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7CA" w:rsidRDefault="009B6362" w:rsidP="009B6362">
      <w:pPr>
        <w:spacing w:after="0" w:line="259" w:lineRule="auto"/>
        <w:ind w:left="0" w:right="0" w:firstLine="0"/>
        <w:jc w:val="left"/>
      </w:pPr>
      <w:r w:rsidRPr="009B6362">
        <w:rPr>
          <w:noProof/>
          <w:color w:val="0000FF"/>
          <w:sz w:val="22"/>
        </w:rPr>
        <w:drawing>
          <wp:anchor distT="0" distB="0" distL="114300" distR="114300" simplePos="0" relativeHeight="251814912" behindDoc="0" locked="0" layoutInCell="1" allowOverlap="1" wp14:anchorId="1690605A" wp14:editId="3BCD0EAC">
            <wp:simplePos x="0" y="0"/>
            <wp:positionH relativeFrom="page">
              <wp:posOffset>3328035</wp:posOffset>
            </wp:positionH>
            <wp:positionV relativeFrom="paragraph">
              <wp:posOffset>0</wp:posOffset>
            </wp:positionV>
            <wp:extent cx="1185545" cy="843915"/>
            <wp:effectExtent l="0" t="0" r="0" b="0"/>
            <wp:wrapSquare wrapText="bothSides"/>
            <wp:docPr id="3" name="Рисунок 3" descr="http://im8-tub-ru.yandex.net/i?id=80622465-30-72&amp;n=2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8-tub-ru.yandex.net/i?id=80622465-30-72&amp;n=21">
                      <a:hlinkClick r:id="rId7" tgtFrame="&quot;_blank&quot;"/>
                    </pic:cNvPr>
                    <pic:cNvPicPr>
                      <a:picLocks noChangeAspect="1" noChangeArrowheads="1"/>
                    </pic:cNvPicPr>
                  </pic:nvPicPr>
                  <pic:blipFill>
                    <a:blip r:embed="rId8" cstate="print"/>
                    <a:srcRect/>
                    <a:stretch>
                      <a:fillRect/>
                    </a:stretch>
                  </pic:blipFill>
                  <pic:spPr bwMode="auto">
                    <a:xfrm>
                      <a:off x="0" y="0"/>
                      <a:ext cx="1185545" cy="843915"/>
                    </a:xfrm>
                    <a:prstGeom prst="rect">
                      <a:avLst/>
                    </a:prstGeom>
                    <a:noFill/>
                    <a:ln w="9525">
                      <a:noFill/>
                      <a:miter lim="800000"/>
                      <a:headEnd/>
                      <a:tailEnd/>
                    </a:ln>
                  </pic:spPr>
                </pic:pic>
              </a:graphicData>
            </a:graphic>
          </wp:anchor>
        </w:drawing>
      </w:r>
      <w:r w:rsidR="000E2FC2">
        <w:rPr>
          <w:b/>
          <w:i/>
        </w:rPr>
        <w:t xml:space="preserve"> </w:t>
      </w:r>
    </w:p>
    <w:p w:rsidR="009B6362" w:rsidRPr="009B6362" w:rsidRDefault="000E2FC2" w:rsidP="009B6362">
      <w:pPr>
        <w:spacing w:after="0"/>
        <w:rPr>
          <w:sz w:val="28"/>
          <w:szCs w:val="28"/>
        </w:rPr>
      </w:pPr>
      <w:r>
        <w:rPr>
          <w:b/>
        </w:rPr>
        <w:t xml:space="preserve"> </w:t>
      </w:r>
    </w:p>
    <w:p w:rsidR="009B6362" w:rsidRPr="009B6362" w:rsidRDefault="009B6362" w:rsidP="009B6362">
      <w:pPr>
        <w:spacing w:after="0" w:line="259" w:lineRule="auto"/>
        <w:ind w:left="0" w:right="0" w:firstLine="0"/>
        <w:jc w:val="left"/>
        <w:rPr>
          <w:sz w:val="28"/>
          <w:szCs w:val="28"/>
        </w:rPr>
      </w:pPr>
    </w:p>
    <w:p w:rsidR="009B6362" w:rsidRPr="009B6362" w:rsidRDefault="009B6362" w:rsidP="009B6362">
      <w:pPr>
        <w:spacing w:after="0" w:line="259" w:lineRule="auto"/>
        <w:ind w:left="0" w:right="0" w:firstLine="0"/>
        <w:jc w:val="left"/>
        <w:rPr>
          <w:sz w:val="28"/>
          <w:szCs w:val="28"/>
        </w:rPr>
      </w:pPr>
      <w:r w:rsidRPr="009B6362">
        <w:rPr>
          <w:sz w:val="28"/>
          <w:szCs w:val="28"/>
        </w:rPr>
        <w:t xml:space="preserve">    </w:t>
      </w:r>
    </w:p>
    <w:p w:rsidR="009B6362" w:rsidRPr="009B6362" w:rsidRDefault="009B6362" w:rsidP="009B6362">
      <w:pPr>
        <w:spacing w:after="0" w:line="259" w:lineRule="auto"/>
        <w:ind w:left="-142" w:right="0" w:firstLine="0"/>
        <w:jc w:val="center"/>
        <w:rPr>
          <w:b/>
          <w:szCs w:val="24"/>
        </w:rPr>
      </w:pPr>
      <w:r w:rsidRPr="009B6362">
        <w:rPr>
          <w:b/>
          <w:szCs w:val="24"/>
        </w:rPr>
        <w:t>МИНИСТЕРСТВО ОБРАЗОВАНИЯ И НАУКИ РЕСПУБЛИКИ ДАГЕСТАН</w:t>
      </w:r>
    </w:p>
    <w:p w:rsidR="009B6362" w:rsidRPr="009B6362" w:rsidRDefault="009B6362" w:rsidP="009B6362">
      <w:pPr>
        <w:pBdr>
          <w:bottom w:val="single" w:sz="12" w:space="1" w:color="auto"/>
        </w:pBdr>
        <w:spacing w:after="0" w:line="259" w:lineRule="auto"/>
        <w:ind w:left="0" w:right="0" w:firstLine="0"/>
        <w:jc w:val="center"/>
        <w:rPr>
          <w:b/>
          <w:szCs w:val="24"/>
        </w:rPr>
      </w:pPr>
      <w:r w:rsidRPr="009B6362">
        <w:rPr>
          <w:b/>
          <w:szCs w:val="24"/>
        </w:rPr>
        <w:t>МБОУ «В-КАЗАНИЩЕНСКАЯ СРЕДНЯЯ ОБЩЕОБРАЗОВАТЕЛЬНАЯ ШКОЛА №1»</w:t>
      </w:r>
    </w:p>
    <w:p w:rsidR="009B6362" w:rsidRPr="009B6362" w:rsidRDefault="009B6362" w:rsidP="009B6362">
      <w:pPr>
        <w:spacing w:after="160" w:line="259" w:lineRule="auto"/>
        <w:ind w:left="0" w:right="0" w:firstLine="0"/>
        <w:jc w:val="left"/>
        <w:rPr>
          <w:sz w:val="18"/>
          <w:szCs w:val="18"/>
          <w:u w:val="single"/>
        </w:rPr>
      </w:pPr>
      <w:r w:rsidRPr="009B6362">
        <w:rPr>
          <w:sz w:val="18"/>
          <w:szCs w:val="18"/>
        </w:rPr>
        <w:t xml:space="preserve">368206, РФ, РД, Буйнакский район, с. В-Казанище, ул. Закира Даудова 38           </w:t>
      </w:r>
      <w:r>
        <w:rPr>
          <w:sz w:val="18"/>
          <w:szCs w:val="18"/>
        </w:rPr>
        <w:t xml:space="preserve">                                 </w:t>
      </w:r>
      <w:r w:rsidRPr="009B6362">
        <w:rPr>
          <w:sz w:val="18"/>
          <w:szCs w:val="18"/>
        </w:rPr>
        <w:t xml:space="preserve">        </w:t>
      </w:r>
      <w:r w:rsidRPr="009B6362">
        <w:rPr>
          <w:sz w:val="18"/>
          <w:szCs w:val="18"/>
          <w:lang w:val="en-US"/>
        </w:rPr>
        <w:t>E</w:t>
      </w:r>
      <w:r w:rsidRPr="009B6362">
        <w:rPr>
          <w:sz w:val="18"/>
          <w:szCs w:val="18"/>
        </w:rPr>
        <w:t>-</w:t>
      </w:r>
      <w:r w:rsidRPr="009B6362">
        <w:rPr>
          <w:sz w:val="18"/>
          <w:szCs w:val="18"/>
          <w:lang w:val="en-US"/>
        </w:rPr>
        <w:t>mail</w:t>
      </w:r>
      <w:r w:rsidRPr="009B6362">
        <w:rPr>
          <w:sz w:val="18"/>
          <w:szCs w:val="18"/>
        </w:rPr>
        <w:t xml:space="preserve">: </w:t>
      </w:r>
      <w:r w:rsidRPr="009B6362">
        <w:rPr>
          <w:sz w:val="18"/>
          <w:szCs w:val="18"/>
          <w:lang w:val="en-US"/>
        </w:rPr>
        <w:t>v</w:t>
      </w:r>
      <w:r w:rsidRPr="009B6362">
        <w:rPr>
          <w:sz w:val="18"/>
          <w:szCs w:val="18"/>
        </w:rPr>
        <w:t>-</w:t>
      </w:r>
      <w:r w:rsidRPr="009B6362">
        <w:rPr>
          <w:sz w:val="18"/>
          <w:szCs w:val="18"/>
          <w:lang w:val="en-US"/>
        </w:rPr>
        <w:t>kazanische</w:t>
      </w:r>
      <w:r w:rsidRPr="009B6362">
        <w:rPr>
          <w:sz w:val="18"/>
          <w:szCs w:val="18"/>
        </w:rPr>
        <w:t>_</w:t>
      </w:r>
      <w:hyperlink r:id="rId9" w:history="1">
        <w:r w:rsidRPr="009B6362">
          <w:rPr>
            <w:color w:val="0563C1" w:themeColor="hyperlink"/>
            <w:sz w:val="18"/>
            <w:szCs w:val="18"/>
            <w:u w:val="single"/>
            <w:lang w:val="en-US"/>
          </w:rPr>
          <w:t>school</w:t>
        </w:r>
        <w:r w:rsidRPr="009B6362">
          <w:rPr>
            <w:color w:val="0563C1" w:themeColor="hyperlink"/>
            <w:sz w:val="18"/>
            <w:szCs w:val="18"/>
            <w:u w:val="single"/>
          </w:rPr>
          <w:t>@</w:t>
        </w:r>
        <w:r w:rsidRPr="009B6362">
          <w:rPr>
            <w:color w:val="0563C1" w:themeColor="hyperlink"/>
            <w:sz w:val="18"/>
            <w:szCs w:val="18"/>
            <w:u w:val="single"/>
            <w:lang w:val="en-US"/>
          </w:rPr>
          <w:t>mail</w:t>
        </w:r>
        <w:r w:rsidRPr="009B6362">
          <w:rPr>
            <w:color w:val="0563C1" w:themeColor="hyperlink"/>
            <w:sz w:val="18"/>
            <w:szCs w:val="18"/>
            <w:u w:val="single"/>
          </w:rPr>
          <w:t>.</w:t>
        </w:r>
        <w:r w:rsidRPr="009B6362">
          <w:rPr>
            <w:color w:val="0563C1" w:themeColor="hyperlink"/>
            <w:sz w:val="18"/>
            <w:szCs w:val="18"/>
            <w:u w:val="single"/>
            <w:lang w:val="en-US"/>
          </w:rPr>
          <w:t>ru</w:t>
        </w:r>
      </w:hyperlink>
      <w:r w:rsidRPr="009B6362">
        <w:rPr>
          <w:sz w:val="18"/>
          <w:szCs w:val="18"/>
        </w:rPr>
        <w:t xml:space="preserve">                                                                                                                                             </w:t>
      </w:r>
    </w:p>
    <w:p w:rsidR="008D57CA" w:rsidRDefault="008D57CA">
      <w:pPr>
        <w:spacing w:after="136" w:line="259" w:lineRule="auto"/>
        <w:ind w:left="7" w:right="0" w:firstLine="0"/>
        <w:jc w:val="left"/>
      </w:pPr>
    </w:p>
    <w:p w:rsidR="008D57CA" w:rsidRDefault="000E2FC2">
      <w:pPr>
        <w:spacing w:after="134" w:line="259" w:lineRule="auto"/>
        <w:ind w:left="7" w:right="0" w:firstLine="0"/>
        <w:jc w:val="left"/>
      </w:pPr>
      <w:r>
        <w:rPr>
          <w:b/>
        </w:rPr>
        <w:t xml:space="preserve"> </w:t>
      </w:r>
    </w:p>
    <w:p w:rsidR="008D57CA" w:rsidRDefault="000E2FC2">
      <w:pPr>
        <w:spacing w:after="325" w:line="259" w:lineRule="auto"/>
        <w:ind w:left="7" w:right="0" w:firstLine="0"/>
        <w:jc w:val="left"/>
        <w:rPr>
          <w:b/>
        </w:rPr>
      </w:pPr>
      <w:r>
        <w:rPr>
          <w:b/>
        </w:rPr>
        <w:t xml:space="preserve"> </w:t>
      </w:r>
      <w:r w:rsidR="004A69FB">
        <w:rPr>
          <w:noProof/>
        </w:rPr>
        <mc:AlternateContent>
          <mc:Choice Requires="wpg">
            <w:drawing>
              <wp:inline distT="0" distB="0" distL="0" distR="0" wp14:anchorId="7A21823F" wp14:editId="728EA744">
                <wp:extent cx="2201545" cy="1390015"/>
                <wp:effectExtent l="0" t="0" r="0" b="0"/>
                <wp:docPr id="2" name="Группа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1545" cy="1390015"/>
                          <a:chOff x="0" y="0"/>
                          <a:chExt cx="2201692" cy="1390020"/>
                        </a:xfrm>
                      </wpg:grpSpPr>
                      <pic:pic xmlns:pic="http://schemas.openxmlformats.org/drawingml/2006/picture">
                        <pic:nvPicPr>
                          <pic:cNvPr id="4" name="Picture 885"/>
                          <pic:cNvPicPr/>
                        </pic:nvPicPr>
                        <pic:blipFill>
                          <a:blip r:embed="rId10"/>
                          <a:stretch>
                            <a:fillRect/>
                          </a:stretch>
                        </pic:blipFill>
                        <pic:spPr>
                          <a:xfrm>
                            <a:off x="0" y="0"/>
                            <a:ext cx="1866254" cy="1390020"/>
                          </a:xfrm>
                          <a:prstGeom prst="rect">
                            <a:avLst/>
                          </a:prstGeom>
                        </pic:spPr>
                      </pic:pic>
                      <wps:wsp>
                        <wps:cNvPr id="5" name="Rectangle 33"/>
                        <wps:cNvSpPr/>
                        <wps:spPr>
                          <a:xfrm>
                            <a:off x="1707684" y="499920"/>
                            <a:ext cx="235234" cy="186495"/>
                          </a:xfrm>
                          <a:prstGeom prst="rect">
                            <a:avLst/>
                          </a:prstGeom>
                          <a:ln>
                            <a:noFill/>
                          </a:ln>
                        </wps:spPr>
                        <wps:txbx>
                          <w:txbxContent>
                            <w:p w:rsidR="004A69FB" w:rsidRDefault="004A69FB" w:rsidP="004A69FB">
                              <w:r>
                                <w:rPr>
                                  <w:w w:val="6"/>
                                  <w:sz w:val="26"/>
                                </w:rPr>
                                <w:t>ев</w:t>
                              </w:r>
                              <w:r>
                                <w:rPr>
                                  <w:spacing w:val="2"/>
                                  <w:w w:val="6"/>
                                  <w:sz w:val="26"/>
                                </w:rPr>
                                <w:t xml:space="preserve"> </w:t>
                              </w:r>
                            </w:p>
                          </w:txbxContent>
                        </wps:txbx>
                        <wps:bodyPr horzOverflow="overflow" vert="horz" lIns="0" tIns="0" rIns="0" bIns="0" rtlCol="0">
                          <a:noAutofit/>
                        </wps:bodyPr>
                      </wps:wsp>
                      <wps:wsp>
                        <wps:cNvPr id="6" name="Rectangle 34"/>
                        <wps:cNvSpPr/>
                        <wps:spPr>
                          <a:xfrm>
                            <a:off x="1884551" y="481630"/>
                            <a:ext cx="421798" cy="235145"/>
                          </a:xfrm>
                          <a:prstGeom prst="rect">
                            <a:avLst/>
                          </a:prstGeom>
                          <a:ln>
                            <a:noFill/>
                          </a:ln>
                        </wps:spPr>
                        <wps:txbx>
                          <w:txbxContent>
                            <w:p w:rsidR="004A69FB" w:rsidRDefault="004A69FB" w:rsidP="004A69FB">
                              <w:r>
                                <w:rPr>
                                  <w:spacing w:val="19"/>
                                  <w:w w:val="7"/>
                                </w:rPr>
                                <w:t>Р.А./</w:t>
                              </w:r>
                            </w:p>
                          </w:txbxContent>
                        </wps:txbx>
                        <wps:bodyPr horzOverflow="overflow" vert="horz" lIns="0" tIns="0" rIns="0" bIns="0" rtlCol="0">
                          <a:noAutofit/>
                        </wps:bodyPr>
                      </wps:wsp>
                    </wpg:wgp>
                  </a:graphicData>
                </a:graphic>
              </wp:inline>
            </w:drawing>
          </mc:Choice>
          <mc:Fallback>
            <w:pict>
              <v:group w14:anchorId="7A21823F" id="Группа 810" o:spid="_x0000_s1026" style="width:173.35pt;height:109.45pt;mso-position-horizontal-relative:char;mso-position-vertical-relative:line" coordsize="22016,13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 o:spid="_x0000_s1027" type="#_x0000_t75" style="position:absolute;width:18662;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">
                  <v:imagedata r:id="rId11" o:title=""/>
                </v:shape>
                <v:rect id="Rectangle 33" o:spid="_x0000_s1028" style="position:absolute;left:17076;top:4999;width:235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4A69FB" w:rsidRDefault="004A69FB" w:rsidP="004A69FB">
                        <w:r>
                          <w:rPr>
                            <w:w w:val="6"/>
                            <w:sz w:val="26"/>
                          </w:rPr>
                          <w:t>ев</w:t>
                        </w:r>
                        <w:r>
                          <w:rPr>
                            <w:spacing w:val="2"/>
                            <w:w w:val="6"/>
                            <w:sz w:val="26"/>
                          </w:rPr>
                          <w:t xml:space="preserve"> </w:t>
                        </w:r>
                      </w:p>
                    </w:txbxContent>
                  </v:textbox>
                </v:rect>
                <v:rect id="Rectangle 34" o:spid="_x0000_s1029" style="position:absolute;left:18845;top:4816;width:4218;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4A69FB" w:rsidRDefault="004A69FB" w:rsidP="004A69FB">
                        <w:r>
                          <w:rPr>
                            <w:spacing w:val="19"/>
                            <w:w w:val="7"/>
                          </w:rPr>
                          <w:t>Р.А./</w:t>
                        </w:r>
                      </w:p>
                    </w:txbxContent>
                  </v:textbox>
                </v:rect>
                <w10:anchorlock/>
              </v:group>
            </w:pict>
          </mc:Fallback>
        </mc:AlternateContent>
      </w:r>
    </w:p>
    <w:p w:rsidR="004A69FB" w:rsidRDefault="004A69FB" w:rsidP="00BA32A5">
      <w:pPr>
        <w:spacing w:after="325" w:line="259" w:lineRule="auto"/>
        <w:ind w:left="0" w:right="0" w:firstLine="0"/>
        <w:jc w:val="left"/>
      </w:pPr>
    </w:p>
    <w:p w:rsidR="008D57CA" w:rsidRDefault="000E2FC2">
      <w:pPr>
        <w:spacing w:after="199" w:line="259" w:lineRule="auto"/>
        <w:ind w:left="1376" w:right="0" w:firstLine="0"/>
        <w:jc w:val="left"/>
      </w:pPr>
      <w:r>
        <w:rPr>
          <w:b/>
          <w:sz w:val="36"/>
        </w:rPr>
        <w:t xml:space="preserve">ОСНОВНАЯ ОБРАЗОВАТЕЛЬНАЯ ПРОГРАММА </w:t>
      </w:r>
    </w:p>
    <w:p w:rsidR="004A69FB" w:rsidRDefault="000E2FC2">
      <w:pPr>
        <w:spacing w:after="0" w:line="366" w:lineRule="auto"/>
        <w:ind w:left="2084" w:right="1993" w:hanging="94"/>
        <w:jc w:val="center"/>
        <w:rPr>
          <w:b/>
          <w:color w:val="0070C0"/>
          <w:sz w:val="36"/>
        </w:rPr>
      </w:pPr>
      <w:r>
        <w:rPr>
          <w:b/>
          <w:color w:val="0070C0"/>
          <w:sz w:val="36"/>
        </w:rPr>
        <w:t xml:space="preserve">НАЧАЛЬНОГО ОБЩЕГО ОБРАЗОВАНИЯ </w:t>
      </w:r>
    </w:p>
    <w:p w:rsidR="004A69FB" w:rsidRDefault="004A69FB">
      <w:pPr>
        <w:spacing w:after="0" w:line="366" w:lineRule="auto"/>
        <w:ind w:left="2084" w:right="1993" w:hanging="94"/>
        <w:jc w:val="center"/>
        <w:rPr>
          <w:sz w:val="36"/>
        </w:rPr>
      </w:pPr>
      <w:r>
        <w:rPr>
          <w:b/>
          <w:sz w:val="36"/>
        </w:rPr>
        <w:t>МБ</w:t>
      </w:r>
      <w:r w:rsidR="000E2FC2">
        <w:rPr>
          <w:b/>
          <w:sz w:val="36"/>
        </w:rPr>
        <w:t>ОУ «</w:t>
      </w:r>
      <w:r>
        <w:rPr>
          <w:b/>
          <w:sz w:val="36"/>
        </w:rPr>
        <w:t>В-Казанищенская СОШ №1</w:t>
      </w:r>
      <w:r w:rsidR="000E2FC2">
        <w:rPr>
          <w:b/>
          <w:sz w:val="36"/>
        </w:rPr>
        <w:t>»</w:t>
      </w:r>
      <w:r w:rsidR="000E2FC2">
        <w:rPr>
          <w:sz w:val="36"/>
        </w:rPr>
        <w:t xml:space="preserve"> </w:t>
      </w:r>
    </w:p>
    <w:p w:rsidR="008D57CA" w:rsidRDefault="004A69FB">
      <w:pPr>
        <w:spacing w:after="0" w:line="366" w:lineRule="auto"/>
        <w:ind w:left="2084" w:right="1993" w:hanging="94"/>
        <w:jc w:val="center"/>
      </w:pPr>
      <w:r>
        <w:rPr>
          <w:b/>
          <w:sz w:val="36"/>
        </w:rPr>
        <w:t xml:space="preserve">НА 2021-2025 </w:t>
      </w:r>
      <w:r w:rsidR="000E2FC2">
        <w:rPr>
          <w:b/>
          <w:sz w:val="36"/>
        </w:rPr>
        <w:t xml:space="preserve"> ГОД</w:t>
      </w:r>
      <w:r>
        <w:rPr>
          <w:b/>
          <w:sz w:val="36"/>
        </w:rPr>
        <w:t>Ы</w:t>
      </w:r>
      <w:r w:rsidR="000E2FC2">
        <w:rPr>
          <w:b/>
          <w:sz w:val="36"/>
        </w:rPr>
        <w:t xml:space="preserve">. </w:t>
      </w:r>
    </w:p>
    <w:p w:rsidR="008D57CA" w:rsidRDefault="000E2FC2">
      <w:pPr>
        <w:spacing w:after="134" w:line="259" w:lineRule="auto"/>
        <w:ind w:left="61" w:right="0" w:firstLine="0"/>
        <w:jc w:val="center"/>
      </w:pPr>
      <w:r>
        <w:t xml:space="preserve"> </w:t>
      </w:r>
    </w:p>
    <w:p w:rsidR="008D57CA" w:rsidRDefault="000E2FC2">
      <w:pPr>
        <w:spacing w:after="136" w:line="259" w:lineRule="auto"/>
        <w:ind w:left="7" w:right="0" w:firstLine="0"/>
        <w:jc w:val="left"/>
      </w:pPr>
      <w:r>
        <w:t xml:space="preserve"> </w:t>
      </w:r>
    </w:p>
    <w:p w:rsidR="008D57CA" w:rsidRDefault="000E2FC2">
      <w:pPr>
        <w:spacing w:after="137" w:line="259" w:lineRule="auto"/>
        <w:ind w:left="7" w:right="0" w:firstLine="0"/>
        <w:jc w:val="left"/>
      </w:pPr>
      <w:r>
        <w:t xml:space="preserve"> </w:t>
      </w:r>
    </w:p>
    <w:p w:rsidR="008D57CA" w:rsidRDefault="000E2FC2">
      <w:pPr>
        <w:spacing w:after="134" w:line="259" w:lineRule="auto"/>
        <w:ind w:left="7" w:right="0" w:firstLine="0"/>
        <w:jc w:val="left"/>
      </w:pPr>
      <w:r>
        <w:t xml:space="preserve"> </w:t>
      </w:r>
    </w:p>
    <w:p w:rsidR="008D57CA" w:rsidRDefault="000E2FC2">
      <w:pPr>
        <w:spacing w:after="136" w:line="259" w:lineRule="auto"/>
        <w:ind w:left="7" w:right="0" w:firstLine="0"/>
        <w:jc w:val="left"/>
      </w:pPr>
      <w:r>
        <w:t xml:space="preserve"> </w:t>
      </w:r>
    </w:p>
    <w:p w:rsidR="008D57CA" w:rsidRDefault="000E2FC2">
      <w:pPr>
        <w:spacing w:after="136" w:line="259" w:lineRule="auto"/>
        <w:ind w:left="7" w:right="0" w:firstLine="0"/>
        <w:jc w:val="left"/>
      </w:pPr>
      <w:r>
        <w:t xml:space="preserve"> </w:t>
      </w:r>
    </w:p>
    <w:p w:rsidR="008D57CA" w:rsidRDefault="000E2FC2">
      <w:pPr>
        <w:spacing w:after="134"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4A69FB" w:rsidRDefault="004A69FB" w:rsidP="004A69FB">
      <w:pPr>
        <w:spacing w:after="0" w:line="259" w:lineRule="auto"/>
        <w:ind w:left="0" w:right="0" w:firstLine="0"/>
        <w:jc w:val="left"/>
      </w:pPr>
    </w:p>
    <w:p w:rsidR="004A69FB" w:rsidRDefault="004A69FB">
      <w:pPr>
        <w:spacing w:after="0" w:line="259" w:lineRule="auto"/>
        <w:ind w:left="7" w:right="0" w:firstLine="0"/>
        <w:jc w:val="left"/>
      </w:pPr>
    </w:p>
    <w:p w:rsidR="00BA32A5" w:rsidRDefault="00BA32A5">
      <w:pPr>
        <w:spacing w:after="0" w:line="259" w:lineRule="auto"/>
        <w:ind w:left="7" w:right="0" w:firstLine="0"/>
        <w:jc w:val="left"/>
      </w:pPr>
    </w:p>
    <w:p w:rsidR="00BA32A5" w:rsidRDefault="00BA32A5">
      <w:pPr>
        <w:spacing w:after="0" w:line="259" w:lineRule="auto"/>
        <w:ind w:left="7" w:right="0" w:firstLine="0"/>
        <w:jc w:val="left"/>
      </w:pPr>
      <w:bookmarkStart w:id="0" w:name="_GoBack"/>
      <w:bookmarkEnd w:id="0"/>
    </w:p>
    <w:p w:rsidR="00BC2A20" w:rsidRDefault="00BC2A20">
      <w:pPr>
        <w:spacing w:after="0" w:line="259" w:lineRule="auto"/>
        <w:ind w:left="7" w:right="0" w:firstLine="0"/>
        <w:jc w:val="left"/>
      </w:pPr>
    </w:p>
    <w:p w:rsidR="00BC2A20" w:rsidRDefault="00BC2A20">
      <w:pPr>
        <w:spacing w:after="0" w:line="259" w:lineRule="auto"/>
        <w:ind w:left="7" w:right="0" w:firstLine="0"/>
        <w:jc w:val="left"/>
      </w:pPr>
    </w:p>
    <w:p w:rsidR="004A69FB" w:rsidRDefault="004A69FB">
      <w:pPr>
        <w:spacing w:after="0" w:line="259" w:lineRule="auto"/>
        <w:ind w:left="7" w:right="0" w:firstLine="0"/>
        <w:jc w:val="left"/>
      </w:pPr>
    </w:p>
    <w:p w:rsidR="008D57CA" w:rsidRDefault="004A69FB" w:rsidP="004A69FB">
      <w:pPr>
        <w:spacing w:after="5" w:line="271" w:lineRule="auto"/>
        <w:ind w:left="2" w:right="5"/>
        <w:jc w:val="center"/>
      </w:pPr>
      <w:r>
        <w:lastRenderedPageBreak/>
        <w:t xml:space="preserve">МБОУ </w:t>
      </w:r>
      <w:r w:rsidR="000E2FC2">
        <w:rPr>
          <w:b/>
        </w:rPr>
        <w:t>«</w:t>
      </w:r>
      <w:r>
        <w:rPr>
          <w:b/>
        </w:rPr>
        <w:t>В-Казанищенская</w:t>
      </w:r>
      <w:r w:rsidR="000E2FC2">
        <w:rPr>
          <w:b/>
        </w:rPr>
        <w:t xml:space="preserve"> СОШ</w:t>
      </w:r>
      <w:r>
        <w:rPr>
          <w:b/>
        </w:rPr>
        <w:t xml:space="preserve"> №1</w:t>
      </w:r>
      <w:r w:rsidR="000E2FC2">
        <w:rPr>
          <w:b/>
        </w:rPr>
        <w:t>»</w:t>
      </w:r>
    </w:p>
    <w:p w:rsidR="008D57CA" w:rsidRDefault="000E2FC2" w:rsidP="004A69FB">
      <w:pPr>
        <w:pStyle w:val="4"/>
        <w:ind w:left="1121" w:right="1113"/>
      </w:pPr>
      <w:r>
        <w:t>2021 год</w:t>
      </w:r>
    </w:p>
    <w:p w:rsidR="008D57CA" w:rsidRDefault="000E2FC2" w:rsidP="004A69FB">
      <w:pPr>
        <w:spacing w:after="5" w:line="271" w:lineRule="auto"/>
        <w:ind w:left="2" w:right="5"/>
        <w:jc w:val="center"/>
      </w:pPr>
      <w:r>
        <w:rPr>
          <w:b/>
        </w:rPr>
        <w:t>СОДЕРЖАНИЕ</w:t>
      </w:r>
    </w:p>
    <w:tbl>
      <w:tblPr>
        <w:tblStyle w:val="TableGrid"/>
        <w:tblW w:w="9432" w:type="dxa"/>
        <w:tblInd w:w="910" w:type="dxa"/>
        <w:tblCellMar>
          <w:top w:w="7" w:type="dxa"/>
          <w:left w:w="108" w:type="dxa"/>
          <w:right w:w="48" w:type="dxa"/>
        </w:tblCellMar>
        <w:tblLook w:val="04A0" w:firstRow="1" w:lastRow="0" w:firstColumn="1" w:lastColumn="0" w:noHBand="0" w:noVBand="1"/>
      </w:tblPr>
      <w:tblGrid>
        <w:gridCol w:w="8647"/>
        <w:gridCol w:w="785"/>
      </w:tblGrid>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Общие положения</w:t>
            </w:r>
            <w:r>
              <w:rPr>
                <w:b/>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558"/>
              </w:tabs>
              <w:spacing w:after="0" w:line="259" w:lineRule="auto"/>
              <w:ind w:left="0" w:right="0" w:firstLine="0"/>
              <w:jc w:val="left"/>
            </w:pPr>
            <w:r>
              <w:rPr>
                <w:b/>
              </w:rPr>
              <w:t xml:space="preserve">1. </w:t>
            </w:r>
            <w:r>
              <w:rPr>
                <w:b/>
              </w:rPr>
              <w:tab/>
              <w:t xml:space="preserve">Целевой раздел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912"/>
              </w:tabs>
              <w:spacing w:after="0" w:line="259" w:lineRule="auto"/>
              <w:ind w:left="0" w:right="0" w:firstLine="0"/>
              <w:jc w:val="left"/>
            </w:pPr>
            <w:r>
              <w:t xml:space="preserve">1.1. </w:t>
            </w:r>
            <w:r>
              <w:tab/>
              <w:t xml:space="preserve">Пояснительная записка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  </w:t>
            </w:r>
            <w:r>
              <w:tab/>
              <w:t xml:space="preserve">Планируемые результаты освоения обучающимися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10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 Формирование универсальных учебных действий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13 </w:t>
            </w:r>
          </w:p>
        </w:tc>
      </w:tr>
      <w:tr w:rsidR="008D57CA">
        <w:trPr>
          <w:trHeight w:val="56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1.2.2. Формирование </w:t>
            </w:r>
            <w:r>
              <w:tab/>
              <w:t xml:space="preserve">ИКТкомпетентности </w:t>
            </w:r>
            <w:r>
              <w:tab/>
              <w:t xml:space="preserve">обучающихся </w:t>
            </w:r>
            <w:r>
              <w:tab/>
              <w:t xml:space="preserve">(метапредметные результаты)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31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1.2.3. Русский язык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36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1.2.4. Литературное чтение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37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1.2.5. Родной язык </w:t>
            </w:r>
          </w:p>
          <w:p w:rsidR="008D57CA" w:rsidRDefault="000E2FC2">
            <w:pPr>
              <w:spacing w:after="0" w:line="259" w:lineRule="auto"/>
              <w:ind w:left="3" w:right="0" w:firstLine="0"/>
              <w:jc w:val="left"/>
            </w:pPr>
            <w:r>
              <w:t xml:space="preserve">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39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1.2.6       Литературное чтение на родном языке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40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1.2.7. Иностранный язык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41 </w:t>
            </w:r>
          </w:p>
        </w:tc>
      </w:tr>
      <w:tr w:rsidR="008D57CA">
        <w:trPr>
          <w:trHeight w:val="289"/>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1.2.8. Математика и информатика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44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1.2.9. Основы религиозных культур и светской этики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46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1.2.10. Окружающий мир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48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1.2.11. Изобразительное искусство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50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1.2.12 Музыка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52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1.2.13. Технология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54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1.2.14. Физическая культура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56 </w:t>
            </w:r>
          </w:p>
        </w:tc>
      </w:tr>
      <w:tr w:rsidR="008D57CA">
        <w:trPr>
          <w:trHeight w:val="56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pPr>
            <w:r>
              <w:t xml:space="preserve">1.3. Система оценки достижения планируемых результатов освоения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58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1.3.1. Общие положения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58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1.3.2. Особенности </w:t>
            </w:r>
            <w:r>
              <w:tab/>
              <w:t xml:space="preserve">оценки </w:t>
            </w:r>
            <w:r>
              <w:tab/>
              <w:t xml:space="preserve">личностных, </w:t>
            </w:r>
            <w:r>
              <w:tab/>
              <w:t xml:space="preserve">метапредметных </w:t>
            </w:r>
            <w:r>
              <w:tab/>
              <w:t xml:space="preserve">и </w:t>
            </w:r>
            <w:r>
              <w:tab/>
              <w:t xml:space="preserve">предметных результатов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68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901"/>
                <w:tab w:val="center" w:pos="4097"/>
                <w:tab w:val="center" w:pos="5272"/>
                <w:tab w:val="center" w:pos="6643"/>
                <w:tab w:val="right" w:pos="8490"/>
              </w:tabs>
              <w:spacing w:after="29" w:line="259" w:lineRule="auto"/>
              <w:ind w:left="0" w:right="0" w:firstLine="0"/>
              <w:jc w:val="left"/>
            </w:pPr>
            <w:r>
              <w:t xml:space="preserve">1.3.3. Портфолио </w:t>
            </w:r>
            <w:r>
              <w:tab/>
              <w:t xml:space="preserve">достижений </w:t>
            </w:r>
            <w:r>
              <w:tab/>
              <w:t xml:space="preserve">как </w:t>
            </w:r>
            <w:r>
              <w:tab/>
              <w:t xml:space="preserve">инструмент </w:t>
            </w:r>
            <w:r>
              <w:tab/>
              <w:t xml:space="preserve">оценки </w:t>
            </w:r>
            <w:r>
              <w:tab/>
              <w:t xml:space="preserve">динамики </w:t>
            </w:r>
          </w:p>
          <w:p w:rsidR="008D57CA" w:rsidRDefault="000E2FC2">
            <w:pPr>
              <w:spacing w:after="0" w:line="259" w:lineRule="auto"/>
              <w:ind w:left="3" w:right="0" w:firstLine="0"/>
              <w:jc w:val="left"/>
            </w:pPr>
            <w:r>
              <w:t xml:space="preserve">индивидуальных образовательных достижений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73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1.3.4. Итоговая оценка выпускника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75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046"/>
              </w:tabs>
              <w:spacing w:after="0" w:line="259" w:lineRule="auto"/>
              <w:ind w:left="0" w:right="0" w:firstLine="0"/>
              <w:jc w:val="left"/>
            </w:pPr>
            <w:r>
              <w:rPr>
                <w:b/>
              </w:rPr>
              <w:t xml:space="preserve">2. </w:t>
            </w:r>
            <w:r>
              <w:rPr>
                <w:b/>
              </w:rPr>
              <w:tab/>
              <w:t xml:space="preserve">Содержательный раздел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79 </w:t>
            </w:r>
          </w:p>
        </w:tc>
      </w:tr>
      <w:tr w:rsidR="008D57CA">
        <w:trPr>
          <w:trHeight w:val="56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pPr>
            <w:r>
              <w:t xml:space="preserve">2.1. Программа формирования у обучающихся универсальных учебных действий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79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2.1.1. Ценностные ориентиры начального общего образования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80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2.1.2. Характеристика </w:t>
            </w:r>
            <w:r>
              <w:tab/>
              <w:t xml:space="preserve">универсальных </w:t>
            </w:r>
            <w:r>
              <w:tab/>
              <w:t xml:space="preserve">учебных действий при получении начального общего образования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82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2.1.3. Связь универсальных учебных действий с содержанием учебных предметов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92 </w:t>
            </w:r>
          </w:p>
        </w:tc>
      </w:tr>
      <w:tr w:rsidR="008D57CA">
        <w:trPr>
          <w:trHeight w:val="83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56" w:firstLine="0"/>
            </w:pPr>
            <w:r>
              <w:t xml:space="preserve">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98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2.1.5. Условия, обеспечивающие развитие универсальных учебных действий у обучающихся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100 </w:t>
            </w:r>
          </w:p>
        </w:tc>
      </w:tr>
      <w:tr w:rsidR="008D57CA">
        <w:trPr>
          <w:trHeight w:val="83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54" w:firstLine="0"/>
            </w:pPr>
            <w: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105 </w:t>
            </w:r>
          </w:p>
        </w:tc>
      </w:tr>
      <w:tr w:rsidR="008D57CA">
        <w:trPr>
          <w:trHeight w:val="56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pPr>
            <w:r>
              <w:t xml:space="preserve">2.1.7. Методика и инструментарий оценки успешности освоения и применения обучающимися универсальных учебных действий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109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3332"/>
              </w:tabs>
              <w:spacing w:after="0" w:line="259" w:lineRule="auto"/>
              <w:ind w:left="0" w:right="0" w:firstLine="0"/>
              <w:jc w:val="left"/>
            </w:pPr>
            <w:r>
              <w:lastRenderedPageBreak/>
              <w:t xml:space="preserve">2.2. </w:t>
            </w:r>
            <w:r>
              <w:tab/>
              <w:t xml:space="preserve">Программы отдельных учебных предметов, курсов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112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2.2.1. Общие положения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112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 Основное содержание учебных предметов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114 </w:t>
            </w:r>
          </w:p>
        </w:tc>
      </w:tr>
      <w:tr w:rsidR="008D57CA">
        <w:trPr>
          <w:trHeight w:val="32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2.2.2.1 Русский язык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114 </w:t>
            </w:r>
          </w:p>
        </w:tc>
      </w:tr>
      <w:tr w:rsidR="008D57CA">
        <w:trPr>
          <w:trHeight w:val="627"/>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2.2.2.2            Литературное чтение </w:t>
            </w:r>
          </w:p>
          <w:p w:rsidR="008D57CA" w:rsidRDefault="000E2FC2">
            <w:pPr>
              <w:spacing w:after="0" w:line="259" w:lineRule="auto"/>
              <w:ind w:left="3" w:right="0" w:firstLine="0"/>
              <w:jc w:val="left"/>
            </w:pPr>
            <w:r>
              <w:t xml:space="preserve">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121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2.2.2.3               Родной язык </w:t>
            </w:r>
          </w:p>
          <w:p w:rsidR="008D57CA" w:rsidRDefault="000E2FC2">
            <w:pPr>
              <w:spacing w:after="0" w:line="259" w:lineRule="auto"/>
              <w:ind w:left="3" w:right="0" w:firstLine="0"/>
              <w:jc w:val="left"/>
            </w:pPr>
            <w:r>
              <w:t xml:space="preserve">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117 </w:t>
            </w:r>
          </w:p>
        </w:tc>
      </w:tr>
      <w:tr w:rsidR="008D57CA">
        <w:trPr>
          <w:trHeight w:val="45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2.2.2.4       Литературное чтение на родном языке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117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393"/>
              </w:tabs>
              <w:spacing w:after="0" w:line="259" w:lineRule="auto"/>
              <w:ind w:left="0" w:right="0" w:firstLine="0"/>
              <w:jc w:val="left"/>
            </w:pPr>
            <w:r>
              <w:t xml:space="preserve">2.2.2.5   </w:t>
            </w:r>
            <w:r>
              <w:tab/>
              <w:t xml:space="preserve">Иностранный язык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137 </w:t>
            </w:r>
          </w:p>
        </w:tc>
      </w:tr>
      <w:tr w:rsidR="008D57CA">
        <w:trPr>
          <w:trHeight w:val="28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2.2.2.6       Математика и информатика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126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2.2.2.7   Окружающий мир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130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2.2.2.8     Основы религиозных культур и светской этики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143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2.2.2.9     Музыка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148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2.2.2.10  Изобразительное искусство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149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2.2.2.11 Технология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153 </w:t>
            </w:r>
          </w:p>
        </w:tc>
      </w:tr>
      <w:tr w:rsidR="008D57CA">
        <w:trPr>
          <w:trHeight w:val="28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2.2.2.12  Физическая культура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155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pPr>
            <w:r>
              <w:t xml:space="preserve">2.3. Программа духовно-нравственного воспитания, развития и социализации обучающихся при получении начального общего образования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158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2.4. </w:t>
            </w:r>
            <w:r>
              <w:tab/>
              <w:t xml:space="preserve">Программа </w:t>
            </w:r>
            <w:r>
              <w:tab/>
              <w:t xml:space="preserve">формирования </w:t>
            </w:r>
            <w:r>
              <w:tab/>
              <w:t xml:space="preserve">экологической </w:t>
            </w:r>
            <w:r>
              <w:tab/>
              <w:t xml:space="preserve">культуры, </w:t>
            </w:r>
            <w:r>
              <w:tab/>
              <w:t xml:space="preserve">здорового </w:t>
            </w:r>
            <w:r>
              <w:tab/>
              <w:t xml:space="preserve">и безопасного образа жизни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174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504"/>
              </w:tabs>
              <w:spacing w:after="0" w:line="259" w:lineRule="auto"/>
              <w:ind w:left="0" w:right="0" w:firstLine="0"/>
              <w:jc w:val="left"/>
            </w:pPr>
            <w:r>
              <w:t xml:space="preserve">2.5. </w:t>
            </w:r>
            <w:r>
              <w:tab/>
              <w:t xml:space="preserve">Программа коррекционной работы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184 </w:t>
            </w:r>
          </w:p>
          <w:p w:rsidR="008D57CA" w:rsidRDefault="000E2FC2">
            <w:pPr>
              <w:spacing w:after="0" w:line="259" w:lineRule="auto"/>
              <w:ind w:left="0" w:right="0" w:firstLine="0"/>
              <w:jc w:val="left"/>
            </w:pPr>
            <w:r>
              <w:t xml:space="preserve">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2.6.      Программа воспитания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193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117"/>
              </w:tabs>
              <w:spacing w:after="0" w:line="259" w:lineRule="auto"/>
              <w:ind w:left="0" w:right="0" w:firstLine="0"/>
              <w:jc w:val="left"/>
            </w:pPr>
            <w:r>
              <w:rPr>
                <w:b/>
              </w:rPr>
              <w:t xml:space="preserve">3. </w:t>
            </w:r>
            <w:r>
              <w:rPr>
                <w:b/>
              </w:rPr>
              <w:tab/>
              <w:t xml:space="preserve">Организационный раздел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3.1   Учебный план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223 </w:t>
            </w:r>
          </w:p>
        </w:tc>
      </w:tr>
      <w:tr w:rsidR="008D57CA">
        <w:trPr>
          <w:trHeight w:val="288"/>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3.2    Календарный учебный график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225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3.3.   План внеурочной деятельности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234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4215"/>
              </w:tabs>
              <w:spacing w:after="0" w:line="259" w:lineRule="auto"/>
              <w:ind w:left="0" w:right="0" w:firstLine="0"/>
              <w:jc w:val="left"/>
            </w:pPr>
            <w:r>
              <w:t xml:space="preserve">3.4. </w:t>
            </w:r>
            <w:r>
              <w:tab/>
              <w:t xml:space="preserve">Система условий реализации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243 </w:t>
            </w:r>
          </w:p>
        </w:tc>
      </w:tr>
      <w:tr w:rsidR="008D57CA">
        <w:trPr>
          <w:trHeight w:val="286"/>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4280"/>
              </w:tabs>
              <w:spacing w:after="0" w:line="259" w:lineRule="auto"/>
              <w:ind w:left="0" w:right="0" w:firstLine="0"/>
              <w:jc w:val="left"/>
            </w:pPr>
            <w:r>
              <w:t xml:space="preserve">3.5. </w:t>
            </w:r>
            <w:r>
              <w:tab/>
              <w:t xml:space="preserve">Кадровые условия реализации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245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3.6. </w:t>
            </w:r>
            <w:r>
              <w:tab/>
              <w:t xml:space="preserve">Психолого-педагогические условия реализации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253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3.7. </w:t>
            </w:r>
            <w:r>
              <w:tab/>
              <w:t xml:space="preserve">Финансовое </w:t>
            </w:r>
            <w:r>
              <w:tab/>
              <w:t xml:space="preserve">обеспечение </w:t>
            </w:r>
            <w:r>
              <w:tab/>
              <w:t xml:space="preserve">реализации </w:t>
            </w:r>
            <w:r>
              <w:tab/>
              <w:t xml:space="preserve">основной </w:t>
            </w:r>
            <w:r>
              <w:tab/>
              <w:t xml:space="preserve">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256 </w:t>
            </w:r>
          </w:p>
        </w:tc>
      </w:tr>
      <w:tr w:rsidR="008D57CA">
        <w:trPr>
          <w:trHeight w:val="564"/>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3.8. </w:t>
            </w:r>
            <w:r>
              <w:tab/>
              <w:t xml:space="preserve">Материально-технические условия реализации основной 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258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275"/>
                <w:tab w:val="center" w:pos="4795"/>
                <w:tab w:val="center" w:pos="6333"/>
                <w:tab w:val="right" w:pos="8490"/>
              </w:tabs>
              <w:spacing w:after="29" w:line="259" w:lineRule="auto"/>
              <w:ind w:left="0" w:right="0" w:firstLine="0"/>
              <w:jc w:val="left"/>
            </w:pPr>
            <w:r>
              <w:t xml:space="preserve">3.9. </w:t>
            </w:r>
            <w:r>
              <w:tab/>
              <w:t xml:space="preserve">Информационнометодические </w:t>
            </w:r>
            <w:r>
              <w:tab/>
              <w:t xml:space="preserve">условия </w:t>
            </w:r>
            <w:r>
              <w:tab/>
              <w:t xml:space="preserve">реализации </w:t>
            </w:r>
            <w:r>
              <w:tab/>
              <w:t xml:space="preserve">основной </w:t>
            </w:r>
          </w:p>
          <w:p w:rsidR="008D57CA" w:rsidRDefault="000E2FC2">
            <w:pPr>
              <w:spacing w:after="0" w:line="259" w:lineRule="auto"/>
              <w:ind w:left="3" w:right="0" w:firstLine="0"/>
              <w:jc w:val="left"/>
            </w:pPr>
            <w:r>
              <w:t xml:space="preserve">образовательной программы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261 </w:t>
            </w:r>
          </w:p>
        </w:tc>
      </w:tr>
      <w:tr w:rsidR="008D57CA">
        <w:trPr>
          <w:trHeight w:val="562"/>
        </w:trPr>
        <w:tc>
          <w:tcPr>
            <w:tcW w:w="864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3.10. Показатели оценки эффективности реализации ООП НОО </w:t>
            </w:r>
          </w:p>
          <w:p w:rsidR="008D57CA" w:rsidRDefault="000E2FC2">
            <w:pPr>
              <w:spacing w:after="0" w:line="259" w:lineRule="auto"/>
              <w:ind w:left="3" w:right="0" w:firstLine="0"/>
              <w:jc w:val="left"/>
            </w:pPr>
            <w:r>
              <w:t xml:space="preserve"> </w:t>
            </w:r>
          </w:p>
        </w:tc>
        <w:tc>
          <w:tcPr>
            <w:tcW w:w="7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268 </w:t>
            </w:r>
          </w:p>
        </w:tc>
      </w:tr>
    </w:tbl>
    <w:p w:rsidR="008D57CA" w:rsidRDefault="000E2FC2">
      <w:pPr>
        <w:spacing w:after="0" w:line="259" w:lineRule="auto"/>
        <w:ind w:left="7" w:right="0" w:firstLine="0"/>
        <w:jc w:val="left"/>
      </w:pPr>
      <w:r>
        <w:rPr>
          <w:b/>
        </w:rPr>
        <w:t xml:space="preserve"> </w:t>
      </w:r>
    </w:p>
    <w:p w:rsidR="008D57CA" w:rsidRDefault="000E2FC2">
      <w:pPr>
        <w:spacing w:after="0" w:line="259" w:lineRule="auto"/>
        <w:ind w:left="7" w:right="0" w:firstLine="0"/>
        <w:jc w:val="left"/>
      </w:pPr>
      <w:r>
        <w:rPr>
          <w:b/>
        </w:rPr>
        <w:t xml:space="preserve"> </w:t>
      </w:r>
    </w:p>
    <w:p w:rsidR="008D57CA" w:rsidRDefault="000E2FC2">
      <w:pPr>
        <w:spacing w:after="0" w:line="259" w:lineRule="auto"/>
        <w:ind w:left="0" w:right="9907" w:firstLine="0"/>
        <w:jc w:val="right"/>
      </w:pPr>
      <w:r>
        <w:rPr>
          <w:b/>
        </w:rP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8D57CA" w:rsidP="00BC2A20">
      <w:pPr>
        <w:spacing w:after="0" w:line="259" w:lineRule="auto"/>
        <w:ind w:left="7" w:right="0" w:firstLine="0"/>
        <w:jc w:val="left"/>
      </w:pPr>
    </w:p>
    <w:p w:rsidR="008D57CA" w:rsidRDefault="000E2FC2" w:rsidP="00BC2A20">
      <w:pPr>
        <w:spacing w:after="5" w:line="271" w:lineRule="auto"/>
        <w:ind w:left="2" w:right="5"/>
        <w:jc w:val="center"/>
      </w:pPr>
      <w:r>
        <w:rPr>
          <w:b/>
        </w:rPr>
        <w:t>Общие положения</w:t>
      </w:r>
    </w:p>
    <w:p w:rsidR="008D57CA" w:rsidRDefault="000E2FC2">
      <w:pPr>
        <w:spacing w:after="18" w:line="259" w:lineRule="auto"/>
        <w:ind w:left="26" w:right="0" w:firstLine="0"/>
        <w:jc w:val="left"/>
      </w:pPr>
      <w:r>
        <w:rPr>
          <w:b/>
        </w:rPr>
        <w:t xml:space="preserve"> </w:t>
      </w:r>
    </w:p>
    <w:p w:rsidR="008D57CA" w:rsidRDefault="000E2FC2">
      <w:pPr>
        <w:ind w:left="11" w:right="15" w:firstLine="600"/>
      </w:pPr>
      <w:r>
        <w:t xml:space="preserve">Основная образовательная программа начального общего образования (далее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8D57CA" w:rsidRDefault="000E2FC2">
      <w:pPr>
        <w:ind w:left="11" w:right="15" w:firstLine="600"/>
      </w:pPr>
      <w:r>
        <w:t xml:space="preserve">Содержание основной образовательной программы отражает требования ФГОС НОО и содержит три основных раздела: целевой, содержательный и организационный. </w:t>
      </w:r>
    </w:p>
    <w:p w:rsidR="008D57CA" w:rsidRDefault="000E2FC2">
      <w:pPr>
        <w:ind w:left="11" w:right="15" w:firstLine="600"/>
      </w:pPr>
      <w:r>
        <w:rPr>
          <w:b/>
        </w:rPr>
        <w:t>Целевой</w:t>
      </w:r>
      <w: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D57CA" w:rsidRDefault="000E2FC2">
      <w:pPr>
        <w:ind w:left="636" w:right="15"/>
      </w:pPr>
      <w:r>
        <w:t xml:space="preserve">Целевой раздел включает: </w:t>
      </w:r>
    </w:p>
    <w:p w:rsidR="008D57CA" w:rsidRDefault="000E2FC2">
      <w:pPr>
        <w:numPr>
          <w:ilvl w:val="0"/>
          <w:numId w:val="1"/>
        </w:numPr>
        <w:ind w:right="15" w:firstLine="600"/>
      </w:pPr>
      <w:r>
        <w:t xml:space="preserve">пояснительную записку; </w:t>
      </w:r>
    </w:p>
    <w:p w:rsidR="008D57CA" w:rsidRDefault="000E2FC2">
      <w:pPr>
        <w:numPr>
          <w:ilvl w:val="0"/>
          <w:numId w:val="1"/>
        </w:numPr>
        <w:ind w:right="15" w:firstLine="600"/>
      </w:pPr>
      <w:r>
        <w:t xml:space="preserve">планируемые результаты освоения обучающимися основной образовательной программы; </w:t>
      </w:r>
    </w:p>
    <w:p w:rsidR="008D57CA" w:rsidRDefault="000E2FC2">
      <w:pPr>
        <w:numPr>
          <w:ilvl w:val="0"/>
          <w:numId w:val="1"/>
        </w:numPr>
        <w:ind w:right="15" w:firstLine="600"/>
      </w:pPr>
      <w:r>
        <w:t xml:space="preserve">систему оценки достижения планируемых результатов освоения основной образовательной программы. </w:t>
      </w:r>
    </w:p>
    <w:p w:rsidR="008D57CA" w:rsidRDefault="000E2FC2">
      <w:pPr>
        <w:spacing w:after="34"/>
        <w:ind w:left="11" w:right="15" w:firstLine="600"/>
      </w:pPr>
      <w:r>
        <w:rPr>
          <w:b/>
        </w:rPr>
        <w:t>Содержательный</w:t>
      </w:r>
      <w: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D57CA" w:rsidRDefault="000E2FC2">
      <w:pPr>
        <w:numPr>
          <w:ilvl w:val="0"/>
          <w:numId w:val="1"/>
        </w:numPr>
        <w:ind w:right="15" w:firstLine="600"/>
      </w:pPr>
      <w:r>
        <w:t xml:space="preserve">программу формирования универсальных учебных действий у обучающихся; </w:t>
      </w:r>
    </w:p>
    <w:p w:rsidR="008D57CA" w:rsidRDefault="000E2FC2">
      <w:pPr>
        <w:numPr>
          <w:ilvl w:val="0"/>
          <w:numId w:val="1"/>
        </w:numPr>
        <w:ind w:right="15" w:firstLine="600"/>
      </w:pPr>
      <w:r>
        <w:t xml:space="preserve">программы отдельных учебных предметов, курсов; </w:t>
      </w:r>
    </w:p>
    <w:p w:rsidR="008D57CA" w:rsidRDefault="000E2FC2">
      <w:pPr>
        <w:numPr>
          <w:ilvl w:val="0"/>
          <w:numId w:val="1"/>
        </w:numPr>
        <w:ind w:right="15" w:firstLine="600"/>
      </w:pPr>
      <w:r>
        <w:t xml:space="preserve">программу духовно-нравственного развития, воспитания обучающихся; </w:t>
      </w:r>
    </w:p>
    <w:p w:rsidR="008D57CA" w:rsidRDefault="000E2FC2">
      <w:pPr>
        <w:numPr>
          <w:ilvl w:val="0"/>
          <w:numId w:val="1"/>
        </w:numPr>
        <w:ind w:right="15" w:firstLine="600"/>
      </w:pPr>
      <w:r>
        <w:t xml:space="preserve">программу формирования экологической культуры, здорового и безопасного образа жизни; </w:t>
      </w:r>
      <w:r>
        <w:rPr>
          <w:sz w:val="25"/>
        </w:rPr>
        <w:t>-</w:t>
      </w:r>
      <w:r>
        <w:rPr>
          <w:rFonts w:ascii="Arial" w:eastAsia="Arial" w:hAnsi="Arial" w:cs="Arial"/>
          <w:sz w:val="25"/>
        </w:rPr>
        <w:t xml:space="preserve"> </w:t>
      </w:r>
      <w:r>
        <w:rPr>
          <w:rFonts w:ascii="Arial" w:eastAsia="Arial" w:hAnsi="Arial" w:cs="Arial"/>
          <w:sz w:val="25"/>
        </w:rPr>
        <w:tab/>
      </w:r>
      <w:r>
        <w:t xml:space="preserve">программу коррекционной работы. </w:t>
      </w:r>
    </w:p>
    <w:p w:rsidR="008D57CA" w:rsidRDefault="000E2FC2">
      <w:pPr>
        <w:ind w:left="11" w:right="15" w:firstLine="600"/>
      </w:pPr>
      <w:r>
        <w:rPr>
          <w:b/>
        </w:rPr>
        <w:t>Организационный</w:t>
      </w:r>
      <w: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D57CA" w:rsidRDefault="000E2FC2">
      <w:pPr>
        <w:spacing w:after="33"/>
        <w:ind w:left="636" w:right="15"/>
      </w:pPr>
      <w:r>
        <w:t xml:space="preserve">Организационный раздел включает: </w:t>
      </w:r>
    </w:p>
    <w:p w:rsidR="008D57CA" w:rsidRDefault="000E2FC2">
      <w:pPr>
        <w:numPr>
          <w:ilvl w:val="0"/>
          <w:numId w:val="1"/>
        </w:numPr>
        <w:ind w:right="15" w:firstLine="600"/>
      </w:pPr>
      <w:r>
        <w:t xml:space="preserve">учебный план начального общего образования; </w:t>
      </w:r>
    </w:p>
    <w:p w:rsidR="008D57CA" w:rsidRDefault="000E2FC2">
      <w:pPr>
        <w:numPr>
          <w:ilvl w:val="0"/>
          <w:numId w:val="1"/>
        </w:numPr>
        <w:ind w:right="15" w:firstLine="600"/>
      </w:pPr>
      <w:r>
        <w:t xml:space="preserve">план внеурочной деятельности; </w:t>
      </w:r>
    </w:p>
    <w:p w:rsidR="008D57CA" w:rsidRDefault="000E2FC2">
      <w:pPr>
        <w:numPr>
          <w:ilvl w:val="0"/>
          <w:numId w:val="1"/>
        </w:numPr>
        <w:ind w:right="15" w:firstLine="600"/>
      </w:pPr>
      <w:r>
        <w:t xml:space="preserve">календарный учебный график; </w:t>
      </w:r>
    </w:p>
    <w:p w:rsidR="008D57CA" w:rsidRDefault="000E2FC2">
      <w:pPr>
        <w:numPr>
          <w:ilvl w:val="0"/>
          <w:numId w:val="1"/>
        </w:numPr>
        <w:ind w:right="15" w:firstLine="600"/>
      </w:pPr>
      <w:r>
        <w:t xml:space="preserve">систему условий реализации основной образовательной программы в соответствии с требованиями ФГОС НОО;.  </w:t>
      </w:r>
    </w:p>
    <w:p w:rsidR="008D57CA" w:rsidRDefault="000E2FC2">
      <w:pPr>
        <w:numPr>
          <w:ilvl w:val="0"/>
          <w:numId w:val="1"/>
        </w:numPr>
        <w:ind w:right="15" w:firstLine="600"/>
      </w:pPr>
      <w:r>
        <w:t xml:space="preserve">показатели оценки эффективности реализации ООП НОО. </w:t>
      </w:r>
    </w:p>
    <w:p w:rsidR="008D57CA" w:rsidRDefault="000E2FC2">
      <w:pPr>
        <w:spacing w:after="0" w:line="259" w:lineRule="auto"/>
        <w:ind w:left="7" w:right="0" w:firstLine="0"/>
        <w:jc w:val="left"/>
      </w:pPr>
      <w:r>
        <w:rPr>
          <w:b/>
        </w:rPr>
        <w:t xml:space="preserve"> </w:t>
      </w:r>
    </w:p>
    <w:p w:rsidR="008D57CA" w:rsidRDefault="000E2FC2">
      <w:pPr>
        <w:spacing w:after="23" w:line="259" w:lineRule="auto"/>
        <w:ind w:left="7" w:right="0" w:firstLine="0"/>
        <w:jc w:val="left"/>
      </w:pPr>
      <w:r>
        <w:rPr>
          <w:b/>
        </w:rPr>
        <w:t xml:space="preserve"> </w:t>
      </w:r>
    </w:p>
    <w:p w:rsidR="008D57CA" w:rsidRDefault="000E2FC2">
      <w:pPr>
        <w:spacing w:after="5" w:line="271" w:lineRule="auto"/>
        <w:ind w:left="377" w:right="5"/>
      </w:pPr>
      <w:r>
        <w:rPr>
          <w:b/>
        </w:rPr>
        <w:t>I.</w:t>
      </w:r>
      <w:r>
        <w:rPr>
          <w:rFonts w:ascii="Arial" w:eastAsia="Arial" w:hAnsi="Arial" w:cs="Arial"/>
          <w:b/>
        </w:rPr>
        <w:t xml:space="preserve"> </w:t>
      </w:r>
      <w:r>
        <w:rPr>
          <w:b/>
        </w:rPr>
        <w:t xml:space="preserve">Целевой раздел </w:t>
      </w:r>
    </w:p>
    <w:p w:rsidR="008D57CA" w:rsidRDefault="000E2FC2">
      <w:pPr>
        <w:spacing w:after="17" w:line="259" w:lineRule="auto"/>
        <w:ind w:left="367" w:right="0" w:firstLine="0"/>
        <w:jc w:val="left"/>
      </w:pPr>
      <w:r>
        <w:rPr>
          <w:b/>
        </w:rPr>
        <w:t xml:space="preserve"> </w:t>
      </w:r>
    </w:p>
    <w:p w:rsidR="008D57CA" w:rsidRDefault="000E2FC2">
      <w:pPr>
        <w:ind w:left="21" w:right="15"/>
      </w:pPr>
      <w:r>
        <w:rPr>
          <w:b/>
        </w:rPr>
        <w:t xml:space="preserve">      </w:t>
      </w:r>
      <w:r>
        <w:t xml:space="preserve">Целевой раздел определяет общее назначение, цели, задачи и планируемые результаты реализации ООП НОО, а также способы достижения этих целей и результатов.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1.1. Пояснительная записка </w:t>
      </w:r>
    </w:p>
    <w:p w:rsidR="008D57CA" w:rsidRDefault="000E2FC2">
      <w:pPr>
        <w:spacing w:after="18" w:line="259" w:lineRule="auto"/>
        <w:ind w:left="7" w:right="0" w:firstLine="0"/>
        <w:jc w:val="left"/>
      </w:pPr>
      <w:r>
        <w:rPr>
          <w:b/>
        </w:rPr>
        <w:t xml:space="preserve"> </w:t>
      </w:r>
    </w:p>
    <w:p w:rsidR="008D57CA" w:rsidRDefault="000E2FC2">
      <w:pPr>
        <w:spacing w:after="33"/>
        <w:ind w:left="11" w:right="15" w:firstLine="638"/>
      </w:pPr>
      <w:r>
        <w:t xml:space="preserve">Образовательная программа </w:t>
      </w:r>
      <w:r w:rsidR="00BC2A20">
        <w:t>начального общего образования МБ</w:t>
      </w:r>
      <w:r>
        <w:t xml:space="preserve">ОУ« </w:t>
      </w:r>
      <w:r w:rsidR="00BC2A20">
        <w:t>В-Казанищенская</w:t>
      </w:r>
      <w:r>
        <w:t xml:space="preserve"> СОШ</w:t>
      </w:r>
      <w:r w:rsidR="00BC2A20">
        <w:t xml:space="preserve"> №1</w:t>
      </w:r>
      <w:r>
        <w:t xml:space="preserve">» базируется на образовательных линиях «Просвещение», «Школа России»(1-4 классы).Программа </w:t>
      </w:r>
      <w:r>
        <w:lastRenderedPageBreak/>
        <w:t xml:space="preserve">соответствует основным принципам государственной политики РФ в области образования, изложенным в Законе Российской Федерации "Об образовании". Это: </w:t>
      </w:r>
    </w:p>
    <w:p w:rsidR="008D57CA" w:rsidRDefault="000E2FC2">
      <w:pPr>
        <w:numPr>
          <w:ilvl w:val="0"/>
          <w:numId w:val="2"/>
        </w:numPr>
        <w:ind w:right="15" w:firstLine="398"/>
      </w:pPr>
      <w: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8D57CA" w:rsidRDefault="000E2FC2">
      <w:pPr>
        <w:numPr>
          <w:ilvl w:val="0"/>
          <w:numId w:val="2"/>
        </w:numPr>
        <w:ind w:right="15" w:firstLine="398"/>
      </w:pPr>
      <w:r>
        <w:t xml:space="preserve">воспитание гражданственности, трудолюбия, уважения к правам и свободам человека, любви к окружающей природе, Родине, семье; </w:t>
      </w:r>
    </w:p>
    <w:p w:rsidR="008D57CA" w:rsidRDefault="000E2FC2">
      <w:pPr>
        <w:numPr>
          <w:ilvl w:val="0"/>
          <w:numId w:val="2"/>
        </w:numPr>
        <w:spacing w:after="35"/>
        <w:ind w:right="15" w:firstLine="398"/>
      </w:pPr>
      <w: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8D57CA" w:rsidRDefault="000E2FC2">
      <w:pPr>
        <w:numPr>
          <w:ilvl w:val="0"/>
          <w:numId w:val="2"/>
        </w:numPr>
        <w:ind w:right="15" w:firstLine="398"/>
      </w:pPr>
      <w: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8D57CA" w:rsidRDefault="000E2FC2">
      <w:pPr>
        <w:numPr>
          <w:ilvl w:val="0"/>
          <w:numId w:val="2"/>
        </w:numPr>
        <w:ind w:right="15" w:firstLine="398"/>
      </w:pPr>
      <w:r>
        <w:t xml:space="preserve">обеспечение самоопределения личности, создание условий для ее самореализации, творческого развития; </w:t>
      </w:r>
    </w:p>
    <w:p w:rsidR="008D57CA" w:rsidRDefault="000E2FC2">
      <w:pPr>
        <w:numPr>
          <w:ilvl w:val="0"/>
          <w:numId w:val="2"/>
        </w:numPr>
        <w:ind w:right="15" w:firstLine="398"/>
      </w:pPr>
      <w:r>
        <w:t xml:space="preserve">формирование у обучающегося адекватной современному уровню знаний и ступени обучения картины мира; </w:t>
      </w:r>
    </w:p>
    <w:p w:rsidR="008D57CA" w:rsidRDefault="000E2FC2">
      <w:pPr>
        <w:numPr>
          <w:ilvl w:val="0"/>
          <w:numId w:val="2"/>
        </w:numPr>
        <w:ind w:right="15" w:firstLine="398"/>
      </w:pPr>
      <w: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8D57CA" w:rsidRDefault="000E2FC2">
      <w:pPr>
        <w:numPr>
          <w:ilvl w:val="0"/>
          <w:numId w:val="2"/>
        </w:numPr>
        <w:spacing w:after="18" w:line="267" w:lineRule="auto"/>
        <w:ind w:right="15" w:firstLine="398"/>
      </w:pPr>
      <w:r>
        <w:t xml:space="preserve">содействие взаимопониманию и сотрудничеству между людьми, народами независимо от </w:t>
      </w:r>
    </w:p>
    <w:p w:rsidR="008D57CA" w:rsidRDefault="000E2FC2">
      <w:pPr>
        <w:ind w:left="21" w:right="15"/>
      </w:pPr>
      <w:r>
        <w:t xml:space="preserve">национальной, религиозной и социальной принадлежности. </w:t>
      </w:r>
    </w:p>
    <w:p w:rsidR="008D57CA" w:rsidRDefault="000E2FC2">
      <w:pPr>
        <w:spacing w:after="16" w:line="259" w:lineRule="auto"/>
        <w:ind w:left="7" w:right="0" w:firstLine="0"/>
        <w:jc w:val="left"/>
      </w:pPr>
      <w:r>
        <w:rPr>
          <w:b/>
        </w:rPr>
        <w:t xml:space="preserve"> </w:t>
      </w:r>
    </w:p>
    <w:p w:rsidR="008D57CA" w:rsidRDefault="000E2FC2">
      <w:pPr>
        <w:ind w:left="437" w:right="15"/>
      </w:pPr>
      <w:r>
        <w:t xml:space="preserve">Нормативно-правовая база: </w:t>
      </w:r>
    </w:p>
    <w:p w:rsidR="008D57CA" w:rsidRDefault="000E2FC2">
      <w:pPr>
        <w:numPr>
          <w:ilvl w:val="0"/>
          <w:numId w:val="3"/>
        </w:numPr>
        <w:ind w:right="15" w:hanging="348"/>
      </w:pPr>
      <w:r>
        <w:t xml:space="preserve">Федеральный закон «Об образовании в российской Федерации» от 29 декабря 2012 г № 273-ФЗ; </w:t>
      </w:r>
    </w:p>
    <w:p w:rsidR="008D57CA" w:rsidRDefault="000E2FC2">
      <w:pPr>
        <w:numPr>
          <w:ilvl w:val="0"/>
          <w:numId w:val="3"/>
        </w:numPr>
        <w:ind w:right="15" w:hanging="348"/>
      </w:pPr>
      <w:r>
        <w:t xml:space="preserve">СанПиН, 2.4.2.2821-10 -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2010г. № 189 г. Москва с изменениями); </w:t>
      </w:r>
    </w:p>
    <w:p w:rsidR="008D57CA" w:rsidRDefault="000E2FC2">
      <w:pPr>
        <w:numPr>
          <w:ilvl w:val="0"/>
          <w:numId w:val="3"/>
        </w:numPr>
        <w:ind w:right="15" w:hanging="348"/>
      </w:pPr>
      <w:r>
        <w:t xml:space="preserve">Федеральный государственный стандарт начального общего образования (Приказ МО РФ №373 от 6 октября 2009, зарегистрирован Минюст №17785 от 22.12.2009); </w:t>
      </w:r>
    </w:p>
    <w:p w:rsidR="008D57CA" w:rsidRDefault="000E2FC2">
      <w:pPr>
        <w:numPr>
          <w:ilvl w:val="0"/>
          <w:numId w:val="3"/>
        </w:numPr>
        <w:ind w:right="15" w:hanging="348"/>
      </w:pPr>
      <w:r>
        <w:t xml:space="preserve">Приказ Министерства образования и 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6.10.2009 №373 с изменениями; </w:t>
      </w:r>
    </w:p>
    <w:p w:rsidR="008D57CA" w:rsidRDefault="000E2FC2">
      <w:pPr>
        <w:numPr>
          <w:ilvl w:val="0"/>
          <w:numId w:val="3"/>
        </w:numPr>
        <w:spacing w:after="251"/>
        <w:ind w:right="15" w:hanging="348"/>
      </w:pPr>
      <w:r>
        <w:t xml:space="preserve">Приказ МО РФ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2021-2022 учебный год. </w:t>
      </w:r>
    </w:p>
    <w:p w:rsidR="008D57CA" w:rsidRDefault="000E2FC2">
      <w:pPr>
        <w:ind w:left="11" w:right="15" w:firstLine="708"/>
      </w:pPr>
      <w:r>
        <w:t xml:space="preserve">Основная образовательная программа начального общего образования для ОУ по УМК « Просвещение»,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 с изменениями); на основе анализа деятельности образовательного учреждения  с учётом возможностей учебно – методических  комплектов « Просвещение», «Школа России». </w:t>
      </w:r>
    </w:p>
    <w:p w:rsidR="008D57CA" w:rsidRPr="00A61D20" w:rsidRDefault="000E2FC2" w:rsidP="00A61D20">
      <w:pPr>
        <w:spacing w:after="13"/>
        <w:ind w:left="11" w:right="15" w:firstLine="720"/>
        <w:jc w:val="left"/>
      </w:pPr>
      <w:r>
        <w:t>Программа определяет содержание и организацию учебной деятельности при получении начального общего образования, где обучаются дети 6,5 -11лет, проживающие в основно</w:t>
      </w:r>
      <w:r w:rsidR="00A61D20">
        <w:t xml:space="preserve">м на участке, закрепленном за </w:t>
      </w:r>
      <w:r w:rsidR="00A61D20" w:rsidRPr="00A61D20">
        <w:t>МБОУ« В-Казанищенская СОШ №1»</w:t>
      </w:r>
    </w:p>
    <w:p w:rsidR="008D57CA" w:rsidRDefault="000E2FC2">
      <w:pPr>
        <w:ind w:left="11" w:right="15" w:firstLine="708"/>
      </w:pPr>
      <w:r>
        <w:t xml:space="preserve">Основная образовательная программа начального общего образования </w:t>
      </w:r>
      <w:r w:rsidR="00A61D20" w:rsidRPr="00A61D20">
        <w:t xml:space="preserve">МБОУ« В-Казанищенская СОШ №1» </w:t>
      </w:r>
      <w:r>
        <w:t xml:space="preserve">формировалась с учётом особенностей начального общего образования и характерных особенностей младшего школьного возраста. </w:t>
      </w:r>
    </w:p>
    <w:p w:rsidR="008D57CA" w:rsidRDefault="000E2FC2">
      <w:pPr>
        <w:ind w:left="725" w:right="15"/>
      </w:pPr>
      <w:r>
        <w:t xml:space="preserve">Начальная школа – особый этап в жизни ребёнка, связанный: </w:t>
      </w:r>
    </w:p>
    <w:p w:rsidR="008D57CA" w:rsidRDefault="000E2FC2">
      <w:pPr>
        <w:numPr>
          <w:ilvl w:val="0"/>
          <w:numId w:val="4"/>
        </w:numPr>
        <w:ind w:right="15" w:firstLine="708"/>
      </w:pPr>
      <w:r>
        <w:lastRenderedPageBreak/>
        <w:t xml:space="preserve">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8D57CA" w:rsidRDefault="000E2FC2">
      <w:pPr>
        <w:numPr>
          <w:ilvl w:val="0"/>
          <w:numId w:val="4"/>
        </w:numPr>
        <w:ind w:right="15" w:firstLine="708"/>
      </w:pPr>
      <w: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8D57CA" w:rsidRDefault="000E2FC2">
      <w:pPr>
        <w:numPr>
          <w:ilvl w:val="0"/>
          <w:numId w:val="4"/>
        </w:numPr>
        <w:ind w:right="15" w:firstLine="708"/>
      </w:pPr>
      <w: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8D57CA" w:rsidRDefault="000E2FC2">
      <w:pPr>
        <w:numPr>
          <w:ilvl w:val="0"/>
          <w:numId w:val="4"/>
        </w:numPr>
        <w:ind w:right="15" w:firstLine="708"/>
      </w:pPr>
      <w: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8D57CA" w:rsidRDefault="000E2FC2">
      <w:pPr>
        <w:numPr>
          <w:ilvl w:val="0"/>
          <w:numId w:val="4"/>
        </w:numPr>
        <w:ind w:right="15" w:firstLine="708"/>
      </w:pPr>
      <w:r>
        <w:t xml:space="preserve">с изменением при этом самооценки ребёнка, которая приобретает черты адекватности и рефлексивности; </w:t>
      </w:r>
    </w:p>
    <w:p w:rsidR="008D57CA" w:rsidRDefault="000E2FC2">
      <w:pPr>
        <w:numPr>
          <w:ilvl w:val="0"/>
          <w:numId w:val="4"/>
        </w:numPr>
        <w:ind w:right="15" w:firstLine="708"/>
      </w:pPr>
      <w:r>
        <w:t xml:space="preserve">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 </w:t>
      </w:r>
    </w:p>
    <w:p w:rsidR="008D57CA" w:rsidRDefault="000E2FC2">
      <w:pPr>
        <w:ind w:left="725" w:right="15"/>
      </w:pPr>
      <w:r>
        <w:t xml:space="preserve">Особенности детей от 6,5 - до 11лет связаны с: </w:t>
      </w:r>
    </w:p>
    <w:p w:rsidR="008D57CA" w:rsidRDefault="000E2FC2">
      <w:pPr>
        <w:numPr>
          <w:ilvl w:val="0"/>
          <w:numId w:val="4"/>
        </w:numPr>
        <w:ind w:right="15" w:firstLine="708"/>
      </w:pPr>
      <w:r>
        <w:t xml:space="preserve">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D57CA" w:rsidRDefault="000E2FC2">
      <w:pPr>
        <w:numPr>
          <w:ilvl w:val="0"/>
          <w:numId w:val="4"/>
        </w:numPr>
        <w:ind w:right="15" w:firstLine="708"/>
      </w:pPr>
      <w:r>
        <w:t xml:space="preserve">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8D57CA" w:rsidRDefault="000E2FC2">
      <w:pPr>
        <w:ind w:left="11" w:right="15" w:firstLine="708"/>
      </w:pPr>
      <w:r>
        <w:t xml:space="preserve">Программа начального общего образования в </w:t>
      </w:r>
      <w:r w:rsidR="00A61D20">
        <w:t xml:space="preserve">МБОУ« В-Казанищенская СОШ №1» </w:t>
      </w:r>
      <w:r>
        <w:t xml:space="preserve">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8D57CA" w:rsidRDefault="000E2FC2">
      <w:pPr>
        <w:spacing w:after="0" w:line="259" w:lineRule="auto"/>
        <w:ind w:left="715" w:right="0" w:firstLine="0"/>
        <w:jc w:val="left"/>
      </w:pPr>
      <w:r>
        <w:t xml:space="preserve"> </w:t>
      </w:r>
    </w:p>
    <w:p w:rsidR="008D57CA" w:rsidRDefault="000E2FC2">
      <w:pPr>
        <w:spacing w:after="31" w:line="259" w:lineRule="auto"/>
        <w:ind w:left="715" w:right="0" w:firstLine="0"/>
        <w:jc w:val="left"/>
      </w:pPr>
      <w:r>
        <w:t xml:space="preserve"> </w:t>
      </w:r>
    </w:p>
    <w:p w:rsidR="008D57CA" w:rsidRDefault="000E2FC2">
      <w:pPr>
        <w:ind w:left="11" w:right="15" w:firstLine="708"/>
      </w:pPr>
      <w:r>
        <w:rPr>
          <w:b/>
        </w:rPr>
        <w:t>Целью реализации основной образовательной программы начального общего образования</w:t>
      </w:r>
      <w:r>
        <w:t xml:space="preserve"> является обеспечение </w:t>
      </w:r>
      <w:r>
        <w:rPr>
          <w:b/>
        </w:rPr>
        <w:t>планируемых результатов</w:t>
      </w:r>
      <w: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8D57CA" w:rsidRDefault="000E2FC2">
      <w:pPr>
        <w:ind w:left="11" w:right="15" w:firstLine="708"/>
      </w:pPr>
      <w:r>
        <w:t xml:space="preserve">Поэтому </w:t>
      </w:r>
      <w:r>
        <w:rPr>
          <w:b/>
        </w:rPr>
        <w:t>миссия начальной школы</w:t>
      </w:r>
      <w:r>
        <w:t xml:space="preserve"> как образовательной ступени </w:t>
      </w:r>
      <w:r w:rsidR="00A61D20" w:rsidRPr="00A61D20">
        <w:t xml:space="preserve">МБОУ« В-Казанищенская СОШ №1» </w:t>
      </w:r>
      <w:r>
        <w:t xml:space="preserve">состоит в создании условий для: </w:t>
      </w:r>
    </w:p>
    <w:p w:rsidR="008D57CA" w:rsidRDefault="000E2FC2">
      <w:pPr>
        <w:ind w:left="725" w:right="15"/>
      </w:pPr>
      <w:r>
        <w:t xml:space="preserve">а) овладения учащимися содержания образования в соответствии с требованиями ФГОС НОО; </w:t>
      </w:r>
    </w:p>
    <w:p w:rsidR="008D57CA" w:rsidRDefault="000E2FC2">
      <w:pPr>
        <w:tabs>
          <w:tab w:val="center" w:pos="816"/>
          <w:tab w:val="center" w:pos="1955"/>
          <w:tab w:val="center" w:pos="3752"/>
          <w:tab w:val="center" w:pos="5492"/>
          <w:tab w:val="center" w:pos="7383"/>
          <w:tab w:val="center" w:pos="9005"/>
          <w:tab w:val="center" w:pos="9898"/>
          <w:tab w:val="right" w:pos="11252"/>
        </w:tabs>
        <w:ind w:left="0" w:right="0" w:firstLine="0"/>
        <w:jc w:val="left"/>
      </w:pPr>
      <w:r>
        <w:rPr>
          <w:rFonts w:ascii="Calibri" w:eastAsia="Calibri" w:hAnsi="Calibri" w:cs="Calibri"/>
          <w:sz w:val="22"/>
        </w:rPr>
        <w:tab/>
      </w:r>
      <w:r>
        <w:t xml:space="preserve">б) </w:t>
      </w:r>
      <w:r>
        <w:tab/>
        <w:t xml:space="preserve">максимального </w:t>
      </w:r>
      <w:r>
        <w:tab/>
        <w:t xml:space="preserve">использования </w:t>
      </w:r>
      <w:r>
        <w:tab/>
        <w:t xml:space="preserve">возможностей </w:t>
      </w:r>
      <w:r>
        <w:tab/>
        <w:t xml:space="preserve">образовательного </w:t>
      </w:r>
      <w:r>
        <w:tab/>
        <w:t xml:space="preserve">процесса </w:t>
      </w:r>
      <w:r>
        <w:tab/>
        <w:t xml:space="preserve">для </w:t>
      </w:r>
      <w:r>
        <w:tab/>
        <w:t xml:space="preserve">развития </w:t>
      </w:r>
    </w:p>
    <w:p w:rsidR="008D57CA" w:rsidRDefault="000E2FC2">
      <w:pPr>
        <w:ind w:left="21" w:right="15"/>
      </w:pPr>
      <w:r>
        <w:t xml:space="preserve">познавательных потребностей, содержательных интересов и духовной сферы ребёнка; </w:t>
      </w:r>
    </w:p>
    <w:p w:rsidR="008D57CA" w:rsidRDefault="000E2FC2">
      <w:pPr>
        <w:ind w:left="725" w:right="15"/>
      </w:pPr>
      <w:r>
        <w:t xml:space="preserve">в)   целостного развития личности ребёнка и приобретения им основ учебной деятельности как </w:t>
      </w:r>
    </w:p>
    <w:p w:rsidR="008D57CA" w:rsidRDefault="000E2FC2">
      <w:pPr>
        <w:ind w:left="21" w:right="15"/>
      </w:pPr>
      <w:r>
        <w:t xml:space="preserve">личностного новообразования. </w:t>
      </w:r>
    </w:p>
    <w:p w:rsidR="008D57CA" w:rsidRDefault="000E2FC2">
      <w:pPr>
        <w:spacing w:after="22" w:line="259" w:lineRule="auto"/>
        <w:ind w:left="715" w:right="0" w:firstLine="0"/>
        <w:jc w:val="left"/>
      </w:pPr>
      <w:r>
        <w:t xml:space="preserve"> </w:t>
      </w:r>
    </w:p>
    <w:p w:rsidR="008D57CA" w:rsidRDefault="000E2FC2">
      <w:pPr>
        <w:spacing w:after="34"/>
        <w:ind w:left="11" w:right="15" w:firstLine="720"/>
      </w:pPr>
      <w:r>
        <w:lastRenderedPageBreak/>
        <w:t xml:space="preserve">Настоящая образовательная программа ставит перед </w:t>
      </w:r>
      <w:r w:rsidR="00A61D20" w:rsidRPr="00A61D20">
        <w:t xml:space="preserve">МБОУ« В-Казанищенская СОШ №1» </w:t>
      </w:r>
      <w:r>
        <w:t xml:space="preserve">задачи, связанные с изменениями образовательного пространства, что создаёт возможность полностью реализовать требования ФГОС НОО. Среди них: </w:t>
      </w:r>
    </w:p>
    <w:p w:rsidR="008D57CA" w:rsidRDefault="000E2FC2">
      <w:pPr>
        <w:numPr>
          <w:ilvl w:val="0"/>
          <w:numId w:val="5"/>
        </w:numPr>
        <w:spacing w:after="34"/>
        <w:ind w:right="15" w:hanging="360"/>
      </w:pPr>
      <w:r>
        <w:t xml:space="preserve">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 </w:t>
      </w:r>
    </w:p>
    <w:p w:rsidR="008D57CA" w:rsidRDefault="000E2FC2">
      <w:pPr>
        <w:numPr>
          <w:ilvl w:val="0"/>
          <w:numId w:val="5"/>
        </w:numPr>
        <w:spacing w:after="34"/>
        <w:ind w:right="15" w:hanging="360"/>
      </w:pPr>
      <w: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создание и работу 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 </w:t>
      </w:r>
    </w:p>
    <w:p w:rsidR="008D57CA" w:rsidRDefault="000E2FC2">
      <w:pPr>
        <w:numPr>
          <w:ilvl w:val="0"/>
          <w:numId w:val="5"/>
        </w:numPr>
        <w:ind w:right="15" w:hanging="360"/>
      </w:pPr>
      <w: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8D57CA" w:rsidRDefault="000E2FC2">
      <w:pPr>
        <w:numPr>
          <w:ilvl w:val="0"/>
          <w:numId w:val="5"/>
        </w:numPr>
        <w:ind w:right="15" w:hanging="360"/>
      </w:pPr>
      <w:r>
        <w:t xml:space="preserve">Пополнить и обновить компьютерную базу, медиаресурсы, оборудовать кабинеты начальной школы интерактивными досками. </w:t>
      </w:r>
    </w:p>
    <w:p w:rsidR="008D57CA" w:rsidRDefault="000E2FC2">
      <w:pPr>
        <w:numPr>
          <w:ilvl w:val="0"/>
          <w:numId w:val="5"/>
        </w:numPr>
        <w:ind w:right="15" w:hanging="360"/>
      </w:pPr>
      <w:r>
        <w:t xml:space="preserve">Создать систему научно-методической поддержки и сопровождения процесса реализации основной образовательной программы начального общего образования. </w:t>
      </w:r>
    </w:p>
    <w:p w:rsidR="008D57CA" w:rsidRDefault="000E2FC2">
      <w:pPr>
        <w:numPr>
          <w:ilvl w:val="0"/>
          <w:numId w:val="5"/>
        </w:numPr>
        <w:spacing w:after="250"/>
        <w:ind w:right="15" w:hanging="360"/>
      </w:pPr>
      <w:r>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8D57CA" w:rsidRDefault="000E2FC2">
      <w:pPr>
        <w:ind w:left="11" w:right="15" w:firstLine="720"/>
      </w:pPr>
      <w:r>
        <w:t xml:space="preserve">Для реализации ООП НОО сделан выбор УМК « Просвещение», «Школа России». Выбор определён на основе следующих предпосылок: </w:t>
      </w:r>
    </w:p>
    <w:p w:rsidR="008D57CA" w:rsidRDefault="000E2FC2">
      <w:pPr>
        <w:ind w:left="11" w:right="15" w:firstLine="720"/>
      </w:pPr>
      <w:r>
        <w:t xml:space="preserve">УМК « Просвещение»,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 </w:t>
      </w:r>
    </w:p>
    <w:p w:rsidR="008D57CA" w:rsidRDefault="000E2FC2">
      <w:pPr>
        <w:ind w:left="446" w:right="15" w:hanging="60"/>
      </w:pPr>
      <w:r>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r>
        <w:rPr>
          <w:sz w:val="25"/>
        </w:rPr>
        <w:t>-</w:t>
      </w:r>
      <w:r>
        <w:rPr>
          <w:rFonts w:ascii="Arial" w:eastAsia="Arial" w:hAnsi="Arial" w:cs="Arial"/>
          <w:sz w:val="25"/>
        </w:rPr>
        <w:t xml:space="preserve"> </w:t>
      </w:r>
      <w:r>
        <w:t xml:space="preserve">обучение как средство формирования универсальных учебных действий и личностных качеств младших школьников, </w:t>
      </w:r>
    </w:p>
    <w:p w:rsidR="008D57CA" w:rsidRDefault="000E2FC2">
      <w:pPr>
        <w:ind w:left="456" w:right="15"/>
      </w:pPr>
      <w:r>
        <w:rPr>
          <w:sz w:val="25"/>
        </w:rPr>
        <w:t>-</w:t>
      </w:r>
      <w:r>
        <w:rPr>
          <w:rFonts w:ascii="Arial" w:eastAsia="Arial" w:hAnsi="Arial" w:cs="Arial"/>
          <w:sz w:val="25"/>
        </w:rPr>
        <w:t xml:space="preserve"> </w:t>
      </w:r>
      <w:r>
        <w:t xml:space="preserve">обучение как цель - получение знаний в соответствии с требованиями к результатам освоения основной образовательной программы. </w:t>
      </w:r>
    </w:p>
    <w:p w:rsidR="008D57CA" w:rsidRDefault="000E2FC2">
      <w:pPr>
        <w:ind w:left="727" w:right="15" w:hanging="281"/>
      </w:pPr>
      <w:r>
        <w:rPr>
          <w:sz w:val="25"/>
        </w:rPr>
        <w:t>•</w:t>
      </w:r>
      <w:r>
        <w:rPr>
          <w:rFonts w:ascii="Arial" w:eastAsia="Arial" w:hAnsi="Arial" w:cs="Arial"/>
          <w:sz w:val="25"/>
        </w:rPr>
        <w:t xml:space="preserve"> </w:t>
      </w:r>
      <w:r>
        <w:t xml:space="preserve">УМК « Просвещение», «Школа России» прошёл государственно-общественную экспертизу и рекомендован к использованию в образовании по ФГОС НОО. </w:t>
      </w:r>
    </w:p>
    <w:p w:rsidR="008D57CA" w:rsidRDefault="000E2FC2">
      <w:pPr>
        <w:ind w:left="11" w:right="15" w:firstLine="701"/>
      </w:pPr>
      <w:r>
        <w:t xml:space="preserve">В </w:t>
      </w:r>
      <w:r w:rsidR="00A61D20" w:rsidRPr="00A61D20">
        <w:t>МБОУ« В-Казанищенская СОШ №1»</w:t>
      </w:r>
      <w:r>
        <w:t xml:space="preserve"> в целях формирования единого образовательного пространства для повышения качества образования и реализации процесса становления личности школьника в разнообразных развивающих средах организуется внеурочная деятельность. Внеурочная деятельность является равноправным, взаимодополняющим компонентом базового образования. </w:t>
      </w:r>
    </w:p>
    <w:p w:rsidR="008D57CA" w:rsidRDefault="000E2FC2">
      <w:pPr>
        <w:ind w:left="11" w:right="15" w:firstLine="701"/>
      </w:pPr>
      <w:r>
        <w:t>В соответствии с требованиями Стандарта внеурочная деятельность в школе организуется по направлениям:</w:t>
      </w:r>
      <w:r>
        <w:rPr>
          <w:b/>
        </w:rPr>
        <w:t xml:space="preserve"> спортивно-оздоровительное, духовно- нравственное, социальное, общекультурное, общеинтеллектуальное;</w:t>
      </w:r>
      <w:r>
        <w:rPr>
          <w:i/>
        </w:rPr>
        <w:t xml:space="preserve"> в формах: </w:t>
      </w:r>
      <w:r>
        <w:t xml:space="preserve">экскурсии, кружки, секции, олимпиады, конкурсы, соревнования, поисковые исследования и др. </w:t>
      </w:r>
    </w:p>
    <w:p w:rsidR="008D57CA" w:rsidRDefault="00A61D20" w:rsidP="00A61D20">
      <w:pPr>
        <w:spacing w:after="18" w:line="267" w:lineRule="auto"/>
        <w:ind w:left="10" w:right="55"/>
      </w:pPr>
      <w:r>
        <w:t xml:space="preserve">    </w:t>
      </w:r>
      <w:r w:rsidR="000E2FC2">
        <w:t xml:space="preserve">В </w:t>
      </w:r>
      <w:r w:rsidRPr="00A61D20">
        <w:t xml:space="preserve">МБОУ« В-Казанищенская СОШ №1» </w:t>
      </w:r>
      <w:r w:rsidR="000E2FC2">
        <w:rPr>
          <w:b/>
        </w:rPr>
        <w:t>созданы условия</w:t>
      </w:r>
      <w:r w:rsidR="000E2FC2">
        <w:t xml:space="preserve"> для реализации данной образовательной программы: </w:t>
      </w:r>
    </w:p>
    <w:p w:rsidR="008D57CA" w:rsidRDefault="000E2FC2">
      <w:pPr>
        <w:ind w:left="21" w:right="15"/>
      </w:pPr>
      <w:r>
        <w:t xml:space="preserve">кабинеты начальной школы отвечают санитарно-гигиеническим требованиям, оборудованы необходимой техникой, поступательно совершенствуется медиатека, банк наглядных пособий и аудиовизуальных средств. Учебная нагрузка и режим занятий обучающихся определяется в соответствии с действующими санитарными нормами. </w:t>
      </w:r>
    </w:p>
    <w:p w:rsidR="008D57CA" w:rsidRDefault="000E2FC2">
      <w:pPr>
        <w:ind w:left="11" w:right="15" w:firstLine="358"/>
      </w:pPr>
      <w:r>
        <w:lastRenderedPageBreak/>
        <w:t xml:space="preserve">Созданы условия для организации внеурочной деятельности: имеется хореографический зал, компьютерные классы,   для спортивно-оздоровительной работы  в начальной школе функционируют: </w:t>
      </w:r>
    </w:p>
    <w:p w:rsidR="008D57CA" w:rsidRDefault="000E2FC2">
      <w:pPr>
        <w:ind w:left="21" w:right="15"/>
      </w:pPr>
      <w:r>
        <w:t xml:space="preserve">спортивный зал, спортивная площадка.  </w:t>
      </w:r>
    </w:p>
    <w:p w:rsidR="008D57CA" w:rsidRDefault="000E2FC2">
      <w:pPr>
        <w:ind w:left="375" w:right="15"/>
      </w:pPr>
      <w:r>
        <w:t xml:space="preserve">Проведено лицензирование медицинского кабинета.  </w:t>
      </w:r>
    </w:p>
    <w:p w:rsidR="008D57CA" w:rsidRDefault="000E2FC2">
      <w:pPr>
        <w:ind w:left="11" w:right="15" w:firstLine="358"/>
      </w:pPr>
      <w:r>
        <w:t xml:space="preserve">По динамичной модели реализуется проектная деятельность младших школьников в соответствии с ООП НОО. </w:t>
      </w:r>
    </w:p>
    <w:p w:rsidR="008D57CA" w:rsidRDefault="000E2FC2">
      <w:pPr>
        <w:ind w:left="11" w:right="15" w:firstLine="358"/>
      </w:pPr>
      <w:r>
        <w:t xml:space="preserve">Реализацию ООП обеспечивает </w:t>
      </w:r>
      <w:r>
        <w:rPr>
          <w:b/>
        </w:rPr>
        <w:t>кадровый состав</w:t>
      </w:r>
      <w:r>
        <w:t xml:space="preserve">, имеющий достаточно высокий профессиональный уровень.  </w:t>
      </w:r>
    </w:p>
    <w:p w:rsidR="008D57CA" w:rsidRDefault="000E2FC2">
      <w:pPr>
        <w:ind w:left="11" w:right="15" w:firstLine="720"/>
      </w:pPr>
      <w:r>
        <w:t xml:space="preserve"> Основная образовательная программа начального общего образования  </w:t>
      </w:r>
      <w:r w:rsidR="00E87AE5" w:rsidRPr="00E87AE5">
        <w:t xml:space="preserve">МБОУ« В-Казанищенская СОШ №1» </w:t>
      </w:r>
      <w:r>
        <w:t xml:space="preserve">оговаривает и </w:t>
      </w:r>
      <w:r>
        <w:rPr>
          <w:b/>
        </w:rPr>
        <w:t>условия приёма</w:t>
      </w:r>
      <w:r>
        <w:t xml:space="preserve"> учащихся в данное образовательное учреждение. Приём осуществляется на основе заявлений от родителей (законных представителей) детей, достигших 6,5-летнего возраста, проживающих по закреплённым  участкам с 1 марта. Оптимальный возраст начала школьного обучения – 7 лет.    На оставшиеся места могут быть приняты дети, проживающие на  других участках с 01.07. </w:t>
      </w:r>
    </w:p>
    <w:p w:rsidR="008D57CA" w:rsidRDefault="000E2FC2">
      <w:pPr>
        <w:ind w:left="11" w:right="15" w:firstLine="720"/>
      </w:pPr>
      <w:r>
        <w:rPr>
          <w:b/>
        </w:rPr>
        <w:t>Комплектование первых классов</w:t>
      </w:r>
      <w:r>
        <w:t xml:space="preserve"> производится приказу директора школы и с учетом пожеланий родителей по определению ребёнка в класс к конкретному учителю. </w:t>
      </w:r>
      <w:r>
        <w:rPr>
          <w:b/>
        </w:rPr>
        <w:t xml:space="preserve"> </w:t>
      </w:r>
    </w:p>
    <w:p w:rsidR="008D57CA" w:rsidRDefault="000E2FC2">
      <w:pPr>
        <w:ind w:left="725" w:right="15"/>
      </w:pPr>
      <w:r>
        <w:t xml:space="preserve">В основе реализации программы лежит </w:t>
      </w:r>
      <w:r>
        <w:rPr>
          <w:b/>
        </w:rPr>
        <w:t xml:space="preserve">системно-деятельностный подход, </w:t>
      </w:r>
      <w:r>
        <w:t xml:space="preserve">который предполагает: </w:t>
      </w:r>
    </w:p>
    <w:p w:rsidR="008D57CA" w:rsidRDefault="000E2FC2">
      <w:pPr>
        <w:numPr>
          <w:ilvl w:val="0"/>
          <w:numId w:val="6"/>
        </w:numPr>
        <w:ind w:right="15" w:firstLine="708"/>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8D57CA" w:rsidRDefault="000E2FC2">
      <w:pPr>
        <w:numPr>
          <w:ilvl w:val="0"/>
          <w:numId w:val="6"/>
        </w:numPr>
        <w:ind w:right="15" w:firstLine="708"/>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 </w:t>
      </w:r>
    </w:p>
    <w:p w:rsidR="008D57CA" w:rsidRDefault="000E2FC2">
      <w:pPr>
        <w:numPr>
          <w:ilvl w:val="0"/>
          <w:numId w:val="6"/>
        </w:numPr>
        <w:ind w:right="15" w:firstLine="708"/>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8D57CA" w:rsidRDefault="000E2FC2">
      <w:pPr>
        <w:numPr>
          <w:ilvl w:val="0"/>
          <w:numId w:val="6"/>
        </w:numPr>
        <w:ind w:right="15" w:firstLine="708"/>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D57CA" w:rsidRDefault="000E2FC2">
      <w:pPr>
        <w:numPr>
          <w:ilvl w:val="0"/>
          <w:numId w:val="6"/>
        </w:numPr>
        <w:ind w:right="15" w:firstLine="708"/>
      </w:pPr>
      <w: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8D57CA" w:rsidRDefault="000E2FC2">
      <w:pPr>
        <w:numPr>
          <w:ilvl w:val="0"/>
          <w:numId w:val="6"/>
        </w:numPr>
        <w:ind w:right="15" w:firstLine="708"/>
      </w:pPr>
      <w: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8D57CA" w:rsidRDefault="000E2FC2">
      <w:pPr>
        <w:numPr>
          <w:ilvl w:val="0"/>
          <w:numId w:val="6"/>
        </w:numPr>
        <w:ind w:right="15" w:firstLine="708"/>
      </w:pPr>
      <w: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8D57CA" w:rsidRDefault="000E2FC2">
      <w:pPr>
        <w:ind w:left="11" w:right="15" w:firstLine="708"/>
      </w:pPr>
      <w:r>
        <w:t xml:space="preserve">К числу </w:t>
      </w:r>
      <w:r>
        <w:rPr>
          <w:b/>
        </w:rPr>
        <w:t>планируемых образовательных результатов</w:t>
      </w:r>
      <w:r>
        <w:t xml:space="preserve">  основная образовательная программа начального общего образования   </w:t>
      </w:r>
      <w:r w:rsidR="00E87AE5" w:rsidRPr="00E87AE5">
        <w:t xml:space="preserve">МБОУ« В-Казанищенская СОШ №1» </w:t>
      </w:r>
      <w:r>
        <w:t xml:space="preserve">относит: </w:t>
      </w:r>
    </w:p>
    <w:p w:rsidR="008D57CA" w:rsidRDefault="000E2FC2">
      <w:pPr>
        <w:numPr>
          <w:ilvl w:val="0"/>
          <w:numId w:val="6"/>
        </w:numPr>
        <w:ind w:right="15" w:firstLine="708"/>
      </w:pPr>
      <w:r>
        <w:rPr>
          <w:b/>
        </w:rPr>
        <w:t>личностные результаты</w:t>
      </w:r>
      <w: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D57CA" w:rsidRDefault="000E2FC2">
      <w:pPr>
        <w:numPr>
          <w:ilvl w:val="0"/>
          <w:numId w:val="6"/>
        </w:numPr>
        <w:ind w:right="15" w:firstLine="708"/>
      </w:pPr>
      <w:r>
        <w:rPr>
          <w:b/>
        </w:rPr>
        <w:t>метапредметные результаты</w:t>
      </w:r>
      <w:r>
        <w:t xml:space="preserve"> — освоенные обучающимися универсальные учебные действия (познавательные, регулятивные и коммуникативные); </w:t>
      </w:r>
    </w:p>
    <w:p w:rsidR="008D57CA" w:rsidRDefault="000E2FC2">
      <w:pPr>
        <w:numPr>
          <w:ilvl w:val="0"/>
          <w:numId w:val="6"/>
        </w:numPr>
        <w:ind w:right="15" w:firstLine="708"/>
      </w:pPr>
      <w:r>
        <w:rPr>
          <w:b/>
        </w:rPr>
        <w:t xml:space="preserve">предметные результаты </w:t>
      </w:r>
      <w:r>
        <w:t xml:space="preserve">—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w:t>
      </w:r>
      <w:r>
        <w:lastRenderedPageBreak/>
        <w:t xml:space="preserve">преобразованию и применению, а также система основополагающих элементов научного знания, лежащая в основе современной научной картины мира. </w:t>
      </w:r>
    </w:p>
    <w:p w:rsidR="008D57CA" w:rsidRDefault="000E2FC2">
      <w:pPr>
        <w:ind w:left="11" w:right="15" w:firstLine="360"/>
      </w:pPr>
      <w:r>
        <w:t xml:space="preserve">Основная образовательная программа начального общего образования </w:t>
      </w:r>
      <w:r w:rsidR="00E87AE5" w:rsidRPr="00E87AE5">
        <w:t xml:space="preserve">МБОУ« В-Казанищенская СОШ №1» </w:t>
      </w:r>
      <w:r>
        <w:rPr>
          <w:b/>
        </w:rPr>
        <w:t>предусматривает:</w:t>
      </w:r>
      <w:r>
        <w:t xml:space="preserve">  </w:t>
      </w:r>
    </w:p>
    <w:p w:rsidR="008D57CA" w:rsidRDefault="000E2FC2">
      <w:pPr>
        <w:numPr>
          <w:ilvl w:val="0"/>
          <w:numId w:val="6"/>
        </w:numPr>
        <w:ind w:right="15" w:firstLine="708"/>
      </w:pPr>
      <w: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8D57CA" w:rsidRDefault="000E2FC2">
      <w:pPr>
        <w:numPr>
          <w:ilvl w:val="0"/>
          <w:numId w:val="6"/>
        </w:numPr>
        <w:ind w:right="15" w:firstLine="708"/>
      </w:pPr>
      <w: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8D57CA" w:rsidRDefault="000E2FC2">
      <w:pPr>
        <w:numPr>
          <w:ilvl w:val="0"/>
          <w:numId w:val="6"/>
        </w:numPr>
        <w:ind w:right="15" w:firstLine="708"/>
      </w:pPr>
      <w:r>
        <w:t xml:space="preserve">организацию интеллектуальных и творческих соревнований, научно-технического творчества и проектно-исследовательской деятельности; </w:t>
      </w:r>
    </w:p>
    <w:p w:rsidR="008D57CA" w:rsidRDefault="000E2FC2">
      <w:pPr>
        <w:numPr>
          <w:ilvl w:val="0"/>
          <w:numId w:val="6"/>
        </w:numPr>
        <w:ind w:right="15" w:firstLine="708"/>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8D57CA" w:rsidRDefault="000E2FC2">
      <w:pPr>
        <w:numPr>
          <w:ilvl w:val="0"/>
          <w:numId w:val="6"/>
        </w:numPr>
        <w:ind w:right="15" w:firstLine="708"/>
      </w:pPr>
      <w:r>
        <w:t xml:space="preserve">использование в образовательном процессе современных образовательных технологий деятельностного типа; </w:t>
      </w:r>
    </w:p>
    <w:p w:rsidR="008D57CA" w:rsidRDefault="000E2FC2">
      <w:pPr>
        <w:numPr>
          <w:ilvl w:val="0"/>
          <w:numId w:val="6"/>
        </w:numPr>
        <w:ind w:right="15" w:firstLine="708"/>
      </w:pPr>
      <w:r>
        <w:t xml:space="preserve">возможность эффективной самостоятельной работы обучающихся при поддержке тьюторов и других педагогических работников. </w:t>
      </w:r>
    </w:p>
    <w:p w:rsidR="008D57CA" w:rsidRDefault="000E2FC2">
      <w:pPr>
        <w:spacing w:after="5" w:line="271" w:lineRule="auto"/>
        <w:ind w:left="2" w:right="5"/>
      </w:pPr>
      <w:r>
        <w:rPr>
          <w:b/>
        </w:rPr>
        <w:t xml:space="preserve">1.2.    Планируемые результаты освоения основной образовательной программы </w:t>
      </w:r>
    </w:p>
    <w:p w:rsidR="008D57CA" w:rsidRDefault="000E2FC2">
      <w:pPr>
        <w:spacing w:after="5" w:line="271" w:lineRule="auto"/>
        <w:ind w:left="2" w:right="5"/>
      </w:pPr>
      <w:r>
        <w:rPr>
          <w:b/>
        </w:rPr>
        <w:t xml:space="preserve">начального общего образования                                                                                    </w:t>
      </w:r>
    </w:p>
    <w:p w:rsidR="008D57CA" w:rsidRDefault="000E2FC2">
      <w:pPr>
        <w:spacing w:after="21" w:line="259" w:lineRule="auto"/>
        <w:ind w:left="7" w:right="0" w:firstLine="0"/>
        <w:jc w:val="left"/>
      </w:pPr>
      <w:r>
        <w:rPr>
          <w:b/>
        </w:rPr>
        <w:t xml:space="preserve">                                               </w:t>
      </w:r>
      <w:r>
        <w:t xml:space="preserve"> </w:t>
      </w:r>
    </w:p>
    <w:p w:rsidR="008D57CA" w:rsidRDefault="000E2FC2">
      <w:pPr>
        <w:ind w:left="21" w:right="15"/>
      </w:pPr>
      <w:r>
        <w:t xml:space="preserve">       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 </w:t>
      </w:r>
    </w:p>
    <w:p w:rsidR="008D57CA" w:rsidRDefault="000E2FC2">
      <w:pPr>
        <w:ind w:left="21" w:right="15"/>
      </w:pPr>
      <w:r>
        <w:t xml:space="preserve">       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 </w:t>
      </w:r>
    </w:p>
    <w:p w:rsidR="008D57CA" w:rsidRDefault="000E2FC2">
      <w:pPr>
        <w:ind w:left="21" w:right="15"/>
      </w:pPr>
      <w:r>
        <w:t xml:space="preserve">        Планируемые результаты строятся с учетом основных нормативных документов, обеспечивающих функционирование стандарта: </w:t>
      </w:r>
    </w:p>
    <w:p w:rsidR="008D57CA" w:rsidRDefault="000E2FC2">
      <w:pPr>
        <w:spacing w:after="43" w:line="259" w:lineRule="auto"/>
        <w:ind w:left="7" w:right="0" w:firstLine="0"/>
        <w:jc w:val="left"/>
      </w:pPr>
      <w:r>
        <w:t xml:space="preserve"> </w:t>
      </w:r>
    </w:p>
    <w:p w:rsidR="008D57CA" w:rsidRDefault="000E2FC2">
      <w:pPr>
        <w:numPr>
          <w:ilvl w:val="0"/>
          <w:numId w:val="7"/>
        </w:numPr>
        <w:ind w:right="15" w:hanging="420"/>
      </w:pPr>
      <w:r>
        <w:t xml:space="preserve">Содержания общего образования; </w:t>
      </w:r>
    </w:p>
    <w:p w:rsidR="008D57CA" w:rsidRDefault="000E2FC2">
      <w:pPr>
        <w:numPr>
          <w:ilvl w:val="0"/>
          <w:numId w:val="7"/>
        </w:numPr>
        <w:ind w:right="15" w:hanging="420"/>
      </w:pPr>
      <w:r>
        <w:t xml:space="preserve">Программы формирования универсальных учебных действий; </w:t>
      </w:r>
      <w:r>
        <w:rPr>
          <w:rFonts w:ascii="Segoe UI Symbol" w:eastAsia="Segoe UI Symbol" w:hAnsi="Segoe UI Symbol" w:cs="Segoe UI Symbol"/>
        </w:rPr>
        <w:t></w:t>
      </w:r>
      <w:r>
        <w:rPr>
          <w:rFonts w:ascii="Arial" w:eastAsia="Arial" w:hAnsi="Arial" w:cs="Arial"/>
        </w:rPr>
        <w:t xml:space="preserve"> </w:t>
      </w:r>
      <w:r>
        <w:t xml:space="preserve">Системы оценивания. </w:t>
      </w:r>
    </w:p>
    <w:p w:rsidR="008D57CA" w:rsidRDefault="000E2FC2">
      <w:pPr>
        <w:ind w:left="21" w:right="15"/>
      </w:pPr>
      <w:r>
        <w:t xml:space="preserve">        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 </w:t>
      </w:r>
      <w:r>
        <w:rPr>
          <w:b/>
        </w:rPr>
        <w:t xml:space="preserve">Планируемые результаты: </w:t>
      </w:r>
    </w:p>
    <w:p w:rsidR="008D57CA" w:rsidRDefault="000E2FC2">
      <w:pPr>
        <w:numPr>
          <w:ilvl w:val="0"/>
          <w:numId w:val="7"/>
        </w:numPr>
        <w:spacing w:after="33"/>
        <w:ind w:right="15" w:hanging="420"/>
      </w:pPr>
      <w: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w:t>
      </w:r>
    </w:p>
    <w:p w:rsidR="008D57CA" w:rsidRDefault="000E2FC2">
      <w:pPr>
        <w:numPr>
          <w:ilvl w:val="0"/>
          <w:numId w:val="7"/>
        </w:numPr>
        <w:spacing w:after="33"/>
        <w:ind w:right="15" w:hanging="420"/>
      </w:pPr>
      <w:r>
        <w:t xml:space="preserve">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 </w:t>
      </w:r>
    </w:p>
    <w:p w:rsidR="008D57CA" w:rsidRDefault="000E2FC2">
      <w:pPr>
        <w:numPr>
          <w:ilvl w:val="0"/>
          <w:numId w:val="7"/>
        </w:numPr>
        <w:ind w:right="15" w:hanging="420"/>
      </w:pPr>
      <w:r>
        <w:t xml:space="preserve">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 </w:t>
      </w:r>
    </w:p>
    <w:p w:rsidR="008D57CA" w:rsidRDefault="000E2FC2">
      <w:pPr>
        <w:ind w:left="21" w:right="15"/>
      </w:pPr>
      <w:r>
        <w:t xml:space="preserve">     В планируемых результатах особое место занимает учебный материал, служащий основой для последующего обучения. </w:t>
      </w:r>
    </w:p>
    <w:p w:rsidR="008D57CA" w:rsidRDefault="000E2FC2">
      <w:pPr>
        <w:ind w:left="21" w:right="15"/>
      </w:pPr>
      <w:r>
        <w:t xml:space="preserve">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 </w:t>
      </w:r>
    </w:p>
    <w:p w:rsidR="008D57CA" w:rsidRDefault="000E2FC2">
      <w:pPr>
        <w:ind w:left="21" w:right="15"/>
      </w:pPr>
      <w:r>
        <w:lastRenderedPageBreak/>
        <w:t xml:space="preserve">      Перевод учащихся на следующую ступень осуществляется на основе успешного освоения обучающимися базового уровня. </w:t>
      </w:r>
    </w:p>
    <w:p w:rsidR="008D57CA" w:rsidRDefault="000E2FC2">
      <w:pPr>
        <w:ind w:left="21" w:right="15"/>
      </w:pPr>
      <w:r>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 </w:t>
      </w:r>
    </w:p>
    <w:p w:rsidR="008D57CA" w:rsidRDefault="000E2FC2">
      <w:pPr>
        <w:spacing w:after="33"/>
        <w:ind w:left="21" w:right="15"/>
      </w:pPr>
      <w:r>
        <w:t xml:space="preserve">     В процессе освоения предметных курсов начальной школы планируемые результаты предполагают выделение </w:t>
      </w:r>
    </w:p>
    <w:p w:rsidR="008D57CA" w:rsidRDefault="000E2FC2">
      <w:pPr>
        <w:numPr>
          <w:ilvl w:val="0"/>
          <w:numId w:val="8"/>
        </w:numPr>
        <w:ind w:right="15" w:hanging="360"/>
      </w:pPr>
      <w:r>
        <w:rPr>
          <w:b/>
          <w:i/>
        </w:rPr>
        <w:t>базового уровня</w:t>
      </w:r>
      <w:r>
        <w:t xml:space="preserve"> («Выпускник научится»)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и </w:t>
      </w:r>
    </w:p>
    <w:p w:rsidR="008D57CA" w:rsidRDefault="000E2FC2">
      <w:pPr>
        <w:spacing w:after="43" w:line="259" w:lineRule="auto"/>
        <w:ind w:left="7" w:right="0" w:firstLine="0"/>
        <w:jc w:val="left"/>
      </w:pPr>
      <w:r>
        <w:t xml:space="preserve"> </w:t>
      </w:r>
    </w:p>
    <w:p w:rsidR="008D57CA" w:rsidRDefault="000E2FC2">
      <w:pPr>
        <w:numPr>
          <w:ilvl w:val="0"/>
          <w:numId w:val="8"/>
        </w:numPr>
        <w:ind w:right="15" w:hanging="360"/>
      </w:pPr>
      <w:r>
        <w:rPr>
          <w:b/>
          <w:i/>
        </w:rPr>
        <w:t>повышенного уровня</w:t>
      </w:r>
      <w: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w:t>
      </w:r>
    </w:p>
    <w:p w:rsidR="008D57CA" w:rsidRDefault="000E2FC2">
      <w:pPr>
        <w:spacing w:after="0" w:line="259" w:lineRule="auto"/>
        <w:ind w:left="7" w:right="0" w:firstLine="0"/>
        <w:jc w:val="left"/>
      </w:pPr>
      <w:r>
        <w:t xml:space="preserve"> </w:t>
      </w:r>
    </w:p>
    <w:p w:rsidR="008D57CA" w:rsidRDefault="000E2FC2">
      <w:pPr>
        <w:spacing w:after="24" w:line="259" w:lineRule="auto"/>
        <w:ind w:left="7" w:right="0" w:firstLine="0"/>
        <w:jc w:val="left"/>
      </w:pPr>
      <w:r>
        <w:t xml:space="preserve"> </w:t>
      </w:r>
    </w:p>
    <w:p w:rsidR="008D57CA" w:rsidRDefault="000E2FC2">
      <w:pPr>
        <w:spacing w:after="5" w:line="271" w:lineRule="auto"/>
        <w:ind w:left="2" w:right="5"/>
      </w:pPr>
      <w:r>
        <w:rPr>
          <w:b/>
        </w:rPr>
        <w:t xml:space="preserve">                    ОСНОВНЫЕ ФУНКЦИИ ПЛАНИРУЕМЫХ РЕЗУЛЬТАТОВ </w:t>
      </w:r>
    </w:p>
    <w:p w:rsidR="008D57CA" w:rsidRDefault="000E2FC2">
      <w:pPr>
        <w:spacing w:after="20" w:line="259" w:lineRule="auto"/>
        <w:ind w:left="7" w:right="0" w:firstLine="0"/>
        <w:jc w:val="left"/>
      </w:pPr>
      <w:r>
        <w:t xml:space="preserve"> </w:t>
      </w:r>
    </w:p>
    <w:p w:rsidR="008D57CA" w:rsidRDefault="000E2FC2">
      <w:pPr>
        <w:ind w:left="21" w:right="15"/>
      </w:pPr>
      <w:r>
        <w:t xml:space="preserve">       Содержание     планируемых    результатов     определяется     их     основными функциями: </w:t>
      </w:r>
    </w:p>
    <w:p w:rsidR="008D57CA" w:rsidRDefault="000E2FC2">
      <w:pPr>
        <w:numPr>
          <w:ilvl w:val="0"/>
          <w:numId w:val="9"/>
        </w:numPr>
        <w:ind w:left="390" w:right="15" w:hanging="379"/>
      </w:pPr>
      <w:r>
        <w:t xml:space="preserve">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w:t>
      </w:r>
    </w:p>
    <w:p w:rsidR="008D57CA" w:rsidRDefault="000E2FC2">
      <w:pPr>
        <w:ind w:left="21" w:right="15"/>
      </w:pPr>
      <w:r>
        <w:t xml:space="preserve">(образовательных учреждений, педагогов, обучающихся); </w:t>
      </w:r>
    </w:p>
    <w:p w:rsidR="008D57CA" w:rsidRDefault="000E2FC2">
      <w:pPr>
        <w:numPr>
          <w:ilvl w:val="0"/>
          <w:numId w:val="9"/>
        </w:numPr>
        <w:ind w:left="390" w:right="15" w:hanging="379"/>
      </w:pPr>
      <w:r>
        <w:t xml:space="preserve">служить основой для ресурсного обеспечения и организации образовательного процесса. </w:t>
      </w:r>
    </w:p>
    <w:p w:rsidR="008D57CA" w:rsidRDefault="000E2FC2">
      <w:pPr>
        <w:ind w:left="21" w:right="15"/>
      </w:pPr>
      <w:r>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 </w:t>
      </w:r>
    </w:p>
    <w:p w:rsidR="008D57CA" w:rsidRDefault="000E2FC2">
      <w:pPr>
        <w:ind w:left="21" w:right="15"/>
      </w:pPr>
      <w:r>
        <w:t xml:space="preserve">       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 </w:t>
      </w:r>
    </w:p>
    <w:p w:rsidR="008D57CA" w:rsidRDefault="000E2FC2">
      <w:pPr>
        <w:spacing w:after="0" w:line="259" w:lineRule="auto"/>
        <w:ind w:left="7" w:right="0" w:firstLine="0"/>
        <w:jc w:val="left"/>
      </w:pPr>
      <w:r>
        <w:t xml:space="preserve"> </w:t>
      </w:r>
    </w:p>
    <w:p w:rsidR="008D57CA" w:rsidRDefault="000E2FC2">
      <w:pPr>
        <w:ind w:left="21" w:right="15"/>
      </w:pPr>
      <w:r>
        <w:t xml:space="preserve">В обобщенной форме эти ожидаемые учебные достижения формулируются в «свернутом» виде и не раскрываются, а в технологической, напротив,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 </w:t>
      </w:r>
    </w:p>
    <w:p w:rsidR="008D57CA" w:rsidRDefault="000E2FC2">
      <w:pPr>
        <w:ind w:left="21" w:right="15"/>
      </w:pPr>
      <w:r>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 </w:t>
      </w:r>
    </w:p>
    <w:p w:rsidR="008D57CA" w:rsidRDefault="000E2FC2">
      <w:pPr>
        <w:ind w:left="21" w:right="15"/>
      </w:pPr>
      <w:r>
        <w:t xml:space="preserve">       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w:t>
      </w:r>
      <w:r>
        <w:lastRenderedPageBreak/>
        <w:t xml:space="preserve">основе способности к развитию «компетентности к обновлению компетенций»; пониманию сущности учебного предмета и его специфики на основе системно - 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 </w:t>
      </w:r>
    </w:p>
    <w:p w:rsidR="008D57CA" w:rsidRDefault="000E2FC2">
      <w:pPr>
        <w:ind w:left="21" w:right="15"/>
      </w:pPr>
      <w:r>
        <w:t xml:space="preserve">       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«Русский язык», «Литературное чтение», «Родной язык», «Литературное чтение на родном языке», «Иностранный язык , «Математика», «Окружающий мир», «Основы религиозных культур и светской этики» «Музыка», «Изобразительное искусство», «Технология», «Физическая культура», «Финансовая грамотность». </w:t>
      </w:r>
    </w:p>
    <w:p w:rsidR="008D57CA" w:rsidRDefault="000E2FC2">
      <w:pPr>
        <w:ind w:left="21" w:right="15"/>
      </w:pPr>
      <w:r>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8D57CA" w:rsidRDefault="000E2FC2">
      <w:pPr>
        <w:spacing w:after="0" w:line="259" w:lineRule="auto"/>
        <w:ind w:left="7" w:right="0" w:firstLine="0"/>
        <w:jc w:val="left"/>
      </w:pPr>
      <w:r>
        <w:t xml:space="preserve"> </w:t>
      </w:r>
    </w:p>
    <w:p w:rsidR="008D57CA" w:rsidRDefault="000E2FC2">
      <w:pPr>
        <w:spacing w:after="26" w:line="259" w:lineRule="auto"/>
        <w:ind w:left="7" w:right="0" w:firstLine="0"/>
        <w:jc w:val="left"/>
      </w:pPr>
      <w:r>
        <w:t xml:space="preserve"> </w:t>
      </w:r>
    </w:p>
    <w:p w:rsidR="008D57CA" w:rsidRDefault="000E2FC2">
      <w:pPr>
        <w:spacing w:after="5" w:line="271" w:lineRule="auto"/>
        <w:ind w:left="2" w:right="5"/>
      </w:pPr>
      <w:r>
        <w:rPr>
          <w:b/>
        </w:rPr>
        <w:t xml:space="preserve">1.2.1  ФОРМИРОВАНИЕ УНИВЕРСАЛЬНЫХ УЧЕБНЫХ ДЕЙСТВИЙ       </w:t>
      </w:r>
    </w:p>
    <w:p w:rsidR="008D57CA" w:rsidRDefault="000E2FC2">
      <w:pPr>
        <w:spacing w:after="5" w:line="271" w:lineRule="auto"/>
        <w:ind w:left="2" w:right="5"/>
      </w:pPr>
      <w:r>
        <w:rPr>
          <w:b/>
        </w:rPr>
        <w:t xml:space="preserve">                   (личностные, метапредметные, предметные результаты) </w:t>
      </w:r>
    </w:p>
    <w:p w:rsidR="008D57CA" w:rsidRDefault="000E2FC2">
      <w:pPr>
        <w:spacing w:after="22" w:line="259" w:lineRule="auto"/>
        <w:ind w:left="7" w:right="0" w:firstLine="0"/>
        <w:jc w:val="left"/>
      </w:pPr>
      <w:r>
        <w:t xml:space="preserve"> </w:t>
      </w:r>
    </w:p>
    <w:p w:rsidR="008D57CA" w:rsidRDefault="000E2FC2">
      <w:pPr>
        <w:ind w:left="21" w:right="15"/>
      </w:pPr>
      <w:r>
        <w:t xml:space="preserve">     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8D57CA" w:rsidRDefault="000E2FC2">
      <w:pPr>
        <w:ind w:left="21" w:right="15"/>
      </w:pPr>
      <w:r>
        <w:t xml:space="preserve">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8D57CA" w:rsidRDefault="000E2FC2">
      <w:pPr>
        <w:ind w:left="21" w:right="15"/>
      </w:pPr>
      <w: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D57CA" w:rsidRDefault="000E2FC2">
      <w:pPr>
        <w:ind w:left="21" w:right="15"/>
      </w:pPr>
      <w:r>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Личностные универсальные учебные действия </w:t>
      </w:r>
    </w:p>
    <w:p w:rsidR="008D57CA" w:rsidRDefault="000E2FC2">
      <w:pPr>
        <w:spacing w:after="26" w:line="259" w:lineRule="auto"/>
        <w:ind w:left="7" w:right="0" w:firstLine="0"/>
        <w:jc w:val="left"/>
      </w:pPr>
      <w:r>
        <w:rPr>
          <w:b/>
        </w:rPr>
        <w:t xml:space="preserve"> </w:t>
      </w:r>
    </w:p>
    <w:p w:rsidR="008D57CA" w:rsidRDefault="000E2FC2">
      <w:pPr>
        <w:spacing w:after="43" w:line="256" w:lineRule="auto"/>
        <w:ind w:left="21" w:right="1"/>
      </w:pPr>
      <w:r>
        <w:rPr>
          <w:b/>
          <w:i/>
        </w:rPr>
        <w:t xml:space="preserve">У выпускника будут сформированы: </w:t>
      </w:r>
    </w:p>
    <w:p w:rsidR="008D57CA" w:rsidRDefault="000E2FC2">
      <w:pPr>
        <w:numPr>
          <w:ilvl w:val="0"/>
          <w:numId w:val="10"/>
        </w:numPr>
        <w:spacing w:after="13"/>
        <w:ind w:right="15" w:hanging="360"/>
      </w:pPr>
      <w: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8D57CA" w:rsidRDefault="000E2FC2">
      <w:pPr>
        <w:numPr>
          <w:ilvl w:val="0"/>
          <w:numId w:val="10"/>
        </w:numPr>
        <w:spacing w:after="33"/>
        <w:ind w:right="15" w:hanging="360"/>
      </w:pPr>
      <w:r>
        <w:t xml:space="preserve">широкая мотивационная основа учебной деятельности, включающая социальные, учебно-познавательные и внешние мотивы; учебно-познавательный интерес к новому учебному материалу и способам решения новой задачи; </w:t>
      </w:r>
    </w:p>
    <w:p w:rsidR="008D57CA" w:rsidRDefault="000E2FC2">
      <w:pPr>
        <w:numPr>
          <w:ilvl w:val="0"/>
          <w:numId w:val="10"/>
        </w:numPr>
        <w:spacing w:after="35"/>
        <w:ind w:right="15" w:hanging="360"/>
      </w:pPr>
      <w: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8D57CA" w:rsidRDefault="000E2FC2">
      <w:pPr>
        <w:numPr>
          <w:ilvl w:val="0"/>
          <w:numId w:val="10"/>
        </w:numPr>
        <w:spacing w:after="32"/>
        <w:ind w:right="15" w:hanging="360"/>
      </w:pPr>
      <w:r>
        <w:t xml:space="preserve">способность к самооценке на основе критериев успешности учебной деятельности; </w:t>
      </w:r>
    </w:p>
    <w:p w:rsidR="008D57CA" w:rsidRDefault="000E2FC2">
      <w:pPr>
        <w:numPr>
          <w:ilvl w:val="0"/>
          <w:numId w:val="10"/>
        </w:numPr>
        <w:spacing w:after="13"/>
        <w:ind w:right="15" w:hanging="360"/>
      </w:pPr>
      <w: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8D57CA" w:rsidRDefault="000E2FC2">
      <w:pPr>
        <w:numPr>
          <w:ilvl w:val="0"/>
          <w:numId w:val="10"/>
        </w:numPr>
        <w:spacing w:after="33"/>
        <w:ind w:right="15" w:hanging="360"/>
      </w:pPr>
      <w:r>
        <w:t xml:space="preserve">ориентация в нравственном содержании и смысле как собственных поступков, так и поступков окружающих людей; </w:t>
      </w:r>
    </w:p>
    <w:p w:rsidR="008D57CA" w:rsidRDefault="000E2FC2">
      <w:pPr>
        <w:numPr>
          <w:ilvl w:val="0"/>
          <w:numId w:val="10"/>
        </w:numPr>
        <w:spacing w:after="33"/>
        <w:ind w:right="15" w:hanging="360"/>
      </w:pPr>
      <w: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8D57CA" w:rsidRDefault="000E2FC2">
      <w:pPr>
        <w:numPr>
          <w:ilvl w:val="0"/>
          <w:numId w:val="10"/>
        </w:numPr>
        <w:ind w:right="15" w:hanging="360"/>
      </w:pPr>
      <w:r>
        <w:t xml:space="preserve">развитие этических чувств — стыда, вины, совести как регуляторов морального поведения;  </w:t>
      </w:r>
    </w:p>
    <w:p w:rsidR="008D57CA" w:rsidRDefault="000E2FC2">
      <w:pPr>
        <w:numPr>
          <w:ilvl w:val="0"/>
          <w:numId w:val="10"/>
        </w:numPr>
        <w:ind w:right="15" w:hanging="360"/>
      </w:pPr>
      <w:r>
        <w:t xml:space="preserve">эмпатия как понимание чувств других людей и сопереживание им; установка на здоровый образ жизни; </w:t>
      </w:r>
    </w:p>
    <w:p w:rsidR="008D57CA" w:rsidRDefault="000E2FC2">
      <w:pPr>
        <w:numPr>
          <w:ilvl w:val="0"/>
          <w:numId w:val="10"/>
        </w:numPr>
        <w:spacing w:after="13"/>
        <w:ind w:right="15" w:hanging="360"/>
      </w:pPr>
      <w: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8D57CA" w:rsidRDefault="000E2FC2">
      <w:pPr>
        <w:numPr>
          <w:ilvl w:val="0"/>
          <w:numId w:val="10"/>
        </w:numPr>
        <w:ind w:right="15" w:hanging="360"/>
      </w:pPr>
      <w:r>
        <w:t xml:space="preserve">чувство прекрасного и эстетические чувства на основе знакомства с мировой и отечественной художественной культурой. </w:t>
      </w:r>
    </w:p>
    <w:p w:rsidR="008D57CA" w:rsidRDefault="000E2FC2">
      <w:pPr>
        <w:ind w:left="21" w:right="15"/>
      </w:pPr>
      <w:r>
        <w:t xml:space="preserve">Выпускник получит возможность для формирования: </w:t>
      </w:r>
    </w:p>
    <w:p w:rsidR="008D57CA" w:rsidRDefault="000E2FC2">
      <w:pPr>
        <w:ind w:left="21" w:right="15"/>
      </w:pPr>
      <w: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выраженной устойчивой учебно-познавательной мотивации учения; </w:t>
      </w:r>
    </w:p>
    <w:p w:rsidR="008D57CA" w:rsidRDefault="000E2FC2">
      <w:pPr>
        <w:numPr>
          <w:ilvl w:val="0"/>
          <w:numId w:val="10"/>
        </w:numPr>
        <w:spacing w:after="32"/>
        <w:ind w:right="15" w:hanging="360"/>
      </w:pPr>
      <w:r>
        <w:t xml:space="preserve">устойчивого учебно-познавательного интереса к новым общим способам решения задач; </w:t>
      </w:r>
    </w:p>
    <w:p w:rsidR="008D57CA" w:rsidRDefault="000E2FC2">
      <w:pPr>
        <w:numPr>
          <w:ilvl w:val="0"/>
          <w:numId w:val="10"/>
        </w:numPr>
        <w:spacing w:after="32"/>
        <w:ind w:right="15" w:hanging="360"/>
      </w:pPr>
      <w:r>
        <w:t xml:space="preserve">адекватного понимания причин успешности/ неуспешности учебной деятельности; </w:t>
      </w:r>
    </w:p>
    <w:p w:rsidR="008D57CA" w:rsidRDefault="000E2FC2">
      <w:pPr>
        <w:numPr>
          <w:ilvl w:val="0"/>
          <w:numId w:val="10"/>
        </w:numPr>
        <w:spacing w:after="33"/>
        <w:ind w:right="15" w:hanging="360"/>
      </w:pPr>
      <w:r>
        <w:t xml:space="preserve">положительной адекватной дифференцированной самооценки на основе критерия успешности реализации социальной роли «хорошего ученика»; компетентности в реализации основ гражданской идентичности в поступках и деятельности; </w:t>
      </w:r>
    </w:p>
    <w:p w:rsidR="008D57CA" w:rsidRDefault="000E2FC2">
      <w:pPr>
        <w:numPr>
          <w:ilvl w:val="0"/>
          <w:numId w:val="10"/>
        </w:numPr>
        <w:ind w:right="15" w:hanging="360"/>
      </w:pPr>
      <w: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w:t>
      </w:r>
    </w:p>
    <w:p w:rsidR="008D57CA" w:rsidRDefault="000E2FC2">
      <w:pPr>
        <w:spacing w:after="33"/>
        <w:ind w:left="21" w:right="15"/>
      </w:pPr>
      <w:r>
        <w:t xml:space="preserve">          на их мотивы и чувства, устойчивое следование в поведении моральным         нормам и этическим требованиям; </w:t>
      </w:r>
    </w:p>
    <w:p w:rsidR="008D57CA" w:rsidRDefault="000E2FC2">
      <w:pPr>
        <w:numPr>
          <w:ilvl w:val="0"/>
          <w:numId w:val="10"/>
        </w:numPr>
        <w:ind w:right="15" w:hanging="360"/>
      </w:pPr>
      <w:r>
        <w:t xml:space="preserve">установки на здоровый образ жизни и реализации её в реальном поведении и </w:t>
      </w:r>
    </w:p>
    <w:p w:rsidR="008D57CA" w:rsidRDefault="000E2FC2">
      <w:pPr>
        <w:spacing w:after="35"/>
        <w:ind w:left="21" w:right="15"/>
      </w:pPr>
      <w:r>
        <w:t xml:space="preserve">          поступках; </w:t>
      </w:r>
    </w:p>
    <w:p w:rsidR="008D57CA" w:rsidRDefault="000E2FC2">
      <w:pPr>
        <w:numPr>
          <w:ilvl w:val="0"/>
          <w:numId w:val="10"/>
        </w:numPr>
        <w:spacing w:after="33"/>
        <w:ind w:right="15" w:hanging="360"/>
      </w:pPr>
      <w:r>
        <w:t xml:space="preserve">осознанных устойчивых эстетических предпочтений и ориентации на           искусство как значимую сферу человеческой жизни; </w:t>
      </w:r>
    </w:p>
    <w:p w:rsidR="008D57CA" w:rsidRDefault="000E2FC2">
      <w:pPr>
        <w:numPr>
          <w:ilvl w:val="0"/>
          <w:numId w:val="10"/>
        </w:numPr>
        <w:spacing w:after="13"/>
        <w:ind w:right="15" w:hanging="360"/>
      </w:pPr>
      <w: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4607"/>
      </w:pPr>
      <w:r>
        <w:rPr>
          <w:b/>
        </w:rPr>
        <w:t xml:space="preserve">Регулятивные универсальные учебные действия  </w:t>
      </w:r>
      <w:r>
        <w:rPr>
          <w:b/>
          <w:i/>
        </w:rPr>
        <w:t xml:space="preserve">Выпускник научится: </w:t>
      </w:r>
    </w:p>
    <w:p w:rsidR="008D57CA" w:rsidRDefault="000E2FC2">
      <w:pPr>
        <w:numPr>
          <w:ilvl w:val="0"/>
          <w:numId w:val="10"/>
        </w:numPr>
        <w:ind w:right="15" w:hanging="360"/>
      </w:pPr>
      <w:r>
        <w:t xml:space="preserve">принимать и сохранять учебную задачу; </w:t>
      </w:r>
    </w:p>
    <w:p w:rsidR="008D57CA" w:rsidRDefault="000E2FC2">
      <w:pPr>
        <w:numPr>
          <w:ilvl w:val="0"/>
          <w:numId w:val="10"/>
        </w:numPr>
        <w:spacing w:after="33"/>
        <w:ind w:right="15" w:hanging="360"/>
      </w:pPr>
      <w:r>
        <w:lastRenderedPageBreak/>
        <w:t xml:space="preserve">учитывать выделенные учителем ориентиры действия в новом учебном материале в сотрудничестве с учителем; </w:t>
      </w:r>
    </w:p>
    <w:p w:rsidR="008D57CA" w:rsidRDefault="000E2FC2">
      <w:pPr>
        <w:numPr>
          <w:ilvl w:val="0"/>
          <w:numId w:val="10"/>
        </w:numPr>
        <w:spacing w:after="32"/>
        <w:ind w:right="15" w:hanging="360"/>
      </w:pPr>
      <w:r>
        <w:t xml:space="preserve">планировать свои действия в соответствии с поставленной задачей и условиями её реализации, в том числе во внутреннем плане; </w:t>
      </w:r>
    </w:p>
    <w:p w:rsidR="008D57CA" w:rsidRDefault="000E2FC2">
      <w:pPr>
        <w:numPr>
          <w:ilvl w:val="0"/>
          <w:numId w:val="10"/>
        </w:numPr>
        <w:ind w:right="15" w:hanging="360"/>
      </w:pPr>
      <w:r>
        <w:t xml:space="preserve">учитывать установленные правила в планировании и контроле способа решения; </w:t>
      </w:r>
    </w:p>
    <w:p w:rsidR="008D57CA" w:rsidRDefault="000E2FC2">
      <w:pPr>
        <w:numPr>
          <w:ilvl w:val="0"/>
          <w:numId w:val="10"/>
        </w:numPr>
        <w:spacing w:after="33"/>
        <w:ind w:right="15" w:hanging="360"/>
      </w:pPr>
      <w: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8D57CA" w:rsidRDefault="000E2FC2">
      <w:pPr>
        <w:numPr>
          <w:ilvl w:val="0"/>
          <w:numId w:val="10"/>
        </w:numPr>
        <w:ind w:right="15" w:hanging="360"/>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8D57CA" w:rsidRDefault="000E2FC2">
      <w:pPr>
        <w:numPr>
          <w:ilvl w:val="0"/>
          <w:numId w:val="10"/>
        </w:numPr>
        <w:ind w:right="15" w:hanging="360"/>
      </w:pPr>
      <w:r>
        <w:t xml:space="preserve">адекватно воспринимать предложения и оценку учителей, товарищей, родителей и других людей; </w:t>
      </w:r>
      <w:r>
        <w:rPr>
          <w:rFonts w:ascii="Segoe UI Symbol" w:eastAsia="Segoe UI Symbol" w:hAnsi="Segoe UI Symbol" w:cs="Segoe UI Symbol"/>
        </w:rPr>
        <w:t></w:t>
      </w:r>
      <w:r>
        <w:rPr>
          <w:rFonts w:ascii="Arial" w:eastAsia="Arial" w:hAnsi="Arial" w:cs="Arial"/>
        </w:rPr>
        <w:t xml:space="preserve"> </w:t>
      </w:r>
      <w:r>
        <w:t xml:space="preserve">различать способ и результат действия; </w:t>
      </w:r>
    </w:p>
    <w:p w:rsidR="008D57CA" w:rsidRDefault="000E2FC2">
      <w:pPr>
        <w:numPr>
          <w:ilvl w:val="0"/>
          <w:numId w:val="10"/>
        </w:numPr>
        <w:spacing w:after="36"/>
        <w:ind w:right="15" w:hanging="360"/>
      </w:pPr>
      <w: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8D57CA" w:rsidRDefault="000E2FC2">
      <w:pPr>
        <w:numPr>
          <w:ilvl w:val="0"/>
          <w:numId w:val="10"/>
        </w:numPr>
        <w:ind w:right="15" w:hanging="360"/>
      </w:pPr>
      <w:r>
        <w:t xml:space="preserve">выполнять учебные действия в материализованной, гипермедийной,           громкоречевой и умственной форме. </w:t>
      </w:r>
    </w:p>
    <w:p w:rsidR="008D57CA" w:rsidRDefault="000E2FC2">
      <w:pPr>
        <w:spacing w:after="31" w:line="259" w:lineRule="auto"/>
        <w:ind w:left="7" w:right="0" w:firstLine="0"/>
        <w:jc w:val="left"/>
      </w:pPr>
      <w:r>
        <w:t xml:space="preserve"> </w:t>
      </w:r>
    </w:p>
    <w:p w:rsidR="008D57CA" w:rsidRDefault="000E2FC2">
      <w:pPr>
        <w:spacing w:after="43" w:line="256" w:lineRule="auto"/>
        <w:ind w:left="21" w:right="1"/>
      </w:pPr>
      <w:r>
        <w:t xml:space="preserve"> </w:t>
      </w:r>
      <w:r>
        <w:rPr>
          <w:b/>
          <w:i/>
        </w:rPr>
        <w:t xml:space="preserve">Выпускник получит возможность научиться: </w:t>
      </w:r>
    </w:p>
    <w:p w:rsidR="008D57CA" w:rsidRDefault="000E2FC2">
      <w:pPr>
        <w:numPr>
          <w:ilvl w:val="0"/>
          <w:numId w:val="10"/>
        </w:numPr>
        <w:ind w:right="15" w:hanging="360"/>
      </w:pPr>
      <w:r>
        <w:t xml:space="preserve">в сотрудничестве с учителем ставить новые учебные задачи; </w:t>
      </w:r>
    </w:p>
    <w:p w:rsidR="008D57CA" w:rsidRDefault="000E2FC2">
      <w:pPr>
        <w:numPr>
          <w:ilvl w:val="0"/>
          <w:numId w:val="10"/>
        </w:numPr>
        <w:ind w:right="15" w:hanging="360"/>
      </w:pPr>
      <w:r>
        <w:t xml:space="preserve">преобразовывать практическую задачу в познавательную; </w:t>
      </w:r>
    </w:p>
    <w:p w:rsidR="008D57CA" w:rsidRDefault="000E2FC2">
      <w:pPr>
        <w:numPr>
          <w:ilvl w:val="0"/>
          <w:numId w:val="10"/>
        </w:numPr>
        <w:ind w:right="15" w:hanging="360"/>
      </w:pPr>
      <w:r>
        <w:t xml:space="preserve">проявлять познавательную инициативу в учебном сотрудничестве; </w:t>
      </w:r>
    </w:p>
    <w:p w:rsidR="008D57CA" w:rsidRDefault="000E2FC2">
      <w:pPr>
        <w:numPr>
          <w:ilvl w:val="0"/>
          <w:numId w:val="10"/>
        </w:numPr>
        <w:ind w:right="15" w:hanging="360"/>
      </w:pPr>
      <w:r>
        <w:t xml:space="preserve">самостоятельно учитывать выделенные учителем ориентиры действия в новом учебном материале; </w:t>
      </w:r>
    </w:p>
    <w:p w:rsidR="008D57CA" w:rsidRDefault="000E2FC2">
      <w:pPr>
        <w:numPr>
          <w:ilvl w:val="0"/>
          <w:numId w:val="10"/>
        </w:numPr>
        <w:ind w:right="15" w:hanging="360"/>
      </w:pPr>
      <w: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8D57CA" w:rsidRDefault="000E2FC2">
      <w:pPr>
        <w:numPr>
          <w:ilvl w:val="0"/>
          <w:numId w:val="10"/>
        </w:numPr>
        <w:spacing w:after="13"/>
        <w:ind w:right="15" w:hanging="360"/>
      </w:pPr>
      <w: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8D57CA" w:rsidRDefault="000E2FC2">
      <w:pPr>
        <w:spacing w:after="26" w:line="259" w:lineRule="auto"/>
        <w:ind w:left="7" w:right="0" w:firstLine="0"/>
        <w:jc w:val="left"/>
      </w:pPr>
      <w:r>
        <w:rPr>
          <w:b/>
        </w:rPr>
        <w:t xml:space="preserve"> </w:t>
      </w:r>
    </w:p>
    <w:p w:rsidR="008D57CA" w:rsidRDefault="000E2FC2">
      <w:pPr>
        <w:spacing w:after="5" w:line="271" w:lineRule="auto"/>
        <w:ind w:left="2" w:right="4343"/>
      </w:pPr>
      <w:r>
        <w:rPr>
          <w:b/>
        </w:rPr>
        <w:t xml:space="preserve">Познавательные универсальные учебные действия  </w:t>
      </w:r>
      <w:r>
        <w:rPr>
          <w:b/>
          <w:i/>
        </w:rPr>
        <w:t xml:space="preserve">Выпускник научится: </w:t>
      </w:r>
    </w:p>
    <w:p w:rsidR="008D57CA" w:rsidRDefault="000E2FC2">
      <w:pPr>
        <w:numPr>
          <w:ilvl w:val="0"/>
          <w:numId w:val="10"/>
        </w:numPr>
        <w:spacing w:after="36"/>
        <w:ind w:right="15" w:hanging="360"/>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8D57CA" w:rsidRDefault="000E2FC2">
      <w:pPr>
        <w:numPr>
          <w:ilvl w:val="0"/>
          <w:numId w:val="10"/>
        </w:numPr>
        <w:spacing w:after="32"/>
        <w:ind w:right="15" w:hanging="360"/>
      </w:pPr>
      <w:r>
        <w:t xml:space="preserve">осуществлять запись (фиксацию) выборочной информации об окружающем мире и о себе самом, в том числе с помощью инструментов ИКТ; </w:t>
      </w:r>
    </w:p>
    <w:p w:rsidR="008D57CA" w:rsidRDefault="000E2FC2">
      <w:pPr>
        <w:numPr>
          <w:ilvl w:val="0"/>
          <w:numId w:val="10"/>
        </w:numPr>
        <w:ind w:right="15" w:hanging="360"/>
      </w:pPr>
      <w: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8D57CA" w:rsidRDefault="000E2FC2">
      <w:pPr>
        <w:numPr>
          <w:ilvl w:val="0"/>
          <w:numId w:val="10"/>
        </w:numPr>
        <w:ind w:right="15" w:hanging="360"/>
      </w:pPr>
      <w:r>
        <w:t xml:space="preserve">строить сообщения в устной и письменной форме; </w:t>
      </w:r>
    </w:p>
    <w:p w:rsidR="008D57CA" w:rsidRDefault="000E2FC2">
      <w:pPr>
        <w:numPr>
          <w:ilvl w:val="0"/>
          <w:numId w:val="10"/>
        </w:numPr>
        <w:ind w:right="15" w:hanging="360"/>
      </w:pPr>
      <w:r>
        <w:t xml:space="preserve">ориентироваться на разнообразие способов решения задач; </w:t>
      </w:r>
    </w:p>
    <w:p w:rsidR="008D57CA" w:rsidRDefault="000E2FC2">
      <w:pPr>
        <w:numPr>
          <w:ilvl w:val="0"/>
          <w:numId w:val="10"/>
        </w:numPr>
        <w:spacing w:after="32"/>
        <w:ind w:right="15" w:hanging="360"/>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8D57CA" w:rsidRDefault="000E2FC2">
      <w:pPr>
        <w:numPr>
          <w:ilvl w:val="0"/>
          <w:numId w:val="10"/>
        </w:numPr>
        <w:ind w:right="15" w:hanging="360"/>
      </w:pPr>
      <w:r>
        <w:t xml:space="preserve">осуществлять анализ объектов с выделением существенных несущественных признаков; </w:t>
      </w:r>
    </w:p>
    <w:p w:rsidR="008D57CA" w:rsidRDefault="000E2FC2">
      <w:pPr>
        <w:numPr>
          <w:ilvl w:val="0"/>
          <w:numId w:val="10"/>
        </w:numPr>
        <w:ind w:right="15" w:hanging="360"/>
      </w:pPr>
      <w:r>
        <w:t xml:space="preserve">осуществлять синтез как составление целого из частей; </w:t>
      </w:r>
    </w:p>
    <w:p w:rsidR="008D57CA" w:rsidRDefault="000E2FC2">
      <w:pPr>
        <w:numPr>
          <w:ilvl w:val="0"/>
          <w:numId w:val="10"/>
        </w:numPr>
        <w:ind w:right="15" w:hanging="360"/>
      </w:pPr>
      <w:r>
        <w:t xml:space="preserve">проводить сравнение и классификацию по заданным критериям; </w:t>
      </w:r>
    </w:p>
    <w:p w:rsidR="008D57CA" w:rsidRDefault="000E2FC2">
      <w:pPr>
        <w:numPr>
          <w:ilvl w:val="0"/>
          <w:numId w:val="10"/>
        </w:numPr>
        <w:ind w:right="15" w:hanging="360"/>
      </w:pPr>
      <w:r>
        <w:t xml:space="preserve">устанавливать причинно-следственные связи в изучаемом круге явлений; </w:t>
      </w:r>
    </w:p>
    <w:p w:rsidR="008D57CA" w:rsidRDefault="000E2FC2">
      <w:pPr>
        <w:numPr>
          <w:ilvl w:val="0"/>
          <w:numId w:val="10"/>
        </w:numPr>
        <w:ind w:right="15" w:hanging="360"/>
      </w:pPr>
      <w:r>
        <w:t xml:space="preserve">строить рассуждения в форме связи простых суждений об  объекте, его строении, свойствах и связях; </w:t>
      </w:r>
    </w:p>
    <w:p w:rsidR="008D57CA" w:rsidRDefault="000E2FC2">
      <w:pPr>
        <w:numPr>
          <w:ilvl w:val="0"/>
          <w:numId w:val="10"/>
        </w:numPr>
        <w:spacing w:after="33"/>
        <w:ind w:right="15" w:hanging="360"/>
      </w:pPr>
      <w: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8D57CA" w:rsidRDefault="000E2FC2">
      <w:pPr>
        <w:numPr>
          <w:ilvl w:val="0"/>
          <w:numId w:val="10"/>
        </w:numPr>
        <w:ind w:right="15" w:hanging="360"/>
      </w:pPr>
      <w:r>
        <w:lastRenderedPageBreak/>
        <w:t xml:space="preserve">осуществлять подведение под понятие на основе распознавания объектов, выделения существенных признаков и их синтеза; </w:t>
      </w:r>
    </w:p>
    <w:p w:rsidR="008D57CA" w:rsidRDefault="000E2FC2">
      <w:pPr>
        <w:numPr>
          <w:ilvl w:val="0"/>
          <w:numId w:val="10"/>
        </w:numPr>
        <w:ind w:right="15" w:hanging="360"/>
      </w:pPr>
      <w:r>
        <w:t xml:space="preserve">устанавливать аналогии; </w:t>
      </w:r>
    </w:p>
    <w:p w:rsidR="008D57CA" w:rsidRDefault="000E2FC2">
      <w:pPr>
        <w:numPr>
          <w:ilvl w:val="0"/>
          <w:numId w:val="10"/>
        </w:numPr>
        <w:ind w:right="15" w:hanging="360"/>
      </w:pPr>
      <w:r>
        <w:t xml:space="preserve">владеть рядом общих приёмов решения задач. </w:t>
      </w:r>
    </w:p>
    <w:p w:rsidR="008D57CA" w:rsidRDefault="000E2FC2">
      <w:pPr>
        <w:spacing w:after="31" w:line="259" w:lineRule="auto"/>
        <w:ind w:left="7" w:right="0" w:firstLine="0"/>
        <w:jc w:val="left"/>
      </w:pPr>
      <w:r>
        <w:t xml:space="preserve"> </w:t>
      </w:r>
    </w:p>
    <w:p w:rsidR="008D57CA" w:rsidRDefault="000E2FC2">
      <w:pPr>
        <w:spacing w:after="43" w:line="256" w:lineRule="auto"/>
        <w:ind w:left="21" w:right="1"/>
      </w:pPr>
      <w:r>
        <w:t xml:space="preserve"> </w:t>
      </w:r>
      <w:r>
        <w:rPr>
          <w:b/>
          <w:i/>
        </w:rPr>
        <w:t xml:space="preserve">Выпускник получит возможность научиться: </w:t>
      </w:r>
    </w:p>
    <w:p w:rsidR="008D57CA" w:rsidRDefault="000E2FC2">
      <w:pPr>
        <w:numPr>
          <w:ilvl w:val="0"/>
          <w:numId w:val="10"/>
        </w:numPr>
        <w:ind w:right="15" w:hanging="360"/>
      </w:pPr>
      <w:r>
        <w:t xml:space="preserve">осуществлять расширенный поиск информации с использованием ресурсов </w:t>
      </w:r>
    </w:p>
    <w:p w:rsidR="008D57CA" w:rsidRDefault="000E2FC2">
      <w:pPr>
        <w:spacing w:after="35"/>
        <w:ind w:left="21" w:right="15"/>
      </w:pPr>
      <w:r>
        <w:t xml:space="preserve">          библиотек и сети Интернет; </w:t>
      </w:r>
    </w:p>
    <w:p w:rsidR="008D57CA" w:rsidRDefault="000E2FC2">
      <w:pPr>
        <w:numPr>
          <w:ilvl w:val="0"/>
          <w:numId w:val="10"/>
        </w:numPr>
        <w:spacing w:after="33"/>
        <w:ind w:right="15" w:hanging="360"/>
      </w:pPr>
      <w:r>
        <w:t xml:space="preserve">записывать, фиксировать информацию об окружающем мире с помощью           инструментов ИКТ; </w:t>
      </w:r>
    </w:p>
    <w:p w:rsidR="008D57CA" w:rsidRDefault="000E2FC2">
      <w:pPr>
        <w:numPr>
          <w:ilvl w:val="0"/>
          <w:numId w:val="10"/>
        </w:numPr>
        <w:ind w:right="15" w:hanging="360"/>
      </w:pPr>
      <w:r>
        <w:t xml:space="preserve">создавать и преобразовывать модели и схемы для решения задач; </w:t>
      </w:r>
    </w:p>
    <w:p w:rsidR="008D57CA" w:rsidRDefault="000E2FC2">
      <w:pPr>
        <w:numPr>
          <w:ilvl w:val="0"/>
          <w:numId w:val="10"/>
        </w:numPr>
        <w:ind w:right="15" w:hanging="360"/>
      </w:pPr>
      <w:r>
        <w:t xml:space="preserve">осознанно и произвольно строить сообщения в устной и письменной форме; </w:t>
      </w:r>
    </w:p>
    <w:p w:rsidR="008D57CA" w:rsidRDefault="000E2FC2">
      <w:pPr>
        <w:numPr>
          <w:ilvl w:val="0"/>
          <w:numId w:val="10"/>
        </w:numPr>
        <w:spacing w:after="33"/>
        <w:ind w:right="15" w:hanging="360"/>
      </w:pPr>
      <w:r>
        <w:t xml:space="preserve">осуществлять выбор наиболее эффективных способов решения задач в зависимости от конкретных условий; </w:t>
      </w:r>
    </w:p>
    <w:p w:rsidR="008D57CA" w:rsidRDefault="000E2FC2">
      <w:pPr>
        <w:numPr>
          <w:ilvl w:val="0"/>
          <w:numId w:val="10"/>
        </w:numPr>
        <w:spacing w:after="33"/>
        <w:ind w:right="15" w:hanging="360"/>
      </w:pPr>
      <w:r>
        <w:t xml:space="preserve">осуществлять синтез как составление целого из частей, самостоятельно достраивая и восполняя недостающие компоненты;  </w:t>
      </w:r>
    </w:p>
    <w:p w:rsidR="008D57CA" w:rsidRDefault="000E2FC2">
      <w:pPr>
        <w:numPr>
          <w:ilvl w:val="0"/>
          <w:numId w:val="10"/>
        </w:numPr>
        <w:ind w:right="15" w:hanging="360"/>
      </w:pPr>
      <w:r>
        <w:t xml:space="preserve">осуществлять сравнение и классификацию, самостоятельно выбирая основания и критерии для указанных логических операций; </w:t>
      </w:r>
    </w:p>
    <w:p w:rsidR="008D57CA" w:rsidRDefault="000E2FC2">
      <w:pPr>
        <w:numPr>
          <w:ilvl w:val="0"/>
          <w:numId w:val="10"/>
        </w:numPr>
        <w:ind w:right="15" w:hanging="360"/>
      </w:pPr>
      <w:r>
        <w:t xml:space="preserve">строить логическое рассуждение, включающее установление причинно-следственных связей; </w:t>
      </w:r>
    </w:p>
    <w:p w:rsidR="008D57CA" w:rsidRDefault="000E2FC2">
      <w:pPr>
        <w:numPr>
          <w:ilvl w:val="0"/>
          <w:numId w:val="10"/>
        </w:numPr>
        <w:ind w:right="15" w:hanging="360"/>
      </w:pPr>
      <w:r>
        <w:t xml:space="preserve">произвольно и осознанно владеть общими приёмами решения задач. </w:t>
      </w:r>
    </w:p>
    <w:p w:rsidR="008D57CA" w:rsidRDefault="000E2FC2">
      <w:pPr>
        <w:spacing w:after="31" w:line="259" w:lineRule="auto"/>
        <w:ind w:left="7" w:right="0" w:firstLine="0"/>
        <w:jc w:val="left"/>
      </w:pPr>
      <w:r>
        <w:t xml:space="preserve"> </w:t>
      </w:r>
    </w:p>
    <w:p w:rsidR="008D57CA" w:rsidRDefault="000E2FC2">
      <w:pPr>
        <w:spacing w:after="25" w:line="271" w:lineRule="auto"/>
        <w:ind w:left="2" w:right="4343"/>
      </w:pPr>
      <w:r>
        <w:rPr>
          <w:b/>
        </w:rPr>
        <w:t>Познавательные универсальные учебные действия</w:t>
      </w:r>
      <w:r>
        <w:t xml:space="preserve">  </w:t>
      </w:r>
      <w:r>
        <w:rPr>
          <w:b/>
          <w:i/>
        </w:rPr>
        <w:t xml:space="preserve">Выпускник научится: </w:t>
      </w:r>
    </w:p>
    <w:p w:rsidR="008D57CA" w:rsidRDefault="000E2FC2">
      <w:pPr>
        <w:numPr>
          <w:ilvl w:val="0"/>
          <w:numId w:val="10"/>
        </w:numPr>
        <w:spacing w:after="36"/>
        <w:ind w:right="15" w:hanging="360"/>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8D57CA" w:rsidRDefault="000E2FC2">
      <w:pPr>
        <w:numPr>
          <w:ilvl w:val="0"/>
          <w:numId w:val="10"/>
        </w:numPr>
        <w:spacing w:after="35"/>
        <w:ind w:right="15" w:hanging="360"/>
      </w:pPr>
      <w:r>
        <w:t xml:space="preserve">осуществлять запись (фиксацию) выборочной информации об окружающем мире и о себе самом, в том числе с помощью инструментов ИКТ; </w:t>
      </w:r>
    </w:p>
    <w:p w:rsidR="008D57CA" w:rsidRDefault="000E2FC2">
      <w:pPr>
        <w:numPr>
          <w:ilvl w:val="0"/>
          <w:numId w:val="10"/>
        </w:numPr>
        <w:ind w:right="15" w:hanging="360"/>
      </w:pPr>
      <w: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8D57CA" w:rsidRDefault="000E2FC2">
      <w:pPr>
        <w:numPr>
          <w:ilvl w:val="0"/>
          <w:numId w:val="10"/>
        </w:numPr>
        <w:ind w:right="15" w:hanging="360"/>
      </w:pPr>
      <w:r>
        <w:t xml:space="preserve">строить сообщения в устной и письменной форме; </w:t>
      </w:r>
    </w:p>
    <w:p w:rsidR="008D57CA" w:rsidRDefault="000E2FC2">
      <w:pPr>
        <w:numPr>
          <w:ilvl w:val="0"/>
          <w:numId w:val="10"/>
        </w:numPr>
        <w:spacing w:after="35"/>
        <w:ind w:right="15" w:hanging="360"/>
      </w:pPr>
      <w:r>
        <w:t xml:space="preserve">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8D57CA" w:rsidRDefault="000E2FC2">
      <w:pPr>
        <w:numPr>
          <w:ilvl w:val="0"/>
          <w:numId w:val="10"/>
        </w:numPr>
        <w:spacing w:after="33"/>
        <w:ind w:right="15" w:hanging="360"/>
      </w:pPr>
      <w:r>
        <w:t xml:space="preserve">осуществлять анализ объектов с выделением существенных и           несущественных признаков; </w:t>
      </w:r>
    </w:p>
    <w:p w:rsidR="008D57CA" w:rsidRDefault="000E2FC2">
      <w:pPr>
        <w:numPr>
          <w:ilvl w:val="0"/>
          <w:numId w:val="10"/>
        </w:numPr>
        <w:ind w:right="15" w:hanging="360"/>
      </w:pPr>
      <w:r>
        <w:t xml:space="preserve">осуществлять синтез как составление целого из частей; </w:t>
      </w:r>
    </w:p>
    <w:p w:rsidR="008D57CA" w:rsidRDefault="000E2FC2">
      <w:pPr>
        <w:numPr>
          <w:ilvl w:val="0"/>
          <w:numId w:val="10"/>
        </w:numPr>
        <w:ind w:right="15" w:hanging="360"/>
      </w:pPr>
      <w:r>
        <w:t xml:space="preserve">проводить сравнение и классификацию по заданным критериям; </w:t>
      </w:r>
    </w:p>
    <w:p w:rsidR="008D57CA" w:rsidRDefault="000E2FC2">
      <w:pPr>
        <w:numPr>
          <w:ilvl w:val="0"/>
          <w:numId w:val="10"/>
        </w:numPr>
        <w:ind w:right="15" w:hanging="360"/>
      </w:pPr>
      <w:r>
        <w:t xml:space="preserve">устанавливать причинно-следственные связи в изучаемом круге явлений; </w:t>
      </w:r>
    </w:p>
    <w:p w:rsidR="008D57CA" w:rsidRDefault="000E2FC2">
      <w:pPr>
        <w:numPr>
          <w:ilvl w:val="0"/>
          <w:numId w:val="10"/>
        </w:numPr>
        <w:ind w:right="15" w:hanging="360"/>
      </w:pPr>
      <w:r>
        <w:t xml:space="preserve">строить рассуждения в форме связи простых суждений об  объекте, его строении, свойствах и связях; </w:t>
      </w:r>
    </w:p>
    <w:p w:rsidR="008D57CA" w:rsidRDefault="000E2FC2">
      <w:pPr>
        <w:numPr>
          <w:ilvl w:val="0"/>
          <w:numId w:val="10"/>
        </w:numPr>
        <w:spacing w:after="33"/>
        <w:ind w:right="15" w:hanging="360"/>
      </w:pPr>
      <w: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8D57CA" w:rsidRDefault="000E2FC2">
      <w:pPr>
        <w:numPr>
          <w:ilvl w:val="0"/>
          <w:numId w:val="10"/>
        </w:numPr>
        <w:ind w:right="15" w:hanging="360"/>
      </w:pPr>
      <w:r>
        <w:t xml:space="preserve">осуществлять подведение под понятие на основе распознавания объектов, выделения существенных признаков и их синтеза; </w:t>
      </w:r>
    </w:p>
    <w:p w:rsidR="008D57CA" w:rsidRDefault="000E2FC2">
      <w:pPr>
        <w:numPr>
          <w:ilvl w:val="0"/>
          <w:numId w:val="10"/>
        </w:numPr>
        <w:ind w:right="15" w:hanging="360"/>
      </w:pPr>
      <w:r>
        <w:t xml:space="preserve">устанавливать аналогии; </w:t>
      </w:r>
      <w:r>
        <w:rPr>
          <w:rFonts w:ascii="Segoe UI Symbol" w:eastAsia="Segoe UI Symbol" w:hAnsi="Segoe UI Symbol" w:cs="Segoe UI Symbol"/>
        </w:rPr>
        <w:t></w:t>
      </w:r>
      <w:r>
        <w:rPr>
          <w:rFonts w:ascii="Arial" w:eastAsia="Arial" w:hAnsi="Arial" w:cs="Arial"/>
        </w:rPr>
        <w:t xml:space="preserve"> </w:t>
      </w:r>
      <w:r>
        <w:t xml:space="preserve">владеть рядом общих приёмов решения задач. </w:t>
      </w:r>
    </w:p>
    <w:p w:rsidR="008D57CA" w:rsidRDefault="000E2FC2">
      <w:pPr>
        <w:spacing w:after="21" w:line="259" w:lineRule="auto"/>
        <w:ind w:left="7" w:right="0" w:firstLine="0"/>
        <w:jc w:val="left"/>
      </w:pPr>
      <w:r>
        <w:t xml:space="preserve"> </w:t>
      </w:r>
    </w:p>
    <w:p w:rsidR="008D57CA" w:rsidRDefault="000E2FC2">
      <w:pPr>
        <w:spacing w:after="43" w:line="256" w:lineRule="auto"/>
        <w:ind w:left="21" w:right="1"/>
      </w:pPr>
      <w:r>
        <w:t xml:space="preserve">                    </w:t>
      </w:r>
      <w:r>
        <w:rPr>
          <w:b/>
          <w:i/>
        </w:rPr>
        <w:t xml:space="preserve">Выпускник получит возможность научиться: </w:t>
      </w:r>
    </w:p>
    <w:p w:rsidR="008D57CA" w:rsidRDefault="000E2FC2">
      <w:pPr>
        <w:numPr>
          <w:ilvl w:val="0"/>
          <w:numId w:val="10"/>
        </w:numPr>
        <w:ind w:right="15" w:hanging="360"/>
      </w:pPr>
      <w:r>
        <w:t xml:space="preserve">осуществлять расширенный поиск информации с использованием ресурсов </w:t>
      </w:r>
      <w:r>
        <w:rPr>
          <w:rFonts w:ascii="Segoe UI Symbol" w:eastAsia="Segoe UI Symbol" w:hAnsi="Segoe UI Symbol" w:cs="Segoe UI Symbol"/>
        </w:rPr>
        <w:t></w:t>
      </w:r>
      <w:r>
        <w:rPr>
          <w:rFonts w:ascii="Arial" w:eastAsia="Arial" w:hAnsi="Arial" w:cs="Arial"/>
        </w:rPr>
        <w:t xml:space="preserve"> </w:t>
      </w:r>
      <w:r>
        <w:t xml:space="preserve">библиотек и сети Интернет; </w:t>
      </w:r>
    </w:p>
    <w:p w:rsidR="008D57CA" w:rsidRDefault="000E2FC2">
      <w:pPr>
        <w:numPr>
          <w:ilvl w:val="0"/>
          <w:numId w:val="10"/>
        </w:numPr>
        <w:ind w:right="15" w:hanging="360"/>
      </w:pPr>
      <w:r>
        <w:lastRenderedPageBreak/>
        <w:t xml:space="preserve">записывать, фиксировать информацию об окружающем мире с помощью </w:t>
      </w:r>
      <w:r>
        <w:rPr>
          <w:rFonts w:ascii="Segoe UI Symbol" w:eastAsia="Segoe UI Symbol" w:hAnsi="Segoe UI Symbol" w:cs="Segoe UI Symbol"/>
        </w:rPr>
        <w:t></w:t>
      </w:r>
      <w:r>
        <w:rPr>
          <w:rFonts w:ascii="Arial" w:eastAsia="Arial" w:hAnsi="Arial" w:cs="Arial"/>
        </w:rPr>
        <w:t xml:space="preserve"> </w:t>
      </w:r>
      <w:r>
        <w:t xml:space="preserve">инструментов ИКТ; </w:t>
      </w:r>
    </w:p>
    <w:p w:rsidR="008D57CA" w:rsidRDefault="000E2FC2">
      <w:pPr>
        <w:numPr>
          <w:ilvl w:val="0"/>
          <w:numId w:val="10"/>
        </w:numPr>
        <w:ind w:right="15" w:hanging="360"/>
      </w:pPr>
      <w:r>
        <w:t xml:space="preserve">создавать и преобразовывать модели и схемы для решения задач; </w:t>
      </w:r>
    </w:p>
    <w:p w:rsidR="008D57CA" w:rsidRDefault="000E2FC2">
      <w:pPr>
        <w:numPr>
          <w:ilvl w:val="0"/>
          <w:numId w:val="10"/>
        </w:numPr>
        <w:ind w:right="15" w:hanging="360"/>
      </w:pPr>
      <w:r>
        <w:t xml:space="preserve">осознанно и произвольно строить сообщения в устной и письменной форме; </w:t>
      </w:r>
    </w:p>
    <w:p w:rsidR="008D57CA" w:rsidRDefault="000E2FC2">
      <w:pPr>
        <w:numPr>
          <w:ilvl w:val="0"/>
          <w:numId w:val="10"/>
        </w:numPr>
        <w:spacing w:after="33"/>
        <w:ind w:right="15" w:hanging="360"/>
      </w:pPr>
      <w:r>
        <w:t xml:space="preserve">осуществлять выбор наиболее эффективных способов решения задач в зависимости от конкретных условий; </w:t>
      </w:r>
    </w:p>
    <w:p w:rsidR="008D57CA" w:rsidRDefault="000E2FC2">
      <w:pPr>
        <w:numPr>
          <w:ilvl w:val="0"/>
          <w:numId w:val="10"/>
        </w:numPr>
        <w:spacing w:after="32"/>
        <w:ind w:right="15" w:hanging="360"/>
      </w:pPr>
      <w:r>
        <w:t xml:space="preserve">осуществлять синтез как составление целого из частей, самостоятельно достраивая и восполняя недостающие компоненты;  </w:t>
      </w:r>
    </w:p>
    <w:p w:rsidR="008D57CA" w:rsidRDefault="000E2FC2">
      <w:pPr>
        <w:numPr>
          <w:ilvl w:val="0"/>
          <w:numId w:val="10"/>
        </w:numPr>
        <w:ind w:right="15" w:hanging="360"/>
      </w:pPr>
      <w:r>
        <w:t xml:space="preserve">осуществлять сравнение и классификацию, самостоятельно выбирая основания и критерии для указанных логических операций; </w:t>
      </w:r>
    </w:p>
    <w:p w:rsidR="008D57CA" w:rsidRDefault="000E2FC2">
      <w:pPr>
        <w:numPr>
          <w:ilvl w:val="0"/>
          <w:numId w:val="10"/>
        </w:numPr>
        <w:ind w:right="15" w:hanging="360"/>
      </w:pPr>
      <w:r>
        <w:t xml:space="preserve">строить логическое рассуждение, включающее установление причинно-следственных связей; </w:t>
      </w:r>
    </w:p>
    <w:p w:rsidR="008D57CA" w:rsidRDefault="000E2FC2">
      <w:pPr>
        <w:numPr>
          <w:ilvl w:val="0"/>
          <w:numId w:val="10"/>
        </w:numPr>
        <w:ind w:right="15" w:hanging="360"/>
      </w:pPr>
      <w:r>
        <w:t xml:space="preserve">произвольно и осознанно владеть общими приёмами решения задач. </w:t>
      </w:r>
    </w:p>
    <w:p w:rsidR="008D57CA" w:rsidRDefault="000E2FC2">
      <w:pPr>
        <w:spacing w:after="0" w:line="259" w:lineRule="auto"/>
        <w:ind w:left="7" w:right="0" w:firstLine="0"/>
        <w:jc w:val="left"/>
      </w:pPr>
      <w:r>
        <w:t xml:space="preserve"> </w:t>
      </w:r>
    </w:p>
    <w:p w:rsidR="008D57CA" w:rsidRDefault="000E2FC2">
      <w:pPr>
        <w:spacing w:after="0" w:line="259" w:lineRule="auto"/>
        <w:ind w:left="61" w:right="0" w:firstLine="0"/>
        <w:jc w:val="center"/>
      </w:pPr>
      <w:r>
        <w:t xml:space="preserve"> </w:t>
      </w:r>
    </w:p>
    <w:p w:rsidR="008D57CA" w:rsidRDefault="000E2FC2">
      <w:pPr>
        <w:spacing w:after="0" w:line="259" w:lineRule="auto"/>
        <w:ind w:left="61" w:right="0" w:firstLine="0"/>
        <w:jc w:val="center"/>
      </w:pPr>
      <w:r>
        <w:rPr>
          <w:b/>
        </w:rPr>
        <w:t xml:space="preserve"> </w:t>
      </w:r>
    </w:p>
    <w:p w:rsidR="008D57CA" w:rsidRDefault="000E2FC2">
      <w:pPr>
        <w:spacing w:after="0" w:line="259" w:lineRule="auto"/>
        <w:ind w:left="61" w:right="0" w:firstLine="0"/>
        <w:jc w:val="center"/>
      </w:pPr>
      <w:r>
        <w:rPr>
          <w:b/>
        </w:rPr>
        <w:t xml:space="preserve"> </w:t>
      </w:r>
    </w:p>
    <w:p w:rsidR="008D57CA" w:rsidRDefault="000E2FC2">
      <w:pPr>
        <w:spacing w:after="0" w:line="259" w:lineRule="auto"/>
        <w:ind w:left="61" w:right="0" w:firstLine="0"/>
        <w:jc w:val="center"/>
      </w:pPr>
      <w:r>
        <w:rPr>
          <w:b/>
        </w:rPr>
        <w:t xml:space="preserve"> </w:t>
      </w:r>
    </w:p>
    <w:p w:rsidR="008D57CA" w:rsidRDefault="000E2FC2">
      <w:pPr>
        <w:spacing w:after="0" w:line="259" w:lineRule="auto"/>
        <w:ind w:left="61" w:right="0" w:firstLine="0"/>
        <w:jc w:val="center"/>
      </w:pPr>
      <w:r>
        <w:rPr>
          <w:b/>
        </w:rPr>
        <w:t xml:space="preserve"> </w:t>
      </w:r>
    </w:p>
    <w:p w:rsidR="008D57CA" w:rsidRDefault="000E2FC2">
      <w:pPr>
        <w:spacing w:after="0" w:line="259" w:lineRule="auto"/>
        <w:ind w:left="61" w:right="0" w:firstLine="0"/>
        <w:jc w:val="center"/>
      </w:pPr>
      <w:r>
        <w:rPr>
          <w:b/>
        </w:rPr>
        <w:t xml:space="preserve"> </w:t>
      </w: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593AB1" w:rsidRDefault="00593AB1" w:rsidP="00593AB1">
      <w:pPr>
        <w:spacing w:after="0" w:line="259" w:lineRule="auto"/>
        <w:ind w:left="61" w:right="0" w:firstLine="0"/>
        <w:rPr>
          <w:b/>
        </w:rPr>
      </w:pPr>
    </w:p>
    <w:p w:rsidR="008D57CA" w:rsidRDefault="000E2FC2" w:rsidP="00593AB1">
      <w:pPr>
        <w:spacing w:after="0" w:line="259" w:lineRule="auto"/>
        <w:ind w:left="61" w:right="0" w:firstLine="0"/>
      </w:pPr>
      <w:r>
        <w:rPr>
          <w:b/>
        </w:rPr>
        <w:t xml:space="preserve"> </w:t>
      </w:r>
    </w:p>
    <w:p w:rsidR="008D57CA" w:rsidRDefault="000E2FC2">
      <w:pPr>
        <w:spacing w:after="3" w:line="259" w:lineRule="auto"/>
        <w:ind w:left="1121" w:right="1117"/>
        <w:jc w:val="center"/>
      </w:pPr>
      <w:r>
        <w:rPr>
          <w:b/>
        </w:rPr>
        <w:lastRenderedPageBreak/>
        <w:t xml:space="preserve">Характеристика результатов формирования универсальных учебных действий </w:t>
      </w:r>
    </w:p>
    <w:p w:rsidR="008D57CA" w:rsidRDefault="000E2FC2">
      <w:pPr>
        <w:pStyle w:val="4"/>
        <w:spacing w:after="26"/>
        <w:ind w:left="1121" w:right="1113"/>
      </w:pPr>
      <w:r>
        <w:t xml:space="preserve">на разных этапах обучения  </w:t>
      </w:r>
    </w:p>
    <w:p w:rsidR="008D57CA" w:rsidRDefault="000E2FC2">
      <w:pPr>
        <w:spacing w:after="0" w:line="259" w:lineRule="auto"/>
        <w:ind w:left="10" w:right="2253"/>
        <w:jc w:val="right"/>
      </w:pPr>
      <w:r>
        <w:rPr>
          <w:b/>
        </w:rPr>
        <w:t xml:space="preserve">по УМК « Просвещение», «Школа России в начальной школе </w:t>
      </w:r>
    </w:p>
    <w:p w:rsidR="008D57CA" w:rsidRDefault="000E2FC2">
      <w:pPr>
        <w:spacing w:after="0" w:line="259" w:lineRule="auto"/>
        <w:ind w:left="61" w:right="0" w:firstLine="0"/>
        <w:jc w:val="center"/>
      </w:pPr>
      <w:r>
        <w:rPr>
          <w:b/>
        </w:rPr>
        <w:t xml:space="preserve"> </w:t>
      </w:r>
    </w:p>
    <w:p w:rsidR="008D57CA" w:rsidRDefault="000E2FC2">
      <w:pPr>
        <w:spacing w:after="0" w:line="259" w:lineRule="auto"/>
        <w:ind w:left="7" w:right="0" w:firstLine="0"/>
        <w:jc w:val="left"/>
      </w:pPr>
      <w:r>
        <w:rPr>
          <w:b/>
        </w:rPr>
        <w:t xml:space="preserve"> </w:t>
      </w:r>
    </w:p>
    <w:tbl>
      <w:tblPr>
        <w:tblStyle w:val="TableGrid"/>
        <w:tblW w:w="10034" w:type="dxa"/>
        <w:tblInd w:w="-133" w:type="dxa"/>
        <w:tblCellMar>
          <w:top w:w="7" w:type="dxa"/>
          <w:left w:w="107" w:type="dxa"/>
        </w:tblCellMar>
        <w:tblLook w:val="04A0" w:firstRow="1" w:lastRow="0" w:firstColumn="1" w:lastColumn="0" w:noHBand="0" w:noVBand="1"/>
      </w:tblPr>
      <w:tblGrid>
        <w:gridCol w:w="809"/>
        <w:gridCol w:w="2132"/>
        <w:gridCol w:w="2547"/>
        <w:gridCol w:w="2150"/>
        <w:gridCol w:w="2396"/>
      </w:tblGrid>
      <w:tr w:rsidR="008D57CA">
        <w:trPr>
          <w:trHeight w:val="559"/>
        </w:trPr>
        <w:tc>
          <w:tcPr>
            <w:tcW w:w="858"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0" w:right="0" w:firstLine="0"/>
            </w:pPr>
            <w:r>
              <w:rPr>
                <w:b/>
              </w:rPr>
              <w:t xml:space="preserve">Класс </w:t>
            </w:r>
          </w:p>
        </w:tc>
        <w:tc>
          <w:tcPr>
            <w:tcW w:w="2216"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pPr>
            <w:r>
              <w:rPr>
                <w:b/>
              </w:rPr>
              <w:t xml:space="preserve">Личностные УУД </w:t>
            </w:r>
          </w:p>
        </w:tc>
        <w:tc>
          <w:tcPr>
            <w:tcW w:w="2183"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Регулятивные УУД  </w:t>
            </w:r>
          </w:p>
        </w:tc>
        <w:tc>
          <w:tcPr>
            <w:tcW w:w="2224"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3" w:right="0" w:firstLine="0"/>
              <w:jc w:val="left"/>
            </w:pPr>
            <w:r>
              <w:rPr>
                <w:b/>
              </w:rPr>
              <w:t xml:space="preserve">Познавательные УУД </w:t>
            </w:r>
          </w:p>
        </w:tc>
        <w:tc>
          <w:tcPr>
            <w:tcW w:w="2553"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Коммуникативные УУД </w:t>
            </w:r>
          </w:p>
        </w:tc>
      </w:tr>
      <w:tr w:rsidR="008D57CA">
        <w:trPr>
          <w:trHeight w:val="8292"/>
        </w:trPr>
        <w:tc>
          <w:tcPr>
            <w:tcW w:w="85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1 класс </w:t>
            </w:r>
          </w:p>
        </w:tc>
        <w:tc>
          <w:tcPr>
            <w:tcW w:w="221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25"/>
              </w:numPr>
              <w:spacing w:after="0" w:line="259" w:lineRule="auto"/>
              <w:ind w:right="0" w:firstLine="0"/>
              <w:jc w:val="left"/>
            </w:pPr>
            <w:r>
              <w:t xml:space="preserve">Ценить </w:t>
            </w:r>
            <w:r>
              <w:tab/>
              <w:t xml:space="preserve">и </w:t>
            </w:r>
          </w:p>
          <w:p w:rsidR="008D57CA" w:rsidRDefault="000E2FC2">
            <w:pPr>
              <w:spacing w:after="0" w:line="238" w:lineRule="auto"/>
              <w:ind w:left="1" w:right="53" w:firstLine="0"/>
              <w:jc w:val="left"/>
            </w:pPr>
            <w:r>
              <w:t xml:space="preserve">принимать следующие базовые ценности:  </w:t>
            </w:r>
          </w:p>
          <w:p w:rsidR="008D57CA" w:rsidRDefault="000E2FC2">
            <w:pPr>
              <w:spacing w:after="0" w:line="259" w:lineRule="auto"/>
              <w:ind w:left="1" w:right="0" w:firstLine="0"/>
              <w:jc w:val="left"/>
            </w:pPr>
            <w:r>
              <w:t xml:space="preserve">«добро», </w:t>
            </w:r>
          </w:p>
          <w:p w:rsidR="008D57CA" w:rsidRDefault="000E2FC2">
            <w:pPr>
              <w:spacing w:after="0" w:line="259" w:lineRule="auto"/>
              <w:ind w:left="1" w:right="0" w:firstLine="0"/>
              <w:jc w:val="left"/>
            </w:pPr>
            <w:r>
              <w:t xml:space="preserve">«терпение», </w:t>
            </w:r>
          </w:p>
          <w:p w:rsidR="008D57CA" w:rsidRDefault="000E2FC2">
            <w:pPr>
              <w:spacing w:after="0" w:line="259" w:lineRule="auto"/>
              <w:ind w:left="1" w:right="0" w:firstLine="0"/>
              <w:jc w:val="left"/>
            </w:pPr>
            <w:r>
              <w:t xml:space="preserve">«родина», </w:t>
            </w:r>
          </w:p>
          <w:p w:rsidR="008D57CA" w:rsidRDefault="000E2FC2">
            <w:pPr>
              <w:spacing w:after="2" w:line="277" w:lineRule="auto"/>
              <w:ind w:left="1" w:right="26" w:firstLine="0"/>
              <w:jc w:val="left"/>
            </w:pPr>
            <w:r>
              <w:t xml:space="preserve">«природа», «семья». </w:t>
            </w:r>
          </w:p>
          <w:p w:rsidR="008D57CA" w:rsidRDefault="000E2FC2">
            <w:pPr>
              <w:numPr>
                <w:ilvl w:val="0"/>
                <w:numId w:val="125"/>
              </w:numPr>
              <w:spacing w:after="15" w:line="250" w:lineRule="auto"/>
              <w:ind w:right="0" w:firstLine="0"/>
              <w:jc w:val="left"/>
            </w:pPr>
            <w:r>
              <w:t xml:space="preserve">Уважение </w:t>
            </w:r>
            <w:r>
              <w:tab/>
              <w:t xml:space="preserve">к своей </w:t>
            </w:r>
            <w:r>
              <w:tab/>
              <w:t xml:space="preserve">семье, </w:t>
            </w:r>
            <w:r>
              <w:tab/>
              <w:t xml:space="preserve">к своим родственникам, </w:t>
            </w:r>
          </w:p>
          <w:p w:rsidR="008D57CA" w:rsidRDefault="000E2FC2">
            <w:pPr>
              <w:spacing w:after="0" w:line="283" w:lineRule="auto"/>
              <w:ind w:left="1" w:right="0" w:firstLine="0"/>
              <w:jc w:val="left"/>
            </w:pPr>
            <w:r>
              <w:t xml:space="preserve">любовь </w:t>
            </w:r>
            <w:r>
              <w:tab/>
              <w:t xml:space="preserve">к родителям.  </w:t>
            </w:r>
          </w:p>
          <w:p w:rsidR="008D57CA" w:rsidRDefault="000E2FC2">
            <w:pPr>
              <w:numPr>
                <w:ilvl w:val="0"/>
                <w:numId w:val="125"/>
              </w:numPr>
              <w:spacing w:after="0" w:line="259" w:lineRule="auto"/>
              <w:ind w:right="0" w:firstLine="0"/>
              <w:jc w:val="left"/>
            </w:pPr>
            <w:r>
              <w:t xml:space="preserve">Освоить  роли  </w:t>
            </w:r>
          </w:p>
          <w:p w:rsidR="008D57CA" w:rsidRDefault="000E2FC2">
            <w:pPr>
              <w:spacing w:after="29" w:line="238" w:lineRule="auto"/>
              <w:ind w:left="1" w:right="0" w:firstLine="0"/>
              <w:jc w:val="left"/>
            </w:pPr>
            <w:r>
              <w:t xml:space="preserve">ученика; формирование интереса </w:t>
            </w:r>
          </w:p>
          <w:p w:rsidR="008D57CA" w:rsidRDefault="000E2FC2">
            <w:pPr>
              <w:spacing w:after="0" w:line="282" w:lineRule="auto"/>
              <w:ind w:left="1" w:right="0" w:firstLine="0"/>
              <w:jc w:val="left"/>
            </w:pPr>
            <w:r>
              <w:t xml:space="preserve">(мотивации) </w:t>
            </w:r>
            <w:r>
              <w:tab/>
              <w:t xml:space="preserve">к учению. </w:t>
            </w:r>
          </w:p>
          <w:p w:rsidR="008D57CA" w:rsidRDefault="000E2FC2">
            <w:pPr>
              <w:numPr>
                <w:ilvl w:val="0"/>
                <w:numId w:val="125"/>
              </w:numPr>
              <w:spacing w:after="0" w:line="244" w:lineRule="auto"/>
              <w:ind w:right="0" w:firstLine="0"/>
              <w:jc w:val="left"/>
            </w:pPr>
            <w:r>
              <w:t xml:space="preserve">Оценивать  жизненные </w:t>
            </w:r>
          </w:p>
          <w:p w:rsidR="008D57CA" w:rsidRDefault="000E2FC2">
            <w:pPr>
              <w:spacing w:after="29" w:line="238" w:lineRule="auto"/>
              <w:ind w:left="1" w:right="109" w:firstLine="0"/>
            </w:pPr>
            <w:r>
              <w:t xml:space="preserve">ситуаций  и поступки героев художественных </w:t>
            </w:r>
          </w:p>
          <w:p w:rsidR="008D57CA" w:rsidRDefault="000E2FC2">
            <w:pPr>
              <w:spacing w:after="0" w:line="259" w:lineRule="auto"/>
              <w:ind w:left="1" w:right="0" w:firstLine="0"/>
              <w:jc w:val="left"/>
            </w:pPr>
            <w:r>
              <w:t xml:space="preserve">текстов </w:t>
            </w:r>
            <w:r>
              <w:tab/>
              <w:t xml:space="preserve">с </w:t>
            </w:r>
            <w:r>
              <w:tab/>
              <w:t xml:space="preserve">точки зрения общечеловеческих норм. </w:t>
            </w:r>
          </w:p>
        </w:tc>
        <w:tc>
          <w:tcPr>
            <w:tcW w:w="218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26"/>
              </w:numPr>
              <w:spacing w:after="0" w:line="251" w:lineRule="auto"/>
              <w:ind w:right="53" w:firstLine="0"/>
              <w:jc w:val="left"/>
            </w:pPr>
            <w:r>
              <w:t xml:space="preserve">Организовывать свое рабочее место под руководством учителя.  </w:t>
            </w:r>
          </w:p>
          <w:p w:rsidR="008D57CA" w:rsidRDefault="000E2FC2">
            <w:pPr>
              <w:numPr>
                <w:ilvl w:val="0"/>
                <w:numId w:val="126"/>
              </w:numPr>
              <w:spacing w:after="0" w:line="238" w:lineRule="auto"/>
              <w:ind w:right="53" w:firstLine="0"/>
              <w:jc w:val="left"/>
            </w:pPr>
            <w:r>
              <w:t xml:space="preserve">Определять цель выполнения </w:t>
            </w:r>
          </w:p>
          <w:p w:rsidR="008D57CA" w:rsidRDefault="000E2FC2">
            <w:pPr>
              <w:spacing w:after="0" w:line="245" w:lineRule="auto"/>
              <w:ind w:left="1" w:right="107" w:firstLine="0"/>
            </w:pPr>
            <w:r>
              <w:t xml:space="preserve">заданий на уроке, во внеурочной деятельности, в жизненных ситуациях под руководством учителя.  </w:t>
            </w:r>
          </w:p>
          <w:p w:rsidR="008D57CA" w:rsidRDefault="000E2FC2">
            <w:pPr>
              <w:numPr>
                <w:ilvl w:val="0"/>
                <w:numId w:val="126"/>
              </w:numPr>
              <w:spacing w:after="0" w:line="243" w:lineRule="auto"/>
              <w:ind w:right="53" w:firstLine="0"/>
              <w:jc w:val="left"/>
            </w:pPr>
            <w:r>
              <w:t xml:space="preserve">Определять план выполнения заданий на уроках, внеурочной деятельности, жизненных ситуациях под руководством учителя. </w:t>
            </w:r>
          </w:p>
          <w:p w:rsidR="008D57CA" w:rsidRDefault="000E2FC2">
            <w:pPr>
              <w:numPr>
                <w:ilvl w:val="0"/>
                <w:numId w:val="126"/>
              </w:numPr>
              <w:spacing w:after="0" w:line="259" w:lineRule="auto"/>
              <w:ind w:right="53" w:firstLine="0"/>
              <w:jc w:val="left"/>
            </w:pPr>
            <w:r>
              <w:t xml:space="preserve">Использовать в </w:t>
            </w:r>
          </w:p>
          <w:p w:rsidR="008D57CA" w:rsidRDefault="000E2FC2">
            <w:pPr>
              <w:spacing w:after="0" w:line="259" w:lineRule="auto"/>
              <w:ind w:left="1" w:right="111" w:firstLine="0"/>
            </w:pPr>
            <w:r>
              <w:t>своей деятельности простейшие приборы: линейку, треугольник и т.д.</w:t>
            </w:r>
            <w:r>
              <w:rPr>
                <w:b/>
              </w:rPr>
              <w:t xml:space="preserve"> </w:t>
            </w:r>
          </w:p>
        </w:tc>
        <w:tc>
          <w:tcPr>
            <w:tcW w:w="22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 </w:t>
            </w:r>
          </w:p>
          <w:p w:rsidR="008D57CA" w:rsidRDefault="000E2FC2">
            <w:pPr>
              <w:spacing w:after="0" w:line="238" w:lineRule="auto"/>
              <w:ind w:left="3" w:right="107" w:firstLine="0"/>
            </w:pPr>
            <w:r>
              <w:t xml:space="preserve">Ориентироваться в учебнике: определять умения, которые будут </w:t>
            </w:r>
          </w:p>
          <w:p w:rsidR="008D57CA" w:rsidRDefault="000E2FC2">
            <w:pPr>
              <w:spacing w:after="0" w:line="258" w:lineRule="auto"/>
              <w:ind w:left="3" w:right="108" w:firstLine="0"/>
            </w:pPr>
            <w:r>
              <w:t xml:space="preserve">сформированы на основе изучения данного раздела.  </w:t>
            </w:r>
          </w:p>
          <w:p w:rsidR="008D57CA" w:rsidRDefault="000E2FC2">
            <w:pPr>
              <w:numPr>
                <w:ilvl w:val="0"/>
                <w:numId w:val="127"/>
              </w:numPr>
              <w:spacing w:line="254" w:lineRule="auto"/>
              <w:ind w:right="53" w:firstLine="0"/>
              <w:jc w:val="left"/>
            </w:pPr>
            <w:r>
              <w:t xml:space="preserve">Отвечать на простые вопросы учителя, находить нужную информацию в учебнике. </w:t>
            </w:r>
          </w:p>
          <w:p w:rsidR="008D57CA" w:rsidRDefault="000E2FC2">
            <w:pPr>
              <w:numPr>
                <w:ilvl w:val="0"/>
                <w:numId w:val="127"/>
              </w:numPr>
              <w:spacing w:after="0" w:line="259" w:lineRule="auto"/>
              <w:ind w:right="53" w:firstLine="0"/>
              <w:jc w:val="left"/>
            </w:pPr>
            <w:r>
              <w:t xml:space="preserve">Сравнивать </w:t>
            </w:r>
          </w:p>
          <w:p w:rsidR="008D57CA" w:rsidRDefault="000E2FC2">
            <w:pPr>
              <w:spacing w:after="6" w:line="258" w:lineRule="auto"/>
              <w:ind w:left="3" w:right="71" w:firstLine="0"/>
              <w:jc w:val="left"/>
            </w:pPr>
            <w:r>
              <w:t xml:space="preserve">предметы, объекты: находить общее и различие. 4. </w:t>
            </w:r>
            <w:r>
              <w:tab/>
              <w:t xml:space="preserve">Группировать предметы, объекты на </w:t>
            </w:r>
            <w:r>
              <w:tab/>
              <w:t xml:space="preserve">основе существенных признаков. </w:t>
            </w:r>
          </w:p>
          <w:p w:rsidR="008D57CA" w:rsidRDefault="000E2FC2">
            <w:pPr>
              <w:tabs>
                <w:tab w:val="right" w:pos="2117"/>
              </w:tabs>
              <w:spacing w:after="0" w:line="259" w:lineRule="auto"/>
              <w:ind w:left="0" w:right="0" w:firstLine="0"/>
              <w:jc w:val="left"/>
            </w:pPr>
            <w:r>
              <w:t xml:space="preserve">5. </w:t>
            </w:r>
            <w:r>
              <w:tab/>
              <w:t xml:space="preserve">Подробно </w:t>
            </w:r>
          </w:p>
          <w:p w:rsidR="008D57CA" w:rsidRDefault="000E2FC2">
            <w:pPr>
              <w:spacing w:after="0" w:line="259" w:lineRule="auto"/>
              <w:ind w:left="3" w:right="0" w:firstLine="0"/>
              <w:jc w:val="left"/>
            </w:pPr>
            <w:r>
              <w:t xml:space="preserve">пересказывать прочитанное </w:t>
            </w:r>
            <w:r>
              <w:tab/>
              <w:t xml:space="preserve">или прослушанное; определять тему.  </w:t>
            </w:r>
          </w:p>
        </w:tc>
        <w:tc>
          <w:tcPr>
            <w:tcW w:w="255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28"/>
              </w:numPr>
              <w:spacing w:after="0" w:line="258" w:lineRule="auto"/>
              <w:ind w:right="107" w:firstLine="0"/>
            </w:pPr>
            <w:r>
              <w:t xml:space="preserve">Участвовать в диалоге на уроке и в жизненных ситуациях. </w:t>
            </w:r>
          </w:p>
          <w:p w:rsidR="008D57CA" w:rsidRDefault="000E2FC2">
            <w:pPr>
              <w:numPr>
                <w:ilvl w:val="0"/>
                <w:numId w:val="128"/>
              </w:numPr>
              <w:spacing w:after="0" w:line="258" w:lineRule="auto"/>
              <w:ind w:right="107" w:firstLine="0"/>
            </w:pPr>
            <w:r>
              <w:t xml:space="preserve">Отвечать на вопросы учителя, товарищей по классу.  </w:t>
            </w:r>
          </w:p>
          <w:p w:rsidR="008D57CA" w:rsidRDefault="000E2FC2">
            <w:pPr>
              <w:numPr>
                <w:ilvl w:val="0"/>
                <w:numId w:val="129"/>
              </w:numPr>
              <w:spacing w:after="1" w:line="238" w:lineRule="auto"/>
              <w:ind w:right="107" w:firstLine="0"/>
            </w:pPr>
            <w:r>
              <w:t xml:space="preserve">Соблюдать простейшие нормы речевого этикета: </w:t>
            </w:r>
          </w:p>
          <w:p w:rsidR="008D57CA" w:rsidRDefault="000E2FC2">
            <w:pPr>
              <w:spacing w:after="0" w:line="258" w:lineRule="auto"/>
              <w:ind w:left="1" w:right="0" w:firstLine="0"/>
              <w:jc w:val="left"/>
            </w:pPr>
            <w:r>
              <w:t xml:space="preserve">здороваться, прощаться, благодарить. </w:t>
            </w:r>
          </w:p>
          <w:p w:rsidR="008D57CA" w:rsidRDefault="000E2FC2">
            <w:pPr>
              <w:numPr>
                <w:ilvl w:val="0"/>
                <w:numId w:val="129"/>
              </w:numPr>
              <w:spacing w:after="0" w:line="278" w:lineRule="auto"/>
              <w:ind w:right="107" w:firstLine="0"/>
            </w:pPr>
            <w:r>
              <w:t xml:space="preserve">Слушать и понимать речь других. 4. Участвовать  в паре.  </w:t>
            </w:r>
          </w:p>
          <w:p w:rsidR="008D57CA" w:rsidRDefault="000E2FC2">
            <w:pPr>
              <w:spacing w:after="0" w:line="259" w:lineRule="auto"/>
              <w:ind w:left="1" w:right="0" w:firstLine="0"/>
              <w:jc w:val="left"/>
            </w:pPr>
            <w:r>
              <w:t xml:space="preserve"> </w:t>
            </w:r>
          </w:p>
        </w:tc>
      </w:tr>
      <w:tr w:rsidR="008D57CA">
        <w:trPr>
          <w:trHeight w:val="4426"/>
        </w:trPr>
        <w:tc>
          <w:tcPr>
            <w:tcW w:w="858" w:type="dxa"/>
            <w:tcBorders>
              <w:top w:val="single" w:sz="4" w:space="0" w:color="000000"/>
              <w:left w:val="single" w:sz="4" w:space="0" w:color="000000"/>
              <w:bottom w:val="single" w:sz="4" w:space="0" w:color="000000"/>
              <w:right w:val="single" w:sz="4" w:space="0" w:color="000000"/>
            </w:tcBorders>
          </w:tcPr>
          <w:p w:rsidR="008D57CA" w:rsidRDefault="000E2FC2">
            <w:pPr>
              <w:spacing w:after="22" w:line="259" w:lineRule="auto"/>
              <w:ind w:left="0" w:right="0" w:firstLine="0"/>
              <w:jc w:val="left"/>
            </w:pPr>
            <w:r>
              <w:rPr>
                <w:b/>
              </w:rPr>
              <w:lastRenderedPageBreak/>
              <w:t xml:space="preserve">2   </w:t>
            </w:r>
          </w:p>
          <w:p w:rsidR="008D57CA" w:rsidRDefault="000E2FC2">
            <w:pPr>
              <w:spacing w:after="0" w:line="259" w:lineRule="auto"/>
              <w:ind w:left="0" w:right="0" w:firstLine="0"/>
            </w:pPr>
            <w:r>
              <w:rPr>
                <w:b/>
              </w:rPr>
              <w:t xml:space="preserve">класс </w:t>
            </w:r>
          </w:p>
        </w:tc>
        <w:tc>
          <w:tcPr>
            <w:tcW w:w="221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30"/>
              </w:numPr>
              <w:spacing w:after="0" w:line="259" w:lineRule="auto"/>
              <w:ind w:right="0" w:firstLine="0"/>
              <w:jc w:val="left"/>
            </w:pPr>
            <w:r>
              <w:t xml:space="preserve">Ценить </w:t>
            </w:r>
            <w:r>
              <w:tab/>
              <w:t xml:space="preserve">и </w:t>
            </w:r>
          </w:p>
          <w:p w:rsidR="008D57CA" w:rsidRDefault="000E2FC2">
            <w:pPr>
              <w:spacing w:after="0" w:line="238" w:lineRule="auto"/>
              <w:ind w:left="1" w:right="53" w:firstLine="0"/>
              <w:jc w:val="left"/>
            </w:pPr>
            <w:r>
              <w:t xml:space="preserve">принимать следующие базовые ценности:  </w:t>
            </w:r>
          </w:p>
          <w:p w:rsidR="008D57CA" w:rsidRDefault="000E2FC2">
            <w:pPr>
              <w:spacing w:after="0" w:line="259" w:lineRule="auto"/>
              <w:ind w:left="1" w:right="0" w:firstLine="0"/>
              <w:jc w:val="left"/>
            </w:pPr>
            <w:r>
              <w:t xml:space="preserve">«добро», </w:t>
            </w:r>
          </w:p>
          <w:p w:rsidR="008D57CA" w:rsidRDefault="000E2FC2">
            <w:pPr>
              <w:spacing w:after="0" w:line="259" w:lineRule="auto"/>
              <w:ind w:left="1" w:right="0" w:firstLine="0"/>
              <w:jc w:val="left"/>
            </w:pPr>
            <w:r>
              <w:t xml:space="preserve">«терпение», </w:t>
            </w:r>
          </w:p>
          <w:p w:rsidR="008D57CA" w:rsidRDefault="000E2FC2">
            <w:pPr>
              <w:spacing w:after="0" w:line="259" w:lineRule="auto"/>
              <w:ind w:left="1" w:right="0" w:firstLine="0"/>
              <w:jc w:val="left"/>
            </w:pPr>
            <w:r>
              <w:t xml:space="preserve">«родина», </w:t>
            </w:r>
          </w:p>
          <w:p w:rsidR="008D57CA" w:rsidRDefault="000E2FC2">
            <w:pPr>
              <w:spacing w:after="0" w:line="274" w:lineRule="auto"/>
              <w:ind w:left="1" w:right="26" w:firstLine="0"/>
              <w:jc w:val="left"/>
            </w:pPr>
            <w:r>
              <w:t xml:space="preserve">«природа», «семья», </w:t>
            </w:r>
            <w:r>
              <w:tab/>
              <w:t xml:space="preserve">«мир», «настоящий друг». </w:t>
            </w:r>
          </w:p>
          <w:p w:rsidR="008D57CA" w:rsidRDefault="000E2FC2">
            <w:pPr>
              <w:numPr>
                <w:ilvl w:val="0"/>
                <w:numId w:val="130"/>
              </w:numPr>
              <w:spacing w:after="3" w:line="261" w:lineRule="auto"/>
              <w:ind w:right="0" w:firstLine="0"/>
              <w:jc w:val="left"/>
            </w:pPr>
            <w:r>
              <w:t xml:space="preserve">Уважение </w:t>
            </w:r>
            <w:r>
              <w:tab/>
              <w:t xml:space="preserve">к своему народу, к своей родине.   </w:t>
            </w:r>
          </w:p>
          <w:p w:rsidR="008D57CA" w:rsidRDefault="000E2FC2">
            <w:pPr>
              <w:numPr>
                <w:ilvl w:val="0"/>
                <w:numId w:val="130"/>
              </w:numPr>
              <w:spacing w:after="0" w:line="259" w:lineRule="auto"/>
              <w:ind w:right="0" w:firstLine="0"/>
              <w:jc w:val="left"/>
            </w:pPr>
            <w:r>
              <w:t xml:space="preserve">Освоение </w:t>
            </w:r>
          </w:p>
          <w:p w:rsidR="008D57CA" w:rsidRDefault="000E2FC2">
            <w:pPr>
              <w:spacing w:after="0" w:line="259" w:lineRule="auto"/>
              <w:ind w:left="1" w:right="0" w:firstLine="0"/>
              <w:jc w:val="left"/>
            </w:pPr>
            <w:r>
              <w:t xml:space="preserve">личностного смысла </w:t>
            </w:r>
            <w:r>
              <w:tab/>
              <w:t xml:space="preserve">учения, </w:t>
            </w:r>
          </w:p>
        </w:tc>
        <w:tc>
          <w:tcPr>
            <w:tcW w:w="218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31"/>
              </w:numPr>
              <w:spacing w:after="29" w:line="238" w:lineRule="auto"/>
              <w:ind w:right="0" w:firstLine="0"/>
              <w:jc w:val="left"/>
            </w:pPr>
            <w:r>
              <w:t xml:space="preserve">Самостоятельно организовывать </w:t>
            </w:r>
          </w:p>
          <w:p w:rsidR="008D57CA" w:rsidRDefault="000E2FC2">
            <w:pPr>
              <w:spacing w:after="0" w:line="281" w:lineRule="auto"/>
              <w:ind w:left="1" w:right="0" w:firstLine="0"/>
              <w:jc w:val="left"/>
            </w:pPr>
            <w:r>
              <w:t xml:space="preserve">свое </w:t>
            </w:r>
            <w:r>
              <w:tab/>
              <w:t xml:space="preserve">рабочее место. </w:t>
            </w:r>
          </w:p>
          <w:p w:rsidR="008D57CA" w:rsidRDefault="000E2FC2">
            <w:pPr>
              <w:numPr>
                <w:ilvl w:val="0"/>
                <w:numId w:val="131"/>
              </w:numPr>
              <w:spacing w:after="0" w:line="259" w:lineRule="auto"/>
              <w:ind w:right="0" w:firstLine="0"/>
              <w:jc w:val="left"/>
            </w:pPr>
            <w:r>
              <w:t xml:space="preserve">Следовать </w:t>
            </w:r>
          </w:p>
          <w:p w:rsidR="008D57CA" w:rsidRDefault="000E2FC2">
            <w:pPr>
              <w:spacing w:after="0" w:line="259" w:lineRule="auto"/>
              <w:ind w:left="1" w:right="0" w:firstLine="0"/>
              <w:jc w:val="left"/>
            </w:pPr>
            <w:r>
              <w:t xml:space="preserve">режиму </w:t>
            </w:r>
          </w:p>
          <w:p w:rsidR="008D57CA" w:rsidRDefault="000E2FC2">
            <w:pPr>
              <w:spacing w:after="5" w:line="259" w:lineRule="auto"/>
              <w:ind w:left="1" w:right="0" w:firstLine="0"/>
              <w:jc w:val="left"/>
            </w:pPr>
            <w:r>
              <w:t xml:space="preserve">организации </w:t>
            </w:r>
          </w:p>
          <w:p w:rsidR="008D57CA" w:rsidRDefault="000E2FC2">
            <w:pPr>
              <w:spacing w:after="0" w:line="261" w:lineRule="auto"/>
              <w:ind w:left="1" w:right="0" w:firstLine="0"/>
              <w:jc w:val="left"/>
            </w:pPr>
            <w:r>
              <w:t xml:space="preserve">учебной </w:t>
            </w:r>
            <w:r>
              <w:tab/>
              <w:t xml:space="preserve">и внеучебной деятельности. </w:t>
            </w:r>
          </w:p>
          <w:p w:rsidR="008D57CA" w:rsidRDefault="000E2FC2">
            <w:pPr>
              <w:numPr>
                <w:ilvl w:val="0"/>
                <w:numId w:val="131"/>
              </w:numPr>
              <w:spacing w:after="9" w:line="256" w:lineRule="auto"/>
              <w:ind w:right="0" w:firstLine="0"/>
              <w:jc w:val="left"/>
            </w:pPr>
            <w:r>
              <w:t xml:space="preserve">Определять цель учебной деятельности </w:t>
            </w:r>
            <w:r>
              <w:tab/>
              <w:t xml:space="preserve">с помощью учителя и самостоятельно.  </w:t>
            </w:r>
          </w:p>
          <w:p w:rsidR="008D57CA" w:rsidRDefault="000E2FC2">
            <w:pPr>
              <w:numPr>
                <w:ilvl w:val="0"/>
                <w:numId w:val="131"/>
              </w:numPr>
              <w:spacing w:after="0" w:line="259" w:lineRule="auto"/>
              <w:ind w:right="0" w:firstLine="0"/>
              <w:jc w:val="left"/>
            </w:pPr>
            <w:r>
              <w:t xml:space="preserve">Определять </w:t>
            </w:r>
          </w:p>
        </w:tc>
        <w:tc>
          <w:tcPr>
            <w:tcW w:w="22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1. </w:t>
            </w:r>
          </w:p>
          <w:p w:rsidR="008D57CA" w:rsidRDefault="000E2FC2">
            <w:pPr>
              <w:spacing w:after="0" w:line="238" w:lineRule="auto"/>
              <w:ind w:left="3" w:right="107" w:firstLine="0"/>
            </w:pPr>
            <w:r>
              <w:t xml:space="preserve">Ориентироваться в учебнике: определять умения, которые будут </w:t>
            </w:r>
          </w:p>
          <w:p w:rsidR="008D57CA" w:rsidRDefault="000E2FC2">
            <w:pPr>
              <w:spacing w:after="0" w:line="248" w:lineRule="auto"/>
              <w:ind w:left="3" w:right="107" w:firstLine="0"/>
            </w:pPr>
            <w:r>
              <w:t xml:space="preserve">сформированы на основе изучения данного раздела; определять круг своего незнания.  </w:t>
            </w:r>
          </w:p>
          <w:p w:rsidR="008D57CA" w:rsidRDefault="000E2FC2">
            <w:pPr>
              <w:spacing w:after="0" w:line="259" w:lineRule="auto"/>
              <w:ind w:left="3" w:right="108" w:firstLine="0"/>
            </w:pPr>
            <w:r>
              <w:t xml:space="preserve">2. Отвечать на простые  и сложные вопросы учителя, самим задавать вопросы, </w:t>
            </w:r>
          </w:p>
        </w:tc>
        <w:tc>
          <w:tcPr>
            <w:tcW w:w="25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1" w:right="106" w:firstLine="0"/>
            </w:pPr>
            <w:r>
              <w:t xml:space="preserve">1.Участвовать в диалоге; слушать и понимать других, высказывать свою точку зрения на события, поступки. </w:t>
            </w:r>
          </w:p>
          <w:p w:rsidR="008D57CA" w:rsidRDefault="000E2FC2">
            <w:pPr>
              <w:spacing w:after="0" w:line="246" w:lineRule="auto"/>
              <w:ind w:left="1" w:right="106"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0" w:line="259" w:lineRule="auto"/>
              <w:ind w:left="1" w:right="105" w:firstLine="0"/>
            </w:pPr>
            <w:r>
              <w:t xml:space="preserve">3.Читать вслух и про себя тексты учебников, других художественных и </w:t>
            </w:r>
          </w:p>
        </w:tc>
      </w:tr>
    </w:tbl>
    <w:p w:rsidR="008D57CA" w:rsidRDefault="008D57CA">
      <w:pPr>
        <w:spacing w:after="0" w:line="259" w:lineRule="auto"/>
        <w:ind w:left="-276" w:right="1350" w:firstLine="0"/>
        <w:jc w:val="left"/>
      </w:pPr>
    </w:p>
    <w:tbl>
      <w:tblPr>
        <w:tblStyle w:val="TableGrid"/>
        <w:tblW w:w="10036" w:type="dxa"/>
        <w:tblInd w:w="-134" w:type="dxa"/>
        <w:tblCellMar>
          <w:top w:w="7" w:type="dxa"/>
        </w:tblCellMar>
        <w:tblLook w:val="04A0" w:firstRow="1" w:lastRow="0" w:firstColumn="1" w:lastColumn="0" w:noHBand="0" w:noVBand="1"/>
      </w:tblPr>
      <w:tblGrid>
        <w:gridCol w:w="802"/>
        <w:gridCol w:w="2035"/>
        <w:gridCol w:w="195"/>
        <w:gridCol w:w="2441"/>
        <w:gridCol w:w="2137"/>
        <w:gridCol w:w="2230"/>
        <w:gridCol w:w="196"/>
      </w:tblGrid>
      <w:tr w:rsidR="008D57CA">
        <w:trPr>
          <w:trHeight w:val="10497"/>
        </w:trPr>
        <w:tc>
          <w:tcPr>
            <w:tcW w:w="85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981" w:type="dxa"/>
            <w:tcBorders>
              <w:top w:val="single" w:sz="4" w:space="0" w:color="000000"/>
              <w:left w:val="single" w:sz="4" w:space="0" w:color="000000"/>
              <w:bottom w:val="single" w:sz="4" w:space="0" w:color="000000"/>
              <w:right w:val="nil"/>
            </w:tcBorders>
          </w:tcPr>
          <w:p w:rsidR="008D57CA" w:rsidRDefault="000E2FC2">
            <w:pPr>
              <w:spacing w:after="5" w:line="259" w:lineRule="auto"/>
              <w:ind w:left="110" w:right="0" w:firstLine="0"/>
              <w:jc w:val="left"/>
            </w:pPr>
            <w:r>
              <w:t xml:space="preserve">желания учиться. </w:t>
            </w:r>
          </w:p>
          <w:p w:rsidR="008D57CA" w:rsidRDefault="000E2FC2">
            <w:pPr>
              <w:tabs>
                <w:tab w:val="center" w:pos="200"/>
                <w:tab w:val="right" w:pos="2112"/>
              </w:tabs>
              <w:spacing w:after="0" w:line="259" w:lineRule="auto"/>
              <w:ind w:left="0" w:right="-131" w:firstLine="0"/>
              <w:jc w:val="left"/>
            </w:pPr>
            <w:r>
              <w:rPr>
                <w:rFonts w:ascii="Calibri" w:eastAsia="Calibri" w:hAnsi="Calibri" w:cs="Calibri"/>
                <w:sz w:val="22"/>
              </w:rPr>
              <w:tab/>
            </w:r>
            <w:r>
              <w:t xml:space="preserve">4. </w:t>
            </w:r>
            <w:r>
              <w:tab/>
              <w:t xml:space="preserve">Оценка </w:t>
            </w:r>
          </w:p>
          <w:p w:rsidR="008D57CA" w:rsidRDefault="000E2FC2">
            <w:pPr>
              <w:spacing w:after="6" w:line="259" w:lineRule="auto"/>
              <w:ind w:left="110" w:right="0" w:firstLine="0"/>
              <w:jc w:val="left"/>
            </w:pPr>
            <w:r>
              <w:t xml:space="preserve">жизненных </w:t>
            </w:r>
          </w:p>
          <w:p w:rsidR="008D57CA" w:rsidRDefault="000E2FC2">
            <w:pPr>
              <w:tabs>
                <w:tab w:val="center" w:pos="586"/>
                <w:tab w:val="center" w:pos="1523"/>
              </w:tabs>
              <w:spacing w:after="28" w:line="259" w:lineRule="auto"/>
              <w:ind w:left="0" w:right="0" w:firstLine="0"/>
              <w:jc w:val="left"/>
            </w:pPr>
            <w:r>
              <w:rPr>
                <w:rFonts w:ascii="Calibri" w:eastAsia="Calibri" w:hAnsi="Calibri" w:cs="Calibri"/>
                <w:sz w:val="22"/>
              </w:rPr>
              <w:tab/>
            </w:r>
            <w:r>
              <w:t xml:space="preserve">ситуаций </w:t>
            </w:r>
            <w:r>
              <w:tab/>
              <w:t xml:space="preserve"> </w:t>
            </w:r>
          </w:p>
          <w:p w:rsidR="008D57CA" w:rsidRDefault="000E2FC2">
            <w:pPr>
              <w:spacing w:after="23" w:line="244" w:lineRule="auto"/>
              <w:ind w:left="110" w:right="-127" w:firstLine="0"/>
              <w:jc w:val="left"/>
            </w:pPr>
            <w:r>
              <w:t xml:space="preserve">поступков </w:t>
            </w:r>
            <w:r>
              <w:tab/>
              <w:t xml:space="preserve">героев художественных </w:t>
            </w:r>
          </w:p>
          <w:p w:rsidR="008D57CA" w:rsidRDefault="000E2FC2">
            <w:pPr>
              <w:spacing w:after="0" w:line="259" w:lineRule="auto"/>
              <w:ind w:left="110" w:right="-126" w:firstLine="0"/>
              <w:jc w:val="left"/>
            </w:pPr>
            <w:r>
              <w:t xml:space="preserve">текстов </w:t>
            </w:r>
            <w:r>
              <w:tab/>
              <w:t xml:space="preserve">с </w:t>
            </w:r>
            <w:r>
              <w:tab/>
              <w:t xml:space="preserve">точки зрения общечеловеческих норм. </w:t>
            </w:r>
          </w:p>
        </w:tc>
        <w:tc>
          <w:tcPr>
            <w:tcW w:w="237" w:type="dxa"/>
            <w:tcBorders>
              <w:top w:val="single" w:sz="4" w:space="0" w:color="000000"/>
              <w:left w:val="nil"/>
              <w:bottom w:val="single" w:sz="4" w:space="0" w:color="000000"/>
              <w:right w:val="single" w:sz="4" w:space="0" w:color="000000"/>
            </w:tcBorders>
          </w:tcPr>
          <w:p w:rsidR="008D57CA" w:rsidRDefault="000E2FC2">
            <w:pPr>
              <w:spacing w:after="528" w:line="259" w:lineRule="auto"/>
              <w:ind w:left="-25" w:right="0" w:firstLine="0"/>
              <w:jc w:val="left"/>
            </w:pPr>
            <w:r>
              <w:t xml:space="preserve"> </w:t>
            </w:r>
          </w:p>
          <w:p w:rsidR="008D57CA" w:rsidRDefault="000E2FC2">
            <w:pPr>
              <w:spacing w:after="0" w:line="259" w:lineRule="auto"/>
              <w:ind w:left="0" w:right="0" w:firstLine="0"/>
            </w:pPr>
            <w:r>
              <w:t xml:space="preserve">и </w:t>
            </w:r>
          </w:p>
        </w:tc>
        <w:tc>
          <w:tcPr>
            <w:tcW w:w="2182"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44" w:lineRule="auto"/>
              <w:ind w:left="108" w:right="105" w:firstLine="0"/>
            </w:pPr>
            <w:r>
              <w:t xml:space="preserve">план выполнения заданий на уроках, внеурочной деятельности, жизненных ситуациях под руководством учителя. </w:t>
            </w:r>
          </w:p>
          <w:p w:rsidR="008D57CA" w:rsidRDefault="000E2FC2">
            <w:pPr>
              <w:numPr>
                <w:ilvl w:val="0"/>
                <w:numId w:val="132"/>
              </w:numPr>
              <w:spacing w:after="23" w:line="244" w:lineRule="auto"/>
              <w:ind w:right="0" w:firstLine="0"/>
              <w:jc w:val="left"/>
            </w:pPr>
            <w:r>
              <w:t xml:space="preserve">Соотносить выполненное </w:t>
            </w:r>
          </w:p>
          <w:p w:rsidR="008D57CA" w:rsidRDefault="000E2FC2">
            <w:pPr>
              <w:tabs>
                <w:tab w:val="center" w:pos="505"/>
                <w:tab w:val="center" w:pos="1434"/>
                <w:tab w:val="center" w:pos="2020"/>
              </w:tabs>
              <w:spacing w:after="0" w:line="259" w:lineRule="auto"/>
              <w:ind w:left="0" w:right="0" w:firstLine="0"/>
              <w:jc w:val="left"/>
            </w:pPr>
            <w:r>
              <w:rPr>
                <w:rFonts w:ascii="Calibri" w:eastAsia="Calibri" w:hAnsi="Calibri" w:cs="Calibri"/>
                <w:sz w:val="22"/>
              </w:rPr>
              <w:tab/>
            </w:r>
            <w:r>
              <w:t xml:space="preserve">задание </w:t>
            </w:r>
            <w:r>
              <w:tab/>
              <w:t xml:space="preserve"> </w:t>
            </w:r>
            <w:r>
              <w:tab/>
              <w:t xml:space="preserve">с </w:t>
            </w:r>
          </w:p>
          <w:p w:rsidR="008D57CA" w:rsidRDefault="000E2FC2">
            <w:pPr>
              <w:spacing w:after="0" w:line="258" w:lineRule="auto"/>
              <w:ind w:left="108" w:right="0" w:firstLine="0"/>
              <w:jc w:val="left"/>
            </w:pPr>
            <w:r>
              <w:t xml:space="preserve">образцом, предложенным учителем. </w:t>
            </w:r>
          </w:p>
          <w:p w:rsidR="008D57CA" w:rsidRDefault="000E2FC2">
            <w:pPr>
              <w:numPr>
                <w:ilvl w:val="0"/>
                <w:numId w:val="132"/>
              </w:numPr>
              <w:spacing w:after="0" w:line="259" w:lineRule="auto"/>
              <w:ind w:right="0" w:firstLine="0"/>
              <w:jc w:val="left"/>
            </w:pPr>
            <w:r>
              <w:t xml:space="preserve">Использовать в </w:t>
            </w:r>
          </w:p>
          <w:p w:rsidR="008D57CA" w:rsidRDefault="000E2FC2">
            <w:pPr>
              <w:spacing w:after="0" w:line="259" w:lineRule="auto"/>
              <w:ind w:left="108" w:right="0" w:firstLine="0"/>
              <w:jc w:val="left"/>
            </w:pPr>
            <w:r>
              <w:t xml:space="preserve">работе </w:t>
            </w:r>
          </w:p>
          <w:p w:rsidR="008D57CA" w:rsidRDefault="000E2FC2">
            <w:pPr>
              <w:spacing w:after="0" w:line="259" w:lineRule="auto"/>
              <w:ind w:left="108" w:right="0" w:firstLine="0"/>
              <w:jc w:val="left"/>
            </w:pPr>
            <w:r>
              <w:t xml:space="preserve">простейшие  </w:t>
            </w:r>
          </w:p>
          <w:p w:rsidR="008D57CA" w:rsidRDefault="000E2FC2">
            <w:pPr>
              <w:spacing w:after="0" w:line="238" w:lineRule="auto"/>
              <w:ind w:left="108" w:right="0" w:firstLine="0"/>
            </w:pPr>
            <w:r>
              <w:t xml:space="preserve">инструменты и более сложные </w:t>
            </w:r>
          </w:p>
          <w:p w:rsidR="008D57CA" w:rsidRDefault="000E2FC2">
            <w:pPr>
              <w:spacing w:after="21" w:line="259" w:lineRule="auto"/>
              <w:ind w:left="108" w:right="0" w:firstLine="0"/>
              <w:jc w:val="left"/>
            </w:pPr>
            <w:r>
              <w:t xml:space="preserve">приборы </w:t>
            </w:r>
          </w:p>
          <w:p w:rsidR="008D57CA" w:rsidRDefault="000E2FC2">
            <w:pPr>
              <w:spacing w:after="0" w:line="259" w:lineRule="auto"/>
              <w:ind w:left="108" w:right="0" w:firstLine="0"/>
              <w:jc w:val="left"/>
            </w:pPr>
            <w:r>
              <w:t xml:space="preserve">(циркуль).  </w:t>
            </w:r>
          </w:p>
          <w:p w:rsidR="008D57CA" w:rsidRDefault="000E2FC2">
            <w:pPr>
              <w:numPr>
                <w:ilvl w:val="0"/>
                <w:numId w:val="133"/>
              </w:numPr>
              <w:spacing w:after="29" w:line="238" w:lineRule="auto"/>
              <w:ind w:right="0" w:firstLine="0"/>
              <w:jc w:val="left"/>
            </w:pPr>
            <w:r>
              <w:t xml:space="preserve">Корректировать выполнение </w:t>
            </w:r>
          </w:p>
          <w:p w:rsidR="008D57CA" w:rsidRDefault="000E2FC2">
            <w:pPr>
              <w:spacing w:after="0" w:line="283" w:lineRule="auto"/>
              <w:ind w:left="108" w:right="0" w:firstLine="0"/>
              <w:jc w:val="left"/>
            </w:pPr>
            <w:r>
              <w:t xml:space="preserve">задания </w:t>
            </w:r>
            <w:r>
              <w:tab/>
              <w:t xml:space="preserve">в дальнейшем. </w:t>
            </w:r>
          </w:p>
          <w:p w:rsidR="008D57CA" w:rsidRDefault="000E2FC2">
            <w:pPr>
              <w:numPr>
                <w:ilvl w:val="0"/>
                <w:numId w:val="133"/>
              </w:numPr>
              <w:spacing w:after="0" w:line="238" w:lineRule="auto"/>
              <w:ind w:right="0" w:firstLine="0"/>
              <w:jc w:val="left"/>
            </w:pPr>
            <w:r>
              <w:t xml:space="preserve">Оценка своего задания по </w:t>
            </w:r>
          </w:p>
          <w:p w:rsidR="008D57CA" w:rsidRDefault="000E2FC2">
            <w:pPr>
              <w:spacing w:after="0" w:line="238" w:lineRule="auto"/>
              <w:ind w:left="108" w:right="0" w:firstLine="0"/>
              <w:jc w:val="left"/>
            </w:pPr>
            <w:r>
              <w:t xml:space="preserve">следующим параметрам: легко выполнять, </w:t>
            </w:r>
          </w:p>
          <w:p w:rsidR="008D57CA" w:rsidRDefault="000E2FC2">
            <w:pPr>
              <w:spacing w:after="5" w:line="259" w:lineRule="auto"/>
              <w:ind w:left="108" w:right="0" w:firstLine="0"/>
              <w:jc w:val="left"/>
            </w:pPr>
            <w:r>
              <w:t xml:space="preserve">возникли </w:t>
            </w:r>
          </w:p>
          <w:p w:rsidR="008D57CA" w:rsidRDefault="000E2FC2">
            <w:pPr>
              <w:spacing w:after="0" w:line="283" w:lineRule="auto"/>
              <w:ind w:left="108" w:right="0" w:firstLine="0"/>
              <w:jc w:val="left"/>
            </w:pPr>
            <w:r>
              <w:t xml:space="preserve">сложности </w:t>
            </w:r>
            <w:r>
              <w:tab/>
              <w:t xml:space="preserve">при выполнении.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110" w:right="107" w:firstLine="0"/>
            </w:pPr>
            <w:r>
              <w:t xml:space="preserve">находить нужную информацию в учебнике. </w:t>
            </w:r>
          </w:p>
          <w:p w:rsidR="008D57CA" w:rsidRDefault="000E2FC2">
            <w:pPr>
              <w:numPr>
                <w:ilvl w:val="0"/>
                <w:numId w:val="134"/>
              </w:numPr>
              <w:spacing w:after="0" w:line="238" w:lineRule="auto"/>
              <w:ind w:right="0" w:firstLine="0"/>
              <w:jc w:val="left"/>
            </w:pPr>
            <w:r>
              <w:t xml:space="preserve">Сравнивать  и группировать </w:t>
            </w:r>
          </w:p>
          <w:p w:rsidR="008D57CA" w:rsidRDefault="000E2FC2">
            <w:pPr>
              <w:spacing w:after="0" w:line="238" w:lineRule="auto"/>
              <w:ind w:left="110" w:right="0" w:firstLine="0"/>
            </w:pPr>
            <w:r>
              <w:t xml:space="preserve">предметы, объекты  по нескольким </w:t>
            </w:r>
          </w:p>
          <w:p w:rsidR="008D57CA" w:rsidRDefault="000E2FC2">
            <w:pPr>
              <w:spacing w:after="38" w:line="245" w:lineRule="auto"/>
              <w:ind w:left="110" w:right="0" w:firstLine="0"/>
              <w:jc w:val="left"/>
            </w:pPr>
            <w:r>
              <w:t xml:space="preserve">основаниям; находить закономерности; самостоятельно продолжать их по установленном правилу.  </w:t>
            </w:r>
          </w:p>
          <w:p w:rsidR="008D57CA" w:rsidRDefault="000E2FC2">
            <w:pPr>
              <w:numPr>
                <w:ilvl w:val="0"/>
                <w:numId w:val="134"/>
              </w:numPr>
              <w:spacing w:after="0" w:line="259" w:lineRule="auto"/>
              <w:ind w:right="0" w:firstLine="0"/>
              <w:jc w:val="left"/>
            </w:pPr>
            <w:r>
              <w:t xml:space="preserve">Подробно </w:t>
            </w:r>
          </w:p>
          <w:p w:rsidR="008D57CA" w:rsidRDefault="000E2FC2">
            <w:pPr>
              <w:spacing w:after="0" w:line="248" w:lineRule="auto"/>
              <w:ind w:left="110" w:right="108" w:firstLine="0"/>
            </w:pPr>
            <w:r>
              <w:t xml:space="preserve">пересказывать прочитанное или прослушанное;  составлять простой план . </w:t>
            </w:r>
          </w:p>
          <w:p w:rsidR="008D57CA" w:rsidRDefault="000E2FC2">
            <w:pPr>
              <w:numPr>
                <w:ilvl w:val="0"/>
                <w:numId w:val="134"/>
              </w:numPr>
              <w:spacing w:after="22" w:line="245" w:lineRule="auto"/>
              <w:ind w:right="0" w:firstLine="0"/>
              <w:jc w:val="left"/>
            </w:pPr>
            <w:r>
              <w:t xml:space="preserve">Определять,  в каких источниках  можно  найти  необходимую информацию для  выполнения задания.  </w:t>
            </w:r>
          </w:p>
          <w:p w:rsidR="008D57CA" w:rsidRDefault="000E2FC2">
            <w:pPr>
              <w:numPr>
                <w:ilvl w:val="0"/>
                <w:numId w:val="134"/>
              </w:numPr>
              <w:spacing w:after="0" w:line="259" w:lineRule="auto"/>
              <w:ind w:right="0" w:firstLine="0"/>
              <w:jc w:val="left"/>
            </w:pPr>
            <w:r>
              <w:t xml:space="preserve">Находить </w:t>
            </w:r>
          </w:p>
          <w:p w:rsidR="008D57CA" w:rsidRDefault="000E2FC2">
            <w:pPr>
              <w:spacing w:after="0" w:line="259" w:lineRule="auto"/>
              <w:ind w:left="110" w:right="0" w:firstLine="0"/>
              <w:jc w:val="left"/>
            </w:pPr>
            <w:r>
              <w:t xml:space="preserve">необходимую </w:t>
            </w:r>
          </w:p>
          <w:p w:rsidR="008D57CA" w:rsidRDefault="000E2FC2">
            <w:pPr>
              <w:spacing w:after="3" w:line="261" w:lineRule="auto"/>
              <w:ind w:left="110" w:right="0" w:firstLine="0"/>
              <w:jc w:val="left"/>
            </w:pPr>
            <w:r>
              <w:t xml:space="preserve">информацию,  как в учебнике, так и в  словарях </w:t>
            </w:r>
            <w:r>
              <w:tab/>
              <w:t xml:space="preserve">в учебнике. </w:t>
            </w:r>
          </w:p>
          <w:p w:rsidR="008D57CA" w:rsidRDefault="000E2FC2">
            <w:pPr>
              <w:numPr>
                <w:ilvl w:val="0"/>
                <w:numId w:val="134"/>
              </w:numPr>
              <w:spacing w:after="0" w:line="259" w:lineRule="auto"/>
              <w:ind w:right="0" w:firstLine="0"/>
              <w:jc w:val="left"/>
            </w:pPr>
            <w:r>
              <w:t xml:space="preserve">Наблюдать </w:t>
            </w:r>
            <w:r>
              <w:tab/>
              <w:t xml:space="preserve">и </w:t>
            </w:r>
          </w:p>
          <w:p w:rsidR="008D57CA" w:rsidRDefault="000E2FC2">
            <w:pPr>
              <w:spacing w:after="48" w:line="236" w:lineRule="auto"/>
              <w:ind w:left="110" w:right="0" w:firstLine="0"/>
              <w:jc w:val="left"/>
            </w:pPr>
            <w:r>
              <w:t xml:space="preserve">делать самостоятельные   </w:t>
            </w:r>
          </w:p>
          <w:p w:rsidR="008D57CA" w:rsidRDefault="000E2FC2">
            <w:pPr>
              <w:spacing w:after="0" w:line="259" w:lineRule="auto"/>
              <w:ind w:left="110" w:right="0" w:firstLine="0"/>
              <w:jc w:val="left"/>
            </w:pPr>
            <w:r>
              <w:t xml:space="preserve">простые выводы </w:t>
            </w:r>
          </w:p>
          <w:p w:rsidR="008D57CA" w:rsidRDefault="000E2FC2">
            <w:pPr>
              <w:spacing w:after="0" w:line="259" w:lineRule="auto"/>
              <w:ind w:left="110" w:right="0" w:firstLine="0"/>
              <w:jc w:val="left"/>
            </w:pPr>
            <w:r>
              <w:t xml:space="preserve"> </w:t>
            </w:r>
          </w:p>
        </w:tc>
        <w:tc>
          <w:tcPr>
            <w:tcW w:w="2317" w:type="dxa"/>
            <w:tcBorders>
              <w:top w:val="single" w:sz="4" w:space="0" w:color="000000"/>
              <w:left w:val="single" w:sz="4" w:space="0" w:color="000000"/>
              <w:bottom w:val="single" w:sz="4" w:space="0" w:color="000000"/>
              <w:right w:val="nil"/>
            </w:tcBorders>
          </w:tcPr>
          <w:p w:rsidR="008D57CA" w:rsidRDefault="000E2FC2">
            <w:pPr>
              <w:spacing w:after="5" w:line="259" w:lineRule="auto"/>
              <w:ind w:left="108" w:right="0" w:firstLine="0"/>
            </w:pPr>
            <w:r>
              <w:t xml:space="preserve">научно-популярных </w:t>
            </w:r>
          </w:p>
          <w:p w:rsidR="008D57CA" w:rsidRDefault="000E2FC2">
            <w:pPr>
              <w:spacing w:after="0" w:line="283" w:lineRule="auto"/>
              <w:ind w:left="108" w:right="-131" w:firstLine="0"/>
              <w:jc w:val="left"/>
            </w:pPr>
            <w:r>
              <w:t xml:space="preserve">книг, </w:t>
            </w:r>
            <w:r>
              <w:tab/>
              <w:t xml:space="preserve">понимать прочитанное.  </w:t>
            </w:r>
          </w:p>
          <w:p w:rsidR="008D57CA" w:rsidRDefault="000E2FC2">
            <w:pPr>
              <w:tabs>
                <w:tab w:val="center" w:pos="198"/>
                <w:tab w:val="right" w:pos="2447"/>
              </w:tabs>
              <w:spacing w:after="0" w:line="259" w:lineRule="auto"/>
              <w:ind w:left="0" w:right="-131" w:firstLine="0"/>
              <w:jc w:val="left"/>
            </w:pPr>
            <w:r>
              <w:rPr>
                <w:rFonts w:ascii="Calibri" w:eastAsia="Calibri" w:hAnsi="Calibri" w:cs="Calibri"/>
                <w:sz w:val="22"/>
              </w:rPr>
              <w:tab/>
            </w:r>
            <w:r>
              <w:t xml:space="preserve">4. </w:t>
            </w:r>
            <w:r>
              <w:tab/>
              <w:t xml:space="preserve">Выполняя </w:t>
            </w:r>
          </w:p>
          <w:p w:rsidR="008D57CA" w:rsidRDefault="000E2FC2">
            <w:pPr>
              <w:spacing w:after="44" w:line="238" w:lineRule="auto"/>
              <w:ind w:left="108" w:right="-131" w:firstLine="0"/>
            </w:pPr>
            <w:r>
              <w:t xml:space="preserve">различные роли группе, сотрудничать в совместном решении проблемы </w:t>
            </w:r>
          </w:p>
          <w:p w:rsidR="008D57CA" w:rsidRDefault="000E2FC2">
            <w:pPr>
              <w:spacing w:after="0" w:line="259" w:lineRule="auto"/>
              <w:ind w:left="108" w:right="0" w:firstLine="0"/>
              <w:jc w:val="left"/>
            </w:pPr>
            <w:r>
              <w:t xml:space="preserve">(задачи). </w:t>
            </w:r>
          </w:p>
          <w:p w:rsidR="008D57CA" w:rsidRDefault="000E2FC2">
            <w:pPr>
              <w:spacing w:after="0" w:line="259" w:lineRule="auto"/>
              <w:ind w:left="108" w:right="0" w:firstLine="0"/>
              <w:jc w:val="left"/>
            </w:pPr>
            <w:r>
              <w:t xml:space="preserve"> </w:t>
            </w:r>
          </w:p>
        </w:tc>
        <w:tc>
          <w:tcPr>
            <w:tcW w:w="237" w:type="dxa"/>
            <w:tcBorders>
              <w:top w:val="single" w:sz="4" w:space="0" w:color="000000"/>
              <w:left w:val="nil"/>
              <w:bottom w:val="single" w:sz="4" w:space="0" w:color="000000"/>
              <w:right w:val="single" w:sz="4" w:space="0" w:color="000000"/>
            </w:tcBorders>
          </w:tcPr>
          <w:p w:rsidR="008D57CA" w:rsidRDefault="000E2FC2">
            <w:pPr>
              <w:spacing w:after="0" w:line="259" w:lineRule="auto"/>
              <w:ind w:left="17" w:right="0" w:firstLine="0"/>
            </w:pPr>
            <w:r>
              <w:t xml:space="preserve">в </w:t>
            </w:r>
          </w:p>
        </w:tc>
      </w:tr>
      <w:tr w:rsidR="008D57CA">
        <w:trPr>
          <w:trHeight w:val="3877"/>
        </w:trPr>
        <w:tc>
          <w:tcPr>
            <w:tcW w:w="8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3 класс </w:t>
            </w:r>
          </w:p>
        </w:tc>
        <w:tc>
          <w:tcPr>
            <w:tcW w:w="2218" w:type="dxa"/>
            <w:gridSpan w:val="2"/>
            <w:tcBorders>
              <w:top w:val="single" w:sz="4" w:space="0" w:color="000000"/>
              <w:left w:val="single" w:sz="4" w:space="0" w:color="000000"/>
              <w:bottom w:val="single" w:sz="4" w:space="0" w:color="000000"/>
              <w:right w:val="single" w:sz="4" w:space="0" w:color="000000"/>
            </w:tcBorders>
          </w:tcPr>
          <w:p w:rsidR="008D57CA" w:rsidRDefault="000E2FC2">
            <w:pPr>
              <w:tabs>
                <w:tab w:val="center" w:pos="200"/>
                <w:tab w:val="center" w:pos="1137"/>
                <w:tab w:val="center" w:pos="2045"/>
              </w:tabs>
              <w:spacing w:after="0" w:line="259" w:lineRule="auto"/>
              <w:ind w:left="0" w:right="0" w:firstLine="0"/>
              <w:jc w:val="left"/>
            </w:pPr>
            <w:r>
              <w:rPr>
                <w:rFonts w:ascii="Calibri" w:eastAsia="Calibri" w:hAnsi="Calibri" w:cs="Calibri"/>
                <w:sz w:val="22"/>
              </w:rPr>
              <w:tab/>
            </w:r>
            <w:r>
              <w:t xml:space="preserve">1. </w:t>
            </w:r>
            <w:r>
              <w:tab/>
              <w:t xml:space="preserve">Ценить </w:t>
            </w:r>
            <w:r>
              <w:tab/>
              <w:t xml:space="preserve">и </w:t>
            </w:r>
          </w:p>
          <w:p w:rsidR="008D57CA" w:rsidRDefault="000E2FC2">
            <w:pPr>
              <w:spacing w:after="0" w:line="238" w:lineRule="auto"/>
              <w:ind w:left="110" w:right="53" w:firstLine="0"/>
              <w:jc w:val="left"/>
            </w:pPr>
            <w:r>
              <w:t xml:space="preserve">принимать следующие базовые ценности:  </w:t>
            </w:r>
          </w:p>
          <w:p w:rsidR="008D57CA" w:rsidRDefault="000E2FC2">
            <w:pPr>
              <w:spacing w:after="0" w:line="259" w:lineRule="auto"/>
              <w:ind w:left="110" w:right="0" w:firstLine="0"/>
              <w:jc w:val="left"/>
            </w:pPr>
            <w:r>
              <w:t xml:space="preserve">«добро», </w:t>
            </w:r>
          </w:p>
          <w:p w:rsidR="008D57CA" w:rsidRDefault="000E2FC2">
            <w:pPr>
              <w:spacing w:after="0" w:line="259" w:lineRule="auto"/>
              <w:ind w:left="110" w:right="0" w:firstLine="0"/>
              <w:jc w:val="left"/>
            </w:pPr>
            <w:r>
              <w:t xml:space="preserve">«терпение», </w:t>
            </w:r>
          </w:p>
          <w:p w:rsidR="008D57CA" w:rsidRDefault="000E2FC2">
            <w:pPr>
              <w:spacing w:after="0" w:line="259" w:lineRule="auto"/>
              <w:ind w:left="110" w:right="0" w:firstLine="0"/>
              <w:jc w:val="left"/>
            </w:pPr>
            <w:r>
              <w:t xml:space="preserve">«родина», </w:t>
            </w:r>
          </w:p>
          <w:p w:rsidR="008D57CA" w:rsidRDefault="000E2FC2">
            <w:pPr>
              <w:spacing w:after="0" w:line="259" w:lineRule="auto"/>
              <w:ind w:left="110" w:right="0" w:firstLine="0"/>
              <w:jc w:val="left"/>
            </w:pPr>
            <w:r>
              <w:t xml:space="preserve">«природа», </w:t>
            </w:r>
          </w:p>
          <w:p w:rsidR="008D57CA" w:rsidRDefault="000E2FC2">
            <w:pPr>
              <w:spacing w:after="0" w:line="238" w:lineRule="auto"/>
              <w:ind w:left="110" w:right="0" w:firstLine="0"/>
            </w:pPr>
            <w:r>
              <w:t xml:space="preserve">«семья», «мир», «настоящий друг», </w:t>
            </w:r>
          </w:p>
          <w:p w:rsidR="008D57CA" w:rsidRDefault="000E2FC2">
            <w:pPr>
              <w:spacing w:after="0" w:line="259" w:lineRule="auto"/>
              <w:ind w:left="110" w:right="0" w:firstLine="0"/>
              <w:jc w:val="left"/>
            </w:pPr>
            <w:r>
              <w:t xml:space="preserve">«справедливость», </w:t>
            </w:r>
          </w:p>
          <w:p w:rsidR="008D57CA" w:rsidRDefault="000E2FC2">
            <w:pPr>
              <w:spacing w:after="0" w:line="259" w:lineRule="auto"/>
              <w:ind w:left="110" w:right="0" w:firstLine="0"/>
              <w:jc w:val="left"/>
            </w:pPr>
            <w:r>
              <w:t xml:space="preserve">«желание </w:t>
            </w:r>
          </w:p>
          <w:p w:rsidR="008D57CA" w:rsidRDefault="000E2FC2">
            <w:pPr>
              <w:spacing w:after="0" w:line="259" w:lineRule="auto"/>
              <w:ind w:left="110" w:right="0" w:firstLine="0"/>
            </w:pPr>
            <w:r>
              <w:t xml:space="preserve">понимать друг друга», «понимать </w:t>
            </w:r>
          </w:p>
        </w:tc>
        <w:tc>
          <w:tcPr>
            <w:tcW w:w="2182"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35"/>
              </w:numPr>
              <w:spacing w:after="0" w:line="246" w:lineRule="auto"/>
              <w:ind w:right="53" w:firstLine="0"/>
              <w:jc w:val="left"/>
            </w:pPr>
            <w:r>
              <w:t xml:space="preserve">Самостоятельно организовывать свое рабочее место в соответствии с целью выполнения заданий. </w:t>
            </w:r>
          </w:p>
          <w:p w:rsidR="008D57CA" w:rsidRDefault="000E2FC2">
            <w:pPr>
              <w:numPr>
                <w:ilvl w:val="0"/>
                <w:numId w:val="135"/>
              </w:numPr>
              <w:spacing w:after="29" w:line="238" w:lineRule="auto"/>
              <w:ind w:right="53" w:firstLine="0"/>
              <w:jc w:val="left"/>
            </w:pPr>
            <w:r>
              <w:t xml:space="preserve">Самостоятельно определять </w:t>
            </w:r>
          </w:p>
          <w:p w:rsidR="008D57CA" w:rsidRDefault="000E2FC2">
            <w:pPr>
              <w:tabs>
                <w:tab w:val="center" w:pos="585"/>
                <w:tab w:val="center" w:pos="1887"/>
              </w:tabs>
              <w:spacing w:after="0" w:line="259" w:lineRule="auto"/>
              <w:ind w:left="0" w:right="0" w:firstLine="0"/>
              <w:jc w:val="left"/>
            </w:pPr>
            <w:r>
              <w:rPr>
                <w:rFonts w:ascii="Calibri" w:eastAsia="Calibri" w:hAnsi="Calibri" w:cs="Calibri"/>
                <w:sz w:val="22"/>
              </w:rPr>
              <w:tab/>
            </w:r>
            <w:r>
              <w:t xml:space="preserve">важность </w:t>
            </w:r>
            <w:r>
              <w:tab/>
              <w:t xml:space="preserve">или  </w:t>
            </w:r>
          </w:p>
          <w:p w:rsidR="008D57CA" w:rsidRDefault="000E2FC2">
            <w:pPr>
              <w:spacing w:after="0" w:line="238" w:lineRule="auto"/>
              <w:ind w:left="108" w:right="0" w:firstLine="0"/>
              <w:jc w:val="left"/>
            </w:pPr>
            <w:r>
              <w:t xml:space="preserve">необходимость выполнения </w:t>
            </w:r>
          </w:p>
          <w:p w:rsidR="008D57CA" w:rsidRDefault="000E2FC2">
            <w:pPr>
              <w:spacing w:after="0" w:line="259" w:lineRule="auto"/>
              <w:ind w:left="108" w:right="0" w:firstLine="0"/>
            </w:pPr>
            <w:r>
              <w:t xml:space="preserve">различных задания </w:t>
            </w:r>
          </w:p>
          <w:p w:rsidR="008D57CA" w:rsidRDefault="000E2FC2">
            <w:pPr>
              <w:spacing w:after="0" w:line="259" w:lineRule="auto"/>
              <w:ind w:left="108" w:right="0" w:firstLine="0"/>
            </w:pPr>
            <w:r>
              <w:t xml:space="preserve">в учебном  процессе и </w:t>
            </w: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1. </w:t>
            </w:r>
          </w:p>
          <w:p w:rsidR="008D57CA" w:rsidRDefault="000E2FC2">
            <w:pPr>
              <w:spacing w:after="0" w:line="238" w:lineRule="auto"/>
              <w:ind w:left="110" w:right="107" w:firstLine="0"/>
            </w:pPr>
            <w:r>
              <w:t xml:space="preserve">Ориентироваться в учебнике: определять умения, которые будут </w:t>
            </w:r>
          </w:p>
          <w:p w:rsidR="008D57CA" w:rsidRDefault="000E2FC2">
            <w:pPr>
              <w:spacing w:after="0" w:line="238" w:lineRule="auto"/>
              <w:ind w:left="110" w:right="106" w:firstLine="0"/>
            </w:pPr>
            <w:r>
              <w:t xml:space="preserve">сформированы на основе изучения данного раздела; определять круг своего незнания; планировать свою работу по </w:t>
            </w:r>
          </w:p>
          <w:p w:rsidR="008D57CA" w:rsidRDefault="000E2FC2">
            <w:pPr>
              <w:spacing w:after="0" w:line="259" w:lineRule="auto"/>
              <w:ind w:left="110" w:right="0" w:firstLine="0"/>
              <w:jc w:val="left"/>
            </w:pPr>
            <w:r>
              <w:t xml:space="preserve">изучению </w:t>
            </w:r>
          </w:p>
        </w:tc>
        <w:tc>
          <w:tcPr>
            <w:tcW w:w="2554"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108" w:right="107" w:firstLine="0"/>
            </w:pPr>
            <w:r>
              <w:t xml:space="preserve">1. Участвовать в диалоге; слушать и понимать других, высказывать свою точку зрения на события, поступки. </w:t>
            </w:r>
          </w:p>
          <w:p w:rsidR="008D57CA" w:rsidRDefault="000E2FC2">
            <w:pPr>
              <w:spacing w:after="35" w:line="246" w:lineRule="auto"/>
              <w:ind w:left="108" w:right="107"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0" w:line="259" w:lineRule="auto"/>
              <w:ind w:left="108" w:right="0" w:firstLine="0"/>
            </w:pPr>
            <w:r>
              <w:lastRenderedPageBreak/>
              <w:t xml:space="preserve">3.Читать вслух и про себя тексты </w:t>
            </w:r>
          </w:p>
        </w:tc>
      </w:tr>
    </w:tbl>
    <w:p w:rsidR="008D57CA" w:rsidRDefault="008D57CA">
      <w:pPr>
        <w:spacing w:after="0" w:line="259" w:lineRule="auto"/>
        <w:ind w:left="-276" w:right="1350" w:firstLine="0"/>
        <w:jc w:val="left"/>
      </w:pPr>
    </w:p>
    <w:tbl>
      <w:tblPr>
        <w:tblStyle w:val="TableGrid"/>
        <w:tblW w:w="10036" w:type="dxa"/>
        <w:tblInd w:w="-134" w:type="dxa"/>
        <w:tblCellMar>
          <w:top w:w="7" w:type="dxa"/>
        </w:tblCellMar>
        <w:tblLook w:val="04A0" w:firstRow="1" w:lastRow="0" w:firstColumn="1" w:lastColumn="0" w:noHBand="0" w:noVBand="1"/>
      </w:tblPr>
      <w:tblGrid>
        <w:gridCol w:w="733"/>
        <w:gridCol w:w="2340"/>
        <w:gridCol w:w="141"/>
        <w:gridCol w:w="2369"/>
        <w:gridCol w:w="2421"/>
        <w:gridCol w:w="2032"/>
      </w:tblGrid>
      <w:tr w:rsidR="008D57CA">
        <w:trPr>
          <w:trHeight w:val="12981"/>
        </w:trPr>
        <w:tc>
          <w:tcPr>
            <w:tcW w:w="85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981" w:type="dxa"/>
            <w:tcBorders>
              <w:top w:val="single" w:sz="4" w:space="0" w:color="000000"/>
              <w:left w:val="single" w:sz="4" w:space="0" w:color="000000"/>
              <w:bottom w:val="single" w:sz="4" w:space="0" w:color="000000"/>
              <w:right w:val="nil"/>
            </w:tcBorders>
          </w:tcPr>
          <w:p w:rsidR="008D57CA" w:rsidRDefault="000E2FC2">
            <w:pPr>
              <w:spacing w:after="23" w:line="244" w:lineRule="auto"/>
              <w:ind w:left="110" w:right="-127" w:firstLine="0"/>
            </w:pPr>
            <w:r>
              <w:t xml:space="preserve">позицию другого». 2. Уважение своему народу, к другим народам, терпимость обычаям традициям других народов. </w:t>
            </w:r>
          </w:p>
          <w:p w:rsidR="008D57CA" w:rsidRDefault="000E2FC2">
            <w:pPr>
              <w:numPr>
                <w:ilvl w:val="0"/>
                <w:numId w:val="136"/>
              </w:numPr>
              <w:spacing w:after="0" w:line="259" w:lineRule="auto"/>
              <w:ind w:right="-130" w:hanging="1241"/>
              <w:jc w:val="left"/>
            </w:pPr>
            <w:r>
              <w:t xml:space="preserve">Освоение </w:t>
            </w:r>
          </w:p>
          <w:p w:rsidR="008D57CA" w:rsidRDefault="000E2FC2">
            <w:pPr>
              <w:spacing w:after="19" w:line="248" w:lineRule="auto"/>
              <w:ind w:left="110" w:right="-130" w:firstLine="0"/>
            </w:pPr>
            <w:r>
              <w:t xml:space="preserve">личностного смысла учения; желания продолжать свою учебу. </w:t>
            </w:r>
          </w:p>
          <w:p w:rsidR="008D57CA" w:rsidRDefault="000E2FC2">
            <w:pPr>
              <w:numPr>
                <w:ilvl w:val="0"/>
                <w:numId w:val="136"/>
              </w:numPr>
              <w:spacing w:after="0" w:line="259" w:lineRule="auto"/>
              <w:ind w:right="-130" w:hanging="1241"/>
              <w:jc w:val="left"/>
            </w:pPr>
            <w:r>
              <w:t xml:space="preserve">Оценка </w:t>
            </w:r>
          </w:p>
          <w:p w:rsidR="008D57CA" w:rsidRDefault="000E2FC2">
            <w:pPr>
              <w:spacing w:after="5" w:line="259" w:lineRule="auto"/>
              <w:ind w:left="110" w:right="0" w:firstLine="0"/>
              <w:jc w:val="left"/>
            </w:pPr>
            <w:r>
              <w:t xml:space="preserve">жизненных </w:t>
            </w:r>
          </w:p>
          <w:p w:rsidR="008D57CA" w:rsidRDefault="000E2FC2">
            <w:pPr>
              <w:tabs>
                <w:tab w:val="center" w:pos="586"/>
                <w:tab w:val="center" w:pos="1523"/>
              </w:tabs>
              <w:spacing w:line="259" w:lineRule="auto"/>
              <w:ind w:left="0" w:right="0" w:firstLine="0"/>
              <w:jc w:val="left"/>
            </w:pPr>
            <w:r>
              <w:rPr>
                <w:rFonts w:ascii="Calibri" w:eastAsia="Calibri" w:hAnsi="Calibri" w:cs="Calibri"/>
                <w:sz w:val="22"/>
              </w:rPr>
              <w:tab/>
            </w:r>
            <w:r>
              <w:t xml:space="preserve">ситуаций </w:t>
            </w:r>
            <w:r>
              <w:tab/>
              <w:t xml:space="preserve"> </w:t>
            </w:r>
          </w:p>
          <w:p w:rsidR="008D57CA" w:rsidRDefault="000E2FC2">
            <w:pPr>
              <w:spacing w:after="23" w:line="244" w:lineRule="auto"/>
              <w:ind w:left="110" w:right="-125" w:firstLine="0"/>
              <w:jc w:val="left"/>
            </w:pPr>
            <w:r>
              <w:t xml:space="preserve">поступков </w:t>
            </w:r>
            <w:r>
              <w:tab/>
              <w:t xml:space="preserve">героев художественных </w:t>
            </w:r>
          </w:p>
          <w:p w:rsidR="008D57CA" w:rsidRDefault="000E2FC2">
            <w:pPr>
              <w:spacing w:after="0" w:line="241" w:lineRule="auto"/>
              <w:ind w:left="110" w:right="-127" w:firstLine="0"/>
              <w:jc w:val="left"/>
            </w:pPr>
            <w:r>
              <w:t xml:space="preserve">текстов </w:t>
            </w:r>
            <w:r>
              <w:tab/>
              <w:t xml:space="preserve">с </w:t>
            </w:r>
            <w:r>
              <w:tab/>
              <w:t xml:space="preserve">точки зрения общечеловеческих </w:t>
            </w:r>
          </w:p>
          <w:p w:rsidR="008D57CA" w:rsidRDefault="000E2FC2">
            <w:pPr>
              <w:spacing w:after="0" w:line="259" w:lineRule="auto"/>
              <w:ind w:left="110" w:right="0" w:firstLine="0"/>
              <w:jc w:val="left"/>
            </w:pPr>
            <w:r>
              <w:t xml:space="preserve">норм, нравственных этических ценностей. </w:t>
            </w:r>
          </w:p>
        </w:tc>
        <w:tc>
          <w:tcPr>
            <w:tcW w:w="237" w:type="dxa"/>
            <w:tcBorders>
              <w:top w:val="single" w:sz="4" w:space="0" w:color="000000"/>
              <w:left w:val="nil"/>
              <w:bottom w:val="single" w:sz="4" w:space="0" w:color="000000"/>
              <w:right w:val="single" w:sz="4" w:space="0" w:color="000000"/>
            </w:tcBorders>
          </w:tcPr>
          <w:p w:rsidR="008D57CA" w:rsidRDefault="000E2FC2">
            <w:pPr>
              <w:spacing w:after="0" w:line="259" w:lineRule="auto"/>
              <w:ind w:left="76" w:right="0" w:firstLine="0"/>
              <w:jc w:val="left"/>
            </w:pPr>
            <w:r>
              <w:t xml:space="preserve"> </w:t>
            </w:r>
          </w:p>
          <w:p w:rsidR="008D57CA" w:rsidRDefault="000E2FC2">
            <w:pPr>
              <w:spacing w:after="528" w:line="259" w:lineRule="auto"/>
              <w:ind w:left="10" w:right="0" w:firstLine="0"/>
            </w:pPr>
            <w:r>
              <w:t xml:space="preserve">к </w:t>
            </w:r>
          </w:p>
          <w:p w:rsidR="008D57CA" w:rsidRDefault="000E2FC2">
            <w:pPr>
              <w:spacing w:after="2761" w:line="238" w:lineRule="auto"/>
              <w:ind w:left="-1" w:right="0" w:firstLine="13"/>
              <w:jc w:val="left"/>
            </w:pPr>
            <w:r>
              <w:t xml:space="preserve">к и </w:t>
            </w:r>
          </w:p>
          <w:p w:rsidR="008D57CA" w:rsidRDefault="000E2FC2">
            <w:pPr>
              <w:spacing w:after="1632" w:line="259" w:lineRule="auto"/>
              <w:ind w:left="0" w:right="0" w:firstLine="0"/>
            </w:pPr>
            <w:r>
              <w:t xml:space="preserve">и </w:t>
            </w:r>
          </w:p>
          <w:p w:rsidR="008D57CA" w:rsidRDefault="000E2FC2">
            <w:pPr>
              <w:spacing w:after="0" w:line="259" w:lineRule="auto"/>
              <w:ind w:left="0" w:right="0" w:firstLine="0"/>
            </w:pPr>
            <w:r>
              <w:t xml:space="preserve">и </w:t>
            </w:r>
          </w:p>
        </w:tc>
        <w:tc>
          <w:tcPr>
            <w:tcW w:w="218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108" w:right="0" w:firstLine="0"/>
              <w:jc w:val="left"/>
            </w:pPr>
            <w:r>
              <w:t xml:space="preserve">жизненных ситуациях. </w:t>
            </w:r>
          </w:p>
          <w:p w:rsidR="008D57CA" w:rsidRDefault="000E2FC2">
            <w:pPr>
              <w:numPr>
                <w:ilvl w:val="0"/>
                <w:numId w:val="137"/>
              </w:numPr>
              <w:spacing w:after="0" w:line="256" w:lineRule="auto"/>
              <w:ind w:right="0" w:firstLine="0"/>
              <w:jc w:val="left"/>
            </w:pPr>
            <w:r>
              <w:t xml:space="preserve">Определять цель учебной деятельности </w:t>
            </w:r>
            <w:r>
              <w:tab/>
              <w:t xml:space="preserve">с помощью самостоятельно.  </w:t>
            </w:r>
          </w:p>
          <w:p w:rsidR="008D57CA" w:rsidRDefault="000E2FC2">
            <w:pPr>
              <w:numPr>
                <w:ilvl w:val="0"/>
                <w:numId w:val="137"/>
              </w:numPr>
              <w:spacing w:after="24" w:line="243" w:lineRule="auto"/>
              <w:ind w:right="0" w:firstLine="0"/>
              <w:jc w:val="left"/>
            </w:pPr>
            <w:r>
              <w:t xml:space="preserve">Определять план выполнения заданий на уроках, внеурочной деятельности, жизненных ситуациях под руководством учителя. </w:t>
            </w:r>
          </w:p>
          <w:p w:rsidR="008D57CA" w:rsidRDefault="000E2FC2">
            <w:pPr>
              <w:numPr>
                <w:ilvl w:val="0"/>
                <w:numId w:val="137"/>
              </w:numPr>
              <w:spacing w:after="0" w:line="259" w:lineRule="auto"/>
              <w:ind w:right="0" w:firstLine="0"/>
              <w:jc w:val="left"/>
            </w:pPr>
            <w:r>
              <w:t xml:space="preserve">Определять </w:t>
            </w:r>
          </w:p>
          <w:p w:rsidR="008D57CA" w:rsidRDefault="000E2FC2">
            <w:pPr>
              <w:spacing w:after="0" w:line="247" w:lineRule="auto"/>
              <w:ind w:left="108" w:right="0" w:firstLine="0"/>
              <w:jc w:val="left"/>
            </w:pPr>
            <w:r>
              <w:t xml:space="preserve">правильность выполненного задания  на основе сравнения </w:t>
            </w:r>
            <w:r>
              <w:tab/>
              <w:t xml:space="preserve">с </w:t>
            </w:r>
          </w:p>
          <w:p w:rsidR="008D57CA" w:rsidRDefault="000E2FC2">
            <w:pPr>
              <w:spacing w:after="0" w:line="251" w:lineRule="auto"/>
              <w:ind w:left="108" w:right="107" w:firstLine="0"/>
            </w:pPr>
            <w:r>
              <w:t xml:space="preserve">предыдущими заданиями, или на основе различных образцов.  </w:t>
            </w:r>
          </w:p>
          <w:p w:rsidR="008D57CA" w:rsidRDefault="000E2FC2">
            <w:pPr>
              <w:numPr>
                <w:ilvl w:val="0"/>
                <w:numId w:val="137"/>
              </w:numPr>
              <w:spacing w:after="0" w:line="238" w:lineRule="auto"/>
              <w:ind w:right="0" w:firstLine="0"/>
              <w:jc w:val="left"/>
            </w:pPr>
            <w:r>
              <w:t xml:space="preserve">Корректировать выполнение </w:t>
            </w:r>
          </w:p>
          <w:p w:rsidR="008D57CA" w:rsidRDefault="000E2FC2">
            <w:pPr>
              <w:spacing w:after="0" w:line="238" w:lineRule="auto"/>
              <w:ind w:left="108" w:right="107" w:firstLine="0"/>
            </w:pPr>
            <w:r>
              <w:t xml:space="preserve">задания в соответствии с планом, условиями выполнения, </w:t>
            </w:r>
          </w:p>
          <w:p w:rsidR="008D57CA" w:rsidRDefault="000E2FC2">
            <w:pPr>
              <w:spacing w:after="5" w:line="259" w:lineRule="auto"/>
              <w:ind w:left="108" w:right="0" w:firstLine="0"/>
              <w:jc w:val="left"/>
            </w:pPr>
            <w:r>
              <w:t xml:space="preserve">результатом </w:t>
            </w:r>
          </w:p>
          <w:p w:rsidR="008D57CA" w:rsidRDefault="000E2FC2">
            <w:pPr>
              <w:spacing w:after="0" w:line="259" w:lineRule="auto"/>
              <w:ind w:left="108" w:right="0" w:firstLine="0"/>
              <w:jc w:val="left"/>
            </w:pPr>
            <w:r>
              <w:t xml:space="preserve">действий </w:t>
            </w:r>
            <w:r>
              <w:tab/>
              <w:t xml:space="preserve">на определенном этапе.  </w:t>
            </w:r>
          </w:p>
          <w:p w:rsidR="008D57CA" w:rsidRDefault="000E2FC2">
            <w:pPr>
              <w:numPr>
                <w:ilvl w:val="0"/>
                <w:numId w:val="137"/>
              </w:numPr>
              <w:spacing w:after="0" w:line="251" w:lineRule="auto"/>
              <w:ind w:right="0" w:firstLine="0"/>
              <w:jc w:val="left"/>
            </w:pPr>
            <w:r>
              <w:t xml:space="preserve">Использовать в работе литературу, инструменты, приборы.  </w:t>
            </w:r>
          </w:p>
          <w:p w:rsidR="008D57CA" w:rsidRDefault="000E2FC2">
            <w:pPr>
              <w:numPr>
                <w:ilvl w:val="0"/>
                <w:numId w:val="137"/>
              </w:numPr>
              <w:spacing w:after="6" w:line="259" w:lineRule="auto"/>
              <w:ind w:right="0" w:firstLine="0"/>
              <w:jc w:val="left"/>
            </w:pPr>
            <w:r>
              <w:t xml:space="preserve">Оценка своего </w:t>
            </w:r>
          </w:p>
          <w:p w:rsidR="008D57CA" w:rsidRDefault="000E2FC2">
            <w:pPr>
              <w:tabs>
                <w:tab w:val="center" w:pos="507"/>
                <w:tab w:val="center" w:pos="1953"/>
              </w:tabs>
              <w:spacing w:after="0" w:line="259" w:lineRule="auto"/>
              <w:ind w:left="0" w:right="0" w:firstLine="0"/>
              <w:jc w:val="left"/>
            </w:pPr>
            <w:r>
              <w:rPr>
                <w:rFonts w:ascii="Calibri" w:eastAsia="Calibri" w:hAnsi="Calibri" w:cs="Calibri"/>
                <w:sz w:val="22"/>
              </w:rPr>
              <w:tab/>
            </w:r>
            <w:r>
              <w:t xml:space="preserve">задания </w:t>
            </w:r>
            <w:r>
              <w:tab/>
              <w:t xml:space="preserve">по  </w:t>
            </w:r>
          </w:p>
          <w:p w:rsidR="008D57CA" w:rsidRDefault="000E2FC2">
            <w:pPr>
              <w:spacing w:after="0" w:line="258" w:lineRule="auto"/>
              <w:ind w:left="108" w:right="0" w:firstLine="0"/>
              <w:jc w:val="left"/>
            </w:pPr>
            <w:r>
              <w:t xml:space="preserve">параметрам, заранее представленным.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110" w:right="0" w:firstLine="0"/>
              <w:jc w:val="left"/>
            </w:pPr>
            <w:r>
              <w:t xml:space="preserve">незнакомого материала.   </w:t>
            </w:r>
          </w:p>
          <w:p w:rsidR="008D57CA" w:rsidRDefault="000E2FC2">
            <w:pPr>
              <w:numPr>
                <w:ilvl w:val="0"/>
                <w:numId w:val="138"/>
              </w:numPr>
              <w:spacing w:after="0" w:line="250" w:lineRule="auto"/>
              <w:ind w:right="33" w:firstLine="0"/>
              <w:jc w:val="left"/>
            </w:pPr>
            <w:r>
              <w:t xml:space="preserve">Самостоятельно предполагать, какая  дополнительная информация </w:t>
            </w:r>
            <w:r>
              <w:tab/>
              <w:t xml:space="preserve">буде нужна </w:t>
            </w:r>
            <w:r>
              <w:tab/>
              <w:t xml:space="preserve">для </w:t>
            </w:r>
          </w:p>
          <w:p w:rsidR="008D57CA" w:rsidRDefault="000E2FC2">
            <w:pPr>
              <w:spacing w:after="16" w:line="250" w:lineRule="auto"/>
              <w:ind w:left="110" w:right="109" w:firstLine="0"/>
            </w:pPr>
            <w:r>
              <w:t xml:space="preserve">изучения незнакомого материала; отбирать необходимые  источники информации среди предложенных учителем словарей, энциклопедий, справочников. </w:t>
            </w:r>
          </w:p>
          <w:p w:rsidR="008D57CA" w:rsidRDefault="000E2FC2">
            <w:pPr>
              <w:numPr>
                <w:ilvl w:val="0"/>
                <w:numId w:val="138"/>
              </w:numPr>
              <w:spacing w:after="0" w:line="259" w:lineRule="auto"/>
              <w:ind w:right="33" w:firstLine="0"/>
              <w:jc w:val="left"/>
            </w:pPr>
            <w:r>
              <w:t xml:space="preserve">Извлекать </w:t>
            </w:r>
          </w:p>
          <w:p w:rsidR="008D57CA" w:rsidRDefault="000E2FC2">
            <w:pPr>
              <w:spacing w:after="0" w:line="259" w:lineRule="auto"/>
              <w:ind w:left="110" w:right="0" w:firstLine="0"/>
              <w:jc w:val="left"/>
            </w:pPr>
            <w:r>
              <w:t xml:space="preserve">информацию, </w:t>
            </w:r>
          </w:p>
          <w:p w:rsidR="008D57CA" w:rsidRDefault="000E2FC2">
            <w:pPr>
              <w:spacing w:after="32" w:line="246" w:lineRule="auto"/>
              <w:ind w:left="110" w:right="107" w:firstLine="0"/>
            </w:pPr>
            <w:r>
              <w:t xml:space="preserve">представленную в разных формах (текст, таблица, схема, экспонат, модель,  а, иллюстрация и </w:t>
            </w:r>
          </w:p>
          <w:p w:rsidR="008D57CA" w:rsidRDefault="000E2FC2">
            <w:pPr>
              <w:spacing w:after="0" w:line="259" w:lineRule="auto"/>
              <w:ind w:left="110" w:right="0" w:firstLine="0"/>
              <w:jc w:val="left"/>
            </w:pPr>
            <w:r>
              <w:t xml:space="preserve">др.) </w:t>
            </w:r>
          </w:p>
          <w:p w:rsidR="008D57CA" w:rsidRDefault="000E2FC2">
            <w:pPr>
              <w:numPr>
                <w:ilvl w:val="0"/>
                <w:numId w:val="138"/>
              </w:numPr>
              <w:spacing w:after="0" w:line="246" w:lineRule="auto"/>
              <w:ind w:right="33" w:firstLine="0"/>
              <w:jc w:val="left"/>
            </w:pPr>
            <w:r>
              <w:t xml:space="preserve">Представлять информацию в виде текста, таблицы, схемы, в том числе с помощью ИКТ. </w:t>
            </w:r>
          </w:p>
          <w:p w:rsidR="008D57CA" w:rsidRDefault="000E2FC2">
            <w:pPr>
              <w:numPr>
                <w:ilvl w:val="0"/>
                <w:numId w:val="138"/>
              </w:numPr>
              <w:spacing w:after="0" w:line="259" w:lineRule="auto"/>
              <w:ind w:right="33" w:firstLine="0"/>
              <w:jc w:val="left"/>
            </w:pPr>
            <w:r>
              <w:t xml:space="preserve">Анализировать, </w:t>
            </w:r>
          </w:p>
          <w:p w:rsidR="008D57CA" w:rsidRDefault="000E2FC2">
            <w:pPr>
              <w:spacing w:after="0" w:line="259" w:lineRule="auto"/>
              <w:ind w:left="110" w:right="52" w:firstLine="0"/>
              <w:jc w:val="left"/>
            </w:pPr>
            <w:r>
              <w:t xml:space="preserve">сравнивать, группировать различные объекты, явления, факты.  </w:t>
            </w:r>
          </w:p>
        </w:tc>
        <w:tc>
          <w:tcPr>
            <w:tcW w:w="255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6" w:lineRule="auto"/>
              <w:ind w:left="108" w:right="0" w:firstLine="0"/>
              <w:jc w:val="left"/>
            </w:pPr>
            <w:r>
              <w:t xml:space="preserve">учебников, </w:t>
            </w:r>
            <w:r>
              <w:tab/>
              <w:t xml:space="preserve">других художественных </w:t>
            </w:r>
            <w:r>
              <w:tab/>
              <w:t xml:space="preserve">и научно-популярных </w:t>
            </w:r>
          </w:p>
          <w:p w:rsidR="008D57CA" w:rsidRDefault="000E2FC2">
            <w:pPr>
              <w:spacing w:after="0" w:line="283" w:lineRule="auto"/>
              <w:ind w:left="108" w:right="0" w:firstLine="0"/>
              <w:jc w:val="left"/>
            </w:pPr>
            <w:r>
              <w:t xml:space="preserve">книг, </w:t>
            </w:r>
            <w:r>
              <w:tab/>
              <w:t xml:space="preserve">понимать прочитанное.  </w:t>
            </w:r>
          </w:p>
          <w:p w:rsidR="008D57CA" w:rsidRDefault="000E2FC2">
            <w:pPr>
              <w:numPr>
                <w:ilvl w:val="0"/>
                <w:numId w:val="139"/>
              </w:numPr>
              <w:spacing w:after="44" w:line="238" w:lineRule="auto"/>
              <w:ind w:right="0" w:firstLine="0"/>
              <w:jc w:val="left"/>
            </w:pPr>
            <w:r>
              <w:t xml:space="preserve">Выполняя различные роли в группе, сотрудничать в совместном решении проблемы </w:t>
            </w:r>
          </w:p>
          <w:p w:rsidR="008D57CA" w:rsidRDefault="000E2FC2">
            <w:pPr>
              <w:spacing w:after="0" w:line="259" w:lineRule="auto"/>
              <w:ind w:left="108" w:right="0" w:firstLine="0"/>
              <w:jc w:val="left"/>
            </w:pPr>
            <w:r>
              <w:t xml:space="preserve">(задачи). </w:t>
            </w:r>
          </w:p>
          <w:p w:rsidR="008D57CA" w:rsidRDefault="000E2FC2">
            <w:pPr>
              <w:numPr>
                <w:ilvl w:val="0"/>
                <w:numId w:val="139"/>
              </w:numPr>
              <w:spacing w:after="0" w:line="272" w:lineRule="auto"/>
              <w:ind w:right="0" w:firstLine="0"/>
              <w:jc w:val="left"/>
            </w:pPr>
            <w:r>
              <w:t xml:space="preserve">Отстаивать свою точку </w:t>
            </w:r>
            <w:r>
              <w:tab/>
              <w:t xml:space="preserve">зрения, соблюдая </w:t>
            </w:r>
            <w:r>
              <w:tab/>
              <w:t xml:space="preserve">правила речевого этикета.  </w:t>
            </w:r>
          </w:p>
          <w:p w:rsidR="008D57CA" w:rsidRDefault="000E2FC2">
            <w:pPr>
              <w:numPr>
                <w:ilvl w:val="0"/>
                <w:numId w:val="139"/>
              </w:numPr>
              <w:spacing w:after="4" w:line="260" w:lineRule="auto"/>
              <w:ind w:right="0" w:firstLine="0"/>
              <w:jc w:val="left"/>
            </w:pPr>
            <w:r>
              <w:t xml:space="preserve">Критично относиться к своему мнению </w:t>
            </w:r>
          </w:p>
          <w:p w:rsidR="008D57CA" w:rsidRDefault="000E2FC2">
            <w:pPr>
              <w:numPr>
                <w:ilvl w:val="0"/>
                <w:numId w:val="139"/>
              </w:numPr>
              <w:spacing w:after="0" w:line="283" w:lineRule="auto"/>
              <w:ind w:right="0" w:firstLine="0"/>
              <w:jc w:val="left"/>
            </w:pPr>
            <w:r>
              <w:t xml:space="preserve">Понимать </w:t>
            </w:r>
            <w:r>
              <w:tab/>
              <w:t xml:space="preserve">точку зрения другого  </w:t>
            </w:r>
          </w:p>
          <w:p w:rsidR="008D57CA" w:rsidRDefault="000E2FC2">
            <w:pPr>
              <w:numPr>
                <w:ilvl w:val="0"/>
                <w:numId w:val="139"/>
              </w:numPr>
              <w:spacing w:after="0" w:line="265" w:lineRule="auto"/>
              <w:ind w:right="0" w:firstLine="0"/>
              <w:jc w:val="left"/>
            </w:pPr>
            <w:r>
              <w:t xml:space="preserve">Участвовать </w:t>
            </w:r>
            <w:r>
              <w:tab/>
              <w:t xml:space="preserve">в работе </w:t>
            </w:r>
            <w:r>
              <w:tab/>
              <w:t xml:space="preserve">группы, распределять </w:t>
            </w:r>
            <w:r>
              <w:tab/>
              <w:t xml:space="preserve">роли, договариваться друг с другом.  </w:t>
            </w:r>
          </w:p>
          <w:p w:rsidR="008D57CA" w:rsidRDefault="000E2FC2">
            <w:pPr>
              <w:spacing w:after="0" w:line="259" w:lineRule="auto"/>
              <w:ind w:left="108" w:right="0" w:firstLine="0"/>
              <w:jc w:val="left"/>
            </w:pPr>
            <w:r>
              <w:t xml:space="preserve"> </w:t>
            </w:r>
          </w:p>
        </w:tc>
      </w:tr>
      <w:tr w:rsidR="008D57CA">
        <w:trPr>
          <w:trHeight w:val="1392"/>
        </w:trPr>
        <w:tc>
          <w:tcPr>
            <w:tcW w:w="8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4 класс </w:t>
            </w:r>
          </w:p>
        </w:tc>
        <w:tc>
          <w:tcPr>
            <w:tcW w:w="1981" w:type="dxa"/>
            <w:tcBorders>
              <w:top w:val="single" w:sz="4" w:space="0" w:color="000000"/>
              <w:left w:val="single" w:sz="4" w:space="0" w:color="000000"/>
              <w:bottom w:val="single" w:sz="4" w:space="0" w:color="000000"/>
              <w:right w:val="nil"/>
            </w:tcBorders>
          </w:tcPr>
          <w:p w:rsidR="008D57CA" w:rsidRDefault="000E2FC2">
            <w:pPr>
              <w:spacing w:after="0" w:line="259" w:lineRule="auto"/>
              <w:ind w:left="110" w:right="-129" w:firstLine="0"/>
            </w:pPr>
            <w:r>
              <w:t xml:space="preserve">1. Ценить принимать следующие базовые ценности: «добро», </w:t>
            </w:r>
          </w:p>
        </w:tc>
        <w:tc>
          <w:tcPr>
            <w:tcW w:w="237" w:type="dxa"/>
            <w:tcBorders>
              <w:top w:val="single" w:sz="4" w:space="0" w:color="000000"/>
              <w:left w:val="nil"/>
              <w:bottom w:val="single" w:sz="4" w:space="0" w:color="000000"/>
              <w:right w:val="single" w:sz="4" w:space="0" w:color="000000"/>
            </w:tcBorders>
          </w:tcPr>
          <w:p w:rsidR="008D57CA" w:rsidRDefault="000E2FC2">
            <w:pPr>
              <w:spacing w:after="528" w:line="259" w:lineRule="auto"/>
              <w:ind w:left="0" w:right="0" w:firstLine="0"/>
            </w:pPr>
            <w:r>
              <w:t xml:space="preserve">и </w:t>
            </w:r>
          </w:p>
          <w:p w:rsidR="008D57CA" w:rsidRDefault="000E2FC2">
            <w:pPr>
              <w:spacing w:after="0" w:line="259" w:lineRule="auto"/>
              <w:ind w:left="0" w:right="-10" w:firstLine="0"/>
              <w:jc w:val="right"/>
            </w:pPr>
            <w:r>
              <w:t xml:space="preserve"> </w:t>
            </w:r>
          </w:p>
        </w:tc>
        <w:tc>
          <w:tcPr>
            <w:tcW w:w="218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0" w:firstLine="0"/>
              <w:jc w:val="left"/>
            </w:pPr>
            <w:r>
              <w:t xml:space="preserve">1. Самостоятельно  формулировать задание: </w:t>
            </w:r>
          </w:p>
          <w:p w:rsidR="008D57CA" w:rsidRDefault="000E2FC2">
            <w:pPr>
              <w:spacing w:after="0" w:line="259" w:lineRule="auto"/>
              <w:ind w:left="108" w:right="0" w:firstLine="0"/>
            </w:pPr>
            <w:r>
              <w:t xml:space="preserve">определять его цель, планировать </w:t>
            </w: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1. </w:t>
            </w:r>
          </w:p>
          <w:p w:rsidR="008D57CA" w:rsidRDefault="000E2FC2">
            <w:pPr>
              <w:spacing w:after="0" w:line="259" w:lineRule="auto"/>
              <w:ind w:left="110" w:right="103" w:firstLine="0"/>
              <w:jc w:val="left"/>
            </w:pPr>
            <w:r>
              <w:t xml:space="preserve">Ориентироваться в учебнике: определять умения, </w:t>
            </w:r>
            <w:r>
              <w:tab/>
              <w:t xml:space="preserve">которые </w:t>
            </w:r>
          </w:p>
        </w:tc>
        <w:tc>
          <w:tcPr>
            <w:tcW w:w="255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07" w:firstLine="0"/>
            </w:pPr>
            <w:r>
              <w:t xml:space="preserve">Участвовать в диалоге; слушать и понимать других, высказывать свою точку зрения на </w:t>
            </w:r>
          </w:p>
        </w:tc>
      </w:tr>
    </w:tbl>
    <w:p w:rsidR="008D57CA" w:rsidRDefault="008D57CA">
      <w:pPr>
        <w:spacing w:after="0" w:line="259" w:lineRule="auto"/>
        <w:ind w:left="-276" w:right="1350" w:firstLine="0"/>
      </w:pPr>
    </w:p>
    <w:tbl>
      <w:tblPr>
        <w:tblStyle w:val="TableGrid"/>
        <w:tblW w:w="10036" w:type="dxa"/>
        <w:tblInd w:w="-134" w:type="dxa"/>
        <w:tblCellMar>
          <w:top w:w="53" w:type="dxa"/>
          <w:left w:w="108" w:type="dxa"/>
        </w:tblCellMar>
        <w:tblLook w:val="04A0" w:firstRow="1" w:lastRow="0" w:firstColumn="1" w:lastColumn="0" w:noHBand="0" w:noVBand="1"/>
      </w:tblPr>
      <w:tblGrid>
        <w:gridCol w:w="651"/>
        <w:gridCol w:w="2167"/>
        <w:gridCol w:w="2276"/>
        <w:gridCol w:w="2486"/>
        <w:gridCol w:w="2456"/>
      </w:tblGrid>
      <w:tr w:rsidR="008D57CA">
        <w:trPr>
          <w:trHeight w:val="14361"/>
        </w:trPr>
        <w:tc>
          <w:tcPr>
            <w:tcW w:w="85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«терпение», </w:t>
            </w:r>
          </w:p>
          <w:p w:rsidR="008D57CA" w:rsidRDefault="000E2FC2">
            <w:pPr>
              <w:spacing w:after="0" w:line="259" w:lineRule="auto"/>
              <w:ind w:left="2" w:right="0" w:firstLine="0"/>
              <w:jc w:val="left"/>
            </w:pPr>
            <w:r>
              <w:t xml:space="preserve">«родина», </w:t>
            </w:r>
          </w:p>
          <w:p w:rsidR="008D57CA" w:rsidRDefault="000E2FC2">
            <w:pPr>
              <w:spacing w:after="0" w:line="259" w:lineRule="auto"/>
              <w:ind w:left="2" w:right="0" w:firstLine="0"/>
              <w:jc w:val="left"/>
            </w:pPr>
            <w:r>
              <w:t xml:space="preserve">«природа», </w:t>
            </w:r>
          </w:p>
          <w:p w:rsidR="008D57CA" w:rsidRDefault="000E2FC2">
            <w:pPr>
              <w:spacing w:after="0" w:line="238" w:lineRule="auto"/>
              <w:ind w:left="2" w:right="0" w:firstLine="0"/>
            </w:pPr>
            <w:r>
              <w:t xml:space="preserve">«семья», «мир», «настоящий друг», </w:t>
            </w:r>
          </w:p>
          <w:p w:rsidR="008D57CA" w:rsidRDefault="000E2FC2">
            <w:pPr>
              <w:spacing w:after="0" w:line="259" w:lineRule="auto"/>
              <w:ind w:left="2" w:right="0" w:firstLine="0"/>
              <w:jc w:val="left"/>
            </w:pPr>
            <w:r>
              <w:t xml:space="preserve">«справедливость», </w:t>
            </w:r>
          </w:p>
          <w:p w:rsidR="008D57CA" w:rsidRDefault="000E2FC2">
            <w:pPr>
              <w:spacing w:after="0" w:line="259" w:lineRule="auto"/>
              <w:ind w:left="2" w:right="0" w:firstLine="0"/>
              <w:jc w:val="left"/>
            </w:pPr>
            <w:r>
              <w:t xml:space="preserve">«желание </w:t>
            </w:r>
          </w:p>
          <w:p w:rsidR="008D57CA" w:rsidRDefault="000E2FC2">
            <w:pPr>
              <w:spacing w:after="0" w:line="238" w:lineRule="auto"/>
              <w:ind w:left="2" w:right="111" w:firstLine="0"/>
            </w:pPr>
            <w:r>
              <w:t xml:space="preserve">понимать друг друга», «понимать позицию другого», </w:t>
            </w:r>
          </w:p>
          <w:p w:rsidR="008D57CA" w:rsidRDefault="000E2FC2">
            <w:pPr>
              <w:spacing w:after="0" w:line="259" w:lineRule="auto"/>
              <w:ind w:left="2" w:right="0" w:firstLine="0"/>
              <w:jc w:val="left"/>
            </w:pPr>
            <w:r>
              <w:t xml:space="preserve">«народ», </w:t>
            </w:r>
          </w:p>
          <w:p w:rsidR="008D57CA" w:rsidRDefault="000E2FC2">
            <w:pPr>
              <w:spacing w:after="0" w:line="275" w:lineRule="auto"/>
              <w:ind w:left="2" w:right="37" w:firstLine="0"/>
              <w:jc w:val="left"/>
            </w:pPr>
            <w:r>
              <w:t xml:space="preserve">«национальность» и т.д. </w:t>
            </w:r>
          </w:p>
          <w:p w:rsidR="008D57CA" w:rsidRDefault="000E2FC2">
            <w:pPr>
              <w:numPr>
                <w:ilvl w:val="0"/>
                <w:numId w:val="140"/>
              </w:numPr>
              <w:spacing w:after="36" w:line="246" w:lineRule="auto"/>
              <w:ind w:right="0" w:firstLine="0"/>
              <w:jc w:val="left"/>
            </w:pPr>
            <w:r>
              <w:t xml:space="preserve">Уважение  к своему народу, к другим народам, принятие ценностей других народов. </w:t>
            </w:r>
          </w:p>
          <w:p w:rsidR="008D57CA" w:rsidRDefault="000E2FC2">
            <w:pPr>
              <w:numPr>
                <w:ilvl w:val="0"/>
                <w:numId w:val="140"/>
              </w:numPr>
              <w:spacing w:after="0" w:line="259" w:lineRule="auto"/>
              <w:ind w:right="0" w:firstLine="0"/>
              <w:jc w:val="left"/>
            </w:pPr>
            <w:r>
              <w:t xml:space="preserve">Освоение </w:t>
            </w:r>
          </w:p>
          <w:p w:rsidR="008D57CA" w:rsidRDefault="000E2FC2">
            <w:pPr>
              <w:spacing w:after="0" w:line="264" w:lineRule="auto"/>
              <w:ind w:left="2" w:right="0" w:firstLine="0"/>
              <w:jc w:val="left"/>
            </w:pPr>
            <w:r>
              <w:t xml:space="preserve">личностного смысла </w:t>
            </w:r>
            <w:r>
              <w:tab/>
              <w:t xml:space="preserve">учения;  </w:t>
            </w:r>
          </w:p>
          <w:p w:rsidR="008D57CA" w:rsidRDefault="000E2FC2">
            <w:pPr>
              <w:spacing w:after="14" w:line="251" w:lineRule="auto"/>
              <w:ind w:left="2" w:right="81" w:firstLine="0"/>
              <w:jc w:val="left"/>
            </w:pPr>
            <w:r>
              <w:t xml:space="preserve">выбор дальнейшего образовательного маршрута. </w:t>
            </w:r>
          </w:p>
          <w:p w:rsidR="008D57CA" w:rsidRDefault="000E2FC2">
            <w:pPr>
              <w:numPr>
                <w:ilvl w:val="0"/>
                <w:numId w:val="140"/>
              </w:numPr>
              <w:spacing w:after="0" w:line="259" w:lineRule="auto"/>
              <w:ind w:right="0" w:firstLine="0"/>
              <w:jc w:val="left"/>
            </w:pPr>
            <w:r>
              <w:t xml:space="preserve">Оценка </w:t>
            </w:r>
          </w:p>
          <w:p w:rsidR="008D57CA" w:rsidRDefault="000E2FC2">
            <w:pPr>
              <w:spacing w:after="0" w:line="259" w:lineRule="auto"/>
              <w:ind w:left="2" w:right="0" w:firstLine="0"/>
              <w:jc w:val="left"/>
            </w:pPr>
            <w:r>
              <w:t xml:space="preserve">жизненных </w:t>
            </w:r>
          </w:p>
          <w:p w:rsidR="008D57CA" w:rsidRDefault="000E2FC2">
            <w:pPr>
              <w:spacing w:after="29" w:line="238" w:lineRule="auto"/>
              <w:ind w:left="2" w:right="109" w:firstLine="0"/>
            </w:pPr>
            <w:r>
              <w:t xml:space="preserve">ситуаций  и поступков героев художественных </w:t>
            </w:r>
          </w:p>
          <w:p w:rsidR="008D57CA" w:rsidRDefault="000E2FC2">
            <w:pPr>
              <w:spacing w:after="25" w:line="240" w:lineRule="auto"/>
              <w:ind w:left="2" w:right="0" w:firstLine="0"/>
              <w:jc w:val="left"/>
            </w:pPr>
            <w:r>
              <w:t xml:space="preserve">текстов </w:t>
            </w:r>
            <w:r>
              <w:tab/>
              <w:t xml:space="preserve">с </w:t>
            </w:r>
            <w:r>
              <w:tab/>
              <w:t xml:space="preserve">точки зрения общечеловеческих норм, </w:t>
            </w:r>
          </w:p>
          <w:p w:rsidR="008D57CA" w:rsidRDefault="000E2FC2">
            <w:pPr>
              <w:spacing w:after="0" w:line="259" w:lineRule="auto"/>
              <w:ind w:left="2" w:right="52" w:firstLine="0"/>
              <w:jc w:val="left"/>
            </w:pPr>
            <w:r>
              <w:t xml:space="preserve">нравственных </w:t>
            </w:r>
            <w:r>
              <w:tab/>
              <w:t xml:space="preserve">и этических ценностей, ценностей гражданина России. </w:t>
            </w:r>
          </w:p>
        </w:tc>
        <w:tc>
          <w:tcPr>
            <w:tcW w:w="2182" w:type="dxa"/>
            <w:tcBorders>
              <w:top w:val="single" w:sz="4" w:space="0" w:color="000000"/>
              <w:left w:val="single" w:sz="4" w:space="0" w:color="000000"/>
              <w:bottom w:val="single" w:sz="4" w:space="0" w:color="000000"/>
              <w:right w:val="single" w:sz="4" w:space="0" w:color="000000"/>
            </w:tcBorders>
          </w:tcPr>
          <w:p w:rsidR="008D57CA" w:rsidRDefault="000E2FC2">
            <w:pPr>
              <w:tabs>
                <w:tab w:val="right" w:pos="2074"/>
              </w:tabs>
              <w:spacing w:after="0" w:line="259" w:lineRule="auto"/>
              <w:ind w:left="0" w:right="0" w:firstLine="0"/>
              <w:jc w:val="left"/>
            </w:pPr>
            <w:r>
              <w:t xml:space="preserve">алгоритм </w:t>
            </w:r>
            <w:r>
              <w:tab/>
              <w:t xml:space="preserve">его </w:t>
            </w:r>
          </w:p>
          <w:p w:rsidR="008D57CA" w:rsidRDefault="000E2FC2">
            <w:pPr>
              <w:spacing w:after="0" w:line="246" w:lineRule="auto"/>
              <w:ind w:left="0" w:right="0" w:firstLine="0"/>
              <w:jc w:val="left"/>
            </w:pPr>
            <w:r>
              <w:t xml:space="preserve">выполнения, корректировать работу по ходу его выполнения, самостоятельно оценивать. </w:t>
            </w:r>
          </w:p>
          <w:p w:rsidR="008D57CA" w:rsidRDefault="000E2FC2">
            <w:pPr>
              <w:numPr>
                <w:ilvl w:val="0"/>
                <w:numId w:val="141"/>
              </w:numPr>
              <w:spacing w:after="0" w:line="238" w:lineRule="auto"/>
              <w:ind w:right="53" w:firstLine="0"/>
              <w:jc w:val="left"/>
            </w:pPr>
            <w:r>
              <w:t xml:space="preserve">Использовать  при выполнения задания различные средства: справочную </w:t>
            </w:r>
          </w:p>
          <w:p w:rsidR="008D57CA" w:rsidRDefault="000E2FC2">
            <w:pPr>
              <w:spacing w:after="8" w:line="258" w:lineRule="auto"/>
              <w:ind w:left="0" w:right="108" w:firstLine="0"/>
            </w:pPr>
            <w:r>
              <w:t xml:space="preserve">литературу, ИКТ, инструменты и приборы.  </w:t>
            </w:r>
          </w:p>
          <w:p w:rsidR="008D57CA" w:rsidRDefault="000E2FC2">
            <w:pPr>
              <w:numPr>
                <w:ilvl w:val="0"/>
                <w:numId w:val="141"/>
              </w:numPr>
              <w:spacing w:after="0" w:line="259" w:lineRule="auto"/>
              <w:ind w:right="53" w:firstLine="0"/>
              <w:jc w:val="left"/>
            </w:pPr>
            <w:r>
              <w:t xml:space="preserve">Определять </w:t>
            </w:r>
          </w:p>
          <w:p w:rsidR="008D57CA" w:rsidRDefault="000E2FC2">
            <w:pPr>
              <w:spacing w:after="0" w:line="259" w:lineRule="auto"/>
              <w:ind w:left="0" w:right="92" w:firstLine="0"/>
              <w:jc w:val="left"/>
            </w:pPr>
            <w:r>
              <w:t xml:space="preserve">самостоятельно критерии оценивания, давать самооценку.  </w:t>
            </w: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будут </w:t>
            </w:r>
          </w:p>
          <w:p w:rsidR="008D57CA" w:rsidRDefault="000E2FC2">
            <w:pPr>
              <w:spacing w:after="0" w:line="238" w:lineRule="auto"/>
              <w:ind w:left="2" w:right="107" w:firstLine="0"/>
            </w:pPr>
            <w:r>
              <w:t xml:space="preserve">сформированы на основе изучения данного раздела; определять круг своего незнания; планировать свою работу по </w:t>
            </w:r>
          </w:p>
          <w:p w:rsidR="008D57CA" w:rsidRDefault="000E2FC2">
            <w:pPr>
              <w:spacing w:after="0" w:line="258" w:lineRule="auto"/>
              <w:ind w:left="2" w:right="0" w:firstLine="0"/>
              <w:jc w:val="left"/>
            </w:pPr>
            <w:r>
              <w:t xml:space="preserve">изучению незнакомого материала.   </w:t>
            </w:r>
          </w:p>
          <w:p w:rsidR="008D57CA" w:rsidRDefault="000E2FC2">
            <w:pPr>
              <w:numPr>
                <w:ilvl w:val="0"/>
                <w:numId w:val="142"/>
              </w:numPr>
              <w:spacing w:after="0" w:line="250" w:lineRule="auto"/>
              <w:ind w:right="0" w:firstLine="0"/>
              <w:jc w:val="left"/>
            </w:pPr>
            <w:r>
              <w:t xml:space="preserve">Самостоятельно предполагать, какая  дополнительная информация </w:t>
            </w:r>
            <w:r>
              <w:tab/>
              <w:t xml:space="preserve">буде нужна </w:t>
            </w:r>
            <w:r>
              <w:tab/>
              <w:t xml:space="preserve">для </w:t>
            </w:r>
          </w:p>
          <w:p w:rsidR="008D57CA" w:rsidRDefault="000E2FC2">
            <w:pPr>
              <w:spacing w:after="0" w:line="245" w:lineRule="auto"/>
              <w:ind w:left="2" w:right="109" w:firstLine="0"/>
            </w:pPr>
            <w:r>
              <w:t xml:space="preserve">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8D57CA" w:rsidRDefault="000E2FC2">
            <w:pPr>
              <w:numPr>
                <w:ilvl w:val="0"/>
                <w:numId w:val="142"/>
              </w:numPr>
              <w:spacing w:after="0" w:line="242" w:lineRule="auto"/>
              <w:ind w:right="0" w:firstLine="0"/>
              <w:jc w:val="left"/>
            </w:pPr>
            <w:r>
              <w:t xml:space="preserve">Сопоставлять  и отбирать информацию, полученную </w:t>
            </w:r>
            <w:r>
              <w:tab/>
              <w:t xml:space="preserve">из  различных источников (словари, энциклопедии, справочники, </w:t>
            </w:r>
          </w:p>
          <w:p w:rsidR="008D57CA" w:rsidRDefault="000E2FC2">
            <w:pPr>
              <w:spacing w:after="5" w:line="259" w:lineRule="auto"/>
              <w:ind w:left="2" w:right="0" w:firstLine="0"/>
              <w:jc w:val="left"/>
            </w:pPr>
            <w:r>
              <w:t xml:space="preserve">электронные </w:t>
            </w:r>
          </w:p>
          <w:p w:rsidR="008D57CA" w:rsidRDefault="000E2FC2">
            <w:pPr>
              <w:tabs>
                <w:tab w:val="right" w:pos="2117"/>
              </w:tabs>
              <w:spacing w:after="28" w:line="259" w:lineRule="auto"/>
              <w:ind w:left="0" w:right="0" w:firstLine="0"/>
              <w:jc w:val="left"/>
            </w:pPr>
            <w:r>
              <w:t xml:space="preserve">диски, </w:t>
            </w:r>
            <w:r>
              <w:tab/>
              <w:t xml:space="preserve">сеть </w:t>
            </w:r>
          </w:p>
          <w:p w:rsidR="008D57CA" w:rsidRDefault="000E2FC2">
            <w:pPr>
              <w:spacing w:after="0" w:line="259" w:lineRule="auto"/>
              <w:ind w:left="2" w:right="0" w:firstLine="0"/>
              <w:jc w:val="left"/>
            </w:pPr>
            <w:r>
              <w:t xml:space="preserve">Интернет).  </w:t>
            </w:r>
          </w:p>
          <w:p w:rsidR="008D57CA" w:rsidRDefault="000E2FC2">
            <w:pPr>
              <w:numPr>
                <w:ilvl w:val="0"/>
                <w:numId w:val="142"/>
              </w:numPr>
              <w:spacing w:after="0" w:line="259" w:lineRule="auto"/>
              <w:ind w:right="0" w:firstLine="0"/>
              <w:jc w:val="left"/>
            </w:pPr>
            <w:r>
              <w:t xml:space="preserve">Анализировать, </w:t>
            </w:r>
          </w:p>
          <w:p w:rsidR="008D57CA" w:rsidRDefault="000E2FC2">
            <w:pPr>
              <w:spacing w:after="31" w:line="248" w:lineRule="auto"/>
              <w:ind w:left="2" w:right="52" w:firstLine="0"/>
              <w:jc w:val="left"/>
            </w:pPr>
            <w:r>
              <w:t xml:space="preserve">сравнивать, группировать различные объекты, явления, факты.  </w:t>
            </w:r>
          </w:p>
          <w:p w:rsidR="008D57CA" w:rsidRDefault="000E2FC2">
            <w:pPr>
              <w:numPr>
                <w:ilvl w:val="0"/>
                <w:numId w:val="142"/>
              </w:numPr>
              <w:spacing w:after="0" w:line="259" w:lineRule="auto"/>
              <w:ind w:right="0" w:firstLine="0"/>
              <w:jc w:val="left"/>
            </w:pPr>
            <w:r>
              <w:t xml:space="preserve">Самостоятельно делать </w:t>
            </w:r>
            <w:r>
              <w:tab/>
              <w:t xml:space="preserve">выводы, перерабатывать информацию, </w:t>
            </w:r>
          </w:p>
        </w:tc>
        <w:tc>
          <w:tcPr>
            <w:tcW w:w="255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события, поступки. </w:t>
            </w:r>
          </w:p>
          <w:p w:rsidR="008D57CA" w:rsidRDefault="000E2FC2">
            <w:pPr>
              <w:spacing w:after="0" w:line="246" w:lineRule="auto"/>
              <w:ind w:left="0" w:right="107"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18" w:line="248" w:lineRule="auto"/>
              <w:ind w:left="0" w:right="106" w:firstLine="0"/>
            </w:pPr>
            <w:r>
              <w:t xml:space="preserve">3.Читать вслух и про себя тексты учебников, других художественных и научно-популярных </w:t>
            </w:r>
          </w:p>
          <w:p w:rsidR="008D57CA" w:rsidRDefault="000E2FC2">
            <w:pPr>
              <w:spacing w:after="0" w:line="283" w:lineRule="auto"/>
              <w:ind w:left="0" w:right="0" w:firstLine="0"/>
              <w:jc w:val="left"/>
            </w:pPr>
            <w:r>
              <w:t xml:space="preserve">книг, </w:t>
            </w:r>
            <w:r>
              <w:tab/>
              <w:t xml:space="preserve">понимать прочитанное.  </w:t>
            </w:r>
          </w:p>
          <w:p w:rsidR="008D57CA" w:rsidRDefault="000E2FC2">
            <w:pPr>
              <w:numPr>
                <w:ilvl w:val="0"/>
                <w:numId w:val="143"/>
              </w:numPr>
              <w:spacing w:after="44" w:line="238" w:lineRule="auto"/>
              <w:ind w:right="106" w:firstLine="0"/>
            </w:pPr>
            <w:r>
              <w:t xml:space="preserve">Выполняя различные роли в группе, сотрудничать в совместном решении проблемы </w:t>
            </w:r>
          </w:p>
          <w:p w:rsidR="008D57CA" w:rsidRDefault="000E2FC2">
            <w:pPr>
              <w:spacing w:after="0" w:line="259" w:lineRule="auto"/>
              <w:ind w:left="0" w:right="0" w:firstLine="0"/>
              <w:jc w:val="left"/>
            </w:pPr>
            <w:r>
              <w:t xml:space="preserve">(задачи). </w:t>
            </w:r>
          </w:p>
          <w:p w:rsidR="008D57CA" w:rsidRDefault="000E2FC2">
            <w:pPr>
              <w:numPr>
                <w:ilvl w:val="0"/>
                <w:numId w:val="143"/>
              </w:numPr>
              <w:spacing w:after="0" w:line="243" w:lineRule="auto"/>
              <w:ind w:right="106" w:firstLine="0"/>
            </w:pPr>
            <w: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D57CA" w:rsidRDefault="000E2FC2">
            <w:pPr>
              <w:numPr>
                <w:ilvl w:val="0"/>
                <w:numId w:val="143"/>
              </w:numPr>
              <w:spacing w:after="0" w:line="251" w:lineRule="auto"/>
              <w:ind w:right="106" w:firstLine="0"/>
            </w:pPr>
            <w:r>
              <w:t xml:space="preserve">Критично относиться к своему мнению. Уметь взглянуть на ситуацию с иной позиции </w:t>
            </w:r>
            <w:r>
              <w:tab/>
              <w:t xml:space="preserve">и договариваться с людьми иных позиций. </w:t>
            </w:r>
          </w:p>
          <w:p w:rsidR="008D57CA" w:rsidRDefault="000E2FC2">
            <w:pPr>
              <w:numPr>
                <w:ilvl w:val="0"/>
                <w:numId w:val="143"/>
              </w:numPr>
              <w:spacing w:after="0" w:line="278" w:lineRule="auto"/>
              <w:ind w:right="106" w:firstLine="0"/>
            </w:pPr>
            <w:r>
              <w:t xml:space="preserve">Понимать точку зрения другого  </w:t>
            </w:r>
          </w:p>
          <w:p w:rsidR="008D57CA" w:rsidRDefault="000E2FC2">
            <w:pPr>
              <w:numPr>
                <w:ilvl w:val="0"/>
                <w:numId w:val="143"/>
              </w:numPr>
              <w:spacing w:after="0" w:line="238" w:lineRule="auto"/>
              <w:ind w:right="106" w:firstLine="0"/>
            </w:pPr>
            <w:r>
              <w:t xml:space="preserve">Участвовать в работе группы, распределять роли, договариваться друг с другом. Предвидеть </w:t>
            </w:r>
          </w:p>
          <w:p w:rsidR="008D57CA" w:rsidRDefault="000E2FC2">
            <w:pPr>
              <w:spacing w:after="0" w:line="259" w:lineRule="auto"/>
              <w:ind w:left="0" w:right="0" w:firstLine="0"/>
              <w:jc w:val="left"/>
            </w:pPr>
            <w:r>
              <w:t xml:space="preserve">последствия коллективных решений. </w:t>
            </w:r>
          </w:p>
        </w:tc>
      </w:tr>
      <w:tr w:rsidR="008D57CA">
        <w:trPr>
          <w:trHeight w:val="4150"/>
        </w:trPr>
        <w:tc>
          <w:tcPr>
            <w:tcW w:w="85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18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0" w:right="58" w:firstLine="0"/>
            </w:pPr>
            <w:r>
              <w:t xml:space="preserve">преобразовывать её,  представлять информацию на основе схем, моделей, сообщений. </w:t>
            </w:r>
          </w:p>
          <w:p w:rsidR="008D57CA" w:rsidRDefault="000E2FC2">
            <w:pPr>
              <w:numPr>
                <w:ilvl w:val="0"/>
                <w:numId w:val="144"/>
              </w:numPr>
              <w:spacing w:after="8" w:line="257" w:lineRule="auto"/>
              <w:ind w:right="30" w:firstLine="0"/>
              <w:jc w:val="left"/>
            </w:pPr>
            <w:r>
              <w:t xml:space="preserve">Составлять сложный план текста. </w:t>
            </w:r>
          </w:p>
          <w:p w:rsidR="008D57CA" w:rsidRDefault="000E2FC2">
            <w:pPr>
              <w:numPr>
                <w:ilvl w:val="0"/>
                <w:numId w:val="144"/>
              </w:numPr>
              <w:spacing w:after="0" w:line="259" w:lineRule="auto"/>
              <w:ind w:right="30" w:firstLine="0"/>
              <w:jc w:val="left"/>
            </w:pPr>
            <w:r>
              <w:t xml:space="preserve">Уметь </w:t>
            </w:r>
          </w:p>
          <w:p w:rsidR="008D57CA" w:rsidRDefault="000E2FC2">
            <w:pPr>
              <w:spacing w:after="5" w:line="259" w:lineRule="auto"/>
              <w:ind w:left="0" w:right="0" w:firstLine="0"/>
              <w:jc w:val="left"/>
            </w:pPr>
            <w:r>
              <w:t xml:space="preserve">передавать </w:t>
            </w:r>
          </w:p>
          <w:p w:rsidR="008D57CA" w:rsidRDefault="000E2FC2">
            <w:pPr>
              <w:tabs>
                <w:tab w:val="right" w:pos="2117"/>
              </w:tabs>
              <w:spacing w:after="0" w:line="259" w:lineRule="auto"/>
              <w:ind w:left="0" w:right="0" w:firstLine="0"/>
              <w:jc w:val="left"/>
            </w:pPr>
            <w:r>
              <w:t xml:space="preserve">содержание </w:t>
            </w:r>
            <w:r>
              <w:tab/>
              <w:t xml:space="preserve">в </w:t>
            </w:r>
          </w:p>
          <w:p w:rsidR="008D57CA" w:rsidRDefault="000E2FC2">
            <w:pPr>
              <w:spacing w:after="0" w:line="259" w:lineRule="auto"/>
              <w:ind w:left="0" w:right="59" w:firstLine="0"/>
            </w:pPr>
            <w:r>
              <w:t xml:space="preserve">сжатом, выборочном или развёрнутом виде. </w:t>
            </w:r>
          </w:p>
        </w:tc>
        <w:tc>
          <w:tcPr>
            <w:tcW w:w="2554"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bl>
    <w:p w:rsidR="008D57CA" w:rsidRDefault="000E2FC2">
      <w:pPr>
        <w:spacing w:after="27" w:line="259" w:lineRule="auto"/>
        <w:ind w:left="7" w:right="0" w:firstLine="0"/>
        <w:jc w:val="left"/>
      </w:pPr>
      <w:r>
        <w:rPr>
          <w:b/>
        </w:rPr>
        <w:t xml:space="preserve"> </w:t>
      </w:r>
    </w:p>
    <w:p w:rsidR="008D57CA" w:rsidRDefault="000E2FC2">
      <w:pPr>
        <w:spacing w:after="5" w:line="271" w:lineRule="auto"/>
        <w:ind w:left="2" w:right="2483"/>
      </w:pPr>
      <w:r>
        <w:rPr>
          <w:b/>
        </w:rPr>
        <w:t xml:space="preserve">Связь универсальных учебных действий с содержанием учебных предметов  (на основе образовательных ресурсов УМК « Просвещение», «Школа России»)  </w:t>
      </w:r>
    </w:p>
    <w:p w:rsidR="008D57CA" w:rsidRDefault="000E2FC2">
      <w:pPr>
        <w:spacing w:after="18" w:line="259" w:lineRule="auto"/>
        <w:ind w:left="7" w:right="0" w:firstLine="0"/>
        <w:jc w:val="left"/>
      </w:pPr>
      <w:r>
        <w:rPr>
          <w:b/>
        </w:rPr>
        <w:t xml:space="preserve"> </w:t>
      </w:r>
    </w:p>
    <w:p w:rsidR="008D57CA" w:rsidRDefault="000E2FC2">
      <w:pPr>
        <w:ind w:left="11" w:right="15" w:firstLine="708"/>
      </w:pPr>
      <w: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«Родной язык»,» «Литературное чтение на родном языке» ,«Математика», «Окружающий мир», « Основы религиозных культур», «Технология», «Иностранный язык», «Изобразительное искусство», «Физическая культура», «Шахматы», «Финансовая грамотность» в отношении  ценностно-смыслового, личностного, познавательного и коммуникативного развития учащихся.  </w:t>
      </w:r>
    </w:p>
    <w:p w:rsidR="008D57CA" w:rsidRDefault="000E2FC2">
      <w:pPr>
        <w:spacing w:after="36"/>
        <w:ind w:left="11" w:right="15" w:firstLine="708"/>
      </w:pPr>
      <w:r>
        <w:t xml:space="preserve">Каждый из предметов УМК «Просвещение»,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 </w:t>
      </w:r>
    </w:p>
    <w:p w:rsidR="008D57CA" w:rsidRDefault="000E2FC2">
      <w:pPr>
        <w:numPr>
          <w:ilvl w:val="0"/>
          <w:numId w:val="11"/>
        </w:numPr>
        <w:spacing w:after="37"/>
        <w:ind w:right="15" w:hanging="360"/>
      </w:pPr>
      <w:r>
        <w:t xml:space="preserve">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8D57CA" w:rsidRDefault="000E2FC2">
      <w:pPr>
        <w:numPr>
          <w:ilvl w:val="0"/>
          <w:numId w:val="11"/>
        </w:numPr>
        <w:spacing w:after="33"/>
        <w:ind w:right="15" w:hanging="360"/>
      </w:pPr>
      <w:r>
        <w:t xml:space="preserve">Умения использовать знаковые системы и символы для моделирования объектов и отношений между ними; </w:t>
      </w:r>
    </w:p>
    <w:p w:rsidR="008D57CA" w:rsidRDefault="000E2FC2">
      <w:pPr>
        <w:numPr>
          <w:ilvl w:val="0"/>
          <w:numId w:val="11"/>
        </w:numPr>
        <w:ind w:right="15" w:hanging="360"/>
      </w:pPr>
      <w:r>
        <w:t xml:space="preserve">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8D57CA" w:rsidRDefault="000E2FC2">
      <w:pPr>
        <w:ind w:left="21" w:right="15"/>
      </w:pPr>
      <w:r>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8D57CA" w:rsidRDefault="000E2FC2">
      <w:pPr>
        <w:spacing w:after="0" w:line="259" w:lineRule="auto"/>
        <w:ind w:left="7" w:right="0" w:firstLine="0"/>
        <w:jc w:val="left"/>
      </w:pPr>
      <w:r>
        <w:t xml:space="preserve"> </w:t>
      </w:r>
    </w:p>
    <w:tbl>
      <w:tblPr>
        <w:tblStyle w:val="TableGrid"/>
        <w:tblW w:w="11324" w:type="dxa"/>
        <w:tblInd w:w="-100" w:type="dxa"/>
        <w:tblCellMar>
          <w:top w:w="49" w:type="dxa"/>
          <w:left w:w="107" w:type="dxa"/>
          <w:right w:w="47" w:type="dxa"/>
        </w:tblCellMar>
        <w:tblLook w:val="04A0" w:firstRow="1" w:lastRow="0" w:firstColumn="1" w:lastColumn="0" w:noHBand="0" w:noVBand="1"/>
      </w:tblPr>
      <w:tblGrid>
        <w:gridCol w:w="2302"/>
        <w:gridCol w:w="2088"/>
        <w:gridCol w:w="2495"/>
        <w:gridCol w:w="2003"/>
        <w:gridCol w:w="2436"/>
      </w:tblGrid>
      <w:tr w:rsidR="008D57CA">
        <w:trPr>
          <w:trHeight w:val="559"/>
        </w:trPr>
        <w:tc>
          <w:tcPr>
            <w:tcW w:w="2313"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0" w:right="0" w:firstLine="0"/>
              <w:jc w:val="left"/>
            </w:pPr>
            <w:r>
              <w:rPr>
                <w:b/>
              </w:rPr>
              <w:t xml:space="preserve">Смысловые  акценты УУД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Русский язык </w:t>
            </w:r>
          </w:p>
        </w:tc>
        <w:tc>
          <w:tcPr>
            <w:tcW w:w="2501"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10" w:firstLine="0"/>
              <w:jc w:val="left"/>
            </w:pPr>
            <w:r>
              <w:rPr>
                <w:b/>
              </w:rPr>
              <w:t xml:space="preserve">Литературное чтение </w:t>
            </w:r>
          </w:p>
        </w:tc>
        <w:tc>
          <w:tcPr>
            <w:tcW w:w="2026"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Математика  </w:t>
            </w:r>
          </w:p>
        </w:tc>
        <w:tc>
          <w:tcPr>
            <w:tcW w:w="2357"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Окружающий мир </w:t>
            </w:r>
          </w:p>
        </w:tc>
      </w:tr>
      <w:tr w:rsidR="008D57CA">
        <w:trPr>
          <w:trHeight w:val="839"/>
        </w:trPr>
        <w:tc>
          <w:tcPr>
            <w:tcW w:w="231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личностные </w:t>
            </w:r>
          </w:p>
        </w:tc>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жизненное само- определение </w:t>
            </w:r>
          </w:p>
        </w:tc>
        <w:tc>
          <w:tcPr>
            <w:tcW w:w="25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нравственноэтическая ориентация </w:t>
            </w:r>
          </w:p>
        </w:tc>
        <w:tc>
          <w:tcPr>
            <w:tcW w:w="20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Смысло- образование </w:t>
            </w:r>
          </w:p>
        </w:tc>
        <w:tc>
          <w:tcPr>
            <w:tcW w:w="23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нравственноэтическая ориентация </w:t>
            </w:r>
          </w:p>
        </w:tc>
      </w:tr>
      <w:tr w:rsidR="008D57CA">
        <w:trPr>
          <w:trHeight w:val="840"/>
        </w:trPr>
        <w:tc>
          <w:tcPr>
            <w:tcW w:w="231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регулятивные </w:t>
            </w:r>
          </w:p>
        </w:tc>
        <w:tc>
          <w:tcPr>
            <w:tcW w:w="9012" w:type="dxa"/>
            <w:gridSpan w:val="4"/>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65" w:firstLine="0"/>
            </w:pPr>
            <w:r>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 </w:t>
            </w:r>
          </w:p>
        </w:tc>
      </w:tr>
      <w:tr w:rsidR="008D57CA">
        <w:trPr>
          <w:trHeight w:val="562"/>
        </w:trPr>
        <w:tc>
          <w:tcPr>
            <w:tcW w:w="231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познавательные общеучебные </w:t>
            </w:r>
          </w:p>
        </w:tc>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1" w:right="0" w:firstLine="0"/>
              <w:jc w:val="left"/>
            </w:pPr>
            <w:r>
              <w:t xml:space="preserve">моделирование </w:t>
            </w:r>
          </w:p>
          <w:p w:rsidR="008D57CA" w:rsidRDefault="000E2FC2">
            <w:pPr>
              <w:tabs>
                <w:tab w:val="right" w:pos="1973"/>
              </w:tabs>
              <w:spacing w:after="0" w:line="259" w:lineRule="auto"/>
              <w:ind w:left="0" w:right="0" w:firstLine="0"/>
              <w:jc w:val="left"/>
            </w:pPr>
            <w:r>
              <w:t xml:space="preserve">(перевод </w:t>
            </w:r>
            <w:r>
              <w:tab/>
              <w:t xml:space="preserve">устной </w:t>
            </w:r>
          </w:p>
        </w:tc>
        <w:tc>
          <w:tcPr>
            <w:tcW w:w="25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pPr>
            <w:r>
              <w:t xml:space="preserve"> смысловое чтение, произвольные и </w:t>
            </w:r>
          </w:p>
        </w:tc>
        <w:tc>
          <w:tcPr>
            <w:tcW w:w="20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моделирование, выбор наиболее </w:t>
            </w:r>
          </w:p>
        </w:tc>
        <w:tc>
          <w:tcPr>
            <w:tcW w:w="2357" w:type="dxa"/>
            <w:tcBorders>
              <w:top w:val="single" w:sz="4" w:space="0" w:color="000000"/>
              <w:left w:val="single" w:sz="4" w:space="0" w:color="000000"/>
              <w:bottom w:val="single" w:sz="4" w:space="0" w:color="000000"/>
              <w:right w:val="single" w:sz="4" w:space="0" w:color="000000"/>
            </w:tcBorders>
          </w:tcPr>
          <w:p w:rsidR="008D57CA" w:rsidRDefault="000E2FC2">
            <w:pPr>
              <w:tabs>
                <w:tab w:val="right" w:pos="2203"/>
              </w:tabs>
              <w:spacing w:after="0" w:line="259" w:lineRule="auto"/>
              <w:ind w:left="0" w:right="0" w:firstLine="0"/>
              <w:jc w:val="left"/>
            </w:pPr>
            <w:r>
              <w:t xml:space="preserve">широкий </w:t>
            </w:r>
            <w:r>
              <w:tab/>
              <w:t xml:space="preserve">спектр </w:t>
            </w:r>
          </w:p>
          <w:p w:rsidR="008D57CA" w:rsidRDefault="000E2FC2">
            <w:pPr>
              <w:spacing w:after="0" w:line="259" w:lineRule="auto"/>
              <w:ind w:left="1" w:right="0" w:firstLine="0"/>
              <w:jc w:val="left"/>
            </w:pPr>
            <w:r>
              <w:t xml:space="preserve">источников </w:t>
            </w:r>
          </w:p>
        </w:tc>
      </w:tr>
      <w:tr w:rsidR="008D57CA">
        <w:trPr>
          <w:trHeight w:val="838"/>
        </w:trPr>
        <w:tc>
          <w:tcPr>
            <w:tcW w:w="231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tabs>
                <w:tab w:val="right" w:pos="1973"/>
              </w:tabs>
              <w:spacing w:after="28" w:line="259" w:lineRule="auto"/>
              <w:ind w:left="0" w:right="0" w:firstLine="0"/>
              <w:jc w:val="left"/>
            </w:pPr>
            <w:r>
              <w:t xml:space="preserve">речи </w:t>
            </w:r>
            <w:r>
              <w:tab/>
              <w:t xml:space="preserve">в </w:t>
            </w:r>
          </w:p>
          <w:p w:rsidR="008D57CA" w:rsidRDefault="000E2FC2">
            <w:pPr>
              <w:spacing w:after="0" w:line="259" w:lineRule="auto"/>
              <w:ind w:left="2" w:right="0" w:firstLine="0"/>
              <w:jc w:val="left"/>
            </w:pPr>
            <w:r>
              <w:t xml:space="preserve">письменную) </w:t>
            </w:r>
          </w:p>
        </w:tc>
        <w:tc>
          <w:tcPr>
            <w:tcW w:w="25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осознанные устные и письменные высказывания </w:t>
            </w:r>
          </w:p>
        </w:tc>
        <w:tc>
          <w:tcPr>
            <w:tcW w:w="20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эффективных способов решения задач </w:t>
            </w:r>
          </w:p>
        </w:tc>
        <w:tc>
          <w:tcPr>
            <w:tcW w:w="23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информации </w:t>
            </w:r>
          </w:p>
        </w:tc>
      </w:tr>
      <w:tr w:rsidR="008D57CA">
        <w:trPr>
          <w:trHeight w:val="1114"/>
        </w:trPr>
        <w:tc>
          <w:tcPr>
            <w:tcW w:w="231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познавательные логические </w:t>
            </w:r>
          </w:p>
        </w:tc>
        <w:tc>
          <w:tcPr>
            <w:tcW w:w="4628"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47" w:line="238" w:lineRule="auto"/>
              <w:ind w:left="2" w:right="59" w:firstLine="0"/>
            </w:pPr>
            <w:r>
              <w:t xml:space="preserve">формулирование личных, языковых, нравственных проблем. Самостоятельное создание способов решения проблем </w:t>
            </w:r>
          </w:p>
          <w:p w:rsidR="008D57CA" w:rsidRDefault="000E2FC2">
            <w:pPr>
              <w:spacing w:after="0" w:line="259" w:lineRule="auto"/>
              <w:ind w:left="2" w:right="0" w:firstLine="0"/>
              <w:jc w:val="left"/>
            </w:pPr>
            <w:r>
              <w:t xml:space="preserve">поискового и творческого характера </w:t>
            </w:r>
          </w:p>
        </w:tc>
        <w:tc>
          <w:tcPr>
            <w:tcW w:w="438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24" w:line="258" w:lineRule="auto"/>
              <w:ind w:left="2" w:right="58" w:firstLine="0"/>
            </w:pPr>
            <w:r>
              <w:t xml:space="preserve">анализ, синтез, сравнение, группировка, причинно-следственные связи, логические рассуждения, </w:t>
            </w:r>
          </w:p>
          <w:p w:rsidR="008D57CA" w:rsidRDefault="000E2FC2">
            <w:pPr>
              <w:spacing w:after="0" w:line="259" w:lineRule="auto"/>
              <w:ind w:left="2" w:right="0" w:firstLine="0"/>
              <w:jc w:val="left"/>
            </w:pPr>
            <w:r>
              <w:t xml:space="preserve">доказательства, практические действия </w:t>
            </w:r>
          </w:p>
        </w:tc>
      </w:tr>
      <w:tr w:rsidR="008D57CA">
        <w:trPr>
          <w:trHeight w:val="838"/>
        </w:trPr>
        <w:tc>
          <w:tcPr>
            <w:tcW w:w="231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коммуникативные </w:t>
            </w:r>
          </w:p>
        </w:tc>
        <w:tc>
          <w:tcPr>
            <w:tcW w:w="9012" w:type="dxa"/>
            <w:gridSpan w:val="4"/>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65" w:firstLine="0"/>
            </w:pPr>
            <w: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D57CA" w:rsidRDefault="000E2FC2">
      <w:pPr>
        <w:spacing w:after="23" w:line="259" w:lineRule="auto"/>
        <w:ind w:left="7" w:right="0" w:firstLine="0"/>
        <w:jc w:val="left"/>
      </w:pPr>
      <w:r>
        <w:t xml:space="preserve"> </w:t>
      </w:r>
    </w:p>
    <w:p w:rsidR="008D57CA" w:rsidRDefault="000E2FC2">
      <w:pPr>
        <w:ind w:left="21" w:right="15"/>
      </w:pPr>
      <w:r>
        <w:t xml:space="preserve">Связь универсальных учебных действий с содержанием учебных предметов  определяется   следующими утверждениями: </w:t>
      </w:r>
    </w:p>
    <w:p w:rsidR="008D57CA" w:rsidRDefault="000E2FC2">
      <w:pPr>
        <w:numPr>
          <w:ilvl w:val="0"/>
          <w:numId w:val="12"/>
        </w:numPr>
        <w:ind w:right="15"/>
      </w:pPr>
      <w:r>
        <w:t xml:space="preserve">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  </w:t>
      </w:r>
    </w:p>
    <w:p w:rsidR="008D57CA" w:rsidRDefault="000E2FC2">
      <w:pPr>
        <w:numPr>
          <w:ilvl w:val="0"/>
          <w:numId w:val="12"/>
        </w:numPr>
        <w:ind w:right="15"/>
      </w:pPr>
      <w: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8D57CA" w:rsidRDefault="000E2FC2">
      <w:pPr>
        <w:numPr>
          <w:ilvl w:val="0"/>
          <w:numId w:val="12"/>
        </w:numPr>
        <w:ind w:right="15"/>
      </w:pPr>
      <w: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8D57CA" w:rsidRDefault="000E2FC2">
      <w:pPr>
        <w:numPr>
          <w:ilvl w:val="0"/>
          <w:numId w:val="12"/>
        </w:numPr>
        <w:ind w:right="15"/>
      </w:pPr>
      <w:r>
        <w:t xml:space="preserve">Схема работы над формированием конкретных УУД каждого вида указывается в тематическом планировании, технологических картах.   </w:t>
      </w:r>
    </w:p>
    <w:p w:rsidR="008D57CA" w:rsidRDefault="000E2FC2">
      <w:pPr>
        <w:numPr>
          <w:ilvl w:val="0"/>
          <w:numId w:val="12"/>
        </w:numPr>
        <w:ind w:right="15"/>
      </w:pPr>
      <w: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D57CA" w:rsidRDefault="000E2FC2">
      <w:pPr>
        <w:numPr>
          <w:ilvl w:val="0"/>
          <w:numId w:val="12"/>
        </w:numPr>
        <w:ind w:right="15"/>
      </w:pPr>
      <w:r>
        <w:t xml:space="preserve">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 </w:t>
      </w:r>
    </w:p>
    <w:p w:rsidR="008D57CA" w:rsidRDefault="000E2FC2">
      <w:pPr>
        <w:numPr>
          <w:ilvl w:val="0"/>
          <w:numId w:val="12"/>
        </w:numPr>
        <w:ind w:right="15"/>
      </w:pPr>
      <w:r>
        <w:t xml:space="preserve">Результаты усвоения УУД формулируются для каждого класса и являются ориентиром при организации мониторинга их достижения. </w:t>
      </w:r>
    </w:p>
    <w:p w:rsidR="008D57CA" w:rsidRDefault="000E2FC2">
      <w:pPr>
        <w:spacing w:after="23" w:line="259" w:lineRule="auto"/>
        <w:ind w:left="7" w:right="0" w:firstLine="0"/>
        <w:jc w:val="left"/>
      </w:pPr>
      <w:r>
        <w:t xml:space="preserve"> </w:t>
      </w:r>
    </w:p>
    <w:p w:rsidR="008D57CA" w:rsidRDefault="000E2FC2">
      <w:pPr>
        <w:ind w:left="11" w:right="15" w:firstLine="708"/>
      </w:pPr>
      <w:r>
        <w:t>В соответствии с требованиями ФГОС структура и содержание системы учебников «Просвещение», «Школа России» направлены на достижение</w:t>
      </w:r>
      <w:r>
        <w:rPr>
          <w:color w:val="FF0000"/>
        </w:rPr>
        <w:t xml:space="preserve"> </w:t>
      </w:r>
      <w:r>
        <w:t>следующих личностных результатов освоения основной образовательной программы:</w:t>
      </w:r>
      <w:r>
        <w:rPr>
          <w:i/>
        </w:rPr>
        <w:t xml:space="preserve">  </w:t>
      </w:r>
    </w:p>
    <w:p w:rsidR="008D57CA" w:rsidRDefault="000E2FC2">
      <w:pPr>
        <w:spacing w:after="0" w:line="259" w:lineRule="auto"/>
        <w:ind w:left="7" w:right="0" w:firstLine="0"/>
        <w:jc w:val="left"/>
      </w:pPr>
      <w:r>
        <w:t xml:space="preserve"> </w:t>
      </w:r>
    </w:p>
    <w:p w:rsidR="008D57CA" w:rsidRDefault="000E2FC2">
      <w:pPr>
        <w:numPr>
          <w:ilvl w:val="0"/>
          <w:numId w:val="13"/>
        </w:numPr>
        <w:spacing w:after="2" w:line="256" w:lineRule="auto"/>
        <w:ind w:left="270" w:right="1" w:hanging="259"/>
      </w:pPr>
      <w:r>
        <w:rPr>
          <w:b/>
          <w:i/>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 </w:t>
      </w:r>
    </w:p>
    <w:p w:rsidR="008D57CA" w:rsidRDefault="000E2FC2">
      <w:pPr>
        <w:numPr>
          <w:ilvl w:val="0"/>
          <w:numId w:val="13"/>
        </w:numPr>
        <w:spacing w:after="26" w:line="256" w:lineRule="auto"/>
        <w:ind w:left="270" w:right="1" w:hanging="259"/>
      </w:pPr>
      <w:r>
        <w:rPr>
          <w:b/>
          <w:i/>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D57CA" w:rsidRDefault="000E2FC2">
      <w:pPr>
        <w:numPr>
          <w:ilvl w:val="0"/>
          <w:numId w:val="13"/>
        </w:numPr>
        <w:spacing w:after="2" w:line="256" w:lineRule="auto"/>
        <w:ind w:left="270" w:right="1" w:hanging="259"/>
      </w:pPr>
      <w:r>
        <w:rPr>
          <w:b/>
          <w:i/>
        </w:rPr>
        <w:t xml:space="preserve">Формирование уважительного отношения к иному мнению, истории и культуре других народов. </w:t>
      </w:r>
    </w:p>
    <w:p w:rsidR="008D57CA" w:rsidRDefault="000E2FC2">
      <w:pPr>
        <w:ind w:left="21" w:right="15"/>
      </w:pPr>
      <w:r>
        <w:t xml:space="preserve">Для достижения указанных личностных результатов в систему учебников                           « Просвещение» «Школа России» с 1 по 4 класс введены соответствующие разделы и темы, разнообразные по форме и содержанию тексты, упражнения, задания, задачи. </w:t>
      </w:r>
      <w:r>
        <w:rPr>
          <w:color w:val="FF0000"/>
        </w:rPr>
        <w:t xml:space="preserve"> </w:t>
      </w:r>
    </w:p>
    <w:p w:rsidR="008D57CA" w:rsidRDefault="000E2FC2">
      <w:pPr>
        <w:ind w:left="21" w:right="15"/>
      </w:pPr>
      <w:r>
        <w:rPr>
          <w:b/>
        </w:rPr>
        <w:lastRenderedPageBreak/>
        <w:t>В курсе «Окружающий мир»</w:t>
      </w:r>
      <w: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w:t>
      </w:r>
    </w:p>
    <w:p w:rsidR="008D57CA" w:rsidRDefault="000E2FC2">
      <w:pPr>
        <w:ind w:left="21" w:right="15"/>
      </w:pPr>
      <w: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8D57CA" w:rsidRDefault="000E2FC2">
      <w:pPr>
        <w:ind w:left="21" w:right="15"/>
      </w:pPr>
      <w: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8D57CA" w:rsidRDefault="000E2FC2">
      <w:pPr>
        <w:ind w:left="21" w:right="15"/>
      </w:pPr>
      <w:r>
        <w:rPr>
          <w:b/>
        </w:rPr>
        <w:t xml:space="preserve">В курсе «Литературное чтение» — </w:t>
      </w:r>
      <w: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8D57CA" w:rsidRDefault="000E2FC2">
      <w:pPr>
        <w:ind w:left="21" w:right="15"/>
      </w:pPr>
      <w:r>
        <w:rPr>
          <w:b/>
        </w:rPr>
        <w:t>В курсе «Русский язык»</w:t>
      </w:r>
      <w: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8D57CA" w:rsidRDefault="000E2FC2">
      <w:pPr>
        <w:ind w:left="21" w:right="15"/>
      </w:pPr>
      <w:r>
        <w:rPr>
          <w:b/>
        </w:rPr>
        <w:t>В курсе «Математика»</w:t>
      </w:r>
      <w: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 </w:t>
      </w:r>
    </w:p>
    <w:p w:rsidR="008D57CA" w:rsidRDefault="000E2FC2">
      <w:pPr>
        <w:ind w:left="21" w:right="15"/>
      </w:pPr>
      <w:r>
        <w:rPr>
          <w:b/>
        </w:rPr>
        <w:t>В курсе «Музыка»</w:t>
      </w:r>
      <w: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8D57CA" w:rsidRDefault="000E2FC2">
      <w:pPr>
        <w:ind w:left="21" w:right="15"/>
      </w:pPr>
      <w:r>
        <w:rPr>
          <w:b/>
        </w:rPr>
        <w:t>В курсе «Изобразительное искусство»</w:t>
      </w:r>
      <w: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8D57CA" w:rsidRDefault="000E2FC2">
      <w:pPr>
        <w:ind w:left="21" w:right="15"/>
      </w:pPr>
      <w:r>
        <w:rPr>
          <w:b/>
        </w:rPr>
        <w:t>В курсах иностранных языков (английского языка)</w:t>
      </w:r>
      <w:r>
        <w:t xml:space="preserve">   с  этой целью  предлагаются тексты и диалоги о культуре  России  и аналогичные тексты о культуре и истории изучаемых стран.  </w:t>
      </w:r>
    </w:p>
    <w:p w:rsidR="008D57CA" w:rsidRDefault="000E2FC2">
      <w:pPr>
        <w:ind w:left="21" w:right="15"/>
      </w:pPr>
      <w: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России и её столице Москве, о немецких, английских, американских российских музеях, о праздниках, традициях и обычаях нашей страны и изучаемых стран. </w:t>
      </w:r>
    </w:p>
    <w:p w:rsidR="008D57CA" w:rsidRDefault="000E2FC2">
      <w:pPr>
        <w:ind w:left="21" w:right="15"/>
      </w:pPr>
      <w:r>
        <w:rPr>
          <w:b/>
        </w:rPr>
        <w:t>В курсе «Основы религиозных культур и светской этики»</w:t>
      </w:r>
      <w: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w:t>
      </w:r>
      <w:r>
        <w:lastRenderedPageBreak/>
        <w:t xml:space="preserve">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w:t>
      </w:r>
    </w:p>
    <w:p w:rsidR="008D57CA" w:rsidRDefault="000E2FC2">
      <w:pPr>
        <w:spacing w:after="13"/>
        <w:ind w:left="21" w:right="15"/>
        <w:jc w:val="left"/>
      </w:pPr>
      <w:r>
        <w:t xml:space="preserve">«мы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4-ых классов, складывается целостный образ культурно-исторического мира России. </w:t>
      </w:r>
    </w:p>
    <w:p w:rsidR="008D57CA" w:rsidRDefault="000E2FC2">
      <w:pPr>
        <w:spacing w:after="5" w:line="271" w:lineRule="auto"/>
        <w:ind w:left="2" w:right="5"/>
      </w:pPr>
      <w:r>
        <w:rPr>
          <w:b/>
        </w:rPr>
        <w:t xml:space="preserve"> В курсе предметной области «Родной язык и литературное чтение на родном языке» (уровень НОО</w:t>
      </w:r>
      <w:r>
        <w:t xml:space="preserve">)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В курсе « Родной(кумыкский) язык»  </w:t>
      </w:r>
    </w:p>
    <w:p w:rsidR="008D57CA" w:rsidRDefault="000E2FC2">
      <w:pPr>
        <w:spacing w:after="38" w:line="259" w:lineRule="auto"/>
        <w:ind w:left="7" w:right="0" w:firstLine="0"/>
        <w:jc w:val="left"/>
      </w:pPr>
      <w:r>
        <w:rPr>
          <w:b/>
        </w:rPr>
        <w:t xml:space="preserve"> </w:t>
      </w:r>
    </w:p>
    <w:p w:rsidR="008D57CA" w:rsidRDefault="000E2FC2">
      <w:pPr>
        <w:numPr>
          <w:ilvl w:val="0"/>
          <w:numId w:val="14"/>
        </w:numPr>
        <w:spacing w:after="13"/>
        <w:ind w:left="270" w:right="15" w:hanging="259"/>
      </w:pPr>
      <w: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D57CA" w:rsidRDefault="000E2FC2">
      <w:pPr>
        <w:tabs>
          <w:tab w:val="center" w:pos="715"/>
        </w:tabs>
        <w:spacing w:after="18" w:line="259" w:lineRule="auto"/>
        <w:ind w:left="0" w:right="0" w:firstLine="0"/>
        <w:jc w:val="left"/>
      </w:pPr>
      <w:r>
        <w:rPr>
          <w:sz w:val="25"/>
        </w:rPr>
        <w:t>2)</w:t>
      </w:r>
      <w:r>
        <w:rPr>
          <w:rFonts w:ascii="Arial" w:eastAsia="Arial" w:hAnsi="Arial" w:cs="Arial"/>
          <w:sz w:val="25"/>
        </w:rPr>
        <w:t xml:space="preserve"> </w:t>
      </w:r>
      <w:r>
        <w:rPr>
          <w:rFonts w:ascii="Arial" w:eastAsia="Arial" w:hAnsi="Arial" w:cs="Arial"/>
          <w:sz w:val="25"/>
        </w:rPr>
        <w:tab/>
      </w:r>
      <w:r>
        <w:t xml:space="preserve"> </w:t>
      </w:r>
    </w:p>
    <w:p w:rsidR="008D57CA" w:rsidRDefault="000E2FC2">
      <w:pPr>
        <w:numPr>
          <w:ilvl w:val="0"/>
          <w:numId w:val="14"/>
        </w:numPr>
        <w:ind w:left="270" w:right="15" w:hanging="259"/>
      </w:pPr>
      <w:r>
        <w:t xml:space="preserve">обогащение активного и потенциального словарного запаса, развитие у </w:t>
      </w:r>
    </w:p>
    <w:p w:rsidR="008D57CA" w:rsidRDefault="000E2FC2">
      <w:pPr>
        <w:ind w:left="21" w:right="15"/>
      </w:pPr>
      <w:r>
        <w:t xml:space="preserve">учащихся культуры владения родным языком в соответствии с нормами устной и письменной речи, правилами речевого этикета; </w:t>
      </w:r>
    </w:p>
    <w:p w:rsidR="008D57CA" w:rsidRDefault="000E2FC2">
      <w:pPr>
        <w:spacing w:after="23" w:line="259" w:lineRule="auto"/>
        <w:ind w:left="7" w:right="0" w:firstLine="0"/>
        <w:jc w:val="left"/>
      </w:pPr>
      <w:r>
        <w:t xml:space="preserve"> </w:t>
      </w:r>
    </w:p>
    <w:p w:rsidR="008D57CA" w:rsidRDefault="000E2FC2">
      <w:pPr>
        <w:numPr>
          <w:ilvl w:val="0"/>
          <w:numId w:val="14"/>
        </w:numPr>
        <w:ind w:left="270" w:right="15" w:hanging="259"/>
      </w:pPr>
      <w:r>
        <w:t xml:space="preserve">формирование первоначальных научных знаний о родном языке как системе </w:t>
      </w:r>
    </w:p>
    <w:p w:rsidR="008D57CA" w:rsidRDefault="000E2FC2">
      <w:pPr>
        <w:ind w:left="21" w:right="15"/>
      </w:pPr>
      <w:r>
        <w:t xml:space="preserve">И как развивающемся явлении, о его уровнях и единицах, о закономерностях </w:t>
      </w:r>
    </w:p>
    <w:p w:rsidR="008D57CA" w:rsidRDefault="000E2FC2">
      <w:pPr>
        <w:spacing w:after="13"/>
        <w:ind w:left="21" w:right="15"/>
        <w:jc w:val="left"/>
      </w:pPr>
      <w:r>
        <w:t xml:space="preserve">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8D57CA" w:rsidRDefault="000E2FC2">
      <w:pPr>
        <w:spacing w:after="23" w:line="259" w:lineRule="auto"/>
        <w:ind w:left="7" w:right="0" w:firstLine="0"/>
        <w:jc w:val="left"/>
      </w:pPr>
      <w:r>
        <w:t xml:space="preserve"> </w:t>
      </w:r>
    </w:p>
    <w:p w:rsidR="008D57CA" w:rsidRDefault="000E2FC2">
      <w:pPr>
        <w:numPr>
          <w:ilvl w:val="0"/>
          <w:numId w:val="14"/>
        </w:numPr>
        <w:ind w:left="270" w:right="15" w:hanging="259"/>
      </w:pPr>
      <w:r>
        <w:t xml:space="preserve">овладение первоначальными умениями ориентироваться в целях, </w:t>
      </w:r>
    </w:p>
    <w:p w:rsidR="008D57CA" w:rsidRDefault="000E2FC2">
      <w:pPr>
        <w:ind w:left="21" w:right="15"/>
      </w:pPr>
      <w:r>
        <w:t xml:space="preserve">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8D57CA" w:rsidRDefault="000E2FC2">
      <w:pPr>
        <w:spacing w:after="23" w:line="259" w:lineRule="auto"/>
        <w:ind w:left="7" w:right="0" w:firstLine="0"/>
        <w:jc w:val="left"/>
      </w:pPr>
      <w:r>
        <w:t xml:space="preserve"> </w:t>
      </w:r>
    </w:p>
    <w:p w:rsidR="008D57CA" w:rsidRDefault="000E2FC2">
      <w:pPr>
        <w:numPr>
          <w:ilvl w:val="0"/>
          <w:numId w:val="14"/>
        </w:numPr>
        <w:ind w:left="270" w:right="15" w:hanging="259"/>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D57CA" w:rsidRDefault="000E2FC2">
      <w:pPr>
        <w:numPr>
          <w:ilvl w:val="0"/>
          <w:numId w:val="14"/>
        </w:numPr>
        <w:spacing w:after="13"/>
        <w:ind w:left="270" w:right="15" w:hanging="259"/>
      </w:pPr>
      <w:r>
        <w:t xml:space="preserve">основные правила чтения и орфографии даргинского языка,  особенности интонации основных типов предложений, название республики, ее столицы, имена известных людей Республики Дагестан (поэтов, писателей, композиторов, спортсменов и т.д.), знать наизусть произведения детского фольклора, на слух речь учителя, одноклассников, основное содержание облегченных, доступных по объему текстов с опорой на зрительную наглядность; </w:t>
      </w:r>
    </w:p>
    <w:p w:rsidR="008D57CA" w:rsidRDefault="000E2FC2">
      <w:pPr>
        <w:spacing w:after="0" w:line="259" w:lineRule="auto"/>
        <w:ind w:left="7" w:right="0" w:firstLine="0"/>
        <w:jc w:val="left"/>
      </w:pPr>
      <w:r>
        <w:t xml:space="preserve"> </w:t>
      </w:r>
    </w:p>
    <w:p w:rsidR="008D57CA" w:rsidRDefault="000E2FC2">
      <w:pPr>
        <w:numPr>
          <w:ilvl w:val="0"/>
          <w:numId w:val="14"/>
        </w:numPr>
        <w:spacing w:after="13"/>
        <w:ind w:left="270" w:right="15" w:hanging="259"/>
      </w:pPr>
      <w:r>
        <w:t xml:space="preserve">читать вслух, соблюдая правила произношения и соответствующую интонацию, доступные по объему текст построенные на даргинском языковом материале, читать «про себя», понимать основное содержание доступной по объему текстов, построенных на изученном языковом материале, пользуясь в случае необходимости двуязычным словарем, списывать текст, вставляя в него пропущенные слова соответствии с контекстом, писать краткое поздравление (членам семьи, другу, подруге опорой на образец). </w:t>
      </w:r>
    </w:p>
    <w:p w:rsidR="008D57CA" w:rsidRDefault="000E2FC2">
      <w:pPr>
        <w:spacing w:after="0" w:line="259" w:lineRule="auto"/>
        <w:ind w:left="7" w:right="0" w:firstLine="0"/>
        <w:jc w:val="left"/>
      </w:pPr>
      <w:r>
        <w:t xml:space="preserve"> </w:t>
      </w:r>
    </w:p>
    <w:p w:rsidR="008D57CA" w:rsidRDefault="000E2FC2">
      <w:pPr>
        <w:spacing w:after="30" w:line="259" w:lineRule="auto"/>
        <w:ind w:left="7" w:right="0" w:firstLine="0"/>
        <w:jc w:val="left"/>
      </w:pPr>
      <w:r>
        <w:t xml:space="preserve"> </w:t>
      </w:r>
    </w:p>
    <w:p w:rsidR="008D57CA" w:rsidRDefault="000E2FC2">
      <w:pPr>
        <w:spacing w:after="5" w:line="271" w:lineRule="auto"/>
        <w:ind w:left="2" w:right="5"/>
      </w:pPr>
      <w:r>
        <w:rPr>
          <w:b/>
        </w:rPr>
        <w:t xml:space="preserve">В курсе «Литературное чтение на  родном( кумыкском) языке» </w:t>
      </w:r>
    </w:p>
    <w:p w:rsidR="008D57CA" w:rsidRDefault="000E2FC2">
      <w:pPr>
        <w:spacing w:after="18" w:line="259" w:lineRule="auto"/>
        <w:ind w:left="7" w:right="0" w:firstLine="0"/>
        <w:jc w:val="left"/>
      </w:pPr>
      <w:r>
        <w:rPr>
          <w:b/>
        </w:rPr>
        <w:t xml:space="preserve"> </w:t>
      </w:r>
    </w:p>
    <w:p w:rsidR="008D57CA" w:rsidRDefault="000E2FC2">
      <w:pPr>
        <w:numPr>
          <w:ilvl w:val="0"/>
          <w:numId w:val="15"/>
        </w:numPr>
        <w:spacing w:after="13"/>
        <w:ind w:right="15"/>
        <w:jc w:val="left"/>
      </w:pPr>
      <w:r>
        <w:t xml:space="preserve">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D57CA" w:rsidRDefault="000E2FC2">
      <w:pPr>
        <w:spacing w:after="0" w:line="259" w:lineRule="auto"/>
        <w:ind w:left="7" w:right="0" w:firstLine="0"/>
        <w:jc w:val="left"/>
      </w:pPr>
      <w:r>
        <w:t xml:space="preserve"> </w:t>
      </w:r>
    </w:p>
    <w:p w:rsidR="008D57CA" w:rsidRDefault="000E2FC2">
      <w:pPr>
        <w:numPr>
          <w:ilvl w:val="0"/>
          <w:numId w:val="15"/>
        </w:numPr>
        <w:spacing w:after="13"/>
        <w:ind w:right="15"/>
        <w:jc w:val="left"/>
      </w:pPr>
      <w:r>
        <w:lastRenderedPageBreak/>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8D57CA" w:rsidRDefault="000E2FC2">
      <w:pPr>
        <w:spacing w:after="0" w:line="259" w:lineRule="auto"/>
        <w:ind w:left="7" w:right="0" w:firstLine="0"/>
        <w:jc w:val="left"/>
      </w:pPr>
      <w:r>
        <w:t xml:space="preserve"> </w:t>
      </w:r>
    </w:p>
    <w:p w:rsidR="008D57CA" w:rsidRDefault="000E2FC2">
      <w:pPr>
        <w:spacing w:after="13"/>
        <w:ind w:left="21" w:right="15"/>
        <w:jc w:val="left"/>
      </w:pPr>
      <w:r>
        <w:t xml:space="preserve">3)использование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D57CA" w:rsidRDefault="000E2FC2">
      <w:pPr>
        <w:spacing w:after="22" w:line="259" w:lineRule="auto"/>
        <w:ind w:left="7" w:right="0" w:firstLine="0"/>
        <w:jc w:val="left"/>
      </w:pPr>
      <w:r>
        <w:t xml:space="preserve"> </w:t>
      </w:r>
    </w:p>
    <w:p w:rsidR="008D57CA" w:rsidRDefault="000E2FC2">
      <w:pPr>
        <w:spacing w:after="13"/>
        <w:ind w:left="21" w:right="15"/>
        <w:jc w:val="left"/>
      </w:pPr>
      <w:r>
        <w:t xml:space="preserve">4)достижение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8D57CA" w:rsidRDefault="000E2FC2">
      <w:pPr>
        <w:spacing w:after="22" w:line="259" w:lineRule="auto"/>
        <w:ind w:left="7" w:right="0" w:firstLine="0"/>
        <w:jc w:val="left"/>
      </w:pPr>
      <w:r>
        <w:t xml:space="preserve"> </w:t>
      </w:r>
    </w:p>
    <w:p w:rsidR="008D57CA" w:rsidRDefault="000E2FC2">
      <w:pPr>
        <w:numPr>
          <w:ilvl w:val="1"/>
          <w:numId w:val="15"/>
        </w:numPr>
        <w:spacing w:after="13"/>
        <w:ind w:right="1652"/>
        <w:jc w:val="left"/>
      </w:pPr>
      <w: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w:t>
      </w:r>
    </w:p>
    <w:p w:rsidR="008D57CA" w:rsidRDefault="000E2FC2">
      <w:pPr>
        <w:spacing w:after="243"/>
        <w:ind w:left="-290" w:right="15"/>
      </w:pPr>
      <w:r>
        <w:t xml:space="preserve">     информации; </w:t>
      </w:r>
    </w:p>
    <w:p w:rsidR="008D57CA" w:rsidRDefault="000E2FC2">
      <w:pPr>
        <w:numPr>
          <w:ilvl w:val="1"/>
          <w:numId w:val="15"/>
        </w:numPr>
        <w:ind w:right="1652"/>
        <w:jc w:val="left"/>
      </w:pPr>
      <w:r>
        <w:t xml:space="preserve">осознавать через чтение художественных произведений основные ценности взаимоотношений в семье (любовь и уважение, сочувствие, взаимопомощь, взаимовыручка); </w:t>
      </w:r>
    </w:p>
    <w:p w:rsidR="008D57CA" w:rsidRDefault="000E2FC2">
      <w:pPr>
        <w:spacing w:after="19" w:line="259" w:lineRule="auto"/>
        <w:ind w:left="7" w:right="0" w:firstLine="0"/>
        <w:jc w:val="left"/>
      </w:pPr>
      <w:r>
        <w:t xml:space="preserve"> </w:t>
      </w:r>
    </w:p>
    <w:p w:rsidR="008D57CA" w:rsidRDefault="000E2FC2">
      <w:pPr>
        <w:spacing w:after="13"/>
        <w:ind w:left="540" w:right="15" w:hanging="420"/>
        <w:jc w:val="left"/>
      </w:pPr>
      <w:r>
        <w:t xml:space="preserve">     7)осознавать свою принадлежность к определённому этносу, высказывать уважительное отношение к другим народам в ходе рассуждений и бесед при изучении произведений других народов, проявлять позитивные чувства по отношению к произведениям родных писателей и поэтов, подбирать схожие по тематике и нравственной проблематике произведения других народов, проявлять чувство уважения к авторам других народностей, </w:t>
      </w:r>
    </w:p>
    <w:p w:rsidR="008D57CA" w:rsidRDefault="000E2FC2">
      <w:pPr>
        <w:spacing w:after="290"/>
        <w:ind w:left="540" w:right="15" w:hanging="420"/>
        <w:jc w:val="left"/>
      </w:pPr>
      <w:r>
        <w:t xml:space="preserve">      проявлять интерес к чтению литературных произведений на уроках и дома, в свободное время посещать библиотеку, готовить материал к урокам, обращаясь к разнообразным источникам информации, проявлять интерес к изучению творчества авторов, называть любимых авторов, обосновывать свой выбор; </w:t>
      </w:r>
    </w:p>
    <w:p w:rsidR="008D57CA" w:rsidRDefault="000E2FC2">
      <w:pPr>
        <w:ind w:left="21" w:right="15"/>
      </w:pPr>
      <w:r>
        <w:t xml:space="preserve">8) включаться в литературно-творческую деятельность на уроке и дома по собственному        желанию, осознавать её необходимость для развития собственных способностей.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В курсе «Шахматная грамотность»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В результате освоения программы «Шахматы в школе» учащиеся должны знать /применять:  </w:t>
      </w:r>
    </w:p>
    <w:p w:rsidR="008D57CA" w:rsidRDefault="000E2FC2">
      <w:pPr>
        <w:numPr>
          <w:ilvl w:val="1"/>
          <w:numId w:val="17"/>
        </w:numPr>
        <w:ind w:left="193" w:right="15" w:hanging="182"/>
      </w:pPr>
      <w:r>
        <w:t xml:space="preserve">правила техники безопасности во время занятий; – историю возникновения и развития шахматной игры;  – имена чемпионов мира по шахматам и ведущих шахматистов мира,какойвклад они внесли в развитие шахмат; </w:t>
      </w:r>
    </w:p>
    <w:p w:rsidR="008D57CA" w:rsidRDefault="000E2FC2">
      <w:pPr>
        <w:numPr>
          <w:ilvl w:val="1"/>
          <w:numId w:val="17"/>
        </w:numPr>
        <w:ind w:left="193" w:right="15" w:hanging="182"/>
      </w:pPr>
      <w:r>
        <w:t xml:space="preserve">вклад чемпионов мира по шахматам в развитие шахматной культуры; </w:t>
      </w:r>
    </w:p>
    <w:p w:rsidR="008D57CA" w:rsidRDefault="000E2FC2">
      <w:pPr>
        <w:numPr>
          <w:ilvl w:val="1"/>
          <w:numId w:val="17"/>
        </w:numPr>
        <w:ind w:left="193" w:right="15" w:hanging="182"/>
      </w:pPr>
      <w:r>
        <w:t>историю возникновения шахматных соревнований,правила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w:t>
      </w:r>
      <w:r w:rsidR="00593AB1">
        <w:t>-</w:t>
      </w:r>
      <w:r>
        <w:t xml:space="preserve">спортсмен;  </w:t>
      </w:r>
    </w:p>
    <w:p w:rsidR="008D57CA" w:rsidRDefault="000E2FC2">
      <w:pPr>
        <w:numPr>
          <w:ilvl w:val="1"/>
          <w:numId w:val="17"/>
        </w:numPr>
        <w:ind w:left="193" w:right="15" w:hanging="182"/>
      </w:pPr>
      <w:r>
        <w:t xml:space="preserve">историю развития шахматной культуры и спорта в России,выдающихся шахматных деятелей России;  – приобретённые знания и умения в самостоятельной творческой деятельности.  </w:t>
      </w:r>
    </w:p>
    <w:p w:rsidR="008D57CA" w:rsidRDefault="000E2FC2">
      <w:pPr>
        <w:ind w:left="21" w:right="15"/>
      </w:pPr>
      <w:r>
        <w:t xml:space="preserve">К концу первого учебного года (первого класса) учащиеся должны:  </w:t>
      </w:r>
    </w:p>
    <w:p w:rsidR="008D57CA" w:rsidRDefault="000E2FC2">
      <w:pPr>
        <w:numPr>
          <w:ilvl w:val="1"/>
          <w:numId w:val="17"/>
        </w:numPr>
        <w:ind w:left="193" w:right="15" w:hanging="182"/>
      </w:pPr>
      <w:r>
        <w:lastRenderedPageBreak/>
        <w:t xml:space="preserve">уметь объяснять шахматные термины: белое и чёрное поле, горизонталь, вертикаль, диагональ, центр, партнёры, начальное положение, белые и чёрные, ход, взятие, стоять под боем, взятие на проходе, длинная и короткая рокировка, шах, мат, пат, ничья; 2 3 </w:t>
      </w:r>
    </w:p>
    <w:p w:rsidR="008D57CA" w:rsidRDefault="000E2FC2">
      <w:pPr>
        <w:numPr>
          <w:ilvl w:val="1"/>
          <w:numId w:val="17"/>
        </w:numPr>
        <w:ind w:left="193" w:right="15" w:hanging="182"/>
      </w:pPr>
      <w:r>
        <w:t xml:space="preserve">знать шахматные фигуры (ладья, слон, ферзь, конь, пешка, король), правила хода и взятия каждой фигуры;  </w:t>
      </w:r>
    </w:p>
    <w:p w:rsidR="008D57CA" w:rsidRDefault="000E2FC2">
      <w:pPr>
        <w:numPr>
          <w:ilvl w:val="1"/>
          <w:numId w:val="17"/>
        </w:numPr>
        <w:ind w:left="193" w:right="15" w:hanging="182"/>
      </w:pPr>
      <w:r>
        <w:t xml:space="preserve">иметь представление о том, что такое нападение, и уметь видеть элементарные угрозы партнёра; – ориентироваться на шахматной доске; </w:t>
      </w:r>
    </w:p>
    <w:p w:rsidR="008D57CA" w:rsidRDefault="000E2FC2">
      <w:pPr>
        <w:numPr>
          <w:ilvl w:val="1"/>
          <w:numId w:val="17"/>
        </w:numPr>
        <w:ind w:left="193" w:right="15" w:hanging="182"/>
      </w:pPr>
      <w:r>
        <w:t xml:space="preserve">играть каждой фигурой в отдельности и в совокупности с другими фигурами без нарушений правил шахматного кодекса;  </w:t>
      </w:r>
    </w:p>
    <w:p w:rsidR="008D57CA" w:rsidRDefault="000E2FC2">
      <w:pPr>
        <w:numPr>
          <w:ilvl w:val="1"/>
          <w:numId w:val="17"/>
        </w:numPr>
        <w:ind w:left="193" w:right="15" w:hanging="182"/>
      </w:pPr>
      <w:r>
        <w:t xml:space="preserve">правильно располагать шахматную доску между партнёрами; </w:t>
      </w:r>
    </w:p>
    <w:p w:rsidR="008D57CA" w:rsidRDefault="000E2FC2">
      <w:pPr>
        <w:numPr>
          <w:ilvl w:val="1"/>
          <w:numId w:val="17"/>
        </w:numPr>
        <w:ind w:left="193" w:right="15" w:hanging="182"/>
      </w:pPr>
      <w:r>
        <w:t xml:space="preserve">правильно расставлять фигуры перед игрой;  </w:t>
      </w:r>
    </w:p>
    <w:p w:rsidR="008D57CA" w:rsidRDefault="000E2FC2">
      <w:pPr>
        <w:numPr>
          <w:ilvl w:val="1"/>
          <w:numId w:val="17"/>
        </w:numPr>
        <w:ind w:left="193" w:right="15" w:hanging="182"/>
      </w:pPr>
      <w:r>
        <w:t xml:space="preserve">различать горизонталь, вертикаль, диагональ;  </w:t>
      </w:r>
    </w:p>
    <w:p w:rsidR="008D57CA" w:rsidRDefault="000E2FC2">
      <w:pPr>
        <w:numPr>
          <w:ilvl w:val="1"/>
          <w:numId w:val="17"/>
        </w:numPr>
        <w:ind w:left="193" w:right="15" w:hanging="182"/>
      </w:pPr>
      <w:r>
        <w:t xml:space="preserve">рокировать короля, объявлять шах, ставить мат, решать элементарные задачи на мат в один ход; – знать, что такое ничья, пат и вечный шах; </w:t>
      </w:r>
    </w:p>
    <w:p w:rsidR="008D57CA" w:rsidRDefault="000E2FC2">
      <w:pPr>
        <w:numPr>
          <w:ilvl w:val="1"/>
          <w:numId w:val="17"/>
        </w:numPr>
        <w:ind w:left="193" w:right="15" w:hanging="182"/>
      </w:pPr>
      <w:r>
        <w:t xml:space="preserve">знать «цену» каждой шахматной фигуры; </w:t>
      </w:r>
    </w:p>
    <w:p w:rsidR="008D57CA" w:rsidRDefault="000E2FC2">
      <w:pPr>
        <w:numPr>
          <w:ilvl w:val="1"/>
          <w:numId w:val="17"/>
        </w:numPr>
        <w:ind w:left="193" w:right="15" w:hanging="182"/>
      </w:pPr>
      <w:r>
        <w:t xml:space="preserve">усвоить технику матования одинокого короля двумя ладьями, ферзём и ладьёй, ферзём и королём;  – владеть способом взятия на проходе;  </w:t>
      </w:r>
    </w:p>
    <w:p w:rsidR="008D57CA" w:rsidRDefault="000E2FC2">
      <w:pPr>
        <w:numPr>
          <w:ilvl w:val="1"/>
          <w:numId w:val="17"/>
        </w:numPr>
        <w:ind w:left="193" w:right="15" w:hanging="182"/>
      </w:pPr>
      <w:r>
        <w:t xml:space="preserve">записывать шахматную партию;  </w:t>
      </w:r>
    </w:p>
    <w:p w:rsidR="008D57CA" w:rsidRDefault="000E2FC2">
      <w:pPr>
        <w:numPr>
          <w:ilvl w:val="1"/>
          <w:numId w:val="17"/>
        </w:numPr>
        <w:ind w:left="193" w:right="15" w:hanging="182"/>
      </w:pPr>
      <w:r>
        <w:t xml:space="preserve">уметь играть целую шахматную партию с партнёром от начала до конца с записью своих ходов и ходов партнёра.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второго учебного года (второго класса) учащиеся должны: </w:t>
      </w:r>
    </w:p>
    <w:p w:rsidR="008D57CA" w:rsidRDefault="000E2FC2">
      <w:pPr>
        <w:numPr>
          <w:ilvl w:val="1"/>
          <w:numId w:val="17"/>
        </w:numPr>
        <w:ind w:left="193" w:right="15" w:hanging="182"/>
      </w:pPr>
      <w:r>
        <w:t xml:space="preserve">уметь видеть нападение со стороны партнёра, защищать свои фигуры, нападать и создавать угрозы; </w:t>
      </w:r>
    </w:p>
    <w:p w:rsidR="008D57CA" w:rsidRDefault="000E2FC2">
      <w:pPr>
        <w:numPr>
          <w:ilvl w:val="1"/>
          <w:numId w:val="17"/>
        </w:numPr>
        <w:ind w:left="193" w:right="15" w:hanging="182"/>
      </w:pPr>
      <w:r>
        <w:t xml:space="preserve">защищать свои фигуры от нападения и угроз; </w:t>
      </w:r>
    </w:p>
    <w:p w:rsidR="008D57CA" w:rsidRDefault="000E2FC2">
      <w:pPr>
        <w:numPr>
          <w:ilvl w:val="1"/>
          <w:numId w:val="17"/>
        </w:numPr>
        <w:ind w:left="193" w:right="15" w:hanging="182"/>
      </w:pPr>
      <w:r>
        <w:t xml:space="preserve">решать шахматные задачи на тактику и видеть следующие тактические угрозы в партиях: двойной удар, связку, ловлю фигуры, сквозной удар, мат на последней горизонтали, открытый и двойной шахи;  – ставить мат одинокому королю ладьёй и королём; 2 4  </w:t>
      </w:r>
    </w:p>
    <w:p w:rsidR="008D57CA" w:rsidRDefault="000E2FC2">
      <w:pPr>
        <w:numPr>
          <w:ilvl w:val="1"/>
          <w:numId w:val="17"/>
        </w:numPr>
        <w:ind w:left="193" w:right="15" w:hanging="182"/>
      </w:pPr>
      <w:r>
        <w:t xml:space="preserve">разыгрывать шахматную партию с партнёром от начала и до конца, правильно выводя фигуры в дебюте;  </w:t>
      </w:r>
    </w:p>
    <w:p w:rsidR="008D57CA" w:rsidRDefault="000E2FC2">
      <w:pPr>
        <w:numPr>
          <w:ilvl w:val="1"/>
          <w:numId w:val="17"/>
        </w:numPr>
        <w:ind w:left="193" w:right="15" w:hanging="182"/>
      </w:pPr>
      <w:r>
        <w:t xml:space="preserve">реализовывать большое материальное преимущество.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третьего учебного года (третьего класса) учащиеся должны:  </w:t>
      </w:r>
    </w:p>
    <w:p w:rsidR="008D57CA" w:rsidRDefault="000E2FC2">
      <w:pPr>
        <w:numPr>
          <w:ilvl w:val="1"/>
          <w:numId w:val="17"/>
        </w:numPr>
        <w:ind w:left="193" w:right="15" w:hanging="182"/>
      </w:pPr>
      <w:r>
        <w:t xml:space="preserve">владеть новыми элементами шахматной тактики: «завлечение», «отвлечение», «уничтожение защиты», «спёртый мат»;  </w:t>
      </w:r>
    </w:p>
    <w:p w:rsidR="008D57CA" w:rsidRDefault="000E2FC2">
      <w:pPr>
        <w:numPr>
          <w:ilvl w:val="1"/>
          <w:numId w:val="17"/>
        </w:numPr>
        <w:ind w:left="193" w:right="15" w:hanging="182"/>
      </w:pPr>
      <w:r>
        <w:t xml:space="preserve">понимать основы разыгрывания дебюта и правильно выводить фигуры в начале партии;  </w:t>
      </w:r>
    </w:p>
    <w:p w:rsidR="008D57CA" w:rsidRDefault="000E2FC2">
      <w:pPr>
        <w:numPr>
          <w:ilvl w:val="1"/>
          <w:numId w:val="17"/>
        </w:numPr>
        <w:ind w:left="193" w:right="15" w:hanging="18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-48767</wp:posOffset>
                </wp:positionH>
                <wp:positionV relativeFrom="page">
                  <wp:posOffset>8571409</wp:posOffset>
                </wp:positionV>
                <wp:extent cx="58186" cy="115498"/>
                <wp:effectExtent l="0" t="0" r="0" b="0"/>
                <wp:wrapSquare wrapText="bothSides"/>
                <wp:docPr id="368516" name="Group 36851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18" name="Rectangle 521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516" o:spid="_x0000_s1030" style="position:absolute;left:0;text-align:left;margin-left:-3.85pt;margin-top:674.9pt;width:4.6pt;height:9.1pt;z-index:2516602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">
                <v:rect id="Rectangle 5218" o:spid="_x0000_s103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5wQAAAN0AAAAPAAAAZHJzL2Rvd25yZXYueG1sRE/LisIw&#10;FN0L/kO4wuw0VVC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BylIjnBAAAA3QAAAA8AAAAA&#10;AAAAAAAAAAAABwIAAGRycy9kb3ducmV2LnhtbFBLBQYAAAAAAwADALcAAAD1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-48767</wp:posOffset>
                </wp:positionH>
                <wp:positionV relativeFrom="page">
                  <wp:posOffset>8746669</wp:posOffset>
                </wp:positionV>
                <wp:extent cx="58186" cy="115498"/>
                <wp:effectExtent l="0" t="0" r="0" b="0"/>
                <wp:wrapSquare wrapText="bothSides"/>
                <wp:docPr id="368517" name="Group 36851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22" name="Rectangle 522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517" o:spid="_x0000_s1032" style="position:absolute;left:0;text-align:left;margin-left:-3.85pt;margin-top:688.7pt;width:4.6pt;height:9.1pt;z-index:2516613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">
                <v:rect id="Rectangle 5222" o:spid="_x0000_s103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9uxQAAAN0AAAAPAAAAZHJzL2Rvd25yZXYueG1sRI9Pi8Iw&#10;FMTvwn6H8Ba8aWphRa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CzId9u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-48767</wp:posOffset>
                </wp:positionH>
                <wp:positionV relativeFrom="page">
                  <wp:posOffset>9097189</wp:posOffset>
                </wp:positionV>
                <wp:extent cx="58186" cy="115498"/>
                <wp:effectExtent l="0" t="0" r="0" b="0"/>
                <wp:wrapSquare wrapText="bothSides"/>
                <wp:docPr id="368518" name="Group 36851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27" name="Rectangle 5227"/>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518" o:spid="_x0000_s1034" style="position:absolute;left:0;text-align:left;margin-left:-3.85pt;margin-top:716.3pt;width:4.6pt;height:9.1pt;z-index:2516623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">
                <v:rect id="Rectangle 5227" o:spid="_x0000_s103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z2xwAAAN0AAAAPAAAAZHJzL2Rvd25yZXYueG1sRI9Ba8JA&#10;FITvhf6H5RV6azYNVG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KNWfPb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t xml:space="preserve">знать способы атаки на рокировавшегося и нерокировавшегося короля; </w:t>
      </w:r>
    </w:p>
    <w:p w:rsidR="008D57CA" w:rsidRDefault="000E2FC2">
      <w:pPr>
        <w:numPr>
          <w:ilvl w:val="1"/>
          <w:numId w:val="17"/>
        </w:numPr>
        <w:ind w:left="193" w:right="15" w:hanging="182"/>
      </w:pPr>
      <w:r>
        <w:t xml:space="preserve">уметь разыгрывать элементарные пешечные эндшпили и реализовывать большое материальное преимущество;  </w:t>
      </w:r>
    </w:p>
    <w:p w:rsidR="008D57CA" w:rsidRDefault="000E2FC2">
      <w:pPr>
        <w:numPr>
          <w:ilvl w:val="1"/>
          <w:numId w:val="17"/>
        </w:numPr>
        <w:ind w:left="193" w:right="15" w:hanging="182"/>
      </w:pPr>
      <w:r>
        <w:t xml:space="preserve">принимать участие в шахматных соревнованиях.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четвёртого учебного года (четвёртого класса) учащиеся должны:  </w:t>
      </w:r>
    </w:p>
    <w:p w:rsidR="008D57CA" w:rsidRDefault="000E2FC2">
      <w:pPr>
        <w:numPr>
          <w:ilvl w:val="1"/>
          <w:numId w:val="17"/>
        </w:numPr>
        <w:ind w:left="193" w:right="15" w:hanging="182"/>
      </w:pPr>
      <w:r>
        <w:t xml:space="preserve">владеть основными шахматными понятиями;  </w:t>
      </w:r>
    </w:p>
    <w:p w:rsidR="008D57CA" w:rsidRDefault="000E2FC2">
      <w:pPr>
        <w:numPr>
          <w:ilvl w:val="1"/>
          <w:numId w:val="17"/>
        </w:numPr>
        <w:ind w:left="193" w:right="15" w:hanging="182"/>
      </w:pPr>
      <w:r>
        <w:t xml:space="preserve">владеть основными элементами шахматной тактики и техники расчёта вариантов в практической игре; </w:t>
      </w:r>
    </w:p>
    <w:p w:rsidR="008D57CA" w:rsidRDefault="000E2FC2">
      <w:pPr>
        <w:numPr>
          <w:ilvl w:val="1"/>
          <w:numId w:val="17"/>
        </w:numPr>
        <w:ind w:left="193" w:right="15" w:hanging="182"/>
      </w:pPr>
      <w:r>
        <w:t xml:space="preserve">находить и решать различные шахматные комбинации, в том числе мат в два– три хода; </w:t>
      </w:r>
    </w:p>
    <w:p w:rsidR="008D57CA" w:rsidRDefault="000E2FC2">
      <w:pPr>
        <w:numPr>
          <w:ilvl w:val="1"/>
          <w:numId w:val="17"/>
        </w:numPr>
        <w:ind w:left="193" w:right="15" w:hanging="182"/>
      </w:pPr>
      <w:r>
        <w:t xml:space="preserve">знать и применять основные принципы развития фигур в дебюте; открытые дебюты и их теоретические варианты; </w:t>
      </w:r>
    </w:p>
    <w:p w:rsidR="008D57CA" w:rsidRDefault="000E2FC2">
      <w:pPr>
        <w:numPr>
          <w:ilvl w:val="1"/>
          <w:numId w:val="17"/>
        </w:numPr>
        <w:ind w:left="193" w:right="15" w:hanging="182"/>
      </w:pPr>
      <w:r>
        <w:t xml:space="preserve">уметь атаковать короля при разносторонних и равносторонних рокировках; – разыгрывать элементарные пешечные, ладейные и легкофигурные эндшпили, знать теоретические позиции;  – уметь реализовывать материальное преимущество;  </w:t>
      </w:r>
    </w:p>
    <w:p w:rsidR="008D57CA" w:rsidRDefault="000E2FC2" w:rsidP="00593AB1">
      <w:pPr>
        <w:numPr>
          <w:ilvl w:val="1"/>
          <w:numId w:val="17"/>
        </w:numPr>
        <w:ind w:left="193" w:right="15" w:hanging="182"/>
      </w:pPr>
      <w:r>
        <w:t>принимать уч</w:t>
      </w:r>
      <w:r w:rsidR="00593AB1">
        <w:t>астие в шахматных соревнованиях</w:t>
      </w:r>
    </w:p>
    <w:p w:rsidR="008D57CA" w:rsidRDefault="000E2FC2">
      <w:pPr>
        <w:spacing w:after="26" w:line="259" w:lineRule="auto"/>
        <w:ind w:left="7" w:right="0" w:firstLine="0"/>
        <w:jc w:val="left"/>
      </w:pPr>
      <w:r>
        <w:rPr>
          <w:b/>
        </w:rPr>
        <w:lastRenderedPageBreak/>
        <w:t xml:space="preserve"> </w:t>
      </w:r>
    </w:p>
    <w:p w:rsidR="008D57CA" w:rsidRDefault="000E2FC2">
      <w:pPr>
        <w:spacing w:after="5" w:line="271" w:lineRule="auto"/>
        <w:ind w:left="2" w:right="5"/>
      </w:pPr>
      <w:r>
        <w:rPr>
          <w:b/>
        </w:rPr>
        <w:t xml:space="preserve">В курсе « Финансовая грамотность» </w:t>
      </w:r>
    </w:p>
    <w:p w:rsidR="008D57CA" w:rsidRDefault="000E2FC2">
      <w:pPr>
        <w:spacing w:after="25" w:line="259" w:lineRule="auto"/>
        <w:ind w:left="7" w:right="0" w:firstLine="0"/>
        <w:jc w:val="left"/>
      </w:pPr>
      <w:r>
        <w:rPr>
          <w:b/>
        </w:rPr>
        <w:t xml:space="preserve"> </w:t>
      </w:r>
    </w:p>
    <w:p w:rsidR="008D57CA" w:rsidRDefault="000E2FC2">
      <w:pPr>
        <w:ind w:left="-262" w:right="5958" w:firstLine="269"/>
      </w:pPr>
      <w:r>
        <w:rPr>
          <w:b/>
        </w:rPr>
        <w:t>Цель программы:</w:t>
      </w:r>
      <w:r>
        <w:t xml:space="preserve"> </w:t>
      </w:r>
      <w:r>
        <w:rPr>
          <w:rFonts w:ascii="Arial" w:eastAsia="Arial" w:hAnsi="Arial" w:cs="Arial"/>
          <w:sz w:val="20"/>
        </w:rPr>
        <w:t xml:space="preserve"> </w:t>
      </w:r>
      <w:r>
        <w:rPr>
          <w:rFonts w:ascii="Arial" w:eastAsia="Arial" w:hAnsi="Arial" w:cs="Arial"/>
          <w:sz w:val="20"/>
        </w:rPr>
        <w:tab/>
      </w:r>
      <w:r>
        <w:t xml:space="preserve">развитие экономического образа мышления; </w:t>
      </w:r>
    </w:p>
    <w:p w:rsidR="008D57CA" w:rsidRDefault="000E2FC2">
      <w:pPr>
        <w:ind w:left="7" w:right="15" w:hanging="269"/>
      </w:pPr>
      <w:r>
        <w:rPr>
          <w:rFonts w:ascii="Arial" w:eastAsia="Arial" w:hAnsi="Arial" w:cs="Arial"/>
          <w:sz w:val="20"/>
        </w:rPr>
        <w:t xml:space="preserve"> </w:t>
      </w:r>
      <w:r>
        <w:t xml:space="preserve">воспитание ответственности и нравственного поведения в области экономических отношений в семье; </w:t>
      </w:r>
    </w:p>
    <w:p w:rsidR="008D57CA" w:rsidRDefault="000E2FC2">
      <w:pPr>
        <w:ind w:left="7" w:right="15" w:hanging="269"/>
      </w:pPr>
      <w:r>
        <w:rPr>
          <w:rFonts w:ascii="Arial" w:eastAsia="Arial" w:hAnsi="Arial" w:cs="Arial"/>
          <w:sz w:val="20"/>
        </w:rPr>
        <w:t xml:space="preserve"> </w:t>
      </w:r>
      <w:r>
        <w:rPr>
          <w:rFonts w:ascii="Arial" w:eastAsia="Arial" w:hAnsi="Arial" w:cs="Arial"/>
          <w:sz w:val="20"/>
        </w:rPr>
        <w:tab/>
      </w:r>
      <w:r>
        <w:t xml:space="preserve">формирование опыта применения полученных знаний и умений для решения элементарных вопросов в области экономики семьи. </w:t>
      </w:r>
    </w:p>
    <w:p w:rsidR="008D57CA" w:rsidRDefault="000E2FC2">
      <w:pPr>
        <w:spacing w:after="31" w:line="259" w:lineRule="auto"/>
        <w:ind w:left="7" w:right="0" w:firstLine="0"/>
        <w:jc w:val="left"/>
      </w:pPr>
      <w:r>
        <w:t xml:space="preserve"> </w:t>
      </w:r>
    </w:p>
    <w:p w:rsidR="008D57CA" w:rsidRDefault="000E2FC2">
      <w:pPr>
        <w:spacing w:after="3" w:line="259" w:lineRule="auto"/>
        <w:ind w:left="2" w:right="0"/>
        <w:jc w:val="left"/>
      </w:pPr>
      <w:r>
        <w:rPr>
          <w:b/>
          <w:u w:val="single" w:color="000000"/>
        </w:rPr>
        <w:t>Основные содержательные линии курса:</w:t>
      </w:r>
      <w:r>
        <w:t xml:space="preserve"> </w:t>
      </w:r>
    </w:p>
    <w:p w:rsidR="008D57CA" w:rsidRDefault="000E2FC2">
      <w:pPr>
        <w:numPr>
          <w:ilvl w:val="1"/>
          <w:numId w:val="16"/>
        </w:numPr>
        <w:ind w:right="15" w:hanging="144"/>
      </w:pPr>
      <w:r>
        <w:t xml:space="preserve">деньги, их история, виды, функции; </w:t>
      </w:r>
    </w:p>
    <w:p w:rsidR="008D57CA" w:rsidRDefault="000E2FC2">
      <w:pPr>
        <w:numPr>
          <w:ilvl w:val="1"/>
          <w:numId w:val="16"/>
        </w:numPr>
        <w:ind w:right="15" w:hanging="144"/>
      </w:pPr>
      <w:r>
        <w:t xml:space="preserve">семейный бюджет. </w:t>
      </w:r>
    </w:p>
    <w:p w:rsidR="008D57CA" w:rsidRDefault="000E2FC2">
      <w:pPr>
        <w:spacing w:after="13"/>
        <w:ind w:left="21" w:right="15"/>
        <w:jc w:val="left"/>
      </w:pPr>
      <w:r>
        <w:t xml:space="preserve">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формируются умения и навыки работы с текстами, таблицами, схемами, а также навыки поиска, анализа и представления информации и публичных выступлений. </w:t>
      </w:r>
    </w:p>
    <w:p w:rsidR="008D57CA" w:rsidRDefault="000E2FC2">
      <w:pPr>
        <w:spacing w:after="13"/>
        <w:ind w:left="21" w:right="15"/>
        <w:jc w:val="left"/>
      </w:pPr>
      <w:r>
        <w:rPr>
          <w:u w:val="single" w:color="000000"/>
        </w:rPr>
        <w:t>Новизна данной программы</w:t>
      </w:r>
      <w:r>
        <w:rPr>
          <w:b/>
          <w:i/>
        </w:rPr>
        <w:t xml:space="preserve"> </w:t>
      </w:r>
      <w:r>
        <w:t xml:space="preserve">в том, что она повышает уровень развития способностей учащихся в области финансов, мотивацию к учебному процессу, расширяет круг интересов, которые не входят в школьную программу. </w:t>
      </w:r>
    </w:p>
    <w:p w:rsidR="008D57CA" w:rsidRDefault="000E2FC2">
      <w:pPr>
        <w:spacing w:after="13"/>
        <w:ind w:left="21" w:right="15"/>
        <w:jc w:val="left"/>
      </w:pPr>
      <w:r>
        <w:t xml:space="preserve">Целями изучения курса «Финансовая грамотность» выступают: • развитие основ экономического образа мышления; • воспитание ответственного и грамотного финансового поведения; • развитие учебнопознавательного интереса в области экономических отношений в семье: • формирование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t xml:space="preserve"> </w:t>
      </w:r>
    </w:p>
    <w:p w:rsidR="008D57CA" w:rsidRDefault="000E2FC2">
      <w:pPr>
        <w:spacing w:after="28" w:line="259" w:lineRule="auto"/>
        <w:ind w:left="7" w:right="0" w:firstLine="0"/>
        <w:jc w:val="left"/>
      </w:pPr>
      <w:r>
        <w:t xml:space="preserve"> </w:t>
      </w:r>
    </w:p>
    <w:p w:rsidR="008D57CA" w:rsidRDefault="000E2FC2">
      <w:pPr>
        <w:pStyle w:val="4"/>
        <w:ind w:left="1121" w:right="1108"/>
      </w:pPr>
      <w:r>
        <w:t>Планируемые результаты</w:t>
      </w:r>
      <w:r>
        <w:rPr>
          <w:b w:val="0"/>
        </w:rPr>
        <w:t xml:space="preserve"> </w:t>
      </w:r>
    </w:p>
    <w:p w:rsidR="008D57CA" w:rsidRDefault="000E2FC2">
      <w:pPr>
        <w:spacing w:after="23" w:line="259" w:lineRule="auto"/>
        <w:ind w:left="61" w:right="0" w:firstLine="0"/>
        <w:jc w:val="center"/>
      </w:pPr>
      <w:r>
        <w:t xml:space="preserve"> </w:t>
      </w:r>
    </w:p>
    <w:p w:rsidR="008D57CA" w:rsidRDefault="000E2FC2">
      <w:pPr>
        <w:spacing w:after="13"/>
        <w:ind w:left="-262" w:right="806" w:firstLine="269"/>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-48767</wp:posOffset>
                </wp:positionH>
                <wp:positionV relativeFrom="page">
                  <wp:posOffset>4364535</wp:posOffset>
                </wp:positionV>
                <wp:extent cx="58186" cy="115498"/>
                <wp:effectExtent l="0" t="0" r="0" b="0"/>
                <wp:wrapSquare wrapText="bothSides"/>
                <wp:docPr id="366829" name="Group 36682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86" name="Rectangle 528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29" o:spid="_x0000_s1036" style="position:absolute;left:0;text-align:left;margin-left:-3.85pt;margin-top:343.65pt;width:4.6pt;height:9.1pt;z-index:2516633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">
                <v:rect id="Rectangle 5286" o:spid="_x0000_s103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-48767</wp:posOffset>
                </wp:positionH>
                <wp:positionV relativeFrom="page">
                  <wp:posOffset>4539794</wp:posOffset>
                </wp:positionV>
                <wp:extent cx="58186" cy="115498"/>
                <wp:effectExtent l="0" t="0" r="0" b="0"/>
                <wp:wrapSquare wrapText="bothSides"/>
                <wp:docPr id="366830" name="Group 36683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90" name="Rectangle 5290"/>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0" o:spid="_x0000_s1038" style="position:absolute;left:0;text-align:left;margin-left:-3.85pt;margin-top:357.45pt;width:4.6pt;height:9.1pt;z-index:2516643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">
                <v:rect id="Rectangle 5290" o:spid="_x0000_s103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lwgAAAN0AAAAPAAAAZHJzL2Rvd25yZXYueG1sRE9Ni8Iw&#10;EL0L/ocwwt40VVB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CPAC1lwgAAAN0AAAAPAAAA&#10;AAAAAAAAAAAAAAcCAABkcnMvZG93bnJldi54bWxQSwUGAAAAAAMAAwC3AAAA9g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-48767</wp:posOffset>
                </wp:positionH>
                <wp:positionV relativeFrom="page">
                  <wp:posOffset>4715055</wp:posOffset>
                </wp:positionV>
                <wp:extent cx="58186" cy="115498"/>
                <wp:effectExtent l="0" t="0" r="0" b="0"/>
                <wp:wrapSquare wrapText="bothSides"/>
                <wp:docPr id="366831" name="Group 36683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94" name="Rectangle 5294"/>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1" o:spid="_x0000_s1040" style="position:absolute;left:0;text-align:left;margin-left:-3.85pt;margin-top:371.25pt;width:4.6pt;height:9.1pt;z-index:2516654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">
                <v:rect id="Rectangle 5294" o:spid="_x0000_s104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tmxgAAAN0AAAAPAAAAZHJzL2Rvd25yZXYueG1sRI9Ba8JA&#10;FITvgv9heQVvuqlY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8DsrZ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-48767</wp:posOffset>
                </wp:positionH>
                <wp:positionV relativeFrom="page">
                  <wp:posOffset>4890315</wp:posOffset>
                </wp:positionV>
                <wp:extent cx="58186" cy="115498"/>
                <wp:effectExtent l="0" t="0" r="0" b="0"/>
                <wp:wrapSquare wrapText="bothSides"/>
                <wp:docPr id="366832" name="Group 36683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299" name="Rectangle 529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2" o:spid="_x0000_s1042" style="position:absolute;left:0;text-align:left;margin-left:-3.85pt;margin-top:385.05pt;width:4.6pt;height:9.1pt;z-index:2516664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">
                <v:rect id="Rectangle 5299" o:spid="_x0000_s104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-48767</wp:posOffset>
                </wp:positionH>
                <wp:positionV relativeFrom="page">
                  <wp:posOffset>5591609</wp:posOffset>
                </wp:positionV>
                <wp:extent cx="58186" cy="115498"/>
                <wp:effectExtent l="0" t="0" r="0" b="0"/>
                <wp:wrapSquare wrapText="bothSides"/>
                <wp:docPr id="366833" name="Group 36683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11" name="Rectangle 531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3" o:spid="_x0000_s1044" style="position:absolute;left:0;text-align:left;margin-left:-3.85pt;margin-top:440.3pt;width:4.6pt;height:9.1pt;z-index:2516674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">
                <v:rect id="Rectangle 5311" o:spid="_x0000_s104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-48767</wp:posOffset>
                </wp:positionH>
                <wp:positionV relativeFrom="page">
                  <wp:posOffset>5766869</wp:posOffset>
                </wp:positionV>
                <wp:extent cx="58186" cy="115498"/>
                <wp:effectExtent l="0" t="0" r="0" b="0"/>
                <wp:wrapSquare wrapText="bothSides"/>
                <wp:docPr id="366834" name="Group 36683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15" name="Rectangle 531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4" o:spid="_x0000_s1046" style="position:absolute;left:0;text-align:left;margin-left:-3.85pt;margin-top:454.1pt;width:4.6pt;height:9.1pt;z-index:2516684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">
                <v:rect id="Rectangle 5315" o:spid="_x0000_s104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I6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hEWCO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-48767</wp:posOffset>
                </wp:positionH>
                <wp:positionV relativeFrom="page">
                  <wp:posOffset>5942129</wp:posOffset>
                </wp:positionV>
                <wp:extent cx="58186" cy="115498"/>
                <wp:effectExtent l="0" t="0" r="0" b="0"/>
                <wp:wrapSquare wrapText="bothSides"/>
                <wp:docPr id="366835" name="Group 36683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19" name="Rectangle 531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5" o:spid="_x0000_s1048" style="position:absolute;left:0;text-align:left;margin-left:-3.85pt;margin-top:467.9pt;width:4.6pt;height:9.1pt;z-index:2516695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">
                <v:rect id="Rectangle 5319" o:spid="_x0000_s104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-48767</wp:posOffset>
                </wp:positionH>
                <wp:positionV relativeFrom="page">
                  <wp:posOffset>6292649</wp:posOffset>
                </wp:positionV>
                <wp:extent cx="58186" cy="115498"/>
                <wp:effectExtent l="0" t="0" r="0" b="0"/>
                <wp:wrapSquare wrapText="bothSides"/>
                <wp:docPr id="366836" name="Group 36683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27" name="Rectangle 5327"/>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6" o:spid="_x0000_s1050" style="position:absolute;left:0;text-align:left;margin-left:-3.85pt;margin-top:495.5pt;width:4.6pt;height:9.1pt;z-index:2516705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">
                <v:rect id="Rectangle 5327" o:spid="_x0000_s105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NrxwAAAN0AAAAPAAAAZHJzL2Rvd25yZXYueG1sRI9Ba8JA&#10;FITvhf6H5RV6q5tatJ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NW3c2v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-48767</wp:posOffset>
                </wp:positionH>
                <wp:positionV relativeFrom="page">
                  <wp:posOffset>6643168</wp:posOffset>
                </wp:positionV>
                <wp:extent cx="58186" cy="115498"/>
                <wp:effectExtent l="0" t="0" r="0" b="0"/>
                <wp:wrapSquare wrapText="bothSides"/>
                <wp:docPr id="366837" name="Group 36683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33" name="Rectangle 533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7" o:spid="_x0000_s1052" style="position:absolute;left:0;text-align:left;margin-left:-3.85pt;margin-top:523.1pt;width:4.6pt;height:9.1pt;z-index:2516715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">
                <v:rect id="Rectangle 5333" o:spid="_x0000_s105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O1xwAAAN0AAAAPAAAAZHJzL2Rvd25yZXYueG1sRI9Ba8JA&#10;FITvhf6H5Qm9NRsN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C9V47X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-48767</wp:posOffset>
                </wp:positionH>
                <wp:positionV relativeFrom="page">
                  <wp:posOffset>6818429</wp:posOffset>
                </wp:positionV>
                <wp:extent cx="58186" cy="115498"/>
                <wp:effectExtent l="0" t="0" r="0" b="0"/>
                <wp:wrapSquare wrapText="bothSides"/>
                <wp:docPr id="366838" name="Group 36683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37" name="Rectangle 5337"/>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8" o:spid="_x0000_s1054" style="position:absolute;left:0;text-align:left;margin-left:-3.85pt;margin-top:536.9pt;width:4.6pt;height:9.1pt;z-index:25167257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">
                <v:rect id="Rectangle 5337" o:spid="_x0000_s105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-48767</wp:posOffset>
                </wp:positionH>
                <wp:positionV relativeFrom="page">
                  <wp:posOffset>6993688</wp:posOffset>
                </wp:positionV>
                <wp:extent cx="58186" cy="115498"/>
                <wp:effectExtent l="0" t="0" r="0" b="0"/>
                <wp:wrapSquare wrapText="bothSides"/>
                <wp:docPr id="366839" name="Group 36683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43" name="Rectangle 534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39" o:spid="_x0000_s1056" style="position:absolute;left:0;text-align:left;margin-left:-3.85pt;margin-top:550.7pt;width:4.6pt;height:9.1pt;z-index:25167360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">
                <v:rect id="Rectangle 5343" o:spid="_x0000_s105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-48767</wp:posOffset>
                </wp:positionH>
                <wp:positionV relativeFrom="page">
                  <wp:posOffset>7168949</wp:posOffset>
                </wp:positionV>
                <wp:extent cx="58186" cy="115498"/>
                <wp:effectExtent l="0" t="0" r="0" b="0"/>
                <wp:wrapSquare wrapText="bothSides"/>
                <wp:docPr id="366840" name="Group 36684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47" name="Rectangle 5347"/>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0" o:spid="_x0000_s1058" style="position:absolute;left:0;text-align:left;margin-left:-3.85pt;margin-top:564.5pt;width:4.6pt;height:9.1pt;z-index:25167462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">
                <v:rect id="Rectangle 5347" o:spid="_x0000_s105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-48767</wp:posOffset>
                </wp:positionH>
                <wp:positionV relativeFrom="page">
                  <wp:posOffset>7344209</wp:posOffset>
                </wp:positionV>
                <wp:extent cx="58186" cy="115498"/>
                <wp:effectExtent l="0" t="0" r="0" b="0"/>
                <wp:wrapSquare wrapText="bothSides"/>
                <wp:docPr id="366841" name="Group 36684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51" name="Rectangle 535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1" o:spid="_x0000_s1060" style="position:absolute;left:0;text-align:left;margin-left:-3.85pt;margin-top:578.3pt;width:4.6pt;height:9.1pt;z-index:2516756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">
                <v:rect id="Rectangle 5351" o:spid="_x0000_s106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5xgAAAN0AAAAPAAAAZHJzL2Rvd25yZXYueG1sRI9Pi8Iw&#10;FMTvwn6H8Ba8aaqi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bRQ9+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-48767</wp:posOffset>
                </wp:positionH>
                <wp:positionV relativeFrom="page">
                  <wp:posOffset>7694729</wp:posOffset>
                </wp:positionV>
                <wp:extent cx="58186" cy="115498"/>
                <wp:effectExtent l="0" t="0" r="0" b="0"/>
                <wp:wrapSquare wrapText="bothSides"/>
                <wp:docPr id="366842" name="Group 36684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57" name="Rectangle 5357"/>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2" o:spid="_x0000_s1062" style="position:absolute;left:0;text-align:left;margin-left:-3.85pt;margin-top:605.9pt;width:4.6pt;height:9.1pt;z-index:2516766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">
                <v:rect id="Rectangle 5357" o:spid="_x0000_s106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AW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jbEAF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-48767</wp:posOffset>
                </wp:positionH>
                <wp:positionV relativeFrom="page">
                  <wp:posOffset>7870369</wp:posOffset>
                </wp:positionV>
                <wp:extent cx="58186" cy="115498"/>
                <wp:effectExtent l="0" t="0" r="0" b="0"/>
                <wp:wrapSquare wrapText="bothSides"/>
                <wp:docPr id="366843" name="Group 36684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61" name="Rectangle 536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3" o:spid="_x0000_s1064" style="position:absolute;left:0;text-align:left;margin-left:-3.85pt;margin-top:619.7pt;width:4.6pt;height:9.1pt;z-index:2516776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">
                <v:rect id="Rectangle 5361" o:spid="_x0000_s106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-48767</wp:posOffset>
                </wp:positionH>
                <wp:positionV relativeFrom="page">
                  <wp:posOffset>8045630</wp:posOffset>
                </wp:positionV>
                <wp:extent cx="58186" cy="115498"/>
                <wp:effectExtent l="0" t="0" r="0" b="0"/>
                <wp:wrapSquare wrapText="bothSides"/>
                <wp:docPr id="366844" name="Group 36684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66" name="Rectangle 536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4" o:spid="_x0000_s1066" style="position:absolute;left:0;text-align:left;margin-left:-3.85pt;margin-top:633.5pt;width:4.6pt;height:9.1pt;z-index:2516787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">
                <v:rect id="Rectangle 5366" o:spid="_x0000_s106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-48767</wp:posOffset>
                </wp:positionH>
                <wp:positionV relativeFrom="page">
                  <wp:posOffset>8396150</wp:posOffset>
                </wp:positionV>
                <wp:extent cx="58186" cy="115498"/>
                <wp:effectExtent l="0" t="0" r="0" b="0"/>
                <wp:wrapSquare wrapText="bothSides"/>
                <wp:docPr id="366845" name="Group 36684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71" name="Rectangle 537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5" o:spid="_x0000_s1068" style="position:absolute;left:0;text-align:left;margin-left:-3.85pt;margin-top:661.1pt;width:4.6pt;height:9.1pt;z-index:2516797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">
                <v:rect id="Rectangle 5371" o:spid="_x0000_s106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GZxgAAAN0AAAAPAAAAZHJzL2Rvd25yZXYueG1sRI9Ba8JA&#10;FITvgv9heYI33Vip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JqFhm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-48767</wp:posOffset>
                </wp:positionH>
                <wp:positionV relativeFrom="page">
                  <wp:posOffset>8571409</wp:posOffset>
                </wp:positionV>
                <wp:extent cx="58186" cy="115498"/>
                <wp:effectExtent l="0" t="0" r="0" b="0"/>
                <wp:wrapSquare wrapText="bothSides"/>
                <wp:docPr id="366846" name="Group 36684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75" name="Rectangle 537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6" o:spid="_x0000_s1070" style="position:absolute;left:0;text-align:left;margin-left:-3.85pt;margin-top:674.9pt;width:4.6pt;height:9.1pt;z-index:25168076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">
                <v:rect id="Rectangle 5375" o:spid="_x0000_s107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ea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WZpnm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-48767</wp:posOffset>
                </wp:positionH>
                <wp:positionV relativeFrom="page">
                  <wp:posOffset>9272450</wp:posOffset>
                </wp:positionV>
                <wp:extent cx="58186" cy="115498"/>
                <wp:effectExtent l="0" t="0" r="0" b="0"/>
                <wp:wrapSquare wrapText="bothSides"/>
                <wp:docPr id="366847" name="Group 36684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86" name="Rectangle 538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7" o:spid="_x0000_s1072" style="position:absolute;left:0;text-align:left;margin-left:-3.85pt;margin-top:730.1pt;width:4.6pt;height:9.1pt;z-index:25168179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">
                <v:rect id="Rectangle 5386" o:spid="_x0000_s107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-48767</wp:posOffset>
                </wp:positionH>
                <wp:positionV relativeFrom="page">
                  <wp:posOffset>9447658</wp:posOffset>
                </wp:positionV>
                <wp:extent cx="58186" cy="115498"/>
                <wp:effectExtent l="0" t="0" r="0" b="0"/>
                <wp:wrapSquare wrapText="bothSides"/>
                <wp:docPr id="366848" name="Group 36684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91" name="Rectangle 539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8" o:spid="_x0000_s1074" style="position:absolute;left:0;text-align:left;margin-left:-3.85pt;margin-top:743.9pt;width:4.6pt;height:9.1pt;z-index:25168281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">
                <v:rect id="Rectangle 5391" o:spid="_x0000_s107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-48767</wp:posOffset>
                </wp:positionH>
                <wp:positionV relativeFrom="page">
                  <wp:posOffset>9622918</wp:posOffset>
                </wp:positionV>
                <wp:extent cx="58186" cy="115498"/>
                <wp:effectExtent l="0" t="0" r="0" b="0"/>
                <wp:wrapSquare wrapText="bothSides"/>
                <wp:docPr id="366849" name="Group 36684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395" name="Rectangle 539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6849" o:spid="_x0000_s1076" style="position:absolute;left:0;text-align:left;margin-left:-3.85pt;margin-top:757.7pt;width:4.6pt;height:9.1pt;z-index:25168384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">
                <v:rect id="Rectangle 5395" o:spid="_x0000_s107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gxwAAAN0AAAAPAAAAZHJzL2Rvd25yZXYueG1sRI9Ba8JA&#10;FITvhf6H5RW81U0t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OmWgWD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b/>
          <w:i/>
        </w:rPr>
        <w:t xml:space="preserve">Личностными </w:t>
      </w:r>
      <w:r>
        <w:t xml:space="preserve">результатами изучения курса «Финансовая грамотность» являются: </w:t>
      </w:r>
      <w:r>
        <w:rPr>
          <w:rFonts w:ascii="Arial" w:eastAsia="Arial" w:hAnsi="Arial" w:cs="Arial"/>
          <w:sz w:val="20"/>
        </w:rPr>
        <w:t xml:space="preserve"> </w:t>
      </w:r>
      <w:r>
        <w:rPr>
          <w:rFonts w:ascii="Arial" w:eastAsia="Arial" w:hAnsi="Arial" w:cs="Arial"/>
          <w:sz w:val="20"/>
        </w:rPr>
        <w:tab/>
      </w:r>
      <w:r>
        <w:t xml:space="preserve">осознание себя как члена семьи, общества и государства; </w:t>
      </w:r>
      <w:r>
        <w:rPr>
          <w:rFonts w:ascii="Arial" w:eastAsia="Arial" w:hAnsi="Arial" w:cs="Arial"/>
          <w:sz w:val="20"/>
        </w:rPr>
        <w:t xml:space="preserve"> </w:t>
      </w:r>
      <w:r>
        <w:rPr>
          <w:rFonts w:ascii="Arial" w:eastAsia="Arial" w:hAnsi="Arial" w:cs="Arial"/>
          <w:sz w:val="20"/>
        </w:rPr>
        <w:tab/>
      </w:r>
      <w:r>
        <w:t xml:space="preserve">овладение начальными навыками адаптации в мире финансовых отношений; </w:t>
      </w:r>
      <w:r>
        <w:rPr>
          <w:rFonts w:ascii="Arial" w:eastAsia="Arial" w:hAnsi="Arial" w:cs="Arial"/>
          <w:sz w:val="20"/>
        </w:rPr>
        <w:t xml:space="preserve"> </w:t>
      </w:r>
      <w:r>
        <w:rPr>
          <w:rFonts w:ascii="Arial" w:eastAsia="Arial" w:hAnsi="Arial" w:cs="Arial"/>
          <w:sz w:val="20"/>
        </w:rPr>
        <w:tab/>
      </w:r>
      <w:r>
        <w:t xml:space="preserve">развитие самостоятельности и осознания личной ответственности за свои поступки; </w:t>
      </w:r>
      <w:r>
        <w:rPr>
          <w:rFonts w:ascii="Arial" w:eastAsia="Arial" w:hAnsi="Arial" w:cs="Arial"/>
          <w:sz w:val="20"/>
        </w:rPr>
        <w:t xml:space="preserve"> </w:t>
      </w:r>
      <w:r>
        <w:rPr>
          <w:rFonts w:ascii="Arial" w:eastAsia="Arial" w:hAnsi="Arial" w:cs="Arial"/>
          <w:sz w:val="20"/>
        </w:rPr>
        <w:tab/>
      </w:r>
      <w:r>
        <w:t xml:space="preserve">развитие навыков сотрудничества со взрослыми и сверстниками в разных игровых и реальных экономических ситуациях. </w:t>
      </w:r>
    </w:p>
    <w:p w:rsidR="008D57CA" w:rsidRDefault="000E2FC2">
      <w:pPr>
        <w:spacing w:after="13"/>
        <w:ind w:left="-262" w:right="15" w:firstLine="269"/>
        <w:jc w:val="left"/>
      </w:pPr>
      <w:r>
        <w:rPr>
          <w:b/>
          <w:i/>
        </w:rPr>
        <w:t xml:space="preserve">Метапредметными </w:t>
      </w:r>
      <w:r>
        <w:t xml:space="preserve">результатами изучения курса «Финансовая грамотность» являются: </w:t>
      </w:r>
      <w:r>
        <w:rPr>
          <w:i/>
        </w:rPr>
        <w:t>познавательные:</w:t>
      </w:r>
      <w:r>
        <w:t xml:space="preserve"> </w:t>
      </w:r>
      <w:r>
        <w:rPr>
          <w:rFonts w:ascii="Arial" w:eastAsia="Arial" w:hAnsi="Arial" w:cs="Arial"/>
          <w:sz w:val="20"/>
        </w:rPr>
        <w:t xml:space="preserve"> </w:t>
      </w:r>
      <w:r>
        <w:rPr>
          <w:rFonts w:ascii="Arial" w:eastAsia="Arial" w:hAnsi="Arial" w:cs="Arial"/>
          <w:sz w:val="20"/>
        </w:rPr>
        <w:tab/>
      </w:r>
      <w:r>
        <w:t xml:space="preserve">освоение способов решения проблем творческого и поискового характера; </w:t>
      </w:r>
      <w:r>
        <w:rPr>
          <w:rFonts w:ascii="Arial" w:eastAsia="Arial" w:hAnsi="Arial" w:cs="Arial"/>
          <w:sz w:val="20"/>
        </w:rPr>
        <w:t xml:space="preserve"> </w:t>
      </w:r>
      <w:r>
        <w:rPr>
          <w:rFonts w:ascii="Arial" w:eastAsia="Arial" w:hAnsi="Arial" w:cs="Arial"/>
          <w:sz w:val="20"/>
        </w:rPr>
        <w:tab/>
      </w:r>
      <w:r>
        <w:t xml:space="preserve">использование различных способов поиска, сбора, обработки, анализа и представления информации; </w:t>
      </w:r>
      <w:r>
        <w:rPr>
          <w:rFonts w:ascii="Arial" w:eastAsia="Arial" w:hAnsi="Arial" w:cs="Arial"/>
          <w:sz w:val="20"/>
        </w:rPr>
        <w:t xml:space="preserve"> </w:t>
      </w:r>
      <w:r>
        <w:rPr>
          <w:rFonts w:ascii="Arial" w:eastAsia="Arial" w:hAnsi="Arial" w:cs="Arial"/>
          <w:sz w:val="20"/>
        </w:rPr>
        <w:tab/>
      </w:r>
      <w:r>
        <w:t xml:space="preserve">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8D57CA" w:rsidRDefault="000E2FC2">
      <w:pPr>
        <w:ind w:left="7" w:right="2054" w:hanging="269"/>
      </w:pPr>
      <w:r>
        <w:rPr>
          <w:rFonts w:ascii="Arial" w:eastAsia="Arial" w:hAnsi="Arial" w:cs="Arial"/>
          <w:sz w:val="20"/>
        </w:rPr>
        <w:t xml:space="preserve"> </w:t>
      </w:r>
      <w:r>
        <w:rPr>
          <w:rFonts w:ascii="Arial" w:eastAsia="Arial" w:hAnsi="Arial" w:cs="Arial"/>
          <w:sz w:val="20"/>
        </w:rPr>
        <w:tab/>
      </w:r>
      <w:r>
        <w:t xml:space="preserve">овладение базовыми предметными и межпредметными понятиями; </w:t>
      </w:r>
      <w:r>
        <w:rPr>
          <w:i/>
        </w:rPr>
        <w:t>регулятивные:</w:t>
      </w:r>
      <w:r>
        <w:t xml:space="preserve"> </w:t>
      </w:r>
    </w:p>
    <w:p w:rsidR="008D57CA" w:rsidRDefault="000E2FC2">
      <w:pPr>
        <w:spacing w:after="13"/>
        <w:ind w:left="-252" w:right="4880"/>
        <w:jc w:val="left"/>
      </w:pPr>
      <w:r>
        <w:rPr>
          <w:rFonts w:ascii="Arial" w:eastAsia="Arial" w:hAnsi="Arial" w:cs="Arial"/>
          <w:sz w:val="20"/>
        </w:rPr>
        <w:t xml:space="preserve"> </w:t>
      </w:r>
      <w:r>
        <w:rPr>
          <w:rFonts w:ascii="Arial" w:eastAsia="Arial" w:hAnsi="Arial" w:cs="Arial"/>
          <w:sz w:val="20"/>
        </w:rPr>
        <w:tab/>
      </w:r>
      <w:r>
        <w:t xml:space="preserve">составление простых планов с помощью учителя; </w:t>
      </w:r>
      <w:r>
        <w:rPr>
          <w:rFonts w:ascii="Arial" w:eastAsia="Arial" w:hAnsi="Arial" w:cs="Arial"/>
          <w:sz w:val="20"/>
        </w:rPr>
        <w:t xml:space="preserve"> </w:t>
      </w:r>
      <w:r>
        <w:rPr>
          <w:rFonts w:ascii="Arial" w:eastAsia="Arial" w:hAnsi="Arial" w:cs="Arial"/>
          <w:sz w:val="20"/>
        </w:rPr>
        <w:tab/>
      </w:r>
      <w:r>
        <w:t xml:space="preserve">понимание цели своих действий; </w:t>
      </w:r>
      <w:r>
        <w:rPr>
          <w:rFonts w:ascii="Arial" w:eastAsia="Arial" w:hAnsi="Arial" w:cs="Arial"/>
          <w:sz w:val="20"/>
        </w:rPr>
        <w:t xml:space="preserve"> </w:t>
      </w:r>
      <w:r>
        <w:rPr>
          <w:rFonts w:ascii="Arial" w:eastAsia="Arial" w:hAnsi="Arial" w:cs="Arial"/>
          <w:sz w:val="20"/>
        </w:rPr>
        <w:tab/>
      </w:r>
      <w:r>
        <w:t xml:space="preserve">проявление познавательной и творческой инициативы; </w:t>
      </w:r>
      <w:r>
        <w:rPr>
          <w:rFonts w:ascii="Arial" w:eastAsia="Arial" w:hAnsi="Arial" w:cs="Arial"/>
          <w:sz w:val="20"/>
        </w:rPr>
        <w:t xml:space="preserve"> </w:t>
      </w:r>
      <w:r>
        <w:rPr>
          <w:rFonts w:ascii="Arial" w:eastAsia="Arial" w:hAnsi="Arial" w:cs="Arial"/>
          <w:sz w:val="20"/>
        </w:rPr>
        <w:tab/>
      </w:r>
      <w:r>
        <w:t xml:space="preserve">оценка правильности выполнения действий; </w:t>
      </w:r>
    </w:p>
    <w:p w:rsidR="008D57CA" w:rsidRDefault="000E2FC2">
      <w:pPr>
        <w:spacing w:after="13"/>
        <w:ind w:left="-252" w:right="3263"/>
        <w:jc w:val="left"/>
      </w:pPr>
      <w:r>
        <w:rPr>
          <w:rFonts w:ascii="Arial" w:eastAsia="Arial" w:hAnsi="Arial" w:cs="Arial"/>
          <w:sz w:val="20"/>
        </w:rPr>
        <w:t xml:space="preserve"> </w:t>
      </w:r>
      <w:r>
        <w:rPr>
          <w:rFonts w:ascii="Arial" w:eastAsia="Arial" w:hAnsi="Arial" w:cs="Arial"/>
          <w:sz w:val="20"/>
        </w:rPr>
        <w:tab/>
      </w:r>
      <w:r>
        <w:t xml:space="preserve">адекватное восприятие предложений товарищей, учителей, родителей; </w:t>
      </w:r>
      <w:r>
        <w:rPr>
          <w:i/>
        </w:rPr>
        <w:t>коммуникативные:</w:t>
      </w:r>
      <w:r>
        <w:t xml:space="preserve"> </w:t>
      </w:r>
      <w:r>
        <w:rPr>
          <w:rFonts w:ascii="Arial" w:eastAsia="Arial" w:hAnsi="Arial" w:cs="Arial"/>
          <w:sz w:val="20"/>
        </w:rPr>
        <w:t xml:space="preserve"> </w:t>
      </w:r>
      <w:r>
        <w:rPr>
          <w:rFonts w:ascii="Arial" w:eastAsia="Arial" w:hAnsi="Arial" w:cs="Arial"/>
          <w:sz w:val="20"/>
        </w:rPr>
        <w:tab/>
      </w:r>
      <w:r>
        <w:t xml:space="preserve">составление текстов в устной и письменной формах; </w:t>
      </w:r>
      <w:r>
        <w:rPr>
          <w:rFonts w:ascii="Arial" w:eastAsia="Arial" w:hAnsi="Arial" w:cs="Arial"/>
          <w:sz w:val="20"/>
        </w:rPr>
        <w:t xml:space="preserve"> </w:t>
      </w:r>
      <w:r>
        <w:rPr>
          <w:rFonts w:ascii="Arial" w:eastAsia="Arial" w:hAnsi="Arial" w:cs="Arial"/>
          <w:sz w:val="20"/>
        </w:rPr>
        <w:tab/>
      </w:r>
      <w:r>
        <w:t xml:space="preserve">умение слушать собеседника и вести диалог; </w:t>
      </w:r>
    </w:p>
    <w:p w:rsidR="008D57CA" w:rsidRDefault="000E2FC2">
      <w:pPr>
        <w:ind w:left="7" w:right="15" w:hanging="269"/>
      </w:pPr>
      <w:r>
        <w:rPr>
          <w:rFonts w:ascii="Arial" w:eastAsia="Arial" w:hAnsi="Arial" w:cs="Arial"/>
          <w:sz w:val="20"/>
        </w:rPr>
        <w:t xml:space="preserve"> </w:t>
      </w:r>
      <w:r>
        <w:rPr>
          <w:rFonts w:ascii="Arial" w:eastAsia="Arial" w:hAnsi="Arial" w:cs="Arial"/>
          <w:sz w:val="20"/>
        </w:rPr>
        <w:tab/>
      </w:r>
      <w:r>
        <w:t xml:space="preserve">умение признавать возможность существования различных точек зрения и права каждого иметь свою; </w:t>
      </w:r>
    </w:p>
    <w:p w:rsidR="008D57CA" w:rsidRDefault="000E2FC2">
      <w:pPr>
        <w:tabs>
          <w:tab w:val="center" w:pos="5179"/>
        </w:tabs>
        <w:ind w:left="-262" w:right="0" w:firstLine="0"/>
        <w:jc w:val="left"/>
      </w:pPr>
      <w:r>
        <w:rPr>
          <w:rFonts w:ascii="Arial" w:eastAsia="Arial" w:hAnsi="Arial" w:cs="Arial"/>
          <w:sz w:val="20"/>
        </w:rPr>
        <w:lastRenderedPageBreak/>
        <w:t xml:space="preserve"> </w:t>
      </w:r>
      <w:r>
        <w:rPr>
          <w:rFonts w:ascii="Arial" w:eastAsia="Arial" w:hAnsi="Arial" w:cs="Arial"/>
          <w:sz w:val="20"/>
        </w:rPr>
        <w:tab/>
      </w:r>
      <w:r>
        <w:t xml:space="preserve">умение излагать свое мнение и аргументировать свою точку зрения и оценку событий; </w:t>
      </w:r>
    </w:p>
    <w:p w:rsidR="008D57CA" w:rsidRDefault="000E2FC2">
      <w:pPr>
        <w:spacing w:after="13"/>
        <w:ind w:left="7" w:right="15" w:hanging="269"/>
        <w:jc w:val="left"/>
      </w:pPr>
      <w:r>
        <w:rPr>
          <w:rFonts w:ascii="Arial" w:eastAsia="Arial" w:hAnsi="Arial" w:cs="Arial"/>
          <w:sz w:val="20"/>
        </w:rPr>
        <w:t xml:space="preserve"> </w:t>
      </w:r>
      <w:r>
        <w:rPr>
          <w:rFonts w:ascii="Arial" w:eastAsia="Arial" w:hAnsi="Arial" w:cs="Arial"/>
          <w:sz w:val="20"/>
        </w:rPr>
        <w:tab/>
      </w:r>
      <w: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D57CA" w:rsidRDefault="000E2FC2">
      <w:pPr>
        <w:ind w:left="21" w:right="15"/>
      </w:pPr>
      <w:r>
        <w:rPr>
          <w:b/>
          <w:i/>
        </w:rPr>
        <w:t xml:space="preserve">Предметными </w:t>
      </w:r>
      <w:r>
        <w:t xml:space="preserve">результатами изучения курса «Финансовая грамотность» являются: </w:t>
      </w:r>
    </w:p>
    <w:p w:rsidR="008D57CA" w:rsidRDefault="000E2FC2">
      <w:pPr>
        <w:spacing w:after="13"/>
        <w:ind w:left="-252" w:right="3669"/>
        <w:jc w:val="left"/>
      </w:pPr>
      <w:r>
        <w:rPr>
          <w:rFonts w:ascii="Arial" w:eastAsia="Arial" w:hAnsi="Arial" w:cs="Arial"/>
          <w:sz w:val="20"/>
        </w:rPr>
        <w:t xml:space="preserve"> </w:t>
      </w:r>
      <w:r>
        <w:rPr>
          <w:rFonts w:ascii="Arial" w:eastAsia="Arial" w:hAnsi="Arial" w:cs="Arial"/>
          <w:sz w:val="20"/>
        </w:rPr>
        <w:tab/>
      </w:r>
      <w:r>
        <w:t xml:space="preserve">понимание и правильное использование экономических терминов; </w:t>
      </w:r>
      <w:r>
        <w:rPr>
          <w:rFonts w:ascii="Arial" w:eastAsia="Arial" w:hAnsi="Arial" w:cs="Arial"/>
          <w:sz w:val="20"/>
        </w:rPr>
        <w:t xml:space="preserve"> </w:t>
      </w:r>
      <w:r>
        <w:rPr>
          <w:rFonts w:ascii="Arial" w:eastAsia="Arial" w:hAnsi="Arial" w:cs="Arial"/>
          <w:sz w:val="20"/>
        </w:rPr>
        <w:tab/>
      </w:r>
      <w:r>
        <w:t xml:space="preserve">представление о роли денег в семье и обществе; </w:t>
      </w:r>
      <w:r>
        <w:rPr>
          <w:rFonts w:ascii="Arial" w:eastAsia="Arial" w:hAnsi="Arial" w:cs="Arial"/>
          <w:sz w:val="20"/>
        </w:rPr>
        <w:t xml:space="preserve"> </w:t>
      </w:r>
      <w:r>
        <w:rPr>
          <w:rFonts w:ascii="Arial" w:eastAsia="Arial" w:hAnsi="Arial" w:cs="Arial"/>
          <w:sz w:val="20"/>
        </w:rPr>
        <w:tab/>
      </w:r>
      <w:r>
        <w:t xml:space="preserve">умение характеризовать виды и функции денег; </w:t>
      </w:r>
    </w:p>
    <w:p w:rsidR="008D57CA" w:rsidRDefault="000E2FC2">
      <w:pPr>
        <w:spacing w:after="13"/>
        <w:ind w:left="-252" w:right="1472"/>
        <w:jc w:val="left"/>
      </w:pPr>
      <w:r>
        <w:rPr>
          <w:rFonts w:ascii="Arial" w:eastAsia="Arial" w:hAnsi="Arial" w:cs="Arial"/>
          <w:sz w:val="20"/>
        </w:rPr>
        <w:t xml:space="preserve"> </w:t>
      </w:r>
      <w:r>
        <w:rPr>
          <w:rFonts w:ascii="Arial" w:eastAsia="Arial" w:hAnsi="Arial" w:cs="Arial"/>
          <w:sz w:val="20"/>
        </w:rPr>
        <w:tab/>
      </w:r>
      <w:r>
        <w:t xml:space="preserve">знание источников доходов и направлений расходов семьи; </w:t>
      </w:r>
      <w:r>
        <w:rPr>
          <w:rFonts w:ascii="Arial" w:eastAsia="Arial" w:hAnsi="Arial" w:cs="Arial"/>
          <w:sz w:val="20"/>
        </w:rPr>
        <w:t xml:space="preserve"> </w:t>
      </w:r>
      <w:r>
        <w:rPr>
          <w:rFonts w:ascii="Arial" w:eastAsia="Arial" w:hAnsi="Arial" w:cs="Arial"/>
          <w:sz w:val="20"/>
        </w:rPr>
        <w:tab/>
      </w:r>
      <w:r>
        <w:t xml:space="preserve">умение рассчитывать доходы и расходы и составлять простой семейный бюджет; </w:t>
      </w:r>
      <w:r>
        <w:rPr>
          <w:rFonts w:ascii="Arial" w:eastAsia="Arial" w:hAnsi="Arial" w:cs="Arial"/>
          <w:sz w:val="20"/>
        </w:rPr>
        <w:t xml:space="preserve"> </w:t>
      </w:r>
      <w:r>
        <w:rPr>
          <w:rFonts w:ascii="Arial" w:eastAsia="Arial" w:hAnsi="Arial" w:cs="Arial"/>
          <w:sz w:val="20"/>
        </w:rPr>
        <w:tab/>
      </w:r>
      <w:r>
        <w:t xml:space="preserve">определение элементарных проблем в области семейных финансов и путей их решения; </w:t>
      </w:r>
      <w:r>
        <w:rPr>
          <w:rFonts w:ascii="Arial" w:eastAsia="Arial" w:hAnsi="Arial" w:cs="Arial"/>
          <w:sz w:val="20"/>
        </w:rPr>
        <w:t xml:space="preserve"> </w:t>
      </w:r>
      <w:r>
        <w:rPr>
          <w:rFonts w:ascii="Arial" w:eastAsia="Arial" w:hAnsi="Arial" w:cs="Arial"/>
          <w:sz w:val="20"/>
        </w:rPr>
        <w:tab/>
      </w:r>
      <w:r>
        <w:t xml:space="preserve">проведение элементарных финансовых расчётов.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rPr>
          <w:b/>
        </w:rPr>
        <w:t xml:space="preserve"> </w:t>
      </w:r>
    </w:p>
    <w:p w:rsidR="008D57CA" w:rsidRDefault="000E2FC2">
      <w:pPr>
        <w:spacing w:after="18" w:line="259" w:lineRule="auto"/>
        <w:ind w:left="149" w:right="0" w:firstLine="0"/>
        <w:jc w:val="left"/>
      </w:pPr>
      <w:r>
        <w:rPr>
          <w:b/>
        </w:rPr>
        <w:t xml:space="preserve"> </w:t>
      </w:r>
    </w:p>
    <w:p w:rsidR="008D57CA" w:rsidRDefault="000E2FC2">
      <w:pPr>
        <w:ind w:left="21" w:right="15"/>
      </w:pPr>
      <w:r>
        <w:t xml:space="preserve">1)развитие основ экономического образа мышления, воспитание ответственного и грамотного финансового поведения, развитие учебно-познавательного интереса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 2)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 объяснять причины и приводить примеры обмена товарами; </w:t>
      </w:r>
    </w:p>
    <w:p w:rsidR="008D57CA" w:rsidRDefault="000E2FC2">
      <w:pPr>
        <w:ind w:left="21" w:right="15"/>
      </w:pPr>
      <w:r>
        <w:t xml:space="preserve">3)объяснять проблемы, возникающие при обмене, приводить примеры товарных денег, объяснять на простых примерах, что деньги — средство обмена, а не благо, понимать, что деньги зарабатываются трудом, описывать виды и функции денег, объяснять, что такое безналичный расчёт и пластиковая карта, производить безналичный платёж с помощью платёжного терминала, называть основные источники доходов, приводить примеры регулярных и нерегулярных доходов семьи, называть основные направления расходов семьи, приводить примеры обязательных и необходимых расходов семьи, различать планируемые и непредвиденные расходы, считать доходы и расходы, составлять семейный бюджет на условных примерах, объяснять способы сокращения расходов и увеличения сбережений семьи; </w:t>
      </w:r>
    </w:p>
    <w:p w:rsidR="008D57CA" w:rsidRDefault="000E2FC2">
      <w:pPr>
        <w:ind w:left="21" w:right="15"/>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-48767</wp:posOffset>
                </wp:positionH>
                <wp:positionV relativeFrom="page">
                  <wp:posOffset>684963</wp:posOffset>
                </wp:positionV>
                <wp:extent cx="58186" cy="115498"/>
                <wp:effectExtent l="0" t="0" r="0" b="0"/>
                <wp:wrapSquare wrapText="bothSides"/>
                <wp:docPr id="368296" name="Group 36829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401" name="Rectangle 540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296" o:spid="_x0000_s1078" style="position:absolute;left:0;text-align:left;margin-left:-3.85pt;margin-top:53.95pt;width:4.6pt;height:9.1pt;z-index:25168486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4ZCwIAAIw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">
                <v:rect id="Rectangle 5401" o:spid="_x0000_s107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-48767</wp:posOffset>
                </wp:positionH>
                <wp:positionV relativeFrom="page">
                  <wp:posOffset>860223</wp:posOffset>
                </wp:positionV>
                <wp:extent cx="58186" cy="115498"/>
                <wp:effectExtent l="0" t="0" r="0" b="0"/>
                <wp:wrapSquare wrapText="bothSides"/>
                <wp:docPr id="368297" name="Group 36829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405" name="Rectangle 540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297" o:spid="_x0000_s1080" style="position:absolute;left:0;text-align:left;margin-left:-3.85pt;margin-top:67.75pt;width:4.6pt;height:9.1pt;z-index:2516858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RUCgIAAIw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">
                <v:rect id="Rectangle 5405" o:spid="_x0000_s108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mCxwAAAN0AAAAPAAAAZHJzL2Rvd25yZXYueG1sRI9Ba8JA&#10;FITvgv9heYXedNOi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ME22YL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-48767</wp:posOffset>
                </wp:positionH>
                <wp:positionV relativeFrom="page">
                  <wp:posOffset>1035483</wp:posOffset>
                </wp:positionV>
                <wp:extent cx="58186" cy="115498"/>
                <wp:effectExtent l="0" t="0" r="0" b="0"/>
                <wp:wrapSquare wrapText="bothSides"/>
                <wp:docPr id="368298" name="Group 36829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409" name="Rectangle 540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298" o:spid="_x0000_s1082" style="position:absolute;left:0;text-align:left;margin-left:-3.85pt;margin-top:81.55pt;width:4.6pt;height:9.1pt;z-index:2516869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">
                <v:rect id="Rectangle 5409" o:spid="_x0000_s108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-48767</wp:posOffset>
                </wp:positionH>
                <wp:positionV relativeFrom="page">
                  <wp:posOffset>1210997</wp:posOffset>
                </wp:positionV>
                <wp:extent cx="58186" cy="115498"/>
                <wp:effectExtent l="0" t="0" r="0" b="0"/>
                <wp:wrapSquare wrapText="bothSides"/>
                <wp:docPr id="368299" name="Group 36829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5414" name="Rectangle 541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68299" o:spid="_x0000_s1084" style="position:absolute;left:0;text-align:left;margin-left:-3.85pt;margin-top:95.35pt;width:4.6pt;height:9.1pt;z-index:2516879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">
                <v:rect id="Rectangle 5414" o:spid="_x0000_s108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t xml:space="preserve">- объяснять роль банков, для чего делают вклады и берут кредиты, называть ситуации, при которых государство выплачивает пособия, и приводить примеры пособий,объяснять, что такое валюта, и приводить примеры валют. </w:t>
      </w:r>
    </w:p>
    <w:p w:rsidR="008D57CA" w:rsidRDefault="000E2FC2">
      <w:pPr>
        <w:spacing w:after="21" w:line="259" w:lineRule="auto"/>
        <w:ind w:left="7" w:right="0" w:firstLine="0"/>
        <w:jc w:val="left"/>
      </w:pPr>
      <w:r>
        <w:t xml:space="preserve"> </w:t>
      </w:r>
    </w:p>
    <w:p w:rsidR="008D57CA" w:rsidRDefault="000E2FC2">
      <w:pPr>
        <w:ind w:left="21" w:right="15"/>
      </w:pPr>
      <w:r>
        <w:t xml:space="preserve">      В соответствии с требованиями ФГОС структура и содержание системы учебников </w:t>
      </w:r>
    </w:p>
    <w:p w:rsidR="008D57CA" w:rsidRDefault="000E2FC2">
      <w:pPr>
        <w:ind w:left="21" w:right="15"/>
      </w:pPr>
      <w:r>
        <w:t xml:space="preserve">«Просвещение», «Школа России» направлены на достижение </w:t>
      </w:r>
      <w:r>
        <w:rPr>
          <w:color w:val="FF0000"/>
        </w:rPr>
        <w:t xml:space="preserve"> </w:t>
      </w:r>
      <w:r>
        <w:t>следующих метапредметных результатов освоения основной образовательной программы:</w:t>
      </w:r>
      <w:r>
        <w:rPr>
          <w:i/>
        </w:rPr>
        <w:t xml:space="preserve">  </w:t>
      </w:r>
    </w:p>
    <w:p w:rsidR="008D57CA" w:rsidRDefault="000E2FC2">
      <w:pPr>
        <w:spacing w:after="0" w:line="259" w:lineRule="auto"/>
        <w:ind w:left="7" w:right="0" w:firstLine="0"/>
        <w:jc w:val="left"/>
      </w:pPr>
      <w:r>
        <w:t xml:space="preserve"> </w:t>
      </w:r>
    </w:p>
    <w:p w:rsidR="008D57CA" w:rsidRDefault="000E2FC2">
      <w:pPr>
        <w:spacing w:after="25" w:line="256" w:lineRule="auto"/>
        <w:ind w:left="21" w:right="1"/>
      </w:pPr>
      <w:r>
        <w:rPr>
          <w:b/>
          <w:i/>
        </w:rPr>
        <w:t xml:space="preserve">Овладение способностью принимать и сохранять цели и задачи учебной деятельности, поиска средств ее осуществления.  </w:t>
      </w:r>
    </w:p>
    <w:p w:rsidR="008D57CA" w:rsidRDefault="000E2FC2">
      <w:pPr>
        <w:ind w:left="21" w:right="15"/>
      </w:pPr>
      <w:r>
        <w:rPr>
          <w:color w:val="00B050"/>
        </w:rPr>
        <w:t xml:space="preserve"> </w:t>
      </w:r>
      <w: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8D57CA" w:rsidRDefault="000E2FC2">
      <w:pPr>
        <w:ind w:left="21" w:right="15"/>
      </w:pPr>
      <w: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w:t>
      </w:r>
      <w:r>
        <w:lastRenderedPageBreak/>
        <w:t xml:space="preserve">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8D57CA" w:rsidRDefault="000E2FC2">
      <w:pPr>
        <w:ind w:left="21" w:right="15"/>
      </w:pPr>
      <w:r>
        <w:t xml:space="preserve">а  затем  и  самостоятельно  формулировать    учебную    задачу,   выстраивать план действия для её последующего </w:t>
      </w:r>
      <w:r>
        <w:tab/>
        <w:t xml:space="preserve">решения.  </w:t>
      </w:r>
    </w:p>
    <w:p w:rsidR="008D57CA" w:rsidRDefault="000E2FC2">
      <w:pPr>
        <w:ind w:left="21" w:right="15"/>
      </w:pPr>
      <w: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rsidR="008D57CA" w:rsidRDefault="000E2FC2">
      <w:pPr>
        <w:spacing w:after="0" w:line="259" w:lineRule="auto"/>
        <w:ind w:left="7" w:right="0" w:firstLine="0"/>
        <w:jc w:val="left"/>
      </w:pPr>
      <w:r>
        <w:t xml:space="preserve"> </w:t>
      </w:r>
    </w:p>
    <w:p w:rsidR="008D57CA" w:rsidRDefault="000E2FC2">
      <w:pPr>
        <w:spacing w:after="33" w:line="259" w:lineRule="auto"/>
        <w:ind w:left="7" w:right="0" w:firstLine="0"/>
        <w:jc w:val="left"/>
      </w:pPr>
      <w:r>
        <w:rPr>
          <w:b/>
          <w:i/>
        </w:rPr>
        <w:t xml:space="preserve"> </w:t>
      </w:r>
      <w:r>
        <w:rPr>
          <w:b/>
          <w:i/>
        </w:rPr>
        <w:tab/>
        <w:t xml:space="preserve"> </w:t>
      </w:r>
    </w:p>
    <w:p w:rsidR="008D57CA" w:rsidRDefault="000E2FC2">
      <w:pPr>
        <w:spacing w:after="2" w:line="256" w:lineRule="auto"/>
        <w:ind w:left="21" w:right="1"/>
      </w:pPr>
      <w:r>
        <w:rPr>
          <w:b/>
          <w:i/>
        </w:rPr>
        <w:t xml:space="preserve">Освоение способов решения проблем творческого и поискового характера. </w:t>
      </w:r>
    </w:p>
    <w:p w:rsidR="008D57CA" w:rsidRDefault="000E2FC2">
      <w:pPr>
        <w:spacing w:after="18" w:line="259" w:lineRule="auto"/>
        <w:ind w:left="7" w:right="0" w:firstLine="0"/>
        <w:jc w:val="left"/>
      </w:pPr>
      <w:r>
        <w:rPr>
          <w:b/>
          <w:i/>
        </w:rPr>
        <w:t xml:space="preserve"> </w:t>
      </w:r>
    </w:p>
    <w:p w:rsidR="008D57CA" w:rsidRDefault="000E2FC2">
      <w:pPr>
        <w:ind w:left="21" w:right="15"/>
      </w:pPr>
      <w:r>
        <w:rPr>
          <w:i/>
        </w:rPr>
        <w:t xml:space="preserve">  </w:t>
      </w:r>
      <w: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«Просвещение», «Школа России» в каждой  теме формулируются проблемные вопросы, учебные задачи или</w:t>
      </w:r>
      <w:r>
        <w:rPr>
          <w:color w:val="00B050"/>
        </w:rPr>
        <w:t xml:space="preserve"> </w:t>
      </w:r>
      <w:r>
        <w:t xml:space="preserve">создаются проблемные ситуации. </w:t>
      </w:r>
    </w:p>
    <w:p w:rsidR="008D57CA" w:rsidRDefault="000E2FC2">
      <w:pPr>
        <w:ind w:left="21" w:right="15"/>
      </w:pPr>
      <w:r>
        <w:rPr>
          <w:b/>
        </w:rPr>
        <w:t>В курсе «Русский язык»</w:t>
      </w:r>
      <w:r>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w:t>
      </w:r>
    </w:p>
    <w:p w:rsidR="008D57CA" w:rsidRDefault="000E2FC2">
      <w:pPr>
        <w:ind w:left="21" w:right="15"/>
      </w:pPr>
      <w: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 Просвещение», «Школа России».  </w:t>
      </w:r>
    </w:p>
    <w:p w:rsidR="008D57CA" w:rsidRDefault="000E2FC2">
      <w:pPr>
        <w:spacing w:after="33"/>
        <w:ind w:left="21" w:right="15"/>
      </w:pPr>
      <w:r>
        <w:rPr>
          <w:b/>
        </w:rPr>
        <w:t>В курсе «Математика»</w:t>
      </w:r>
      <w:r>
        <w:t xml:space="preserve"> освоение  указанных способов основывается на представленной в учебниках 1— 4 классов</w:t>
      </w:r>
      <w:r>
        <w:rPr>
          <w:i/>
        </w:rPr>
        <w:t xml:space="preserve"> </w:t>
      </w:r>
      <w:r>
        <w:t xml:space="preserve">серии заданий творческого и поискового характера, например, предлагающих: </w:t>
      </w:r>
    </w:p>
    <w:p w:rsidR="008D57CA" w:rsidRDefault="000E2FC2">
      <w:pPr>
        <w:numPr>
          <w:ilvl w:val="0"/>
          <w:numId w:val="18"/>
        </w:numPr>
        <w:ind w:right="15" w:hanging="360"/>
      </w:pPr>
      <w: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8D57CA" w:rsidRDefault="000E2FC2">
      <w:pPr>
        <w:numPr>
          <w:ilvl w:val="0"/>
          <w:numId w:val="18"/>
        </w:numPr>
        <w:ind w:right="15" w:hanging="360"/>
      </w:pPr>
      <w:r>
        <w:t xml:space="preserve">провести классификацию объектов, чисел, равенств, значений величин, геометрических фигур и др. по заданному признаку;  </w:t>
      </w:r>
      <w:r>
        <w:rPr>
          <w:rFonts w:ascii="Segoe UI Symbol" w:eastAsia="Segoe UI Symbol" w:hAnsi="Segoe UI Symbol" w:cs="Segoe UI Symbol"/>
        </w:rPr>
        <w:t></w:t>
      </w:r>
      <w:r>
        <w:rPr>
          <w:rFonts w:ascii="Arial" w:eastAsia="Arial" w:hAnsi="Arial" w:cs="Arial"/>
        </w:rPr>
        <w:t xml:space="preserve"> </w:t>
      </w:r>
      <w:r>
        <w:t xml:space="preserve">провести логические рассуждения, использовать знания в новых условиях при выполнении заданий поискового характера.  </w:t>
      </w:r>
    </w:p>
    <w:p w:rsidR="008D57CA" w:rsidRDefault="000E2FC2">
      <w:pPr>
        <w:ind w:left="21" w:right="15"/>
      </w:pPr>
      <w: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8D57CA" w:rsidRDefault="000E2FC2">
      <w:pPr>
        <w:ind w:left="21" w:right="15"/>
      </w:pPr>
      <w: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8D57CA" w:rsidRDefault="000E2FC2">
      <w:pPr>
        <w:spacing w:after="5" w:line="271" w:lineRule="auto"/>
        <w:ind w:left="2" w:right="5"/>
      </w:pPr>
      <w:r>
        <w:t xml:space="preserve"> Проблемы творческого и поискового характера решаются также при работе над учебными проектами по </w:t>
      </w:r>
      <w:r>
        <w:rPr>
          <w:b/>
        </w:rPr>
        <w:t xml:space="preserve">математике, русскому языку, литературному чтению, окружающему миру, технологии, иностранным языкам, основы религиозных культур и светской этики, физкультуры, шахматы, финансовая грамотность, </w:t>
      </w:r>
      <w:r>
        <w:t xml:space="preserve">которые предусмотрены в каждом учебнике с 1 по 4 класс. </w:t>
      </w:r>
    </w:p>
    <w:p w:rsidR="008D57CA" w:rsidRDefault="000E2FC2">
      <w:pPr>
        <w:spacing w:after="26" w:line="259" w:lineRule="auto"/>
        <w:ind w:left="7" w:right="0" w:firstLine="0"/>
        <w:jc w:val="left"/>
      </w:pPr>
      <w:r>
        <w:t xml:space="preserve"> </w:t>
      </w:r>
    </w:p>
    <w:p w:rsidR="008D57CA" w:rsidRDefault="000E2FC2">
      <w:pPr>
        <w:spacing w:after="5" w:line="271" w:lineRule="auto"/>
        <w:ind w:left="2" w:right="5"/>
      </w:pPr>
      <w:r>
        <w:t xml:space="preserve">       </w:t>
      </w:r>
      <w:r>
        <w:rPr>
          <w:b/>
        </w:rPr>
        <w:t xml:space="preserve"> Типовые задачи формирования универсальных учебных действий      </w:t>
      </w:r>
    </w:p>
    <w:p w:rsidR="008D57CA" w:rsidRDefault="000E2FC2">
      <w:pPr>
        <w:spacing w:after="23" w:line="259" w:lineRule="auto"/>
        <w:ind w:left="7" w:right="0" w:firstLine="0"/>
        <w:jc w:val="left"/>
      </w:pPr>
      <w:r>
        <w:rPr>
          <w:b/>
        </w:rPr>
        <w:t xml:space="preserve"> </w:t>
      </w:r>
      <w:r>
        <w:t xml:space="preserve"> </w:t>
      </w:r>
    </w:p>
    <w:p w:rsidR="008D57CA" w:rsidRDefault="000E2FC2">
      <w:pPr>
        <w:numPr>
          <w:ilvl w:val="0"/>
          <w:numId w:val="19"/>
        </w:numPr>
        <w:ind w:right="15"/>
      </w:pPr>
      <w:r>
        <w:lastRenderedPageBreak/>
        <w:t xml:space="preserve">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w:t>
      </w:r>
    </w:p>
    <w:p w:rsidR="008D57CA" w:rsidRDefault="000E2FC2">
      <w:pPr>
        <w:ind w:left="737" w:right="15"/>
      </w:pPr>
      <w:r>
        <w:t xml:space="preserve">ознакомление-понимание - применение-анализ-синтез-оценка. </w:t>
      </w:r>
    </w:p>
    <w:p w:rsidR="008D57CA" w:rsidRDefault="000E2FC2">
      <w:pPr>
        <w:ind w:left="21" w:right="15"/>
      </w:pPr>
      <w:r>
        <w:t xml:space="preserve"> В общем виде задача состоит из информационного блока и серии вопросов (практических заданий) к нему.  </w:t>
      </w:r>
    </w:p>
    <w:p w:rsidR="008D57CA" w:rsidRDefault="000E2FC2">
      <w:pPr>
        <w:numPr>
          <w:ilvl w:val="0"/>
          <w:numId w:val="19"/>
        </w:numPr>
        <w:ind w:right="15"/>
      </w:pPr>
      <w:r>
        <w:t xml:space="preserve">Требования к задачам. Для того, чтобы задачи, предназначенные для оценки тех или иных УУД, были валидными, надёжными и объективными, они должны быть: </w:t>
      </w:r>
    </w:p>
    <w:p w:rsidR="008D57CA" w:rsidRDefault="000E2FC2">
      <w:pPr>
        <w:numPr>
          <w:ilvl w:val="0"/>
          <w:numId w:val="20"/>
        </w:numPr>
        <w:ind w:left="150" w:right="15" w:hanging="139"/>
      </w:pPr>
      <w:r>
        <w:t xml:space="preserve">составлены в соответствии с требованиями, предъявляемыми к тестовым заданиям в целом; </w:t>
      </w:r>
    </w:p>
    <w:p w:rsidR="008D57CA" w:rsidRDefault="000E2FC2">
      <w:pPr>
        <w:numPr>
          <w:ilvl w:val="0"/>
          <w:numId w:val="20"/>
        </w:numPr>
        <w:ind w:left="150" w:right="15" w:hanging="139"/>
      </w:pPr>
      <w:r>
        <w:t xml:space="preserve">сформулированы на языке, доступном пониманию ученика, претендующего на освоение обладание соответствующих  УУД; </w:t>
      </w:r>
    </w:p>
    <w:p w:rsidR="008D57CA" w:rsidRDefault="000E2FC2">
      <w:pPr>
        <w:numPr>
          <w:ilvl w:val="0"/>
          <w:numId w:val="20"/>
        </w:numPr>
        <w:ind w:left="150" w:right="15" w:hanging="139"/>
      </w:pPr>
      <w:r>
        <w:t xml:space="preserve">избыточными с точки зрения выраженности в них «зоны ближайшего развития»; </w:t>
      </w:r>
    </w:p>
    <w:p w:rsidR="008D57CA" w:rsidRDefault="000E2FC2">
      <w:pPr>
        <w:numPr>
          <w:ilvl w:val="0"/>
          <w:numId w:val="20"/>
        </w:numPr>
        <w:ind w:left="150" w:right="15" w:hanging="139"/>
      </w:pPr>
      <w:r>
        <w:t xml:space="preserve">многоуровневыми, т.е. предполагающими возможность оценить: общий подход к решению; выбор необходимой стратегии; </w:t>
      </w:r>
    </w:p>
    <w:p w:rsidR="008D57CA" w:rsidRDefault="000E2FC2">
      <w:pPr>
        <w:numPr>
          <w:ilvl w:val="0"/>
          <w:numId w:val="20"/>
        </w:numPr>
        <w:ind w:left="150" w:right="15" w:hanging="139"/>
      </w:pPr>
      <w:r>
        <w:t xml:space="preserve">«модульными», т.е. предусматривающими возможность, сохраняя общий конструкт задачи, менять некоторые из её условий.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Преемственность формирования универсальных учебных действий </w:t>
      </w:r>
    </w:p>
    <w:p w:rsidR="008D57CA" w:rsidRDefault="000E2FC2">
      <w:pPr>
        <w:spacing w:after="0" w:line="259" w:lineRule="auto"/>
        <w:ind w:left="7" w:right="0" w:firstLine="0"/>
        <w:jc w:val="left"/>
      </w:pPr>
      <w:r>
        <w:rPr>
          <w:b/>
        </w:rPr>
        <w:t xml:space="preserve">  </w:t>
      </w:r>
    </w:p>
    <w:p w:rsidR="008D57CA" w:rsidRDefault="000E2FC2">
      <w:pPr>
        <w:ind w:left="11" w:right="15" w:firstLine="708"/>
      </w:pPr>
      <w: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 </w:t>
      </w:r>
    </w:p>
    <w:p w:rsidR="008D57CA" w:rsidRDefault="000E2FC2">
      <w:pPr>
        <w:ind w:left="725" w:right="15"/>
      </w:pPr>
      <w:r>
        <w:t xml:space="preserve">Преемственность формирования универсальных учебных действий обеспечивается за счет: </w:t>
      </w:r>
    </w:p>
    <w:p w:rsidR="008D57CA" w:rsidRDefault="000E2FC2">
      <w:pPr>
        <w:numPr>
          <w:ilvl w:val="0"/>
          <w:numId w:val="20"/>
        </w:numPr>
        <w:ind w:left="150" w:right="15" w:hanging="139"/>
      </w:pPr>
      <w: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8D57CA" w:rsidRDefault="000E2FC2">
      <w:pPr>
        <w:numPr>
          <w:ilvl w:val="0"/>
          <w:numId w:val="20"/>
        </w:numPr>
        <w:ind w:left="150" w:right="15" w:hanging="139"/>
      </w:pPr>
      <w:r>
        <w:t xml:space="preserve">четкого представления педагогов о планируемых результатах обучения на каждой ступени; </w:t>
      </w:r>
    </w:p>
    <w:p w:rsidR="008D57CA" w:rsidRDefault="000E2FC2">
      <w:pPr>
        <w:numPr>
          <w:ilvl w:val="0"/>
          <w:numId w:val="20"/>
        </w:numPr>
        <w:ind w:left="150" w:right="15" w:hanging="139"/>
      </w:pPr>
      <w:r>
        <w:t>целенаправленной деятельности по реализации условий</w:t>
      </w:r>
      <w:r>
        <w:rPr>
          <w:color w:val="2B2C30"/>
        </w:rPr>
        <w:t>, обеспечивающих развитие УУД  в образовательном процессе (</w:t>
      </w:r>
      <w:r>
        <w:t xml:space="preserve">коммуникативные, речевые, регулятивные, общепознавательные, логические и др.). </w:t>
      </w:r>
    </w:p>
    <w:p w:rsidR="008D57CA" w:rsidRDefault="000E2FC2">
      <w:pPr>
        <w:ind w:left="11" w:right="15" w:firstLine="708"/>
      </w:pPr>
      <w:r>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8D57CA" w:rsidRDefault="000E2FC2">
      <w:pPr>
        <w:spacing w:after="18" w:line="267" w:lineRule="auto"/>
        <w:ind w:left="10" w:right="55"/>
        <w:jc w:val="right"/>
      </w:pPr>
      <w:r>
        <w:t xml:space="preserve">В  таблице «Значение универсальных учебных действий для успешности обучения в начальной школе </w:t>
      </w:r>
    </w:p>
    <w:p w:rsidR="008D57CA" w:rsidRDefault="000E2FC2">
      <w:pPr>
        <w:ind w:left="21" w:right="15"/>
      </w:pPr>
      <w:r>
        <w:t xml:space="preserve">основной школе» представлены    УУД,   результаты развития УУД, их значение для обучения.  </w:t>
      </w:r>
    </w:p>
    <w:p w:rsidR="008D57CA" w:rsidRDefault="000E2FC2">
      <w:pPr>
        <w:spacing w:after="0" w:line="259" w:lineRule="auto"/>
        <w:ind w:left="715" w:right="0" w:firstLine="0"/>
        <w:jc w:val="left"/>
      </w:pPr>
      <w:r>
        <w:t xml:space="preserve"> </w:t>
      </w:r>
    </w:p>
    <w:p w:rsidR="008D57CA" w:rsidRDefault="000E2FC2">
      <w:pPr>
        <w:spacing w:after="0" w:line="259" w:lineRule="auto"/>
        <w:ind w:left="715" w:right="0" w:firstLine="0"/>
        <w:jc w:val="left"/>
      </w:pPr>
      <w:r>
        <w:t xml:space="preserve"> </w:t>
      </w:r>
    </w:p>
    <w:tbl>
      <w:tblPr>
        <w:tblStyle w:val="TableGrid"/>
        <w:tblW w:w="8860" w:type="dxa"/>
        <w:tblInd w:w="-100" w:type="dxa"/>
        <w:tblCellMar>
          <w:top w:w="53" w:type="dxa"/>
          <w:right w:w="47" w:type="dxa"/>
        </w:tblCellMar>
        <w:tblLook w:val="04A0" w:firstRow="1" w:lastRow="0" w:firstColumn="1" w:lastColumn="0" w:noHBand="0" w:noVBand="1"/>
      </w:tblPr>
      <w:tblGrid>
        <w:gridCol w:w="2632"/>
        <w:gridCol w:w="3245"/>
        <w:gridCol w:w="2000"/>
        <w:gridCol w:w="983"/>
      </w:tblGrid>
      <w:tr w:rsidR="008D57CA">
        <w:trPr>
          <w:trHeight w:val="404"/>
        </w:trPr>
        <w:tc>
          <w:tcPr>
            <w:tcW w:w="2632"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0" w:right="0" w:firstLine="0"/>
              <w:jc w:val="left"/>
            </w:pPr>
            <w:r>
              <w:rPr>
                <w:b/>
              </w:rPr>
              <w:t xml:space="preserve">УУД </w:t>
            </w:r>
          </w:p>
        </w:tc>
        <w:tc>
          <w:tcPr>
            <w:tcW w:w="3245" w:type="dxa"/>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1" w:right="0" w:firstLine="0"/>
              <w:jc w:val="left"/>
            </w:pPr>
            <w:r>
              <w:rPr>
                <w:b/>
              </w:rPr>
              <w:t xml:space="preserve">Результаты развития УУД </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FFC000"/>
          </w:tcPr>
          <w:p w:rsidR="008D57CA" w:rsidRDefault="000E2FC2">
            <w:pPr>
              <w:spacing w:after="0" w:line="259" w:lineRule="auto"/>
              <w:ind w:left="2" w:right="0" w:firstLine="0"/>
              <w:jc w:val="left"/>
            </w:pPr>
            <w:r>
              <w:rPr>
                <w:b/>
              </w:rPr>
              <w:t xml:space="preserve">Значение для обучения </w:t>
            </w:r>
          </w:p>
        </w:tc>
      </w:tr>
      <w:tr w:rsidR="008D57CA">
        <w:trPr>
          <w:trHeight w:val="2891"/>
        </w:trPr>
        <w:tc>
          <w:tcPr>
            <w:tcW w:w="2632" w:type="dxa"/>
            <w:tcBorders>
              <w:top w:val="single" w:sz="4" w:space="0" w:color="000000"/>
              <w:left w:val="single" w:sz="4" w:space="0" w:color="000000"/>
              <w:bottom w:val="single" w:sz="4" w:space="0" w:color="000000"/>
              <w:right w:val="single" w:sz="4" w:space="0" w:color="000000"/>
            </w:tcBorders>
          </w:tcPr>
          <w:p w:rsidR="008D57CA" w:rsidRDefault="000E2FC2">
            <w:pPr>
              <w:spacing w:after="139" w:line="259" w:lineRule="auto"/>
              <w:ind w:left="0" w:right="0" w:firstLine="0"/>
              <w:jc w:val="left"/>
            </w:pPr>
            <w:r>
              <w:t xml:space="preserve">Личностные действия </w:t>
            </w:r>
          </w:p>
          <w:p w:rsidR="008D57CA" w:rsidRDefault="000E2FC2">
            <w:pPr>
              <w:numPr>
                <w:ilvl w:val="0"/>
                <w:numId w:val="145"/>
              </w:numPr>
              <w:spacing w:after="138" w:line="259" w:lineRule="auto"/>
              <w:ind w:right="0" w:hanging="139"/>
              <w:jc w:val="left"/>
            </w:pPr>
            <w:r>
              <w:t xml:space="preserve">смыслообразование </w:t>
            </w:r>
          </w:p>
          <w:p w:rsidR="008D57CA" w:rsidRDefault="000E2FC2">
            <w:pPr>
              <w:numPr>
                <w:ilvl w:val="0"/>
                <w:numId w:val="145"/>
              </w:numPr>
              <w:spacing w:after="142" w:line="259" w:lineRule="auto"/>
              <w:ind w:right="0" w:hanging="139"/>
              <w:jc w:val="left"/>
            </w:pPr>
            <w:r>
              <w:t xml:space="preserve">самоопределение </w:t>
            </w:r>
          </w:p>
          <w:p w:rsidR="008D57CA" w:rsidRDefault="000E2FC2">
            <w:pPr>
              <w:spacing w:after="0" w:line="259" w:lineRule="auto"/>
              <w:ind w:left="0" w:right="0" w:firstLine="0"/>
            </w:pPr>
            <w:r>
              <w:t xml:space="preserve">Регулятивные действия </w:t>
            </w:r>
          </w:p>
        </w:tc>
        <w:tc>
          <w:tcPr>
            <w:tcW w:w="3245" w:type="dxa"/>
            <w:tcBorders>
              <w:top w:val="single" w:sz="4" w:space="0" w:color="000000"/>
              <w:left w:val="single" w:sz="4" w:space="0" w:color="000000"/>
              <w:bottom w:val="single" w:sz="4" w:space="0" w:color="000000"/>
              <w:right w:val="single" w:sz="4" w:space="0" w:color="000000"/>
            </w:tcBorders>
          </w:tcPr>
          <w:p w:rsidR="008D57CA" w:rsidRDefault="000E2FC2">
            <w:pPr>
              <w:spacing w:after="115" w:line="283" w:lineRule="auto"/>
              <w:ind w:left="1" w:right="0" w:firstLine="0"/>
              <w:jc w:val="left"/>
            </w:pPr>
            <w:r>
              <w:t xml:space="preserve">Адекватная </w:t>
            </w:r>
            <w:r>
              <w:tab/>
              <w:t xml:space="preserve">школьная мотивация.  </w:t>
            </w:r>
          </w:p>
          <w:p w:rsidR="008D57CA" w:rsidRDefault="000E2FC2">
            <w:pPr>
              <w:spacing w:after="96" w:line="259" w:lineRule="auto"/>
              <w:ind w:left="1" w:right="0" w:firstLine="0"/>
              <w:jc w:val="left"/>
            </w:pPr>
            <w:r>
              <w:t xml:space="preserve">Мотивация достижения. </w:t>
            </w:r>
          </w:p>
          <w:p w:rsidR="008D57CA" w:rsidRDefault="000E2FC2">
            <w:pPr>
              <w:spacing w:after="104" w:line="278" w:lineRule="auto"/>
              <w:ind w:left="1" w:right="0" w:firstLine="0"/>
              <w:jc w:val="left"/>
            </w:pPr>
            <w:r>
              <w:t xml:space="preserve">Развитие основ гражданской идентичности. </w:t>
            </w:r>
          </w:p>
          <w:p w:rsidR="008D57CA" w:rsidRDefault="000E2FC2">
            <w:pPr>
              <w:spacing w:after="0" w:line="259" w:lineRule="auto"/>
              <w:ind w:left="1" w:right="0" w:firstLine="0"/>
              <w:jc w:val="left"/>
            </w:pPr>
            <w:r>
              <w:t xml:space="preserve">Рефлексивная </w:t>
            </w:r>
            <w:r>
              <w:tab/>
              <w:t xml:space="preserve">адекватная самооценка </w:t>
            </w:r>
          </w:p>
        </w:tc>
        <w:tc>
          <w:tcPr>
            <w:tcW w:w="298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59" w:firstLine="0"/>
            </w:pPr>
            <w:r>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 </w:t>
            </w:r>
          </w:p>
        </w:tc>
      </w:tr>
      <w:tr w:rsidR="008D57CA">
        <w:trPr>
          <w:trHeight w:val="1786"/>
        </w:trPr>
        <w:tc>
          <w:tcPr>
            <w:tcW w:w="263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Регулятивные, личностные, познавательные, коммуникативные действия </w:t>
            </w:r>
          </w:p>
        </w:tc>
        <w:tc>
          <w:tcPr>
            <w:tcW w:w="32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4" w:lineRule="auto"/>
              <w:ind w:left="1" w:right="0" w:firstLine="0"/>
              <w:jc w:val="left"/>
            </w:pPr>
            <w:r>
              <w:t xml:space="preserve">Функционально-структурная сформированность </w:t>
            </w:r>
            <w:r>
              <w:tab/>
              <w:t xml:space="preserve">учебной деятельности. </w:t>
            </w:r>
          </w:p>
          <w:p w:rsidR="008D57CA" w:rsidRDefault="000E2FC2">
            <w:pPr>
              <w:spacing w:after="0" w:line="259" w:lineRule="auto"/>
              <w:ind w:left="1" w:right="0" w:firstLine="0"/>
              <w:jc w:val="left"/>
            </w:pPr>
            <w:r>
              <w:t xml:space="preserve">Произвольность восприятия, внимания, </w:t>
            </w:r>
            <w:r>
              <w:tab/>
              <w:t xml:space="preserve"> </w:t>
            </w:r>
            <w:r>
              <w:tab/>
              <w:t xml:space="preserve">памяти, воображения. </w:t>
            </w:r>
          </w:p>
        </w:tc>
        <w:tc>
          <w:tcPr>
            <w:tcW w:w="298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59" w:firstLine="0"/>
            </w:pPr>
            <w:r>
              <w:t xml:space="preserve">Высокая успешность в усвоении учебного содержания. Создание предпосылок для дальнейшего перехода к самообразованию. </w:t>
            </w:r>
          </w:p>
        </w:tc>
      </w:tr>
      <w:tr w:rsidR="008D57CA">
        <w:trPr>
          <w:trHeight w:val="1234"/>
        </w:trPr>
        <w:tc>
          <w:tcPr>
            <w:tcW w:w="263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Коммуникативные </w:t>
            </w:r>
          </w:p>
          <w:p w:rsidR="008D57CA" w:rsidRDefault="000E2FC2">
            <w:pPr>
              <w:spacing w:after="22" w:line="259" w:lineRule="auto"/>
              <w:ind w:left="0" w:right="0" w:firstLine="0"/>
              <w:jc w:val="left"/>
            </w:pPr>
            <w:r>
              <w:t xml:space="preserve">(речевые), </w:t>
            </w:r>
          </w:p>
          <w:p w:rsidR="008D57CA" w:rsidRDefault="000E2FC2">
            <w:pPr>
              <w:spacing w:after="0" w:line="259" w:lineRule="auto"/>
              <w:ind w:left="0" w:right="0" w:firstLine="0"/>
            </w:pPr>
            <w:r>
              <w:t xml:space="preserve">регулятивные действия </w:t>
            </w:r>
          </w:p>
        </w:tc>
        <w:tc>
          <w:tcPr>
            <w:tcW w:w="32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Внутренний план действия </w:t>
            </w:r>
          </w:p>
        </w:tc>
        <w:tc>
          <w:tcPr>
            <w:tcW w:w="298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59" w:firstLine="0"/>
            </w:pPr>
            <w:r>
              <w:t xml:space="preserve">Способность действовать «в уме». Отрыв слова от предмета, достижение нового уровня обобщения. </w:t>
            </w:r>
          </w:p>
        </w:tc>
      </w:tr>
      <w:tr w:rsidR="008D57CA">
        <w:trPr>
          <w:trHeight w:val="288"/>
        </w:trPr>
        <w:tc>
          <w:tcPr>
            <w:tcW w:w="263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Коммуникативные, </w:t>
            </w:r>
          </w:p>
        </w:tc>
        <w:tc>
          <w:tcPr>
            <w:tcW w:w="3245"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647"/>
                <w:tab w:val="right" w:pos="3199"/>
              </w:tabs>
              <w:spacing w:after="0" w:line="259" w:lineRule="auto"/>
              <w:ind w:left="0" w:right="0" w:firstLine="0"/>
              <w:jc w:val="left"/>
            </w:pPr>
            <w:r>
              <w:t xml:space="preserve">Рефлексия </w:t>
            </w:r>
            <w:r>
              <w:tab/>
              <w:t xml:space="preserve">– </w:t>
            </w:r>
            <w:r>
              <w:tab/>
              <w:t xml:space="preserve">осознание </w:t>
            </w:r>
          </w:p>
        </w:tc>
        <w:tc>
          <w:tcPr>
            <w:tcW w:w="2983" w:type="dxa"/>
            <w:gridSpan w:val="2"/>
            <w:tcBorders>
              <w:top w:val="single" w:sz="4" w:space="0" w:color="000000"/>
              <w:left w:val="single" w:sz="4" w:space="0" w:color="000000"/>
              <w:bottom w:val="single" w:sz="4" w:space="0" w:color="000000"/>
              <w:right w:val="single" w:sz="4" w:space="0" w:color="000000"/>
            </w:tcBorders>
          </w:tcPr>
          <w:p w:rsidR="008D57CA" w:rsidRDefault="000E2FC2">
            <w:pPr>
              <w:tabs>
                <w:tab w:val="right" w:pos="2936"/>
              </w:tabs>
              <w:spacing w:after="0" w:line="259" w:lineRule="auto"/>
              <w:ind w:left="0" w:right="0" w:firstLine="0"/>
              <w:jc w:val="left"/>
            </w:pPr>
            <w:r>
              <w:t xml:space="preserve">Осознанность </w:t>
            </w:r>
            <w:r>
              <w:tab/>
              <w:t xml:space="preserve">и </w:t>
            </w:r>
          </w:p>
        </w:tc>
      </w:tr>
      <w:tr w:rsidR="008D57CA">
        <w:trPr>
          <w:trHeight w:val="958"/>
        </w:trPr>
        <w:tc>
          <w:tcPr>
            <w:tcW w:w="263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регулятивные действия </w:t>
            </w:r>
          </w:p>
        </w:tc>
        <w:tc>
          <w:tcPr>
            <w:tcW w:w="3245"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108" w:right="0" w:firstLine="0"/>
            </w:pPr>
            <w:r>
              <w:t xml:space="preserve">учащимся содержания, последовательности и </w:t>
            </w:r>
          </w:p>
          <w:p w:rsidR="008D57CA" w:rsidRDefault="000E2FC2">
            <w:pPr>
              <w:spacing w:after="0" w:line="259" w:lineRule="auto"/>
              <w:ind w:left="108" w:right="0" w:firstLine="0"/>
              <w:jc w:val="left"/>
            </w:pPr>
            <w:r>
              <w:t xml:space="preserve">оснований действий </w:t>
            </w:r>
          </w:p>
        </w:tc>
        <w:tc>
          <w:tcPr>
            <w:tcW w:w="2000"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критичность действий.  </w:t>
            </w:r>
          </w:p>
        </w:tc>
        <w:tc>
          <w:tcPr>
            <w:tcW w:w="983" w:type="dxa"/>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pPr>
            <w:r>
              <w:t xml:space="preserve">учебных </w:t>
            </w:r>
          </w:p>
        </w:tc>
      </w:tr>
    </w:tbl>
    <w:p w:rsidR="008D57CA" w:rsidRDefault="000E2FC2">
      <w:pPr>
        <w:spacing w:after="0" w:line="259" w:lineRule="auto"/>
        <w:ind w:left="6702" w:right="0" w:firstLine="0"/>
        <w:jc w:val="center"/>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0" w:line="259" w:lineRule="auto"/>
        <w:ind w:left="7" w:right="0" w:firstLine="0"/>
        <w:jc w:val="left"/>
      </w:pPr>
      <w:r>
        <w:rPr>
          <w:b/>
          <w:color w:val="2B2C30"/>
        </w:rPr>
        <w:t xml:space="preserve"> </w:t>
      </w:r>
    </w:p>
    <w:p w:rsidR="008D57CA" w:rsidRDefault="000E2FC2">
      <w:pPr>
        <w:spacing w:after="18" w:line="259" w:lineRule="auto"/>
        <w:ind w:left="7" w:right="0" w:firstLine="0"/>
        <w:jc w:val="left"/>
      </w:pPr>
      <w:r>
        <w:rPr>
          <w:b/>
          <w:color w:val="2B2C30"/>
        </w:rPr>
        <w:t xml:space="preserve"> </w:t>
      </w:r>
    </w:p>
    <w:p w:rsidR="008D57CA" w:rsidRDefault="000E2FC2">
      <w:pPr>
        <w:ind w:left="21" w:right="2020"/>
      </w:pPr>
      <w:r>
        <w:t xml:space="preserve">Планируемые результаты в освоении школьниками универсальных учебных действий  по завершении начального обучения. </w:t>
      </w:r>
    </w:p>
    <w:p w:rsidR="008D57CA" w:rsidRDefault="000E2FC2">
      <w:pPr>
        <w:spacing w:after="0" w:line="268" w:lineRule="auto"/>
        <w:ind w:left="2" w:right="2730"/>
        <w:jc w:val="left"/>
      </w:pPr>
      <w:r>
        <w:rPr>
          <w:u w:val="single" w:color="000000"/>
        </w:rPr>
        <w:t>Педагогические ориентиры: Развитие личности</w:t>
      </w:r>
      <w:r>
        <w:t xml:space="preserve">.  </w:t>
      </w:r>
    </w:p>
    <w:p w:rsidR="008D57CA" w:rsidRDefault="000E2FC2">
      <w:pPr>
        <w:ind w:left="21" w:right="15"/>
      </w:pPr>
      <w:r>
        <w:t xml:space="preserve">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8D57CA" w:rsidRDefault="000E2FC2">
      <w:pPr>
        <w:spacing w:after="0" w:line="268" w:lineRule="auto"/>
        <w:ind w:left="2" w:right="2730"/>
        <w:jc w:val="left"/>
      </w:pPr>
      <w:r>
        <w:rPr>
          <w:u w:val="single" w:color="000000"/>
        </w:rPr>
        <w:t>Педагогические ориентиры: Самообразование и самоорганизация</w:t>
      </w:r>
      <w:r>
        <w:t xml:space="preserve"> </w:t>
      </w:r>
    </w:p>
    <w:p w:rsidR="008D57CA" w:rsidRDefault="000E2FC2">
      <w:pPr>
        <w:ind w:left="21" w:right="15"/>
      </w:pPr>
      <w: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w:t>
      </w:r>
      <w:r>
        <w:lastRenderedPageBreak/>
        <w:t xml:space="preserve">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8D57CA" w:rsidRDefault="000E2FC2">
      <w:pPr>
        <w:spacing w:after="0" w:line="268" w:lineRule="auto"/>
        <w:ind w:left="2" w:right="2730"/>
        <w:jc w:val="left"/>
      </w:pPr>
      <w:r>
        <w:rPr>
          <w:u w:val="single" w:color="000000"/>
        </w:rPr>
        <w:t>Педагогические ориентиры: Исследовательская культура</w:t>
      </w:r>
      <w:r>
        <w:t xml:space="preserve"> </w:t>
      </w:r>
    </w:p>
    <w:p w:rsidR="008D57CA" w:rsidRDefault="000E2FC2">
      <w:pPr>
        <w:ind w:left="21" w:right="15"/>
      </w:pPr>
      <w: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D57CA" w:rsidRDefault="000E2FC2">
      <w:pPr>
        <w:spacing w:after="0" w:line="268" w:lineRule="auto"/>
        <w:ind w:left="2" w:right="2730"/>
        <w:jc w:val="left"/>
      </w:pPr>
      <w:r>
        <w:rPr>
          <w:u w:val="single" w:color="000000"/>
        </w:rPr>
        <w:t>Педагогические ориентиры: Культура общения</w:t>
      </w:r>
      <w:r>
        <w:t xml:space="preserve"> </w:t>
      </w:r>
    </w:p>
    <w:p w:rsidR="008D57CA" w:rsidRDefault="000E2FC2">
      <w:pPr>
        <w:ind w:left="21" w:right="15"/>
      </w:pPr>
      <w: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D57CA" w:rsidRDefault="000E2FC2">
      <w:pPr>
        <w:spacing w:after="0" w:line="268" w:lineRule="auto"/>
        <w:ind w:left="2" w:right="2730"/>
        <w:jc w:val="left"/>
      </w:pPr>
      <w:r>
        <w:rPr>
          <w:u w:val="single" w:color="000000"/>
        </w:rPr>
        <w:t>«Условия , обеспечивающие развитие УУД в образовательном процессе.»</w:t>
      </w:r>
      <w:r>
        <w:t xml:space="preserve"> Учитель   знает: </w:t>
      </w:r>
    </w:p>
    <w:p w:rsidR="008D57CA" w:rsidRDefault="000E2FC2">
      <w:pPr>
        <w:ind w:left="21" w:right="15"/>
      </w:pPr>
      <w:r>
        <w:t xml:space="preserve">− важность формирования универсальных учебных действий школьников; </w:t>
      </w:r>
    </w:p>
    <w:p w:rsidR="008D57CA" w:rsidRDefault="000E2FC2">
      <w:pPr>
        <w:ind w:left="21" w:right="15"/>
      </w:pPr>
      <w:r>
        <w:t xml:space="preserve">−  сущность и виды универсальных умений,  </w:t>
      </w:r>
    </w:p>
    <w:p w:rsidR="008D57CA" w:rsidRDefault="000E2FC2">
      <w:pPr>
        <w:numPr>
          <w:ilvl w:val="0"/>
          <w:numId w:val="21"/>
        </w:numPr>
        <w:ind w:left="210" w:right="15" w:hanging="199"/>
      </w:pPr>
      <w:r>
        <w:t xml:space="preserve">педагогические приемы и способы их формирования . </w:t>
      </w:r>
    </w:p>
    <w:p w:rsidR="008D57CA" w:rsidRDefault="000E2FC2">
      <w:pPr>
        <w:ind w:left="21" w:right="15"/>
      </w:pPr>
      <w:r>
        <w:t xml:space="preserve">Учитель   умеет: </w:t>
      </w:r>
    </w:p>
    <w:p w:rsidR="008D57CA" w:rsidRDefault="000E2FC2">
      <w:pPr>
        <w:numPr>
          <w:ilvl w:val="0"/>
          <w:numId w:val="21"/>
        </w:numPr>
        <w:ind w:left="210" w:right="15" w:hanging="199"/>
      </w:pPr>
      <w:r>
        <w:t xml:space="preserve">отбирать содержание и конструировать учебный процесс с учетом формирования УДД </w:t>
      </w:r>
    </w:p>
    <w:p w:rsidR="008D57CA" w:rsidRDefault="000E2FC2">
      <w:pPr>
        <w:numPr>
          <w:ilvl w:val="0"/>
          <w:numId w:val="21"/>
        </w:numPr>
        <w:ind w:left="210" w:right="15" w:hanging="199"/>
      </w:pPr>
      <w:r>
        <w:t xml:space="preserve">использовать диагностический инструментарий успешности формирования УДД  </w:t>
      </w:r>
    </w:p>
    <w:p w:rsidR="008D57CA" w:rsidRDefault="000E2FC2">
      <w:pPr>
        <w:numPr>
          <w:ilvl w:val="0"/>
          <w:numId w:val="21"/>
        </w:numPr>
        <w:ind w:left="210" w:right="15" w:hanging="199"/>
      </w:pPr>
      <w:r>
        <w:t xml:space="preserve">привлекать родителей к совместному решению проблемы формирования УДД  </w:t>
      </w:r>
    </w:p>
    <w:p w:rsidR="008D57CA" w:rsidRDefault="000E2FC2">
      <w:pPr>
        <w:spacing w:after="26" w:line="259" w:lineRule="auto"/>
        <w:ind w:left="7" w:right="0" w:firstLine="0"/>
        <w:jc w:val="left"/>
      </w:pPr>
      <w:r>
        <w:t xml:space="preserve"> </w:t>
      </w:r>
    </w:p>
    <w:p w:rsidR="008D57CA" w:rsidRDefault="000E2FC2">
      <w:pPr>
        <w:spacing w:after="5" w:line="271" w:lineRule="auto"/>
        <w:ind w:left="2" w:right="5"/>
      </w:pPr>
      <w:r>
        <w:rPr>
          <w:b/>
        </w:rPr>
        <w:t xml:space="preserve">             Чтение. Работа с текстом  (метапредметные результаты)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Работа с текстом: </w:t>
      </w:r>
    </w:p>
    <w:p w:rsidR="008D57CA" w:rsidRDefault="000E2FC2">
      <w:pPr>
        <w:ind w:left="21" w:right="5202"/>
      </w:pPr>
      <w:r>
        <w:t xml:space="preserve">поиск информации и понимание прочитанного Выпускник научится: </w:t>
      </w:r>
    </w:p>
    <w:p w:rsidR="008D57CA" w:rsidRDefault="000E2FC2">
      <w:pPr>
        <w:numPr>
          <w:ilvl w:val="0"/>
          <w:numId w:val="22"/>
        </w:numPr>
        <w:ind w:left="157" w:right="15" w:hanging="146"/>
      </w:pPr>
      <w:r>
        <w:t xml:space="preserve">находить в тексте конкретные сведения, факты, заданные в явном виде; </w:t>
      </w:r>
    </w:p>
    <w:p w:rsidR="008D57CA" w:rsidRDefault="000E2FC2">
      <w:pPr>
        <w:numPr>
          <w:ilvl w:val="0"/>
          <w:numId w:val="22"/>
        </w:numPr>
        <w:ind w:left="157" w:right="15" w:hanging="146"/>
      </w:pPr>
      <w:r>
        <w:t xml:space="preserve">определять тему и главную мысль текста; </w:t>
      </w:r>
    </w:p>
    <w:p w:rsidR="008D57CA" w:rsidRDefault="000E2FC2">
      <w:pPr>
        <w:numPr>
          <w:ilvl w:val="0"/>
          <w:numId w:val="22"/>
        </w:numPr>
        <w:ind w:left="157" w:right="15" w:hanging="146"/>
      </w:pPr>
      <w:r>
        <w:t xml:space="preserve">делить тексты на смысловые части, составлять план текста; </w:t>
      </w:r>
    </w:p>
    <w:p w:rsidR="008D57CA" w:rsidRDefault="000E2FC2">
      <w:pPr>
        <w:numPr>
          <w:ilvl w:val="0"/>
          <w:numId w:val="22"/>
        </w:numPr>
        <w:ind w:left="157" w:right="15" w:hanging="146"/>
      </w:pPr>
      <w: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8D57CA" w:rsidRDefault="000E2FC2">
      <w:pPr>
        <w:numPr>
          <w:ilvl w:val="0"/>
          <w:numId w:val="22"/>
        </w:numPr>
        <w:ind w:left="157" w:right="15" w:hanging="146"/>
      </w:pPr>
      <w:r>
        <w:t xml:space="preserve">сравнивать между собой объекты, описанные в тексте, выделяя 2—3 существенных признака; </w:t>
      </w:r>
    </w:p>
    <w:p w:rsidR="008D57CA" w:rsidRDefault="000E2FC2">
      <w:pPr>
        <w:numPr>
          <w:ilvl w:val="0"/>
          <w:numId w:val="22"/>
        </w:numPr>
        <w:ind w:left="157" w:right="15" w:hanging="146"/>
      </w:pPr>
      <w: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8D57CA" w:rsidRDefault="000E2FC2">
      <w:pPr>
        <w:numPr>
          <w:ilvl w:val="0"/>
          <w:numId w:val="22"/>
        </w:numPr>
        <w:ind w:left="157" w:right="15" w:hanging="146"/>
      </w:pPr>
      <w:r>
        <w:t xml:space="preserve">понимать информацию, представленную разными способами: словесно, в виде таблицы, схемы, диаграммы; </w:t>
      </w:r>
    </w:p>
    <w:p w:rsidR="008D57CA" w:rsidRDefault="000E2FC2">
      <w:pPr>
        <w:numPr>
          <w:ilvl w:val="0"/>
          <w:numId w:val="22"/>
        </w:numPr>
        <w:ind w:left="157" w:right="15" w:hanging="146"/>
      </w:pPr>
      <w:r>
        <w:t xml:space="preserve">понимать текст, опираясь не только на содержащуюся в нём информацию, но и на жанр, структуру, выразительные средства текста; </w:t>
      </w:r>
    </w:p>
    <w:p w:rsidR="008D57CA" w:rsidRDefault="000E2FC2">
      <w:pPr>
        <w:numPr>
          <w:ilvl w:val="0"/>
          <w:numId w:val="22"/>
        </w:numPr>
        <w:ind w:left="157" w:right="15" w:hanging="146"/>
      </w:pPr>
      <w: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8D57CA" w:rsidRDefault="000E2FC2">
      <w:pPr>
        <w:numPr>
          <w:ilvl w:val="0"/>
          <w:numId w:val="22"/>
        </w:numPr>
        <w:ind w:left="157" w:right="15" w:hanging="146"/>
      </w:pPr>
      <w:r>
        <w:t xml:space="preserve">ориентироваться в соответствующих возрасту словарях и справочниках.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использовать формальные элементы текста (например, подзаголовки, сноски) для поиска нужной информации; </w:t>
      </w:r>
    </w:p>
    <w:p w:rsidR="008D57CA" w:rsidRDefault="000E2FC2">
      <w:pPr>
        <w:numPr>
          <w:ilvl w:val="0"/>
          <w:numId w:val="22"/>
        </w:numPr>
        <w:ind w:left="157" w:right="15" w:hanging="146"/>
      </w:pPr>
      <w:r>
        <w:lastRenderedPageBreak/>
        <w:t xml:space="preserve">работать с несколькими источниками информации; </w:t>
      </w:r>
    </w:p>
    <w:p w:rsidR="008D57CA" w:rsidRDefault="000E2FC2">
      <w:pPr>
        <w:numPr>
          <w:ilvl w:val="0"/>
          <w:numId w:val="22"/>
        </w:numPr>
        <w:spacing w:after="13"/>
        <w:ind w:left="157" w:right="15" w:hanging="146"/>
      </w:pPr>
      <w:r>
        <w:t xml:space="preserve">сопоставлять информацию, полученную из нескольких источников. Работа с текстом: преобразование и интерпретация информации Выпускник научится: </w:t>
      </w:r>
    </w:p>
    <w:p w:rsidR="008D57CA" w:rsidRDefault="000E2FC2">
      <w:pPr>
        <w:numPr>
          <w:ilvl w:val="0"/>
          <w:numId w:val="22"/>
        </w:numPr>
        <w:ind w:left="157" w:right="15" w:hanging="146"/>
      </w:pPr>
      <w:r>
        <w:t xml:space="preserve">пересказывать текст подробно и сжато, устно и письменно; </w:t>
      </w:r>
    </w:p>
    <w:p w:rsidR="008D57CA" w:rsidRDefault="000E2FC2">
      <w:pPr>
        <w:numPr>
          <w:ilvl w:val="0"/>
          <w:numId w:val="22"/>
        </w:numPr>
        <w:ind w:left="157" w:right="15" w:hanging="146"/>
      </w:pPr>
      <w:r>
        <w:t xml:space="preserve">соотносить факты с общей идеей текста, устанавливать простые связи, не показанные в тексте напрямую; </w:t>
      </w:r>
    </w:p>
    <w:p w:rsidR="008D57CA" w:rsidRDefault="000E2FC2">
      <w:pPr>
        <w:numPr>
          <w:ilvl w:val="0"/>
          <w:numId w:val="22"/>
        </w:numPr>
        <w:ind w:left="157" w:right="15" w:hanging="146"/>
      </w:pPr>
      <w:r>
        <w:t xml:space="preserve">формулировать несложные выводы, основываясь на тексте; находить аргументы, подтверждающие вывод; </w:t>
      </w:r>
    </w:p>
    <w:p w:rsidR="008D57CA" w:rsidRDefault="000E2FC2">
      <w:pPr>
        <w:numPr>
          <w:ilvl w:val="0"/>
          <w:numId w:val="22"/>
        </w:numPr>
        <w:ind w:left="157" w:right="15" w:hanging="146"/>
      </w:pPr>
      <w:r>
        <w:t xml:space="preserve">сопоставлять и обобщать содержащуюся в разных частях текста информацию; </w:t>
      </w:r>
    </w:p>
    <w:p w:rsidR="008D57CA" w:rsidRDefault="000E2FC2">
      <w:pPr>
        <w:numPr>
          <w:ilvl w:val="0"/>
          <w:numId w:val="22"/>
        </w:numPr>
        <w:ind w:left="157" w:right="15" w:hanging="146"/>
      </w:pPr>
      <w:r>
        <w:t xml:space="preserve">составлять на основании текста небольшое монологическое высказывание, отвечая на поставленный вопрос. </w:t>
      </w:r>
    </w:p>
    <w:p w:rsidR="008D57CA" w:rsidRDefault="000E2FC2">
      <w:pPr>
        <w:ind w:left="21" w:right="15"/>
      </w:pPr>
      <w:r>
        <w:t xml:space="preserve">Выпускник получит возможность научиться: </w:t>
      </w:r>
    </w:p>
    <w:p w:rsidR="008D57CA" w:rsidRDefault="000E2FC2">
      <w:pPr>
        <w:numPr>
          <w:ilvl w:val="0"/>
          <w:numId w:val="22"/>
        </w:numPr>
        <w:spacing w:after="13"/>
        <w:ind w:left="157" w:right="15" w:hanging="146"/>
      </w:pPr>
      <w:r>
        <w:t xml:space="preserve">делать выписки из прочитанных текстов с учётом цели их дальнейшего использования; • составлять небольшие письменные аннотации к тексту, отзывы о прочитанном. Работа с текстом: оценка информации Выпускник научится: </w:t>
      </w:r>
    </w:p>
    <w:p w:rsidR="008D57CA" w:rsidRDefault="000E2FC2">
      <w:pPr>
        <w:numPr>
          <w:ilvl w:val="0"/>
          <w:numId w:val="22"/>
        </w:numPr>
        <w:ind w:left="157" w:right="15" w:hanging="146"/>
      </w:pPr>
      <w:r>
        <w:t xml:space="preserve">высказывать оценочные суждения и свою точку зрения о прочитанном тексте; </w:t>
      </w:r>
    </w:p>
    <w:p w:rsidR="008D57CA" w:rsidRDefault="000E2FC2">
      <w:pPr>
        <w:numPr>
          <w:ilvl w:val="0"/>
          <w:numId w:val="22"/>
        </w:numPr>
        <w:ind w:left="157" w:right="15" w:hanging="146"/>
      </w:pPr>
      <w:r>
        <w:t xml:space="preserve">оценивать содержание, языковые особенности и структуру текста; определять место и роль иллюстративного ряда в тексте; </w:t>
      </w:r>
    </w:p>
    <w:p w:rsidR="008D57CA" w:rsidRDefault="000E2FC2">
      <w:pPr>
        <w:numPr>
          <w:ilvl w:val="0"/>
          <w:numId w:val="22"/>
        </w:numPr>
        <w:ind w:left="157" w:right="15" w:hanging="146"/>
      </w:pPr>
      <w: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8D57CA" w:rsidRDefault="000E2FC2">
      <w:pPr>
        <w:numPr>
          <w:ilvl w:val="0"/>
          <w:numId w:val="22"/>
        </w:numPr>
        <w:ind w:left="157" w:right="15" w:hanging="146"/>
      </w:pPr>
      <w:r>
        <w:t xml:space="preserve">участвовать в учебном диалоге при обсуждении прочитанного или прослушанного текста. Выпускник получит возможность научиться: </w:t>
      </w:r>
    </w:p>
    <w:p w:rsidR="008D57CA" w:rsidRDefault="000E2FC2">
      <w:pPr>
        <w:numPr>
          <w:ilvl w:val="0"/>
          <w:numId w:val="22"/>
        </w:numPr>
        <w:ind w:left="157" w:right="15" w:hanging="146"/>
      </w:pPr>
      <w:r>
        <w:t xml:space="preserve">сопоставлять различные точки зрения; </w:t>
      </w:r>
    </w:p>
    <w:p w:rsidR="008D57CA" w:rsidRDefault="000E2FC2">
      <w:pPr>
        <w:numPr>
          <w:ilvl w:val="0"/>
          <w:numId w:val="22"/>
        </w:numPr>
        <w:ind w:left="157" w:right="15" w:hanging="146"/>
      </w:pPr>
      <w:r>
        <w:t xml:space="preserve">соотносить позицию автора с собственной точкой зрения; </w:t>
      </w:r>
    </w:p>
    <w:p w:rsidR="008D57CA" w:rsidRDefault="000E2FC2">
      <w:pPr>
        <w:numPr>
          <w:ilvl w:val="0"/>
          <w:numId w:val="22"/>
        </w:numPr>
        <w:ind w:left="157" w:right="15" w:hanging="146"/>
      </w:pPr>
      <w:r>
        <w:t xml:space="preserve">в процессе работы с одним или несколькими источниками выявлять достоверную (противоречивую) информацию. </w:t>
      </w:r>
    </w:p>
    <w:p w:rsidR="008D57CA" w:rsidRDefault="000E2FC2">
      <w:pPr>
        <w:spacing w:after="21" w:line="259" w:lineRule="auto"/>
        <w:ind w:left="7" w:right="0" w:firstLine="0"/>
        <w:jc w:val="left"/>
      </w:pPr>
      <w:r>
        <w:t xml:space="preserve"> </w:t>
      </w:r>
    </w:p>
    <w:p w:rsidR="008D57CA" w:rsidRDefault="000E2FC2">
      <w:pPr>
        <w:spacing w:after="5" w:line="271" w:lineRule="auto"/>
        <w:ind w:left="2" w:right="5"/>
      </w:pPr>
      <w:r>
        <w:rPr>
          <w:b/>
        </w:rPr>
        <w:t xml:space="preserve">           1.2. 2.Формирование ИКТ-компетентности обучающихся </w:t>
      </w:r>
    </w:p>
    <w:p w:rsidR="008D57CA" w:rsidRDefault="000E2FC2">
      <w:pPr>
        <w:spacing w:after="5" w:line="271" w:lineRule="auto"/>
        <w:ind w:left="2" w:right="5"/>
      </w:pPr>
      <w:r>
        <w:rPr>
          <w:b/>
        </w:rPr>
        <w:t xml:space="preserve">                                  (метапредметные результаты) </w:t>
      </w:r>
    </w:p>
    <w:p w:rsidR="008D57CA" w:rsidRDefault="000E2FC2">
      <w:pPr>
        <w:spacing w:after="17" w:line="259" w:lineRule="auto"/>
        <w:ind w:left="7" w:right="0" w:firstLine="0"/>
        <w:jc w:val="left"/>
      </w:pPr>
      <w:r>
        <w:rPr>
          <w:b/>
        </w:rPr>
        <w:t xml:space="preserve"> </w:t>
      </w:r>
    </w:p>
    <w:p w:rsidR="008D57CA" w:rsidRDefault="000E2FC2">
      <w:pPr>
        <w:ind w:left="21" w:right="15"/>
      </w:pPr>
      <w:r>
        <w:t xml:space="preserve">    В результате изучения всех без исключения предметов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8D57CA" w:rsidRDefault="000E2FC2">
      <w:pPr>
        <w:spacing w:after="22" w:line="259" w:lineRule="auto"/>
        <w:ind w:left="7" w:right="0" w:firstLine="0"/>
        <w:jc w:val="left"/>
      </w:pPr>
      <w:r>
        <w:t xml:space="preserve"> </w:t>
      </w:r>
    </w:p>
    <w:p w:rsidR="008D57CA" w:rsidRDefault="000E2FC2">
      <w:pPr>
        <w:spacing w:after="13"/>
        <w:ind w:left="21" w:right="7025"/>
        <w:jc w:val="left"/>
      </w:pPr>
      <w:r>
        <w:t xml:space="preserve">Знакомство со средствами ИКТ,  гигиена работы с компьютером Выпускник научится: </w:t>
      </w:r>
    </w:p>
    <w:p w:rsidR="008D57CA" w:rsidRDefault="000E2FC2">
      <w:pPr>
        <w:numPr>
          <w:ilvl w:val="0"/>
          <w:numId w:val="22"/>
        </w:numPr>
        <w:ind w:left="157" w:right="15" w:hanging="146"/>
      </w:pPr>
      <w: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8D57CA" w:rsidRDefault="000E2FC2">
      <w:pPr>
        <w:numPr>
          <w:ilvl w:val="0"/>
          <w:numId w:val="22"/>
        </w:numPr>
        <w:ind w:left="157" w:right="15" w:hanging="146"/>
      </w:pPr>
      <w:r>
        <w:t xml:space="preserve">организовывать систему папок для хранения собственной информации в компьютере. </w:t>
      </w:r>
    </w:p>
    <w:p w:rsidR="008D57CA" w:rsidRDefault="000E2FC2">
      <w:pPr>
        <w:ind w:left="21" w:right="15"/>
      </w:pPr>
      <w:r>
        <w:t xml:space="preserve">Технология ввода информации в компьютер: ввод текста, запись звука, изображения, цифровых данных Выпускник научится: </w:t>
      </w:r>
    </w:p>
    <w:p w:rsidR="008D57CA" w:rsidRDefault="000E2FC2">
      <w:pPr>
        <w:numPr>
          <w:ilvl w:val="0"/>
          <w:numId w:val="22"/>
        </w:numPr>
        <w:ind w:left="157" w:right="15" w:hanging="146"/>
      </w:pPr>
      <w: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8D57CA" w:rsidRDefault="000E2FC2">
      <w:pPr>
        <w:numPr>
          <w:ilvl w:val="0"/>
          <w:numId w:val="22"/>
        </w:numPr>
        <w:ind w:left="157" w:right="15" w:hanging="146"/>
      </w:pPr>
      <w:r>
        <w:t xml:space="preserve">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 рисовать изображения на графическом планшете; </w:t>
      </w:r>
    </w:p>
    <w:p w:rsidR="008D57CA" w:rsidRDefault="000E2FC2">
      <w:pPr>
        <w:numPr>
          <w:ilvl w:val="0"/>
          <w:numId w:val="22"/>
        </w:numPr>
        <w:ind w:left="157" w:right="15" w:hanging="146"/>
      </w:pPr>
      <w:r>
        <w:lastRenderedPageBreak/>
        <w:t xml:space="preserve">сканировать рисунки и тексты. </w:t>
      </w:r>
    </w:p>
    <w:p w:rsidR="008D57CA" w:rsidRDefault="000E2FC2">
      <w:pPr>
        <w:ind w:left="21" w:right="15"/>
      </w:pPr>
      <w:r>
        <w:t xml:space="preserve">Выпускник получит возможность научиться использовать программу распознавания сканированного текста на русском языке. </w:t>
      </w:r>
    </w:p>
    <w:p w:rsidR="008D57CA" w:rsidRDefault="000E2FC2">
      <w:pPr>
        <w:ind w:left="21" w:right="6725"/>
      </w:pPr>
      <w:r>
        <w:t xml:space="preserve">Обработка и поиск информации Выпускник научится: </w:t>
      </w:r>
    </w:p>
    <w:p w:rsidR="008D57CA" w:rsidRDefault="000E2FC2">
      <w:pPr>
        <w:numPr>
          <w:ilvl w:val="0"/>
          <w:numId w:val="22"/>
        </w:numPr>
        <w:ind w:left="157" w:right="15" w:hanging="146"/>
      </w:pPr>
      <w: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8D57CA" w:rsidRDefault="000E2FC2">
      <w:pPr>
        <w:numPr>
          <w:ilvl w:val="0"/>
          <w:numId w:val="22"/>
        </w:numPr>
        <w:ind w:left="157" w:right="15" w:hanging="146"/>
      </w:pPr>
      <w:r>
        <w:t xml:space="preserve">описывать по определённому алгоритму объект или процесс наблюдения, записывать аудиовизуальную и числовую информацию о нём, используя инструменты ИКТ; </w:t>
      </w:r>
    </w:p>
    <w:p w:rsidR="008D57CA" w:rsidRDefault="000E2FC2">
      <w:pPr>
        <w:numPr>
          <w:ilvl w:val="0"/>
          <w:numId w:val="22"/>
        </w:numPr>
        <w:ind w:left="157" w:right="15" w:hanging="146"/>
      </w:pPr>
      <w: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8D57CA" w:rsidRDefault="000E2FC2">
      <w:pPr>
        <w:numPr>
          <w:ilvl w:val="0"/>
          <w:numId w:val="22"/>
        </w:numPr>
        <w:spacing w:after="13"/>
        <w:ind w:left="157" w:right="15" w:hanging="146"/>
      </w:pPr>
      <w: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8D57CA" w:rsidRDefault="000E2FC2">
      <w:pPr>
        <w:numPr>
          <w:ilvl w:val="0"/>
          <w:numId w:val="22"/>
        </w:numPr>
        <w:ind w:left="157" w:right="15" w:hanging="146"/>
      </w:pPr>
      <w: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8D57CA" w:rsidRDefault="000E2FC2">
      <w:pPr>
        <w:numPr>
          <w:ilvl w:val="0"/>
          <w:numId w:val="22"/>
        </w:numPr>
        <w:spacing w:after="13"/>
        <w:ind w:left="157" w:right="15" w:hanging="146"/>
      </w:pPr>
      <w: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 заполнять учебные базы данных. </w:t>
      </w:r>
    </w:p>
    <w:p w:rsidR="008D57CA" w:rsidRDefault="000E2FC2">
      <w:pPr>
        <w:ind w:left="21" w:right="15"/>
      </w:pPr>
      <w:r>
        <w:t xml:space="preserve">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Создание, представление и передача сообщений Выпускник научится: </w:t>
      </w:r>
    </w:p>
    <w:p w:rsidR="008D57CA" w:rsidRDefault="000E2FC2">
      <w:pPr>
        <w:numPr>
          <w:ilvl w:val="0"/>
          <w:numId w:val="22"/>
        </w:numPr>
        <w:spacing w:after="13"/>
        <w:ind w:left="157" w:right="15" w:hanging="146"/>
      </w:pPr>
      <w:r>
        <w:t xml:space="preserve">создавать текстовые сообщения с использованием средств ИКТ: редактировать, оформлять и сохранять их; • создавать сообщения в виде аудио- и видеофрагментов или цепочки экранов с использованием иллюстраций, видеоизображения, звука, текста; </w:t>
      </w:r>
    </w:p>
    <w:p w:rsidR="008D57CA" w:rsidRDefault="000E2FC2">
      <w:pPr>
        <w:numPr>
          <w:ilvl w:val="0"/>
          <w:numId w:val="22"/>
        </w:numPr>
        <w:ind w:left="157" w:right="15" w:hanging="146"/>
      </w:pPr>
      <w: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8D57CA" w:rsidRDefault="000E2FC2">
      <w:pPr>
        <w:numPr>
          <w:ilvl w:val="0"/>
          <w:numId w:val="22"/>
        </w:numPr>
        <w:ind w:left="157" w:right="15" w:hanging="146"/>
      </w:pPr>
      <w:r>
        <w:t xml:space="preserve">создавать диаграммы, планы территории и пр.; </w:t>
      </w:r>
    </w:p>
    <w:p w:rsidR="008D57CA" w:rsidRDefault="000E2FC2">
      <w:pPr>
        <w:numPr>
          <w:ilvl w:val="0"/>
          <w:numId w:val="22"/>
        </w:numPr>
        <w:ind w:left="157" w:right="15" w:hanging="146"/>
      </w:pPr>
      <w:r>
        <w:t xml:space="preserve">создавать изображения, пользуясь графическими возможностями компьютера; составлять новое изображение из готовых фрагментов (аппликация); </w:t>
      </w:r>
    </w:p>
    <w:p w:rsidR="008D57CA" w:rsidRDefault="000E2FC2">
      <w:pPr>
        <w:numPr>
          <w:ilvl w:val="0"/>
          <w:numId w:val="22"/>
        </w:numPr>
        <w:ind w:left="157" w:right="15" w:hanging="146"/>
      </w:pPr>
      <w:r>
        <w:t xml:space="preserve">размещать сообщение в информационной образовательной среде образовательного учреждения; </w:t>
      </w:r>
    </w:p>
    <w:p w:rsidR="008D57CA" w:rsidRDefault="000E2FC2">
      <w:pPr>
        <w:numPr>
          <w:ilvl w:val="0"/>
          <w:numId w:val="22"/>
        </w:numPr>
        <w:ind w:left="157" w:right="15" w:hanging="146"/>
      </w:pPr>
      <w: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представлять данные; </w:t>
      </w:r>
    </w:p>
    <w:p w:rsidR="008D57CA" w:rsidRDefault="000E2FC2">
      <w:pPr>
        <w:numPr>
          <w:ilvl w:val="0"/>
          <w:numId w:val="22"/>
        </w:numPr>
        <w:ind w:left="157" w:right="15" w:hanging="146"/>
      </w:pPr>
      <w: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Планирование деятельности, управление и организация Выпускник научится: </w:t>
      </w:r>
    </w:p>
    <w:p w:rsidR="008D57CA" w:rsidRDefault="000E2FC2">
      <w:pPr>
        <w:numPr>
          <w:ilvl w:val="0"/>
          <w:numId w:val="22"/>
        </w:numPr>
        <w:ind w:left="157" w:right="15" w:hanging="146"/>
      </w:pPr>
      <w:r>
        <w:t xml:space="preserve">создавать движущиеся модели и управлять ими в компьютерно управляемых средах; </w:t>
      </w:r>
    </w:p>
    <w:p w:rsidR="008D57CA" w:rsidRDefault="000E2FC2">
      <w:pPr>
        <w:numPr>
          <w:ilvl w:val="0"/>
          <w:numId w:val="22"/>
        </w:numPr>
        <w:ind w:left="157" w:right="15" w:hanging="146"/>
      </w:pPr>
      <w: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8D57CA" w:rsidRDefault="000E2FC2">
      <w:pPr>
        <w:numPr>
          <w:ilvl w:val="0"/>
          <w:numId w:val="22"/>
        </w:numPr>
        <w:ind w:left="157" w:right="15" w:hanging="146"/>
      </w:pPr>
      <w:r>
        <w:t xml:space="preserve">планировать несложные исследования объектов и процессов внешнего мира.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проектировать несложные объекты и процессы реального мира, своей собственной деятельности и деятельности группы; </w:t>
      </w:r>
    </w:p>
    <w:p w:rsidR="008D57CA" w:rsidRDefault="000E2FC2">
      <w:pPr>
        <w:numPr>
          <w:ilvl w:val="0"/>
          <w:numId w:val="22"/>
        </w:numPr>
        <w:ind w:left="157" w:right="15" w:hanging="146"/>
      </w:pPr>
      <w:r>
        <w:lastRenderedPageBreak/>
        <w:t xml:space="preserve">моделировать объекты и процессы реального мира. </w:t>
      </w:r>
    </w:p>
    <w:p w:rsidR="008D57CA" w:rsidRDefault="000E2FC2">
      <w:pPr>
        <w:spacing w:after="20" w:line="259" w:lineRule="auto"/>
        <w:ind w:left="7" w:right="0" w:firstLine="0"/>
        <w:jc w:val="left"/>
      </w:pPr>
      <w:r>
        <w:t xml:space="preserve"> </w:t>
      </w:r>
    </w:p>
    <w:p w:rsidR="008D57CA" w:rsidRDefault="000E2FC2">
      <w:pPr>
        <w:spacing w:after="5" w:line="271" w:lineRule="auto"/>
        <w:ind w:left="2" w:right="5"/>
      </w:pPr>
      <w:r>
        <w:rPr>
          <w:b/>
        </w:rPr>
        <w:t xml:space="preserve">1.2.3. Русский язык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В результате изучения курса русского языка обучающиеся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8D57CA" w:rsidRDefault="000E2FC2">
      <w:pPr>
        <w:ind w:left="21" w:right="15"/>
      </w:pPr>
      <w: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8D57CA" w:rsidRDefault="000E2FC2">
      <w:pPr>
        <w:spacing w:after="13"/>
        <w:ind w:left="21" w:right="6955"/>
        <w:jc w:val="left"/>
      </w:pPr>
      <w:r>
        <w:t xml:space="preserve">Содержательная линия «Система языка» Раздел «Фонетика и графика» Выпускник научится: </w:t>
      </w:r>
    </w:p>
    <w:p w:rsidR="008D57CA" w:rsidRDefault="000E2FC2">
      <w:pPr>
        <w:numPr>
          <w:ilvl w:val="0"/>
          <w:numId w:val="22"/>
        </w:numPr>
        <w:ind w:left="157" w:right="15" w:hanging="146"/>
      </w:pPr>
      <w:r>
        <w:t xml:space="preserve">различать звуки и буквы; </w:t>
      </w:r>
    </w:p>
    <w:p w:rsidR="008D57CA" w:rsidRDefault="000E2FC2">
      <w:pPr>
        <w:numPr>
          <w:ilvl w:val="0"/>
          <w:numId w:val="22"/>
        </w:numPr>
        <w:ind w:left="157" w:right="15" w:hanging="146"/>
      </w:pPr>
      <w:r>
        <w:t xml:space="preserve">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 </w:t>
      </w:r>
    </w:p>
    <w:p w:rsidR="008D57CA" w:rsidRDefault="000E2FC2">
      <w:pPr>
        <w:numPr>
          <w:ilvl w:val="0"/>
          <w:numId w:val="22"/>
        </w:numPr>
        <w:ind w:left="157" w:right="15" w:hanging="146"/>
      </w:pPr>
      <w:r>
        <w:t xml:space="preserve">знать последовательность букв в русском алфавите, пользоваться алфавитом для упорядочивания слов и поиска нужной информации. </w:t>
      </w:r>
    </w:p>
    <w:p w:rsidR="008D57CA" w:rsidRDefault="000E2FC2">
      <w:pPr>
        <w:ind w:left="21" w:right="15"/>
      </w:pPr>
      <w:r>
        <w:t xml:space="preserve">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w:t>
      </w:r>
    </w:p>
    <w:p w:rsidR="008D57CA" w:rsidRDefault="000E2FC2">
      <w:pPr>
        <w:ind w:left="21" w:right="15"/>
      </w:pPr>
      <w:r>
        <w:t xml:space="preserve">Раздел «Орфоэпия»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8D57CA" w:rsidRDefault="000E2FC2">
      <w:pPr>
        <w:numPr>
          <w:ilvl w:val="0"/>
          <w:numId w:val="22"/>
        </w:numPr>
        <w:spacing w:after="13"/>
        <w:ind w:left="157" w:right="15" w:hanging="146"/>
      </w:pPr>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Раздел «Состав слова (морфемика)» Выпускник научится: </w:t>
      </w:r>
    </w:p>
    <w:p w:rsidR="008D57CA" w:rsidRDefault="000E2FC2">
      <w:pPr>
        <w:numPr>
          <w:ilvl w:val="0"/>
          <w:numId w:val="22"/>
        </w:numPr>
        <w:ind w:left="157" w:right="15" w:hanging="146"/>
      </w:pPr>
      <w:r>
        <w:t xml:space="preserve">различать изменяемые и неизменяемые слова; </w:t>
      </w:r>
    </w:p>
    <w:p w:rsidR="008D57CA" w:rsidRDefault="000E2FC2">
      <w:pPr>
        <w:numPr>
          <w:ilvl w:val="0"/>
          <w:numId w:val="22"/>
        </w:numPr>
        <w:ind w:left="157" w:right="15" w:hanging="146"/>
      </w:pPr>
      <w:r>
        <w:t xml:space="preserve">различать родственные (однокоренные) слова и формы слова; </w:t>
      </w:r>
    </w:p>
    <w:p w:rsidR="008D57CA" w:rsidRDefault="000E2FC2">
      <w:pPr>
        <w:numPr>
          <w:ilvl w:val="0"/>
          <w:numId w:val="22"/>
        </w:numPr>
        <w:ind w:left="157" w:right="15" w:hanging="146"/>
      </w:pPr>
      <w:r>
        <w:t xml:space="preserve">находить в словах с однозначно выделяемыми морфемами окончание, корень, приставку, суффикс. 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Раздел «Лексика» Выпускник научится: </w:t>
      </w:r>
    </w:p>
    <w:p w:rsidR="008D57CA" w:rsidRDefault="000E2FC2">
      <w:pPr>
        <w:numPr>
          <w:ilvl w:val="0"/>
          <w:numId w:val="22"/>
        </w:numPr>
        <w:ind w:left="157" w:right="15" w:hanging="146"/>
      </w:pPr>
      <w:r>
        <w:t xml:space="preserve">выявлять слова, значение которых требует уточнения; </w:t>
      </w:r>
    </w:p>
    <w:p w:rsidR="008D57CA" w:rsidRDefault="000E2FC2">
      <w:pPr>
        <w:numPr>
          <w:ilvl w:val="0"/>
          <w:numId w:val="22"/>
        </w:numPr>
        <w:ind w:left="157" w:right="15" w:hanging="146"/>
      </w:pPr>
      <w:r>
        <w:t xml:space="preserve">определять значение слова по тексту или уточнять с помощью толкового словаря.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подбирать синонимы для устранения повторов в тексте; </w:t>
      </w:r>
    </w:p>
    <w:p w:rsidR="008D57CA" w:rsidRDefault="000E2FC2">
      <w:pPr>
        <w:numPr>
          <w:ilvl w:val="0"/>
          <w:numId w:val="22"/>
        </w:numPr>
        <w:ind w:left="157" w:right="15" w:hanging="146"/>
      </w:pPr>
      <w:r>
        <w:t xml:space="preserve">подбирать антонимы для точной характеристики предметов при их сравнении; </w:t>
      </w:r>
    </w:p>
    <w:p w:rsidR="008D57CA" w:rsidRDefault="000E2FC2">
      <w:pPr>
        <w:numPr>
          <w:ilvl w:val="0"/>
          <w:numId w:val="22"/>
        </w:numPr>
        <w:ind w:left="157" w:right="15" w:hanging="146"/>
      </w:pPr>
      <w:r>
        <w:t xml:space="preserve">различать употребление в тексте слов в прямом и переносном значении (простые случаи); </w:t>
      </w:r>
    </w:p>
    <w:p w:rsidR="008D57CA" w:rsidRDefault="000E2FC2">
      <w:pPr>
        <w:numPr>
          <w:ilvl w:val="0"/>
          <w:numId w:val="22"/>
        </w:numPr>
        <w:ind w:left="157" w:right="15" w:hanging="146"/>
      </w:pPr>
      <w:r>
        <w:t xml:space="preserve">оценивать уместность использования слов в тексте; </w:t>
      </w:r>
    </w:p>
    <w:p w:rsidR="008D57CA" w:rsidRDefault="000E2FC2">
      <w:pPr>
        <w:numPr>
          <w:ilvl w:val="0"/>
          <w:numId w:val="22"/>
        </w:numPr>
        <w:ind w:left="157" w:right="15" w:hanging="146"/>
      </w:pPr>
      <w:r>
        <w:t xml:space="preserve">выбирать слова из ряда предложенных для успешного решения коммуникативной задачи. Раздел «Морфология» Выпускник научится: </w:t>
      </w:r>
    </w:p>
    <w:p w:rsidR="008D57CA" w:rsidRDefault="000E2FC2">
      <w:pPr>
        <w:numPr>
          <w:ilvl w:val="0"/>
          <w:numId w:val="22"/>
        </w:numPr>
        <w:ind w:left="157" w:right="15" w:hanging="146"/>
      </w:pPr>
      <w:r>
        <w:t xml:space="preserve">определять грамматические признаки имён существительных — род, число, падеж, склонение; </w:t>
      </w:r>
    </w:p>
    <w:p w:rsidR="008D57CA" w:rsidRDefault="000E2FC2">
      <w:pPr>
        <w:numPr>
          <w:ilvl w:val="0"/>
          <w:numId w:val="22"/>
        </w:numPr>
        <w:ind w:left="157" w:right="15" w:hanging="146"/>
      </w:pPr>
      <w:r>
        <w:lastRenderedPageBreak/>
        <w:t xml:space="preserve">определять грамматические признаки имён прилагательных — род, число, падеж; </w:t>
      </w:r>
    </w:p>
    <w:p w:rsidR="008D57CA" w:rsidRDefault="000E2FC2">
      <w:pPr>
        <w:numPr>
          <w:ilvl w:val="0"/>
          <w:numId w:val="22"/>
        </w:numPr>
        <w:ind w:left="157" w:right="15" w:hanging="146"/>
      </w:pPr>
      <w:r>
        <w:t xml:space="preserve">определять грамматические признаки глаголов — число, время, род (в прошедшем времени), лицо (в настоящем и будущем времени), спряжение. Выпускник получит возможность научиться: </w:t>
      </w:r>
    </w:p>
    <w:p w:rsidR="008D57CA" w:rsidRDefault="000E2FC2">
      <w:pPr>
        <w:numPr>
          <w:ilvl w:val="0"/>
          <w:numId w:val="22"/>
        </w:numPr>
        <w:ind w:left="157" w:right="15" w:hanging="146"/>
      </w:pPr>
      <w: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8D57CA" w:rsidRDefault="000E2FC2">
      <w:pPr>
        <w:ind w:left="21" w:right="7951"/>
      </w:pPr>
      <w:r>
        <w:t xml:space="preserve">Раздел «Синтаксис» Выпускник научится: </w:t>
      </w:r>
    </w:p>
    <w:p w:rsidR="008D57CA" w:rsidRDefault="000E2FC2">
      <w:pPr>
        <w:numPr>
          <w:ilvl w:val="0"/>
          <w:numId w:val="22"/>
        </w:numPr>
        <w:ind w:left="157" w:right="15" w:hanging="146"/>
      </w:pPr>
      <w:r>
        <w:t xml:space="preserve">различать предложение, словосочетание, слово; </w:t>
      </w:r>
    </w:p>
    <w:p w:rsidR="008D57CA" w:rsidRDefault="000E2FC2">
      <w:pPr>
        <w:numPr>
          <w:ilvl w:val="0"/>
          <w:numId w:val="22"/>
        </w:numPr>
        <w:ind w:left="157" w:right="15" w:hanging="146"/>
      </w:pPr>
      <w:r>
        <w:t xml:space="preserve">устанавливать при помощи смысловых вопросов связь между словами в словосочетании и предложении; </w:t>
      </w:r>
    </w:p>
    <w:p w:rsidR="008D57CA" w:rsidRDefault="000E2FC2">
      <w:pPr>
        <w:numPr>
          <w:ilvl w:val="0"/>
          <w:numId w:val="22"/>
        </w:numPr>
        <w:ind w:left="157" w:right="15" w:hanging="146"/>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повествовательные/побудительные/вопросительные предложения; </w:t>
      </w:r>
    </w:p>
    <w:p w:rsidR="008D57CA" w:rsidRDefault="000E2FC2">
      <w:pPr>
        <w:numPr>
          <w:ilvl w:val="0"/>
          <w:numId w:val="22"/>
        </w:numPr>
        <w:ind w:left="157" w:right="15" w:hanging="146"/>
      </w:pPr>
      <w:r>
        <w:t xml:space="preserve">определять восклицательную/невосклицательную интонацию предложения; • находить главные и второстепенные (без деления на виды) члены предложения; </w:t>
      </w:r>
    </w:p>
    <w:p w:rsidR="008D57CA" w:rsidRDefault="000E2FC2">
      <w:pPr>
        <w:numPr>
          <w:ilvl w:val="0"/>
          <w:numId w:val="22"/>
        </w:numPr>
        <w:ind w:left="157" w:right="15" w:hanging="146"/>
      </w:pPr>
      <w:r>
        <w:t xml:space="preserve">выделять предложения с однородными членами.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различать второстепенные члены предложения — определения, дополнения, обстоятельства; </w:t>
      </w:r>
    </w:p>
    <w:p w:rsidR="008D57CA" w:rsidRDefault="000E2FC2">
      <w:pPr>
        <w:numPr>
          <w:ilvl w:val="0"/>
          <w:numId w:val="22"/>
        </w:numPr>
        <w:ind w:left="157" w:right="15" w:hanging="146"/>
      </w:pPr>
      <w: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 различать простые и сложные предложения. </w:t>
      </w:r>
    </w:p>
    <w:p w:rsidR="008D57CA" w:rsidRDefault="000E2FC2">
      <w:pPr>
        <w:spacing w:after="13"/>
        <w:ind w:left="21" w:right="7357"/>
        <w:jc w:val="left"/>
      </w:pPr>
      <w:r>
        <w:t xml:space="preserve">Содержательная линия  «Орфография и пунктуация» Выпускник научится: </w:t>
      </w:r>
    </w:p>
    <w:p w:rsidR="008D57CA" w:rsidRDefault="000E2FC2">
      <w:pPr>
        <w:numPr>
          <w:ilvl w:val="0"/>
          <w:numId w:val="22"/>
        </w:numPr>
        <w:ind w:left="157" w:right="15" w:hanging="146"/>
      </w:pPr>
      <w:r>
        <w:t xml:space="preserve">применять правила правописания (в объёме содержания курса); </w:t>
      </w:r>
    </w:p>
    <w:p w:rsidR="008D57CA" w:rsidRDefault="000E2FC2">
      <w:pPr>
        <w:numPr>
          <w:ilvl w:val="0"/>
          <w:numId w:val="22"/>
        </w:numPr>
        <w:ind w:left="157" w:right="15" w:hanging="146"/>
      </w:pPr>
      <w:r>
        <w:t xml:space="preserve">определять (уточнять) написание слова по орфографическому словарю учебника; </w:t>
      </w:r>
    </w:p>
    <w:p w:rsidR="008D57CA" w:rsidRDefault="000E2FC2">
      <w:pPr>
        <w:numPr>
          <w:ilvl w:val="0"/>
          <w:numId w:val="22"/>
        </w:numPr>
        <w:ind w:left="157" w:right="15" w:hanging="146"/>
      </w:pPr>
      <w:r>
        <w:t xml:space="preserve">безошибочно списывать текст объёмом 80—90 слов; </w:t>
      </w:r>
    </w:p>
    <w:p w:rsidR="008D57CA" w:rsidRDefault="000E2FC2">
      <w:pPr>
        <w:numPr>
          <w:ilvl w:val="0"/>
          <w:numId w:val="22"/>
        </w:numPr>
        <w:spacing w:after="13"/>
        <w:ind w:left="157" w:right="15" w:hanging="146"/>
      </w:pPr>
      <w:r>
        <w:t xml:space="preserve">писать под диктовку тексты объёмом 75—80 слов в соответствии с изученными правилами правописания; • проверять собственный и предложенный текст, находить и исправлять орфографические и пунктуационные ошибки.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t xml:space="preserve">осознавать место возможного возникновения орфографической ошибки; </w:t>
      </w:r>
    </w:p>
    <w:p w:rsidR="008D57CA" w:rsidRDefault="000E2FC2">
      <w:pPr>
        <w:numPr>
          <w:ilvl w:val="0"/>
          <w:numId w:val="22"/>
        </w:numPr>
        <w:ind w:left="157" w:right="15" w:hanging="146"/>
      </w:pPr>
      <w:r>
        <w:t xml:space="preserve">подбирать примеры с определённой орфограммой; </w:t>
      </w:r>
    </w:p>
    <w:p w:rsidR="008D57CA" w:rsidRDefault="000E2FC2">
      <w:pPr>
        <w:numPr>
          <w:ilvl w:val="0"/>
          <w:numId w:val="22"/>
        </w:numPr>
        <w:ind w:left="157" w:right="15" w:hanging="146"/>
      </w:pPr>
      <w:r>
        <w:t xml:space="preserve">при составлении собственных текстов перефразировать записываемое, чтобы избежать орфографических и пунктуационных ошибок; </w:t>
      </w:r>
    </w:p>
    <w:p w:rsidR="008D57CA" w:rsidRDefault="000E2FC2">
      <w:pPr>
        <w:numPr>
          <w:ilvl w:val="0"/>
          <w:numId w:val="22"/>
        </w:numPr>
        <w:ind w:left="157" w:right="15" w:hanging="146"/>
      </w:pPr>
      <w: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Содержательная линия «Развитие речи» Выпускник научится: </w:t>
      </w:r>
    </w:p>
    <w:p w:rsidR="008D57CA" w:rsidRDefault="000E2FC2">
      <w:pPr>
        <w:numPr>
          <w:ilvl w:val="0"/>
          <w:numId w:val="22"/>
        </w:numPr>
        <w:ind w:left="157" w:right="15" w:hanging="146"/>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8D57CA" w:rsidRDefault="000E2FC2">
      <w:pPr>
        <w:numPr>
          <w:ilvl w:val="0"/>
          <w:numId w:val="22"/>
        </w:numPr>
        <w:ind w:left="157" w:right="15" w:hanging="146"/>
      </w:pPr>
      <w: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8D57CA" w:rsidRDefault="000E2FC2">
      <w:pPr>
        <w:numPr>
          <w:ilvl w:val="0"/>
          <w:numId w:val="22"/>
        </w:numPr>
        <w:ind w:left="157" w:right="15" w:hanging="146"/>
      </w:pPr>
      <w:r>
        <w:t xml:space="preserve">выражать собственное мнение и аргументировать его; </w:t>
      </w:r>
    </w:p>
    <w:p w:rsidR="008D57CA" w:rsidRDefault="000E2FC2">
      <w:pPr>
        <w:numPr>
          <w:ilvl w:val="0"/>
          <w:numId w:val="22"/>
        </w:numPr>
        <w:ind w:left="157" w:right="15" w:hanging="146"/>
      </w:pPr>
      <w:r>
        <w:t xml:space="preserve">самостоятельно озаглавливать текст; </w:t>
      </w:r>
    </w:p>
    <w:p w:rsidR="008D57CA" w:rsidRDefault="000E2FC2">
      <w:pPr>
        <w:numPr>
          <w:ilvl w:val="0"/>
          <w:numId w:val="22"/>
        </w:numPr>
        <w:ind w:left="157" w:right="15" w:hanging="146"/>
      </w:pPr>
      <w:r>
        <w:t xml:space="preserve">составлять план текста; </w:t>
      </w:r>
    </w:p>
    <w:p w:rsidR="008D57CA" w:rsidRDefault="000E2FC2">
      <w:pPr>
        <w:numPr>
          <w:ilvl w:val="0"/>
          <w:numId w:val="22"/>
        </w:numPr>
        <w:ind w:left="157" w:right="15" w:hanging="146"/>
      </w:pPr>
      <w:r>
        <w:t xml:space="preserve">сочинять письма, поздравительные открытки, записки и другие небольшие тексты для конкретных ситуаций общения. </w:t>
      </w:r>
    </w:p>
    <w:p w:rsidR="008D57CA" w:rsidRDefault="000E2FC2">
      <w:pPr>
        <w:ind w:left="21" w:right="15"/>
      </w:pPr>
      <w:r>
        <w:t xml:space="preserve">Выпускник получит возможность научиться: </w:t>
      </w:r>
    </w:p>
    <w:p w:rsidR="008D57CA" w:rsidRDefault="000E2FC2">
      <w:pPr>
        <w:numPr>
          <w:ilvl w:val="0"/>
          <w:numId w:val="22"/>
        </w:numPr>
        <w:ind w:left="157" w:right="15" w:hanging="146"/>
      </w:pPr>
      <w:r>
        <w:lastRenderedPageBreak/>
        <w:t xml:space="preserve">создавать тексты по предложенному заголовку; </w:t>
      </w:r>
    </w:p>
    <w:p w:rsidR="008D57CA" w:rsidRDefault="000E2FC2">
      <w:pPr>
        <w:numPr>
          <w:ilvl w:val="0"/>
          <w:numId w:val="22"/>
        </w:numPr>
        <w:ind w:left="157" w:right="15" w:hanging="146"/>
      </w:pPr>
      <w:r>
        <w:t xml:space="preserve">подробно или выборочно пересказывать текст; </w:t>
      </w:r>
    </w:p>
    <w:p w:rsidR="008D57CA" w:rsidRDefault="000E2FC2">
      <w:pPr>
        <w:numPr>
          <w:ilvl w:val="0"/>
          <w:numId w:val="22"/>
        </w:numPr>
        <w:ind w:left="157" w:right="15" w:hanging="146"/>
      </w:pPr>
      <w:r>
        <w:t xml:space="preserve">пересказывать текст от другого лица; </w:t>
      </w:r>
    </w:p>
    <w:p w:rsidR="008D57CA" w:rsidRDefault="000E2FC2">
      <w:pPr>
        <w:numPr>
          <w:ilvl w:val="0"/>
          <w:numId w:val="22"/>
        </w:numPr>
        <w:ind w:left="157" w:right="15" w:hanging="146"/>
      </w:pPr>
      <w:r>
        <w:t xml:space="preserve">составлять устный рассказ на определённую тему с использованием разных типов речи: описание, повествование, рассуждение; </w:t>
      </w:r>
    </w:p>
    <w:p w:rsidR="008D57CA" w:rsidRDefault="000E2FC2">
      <w:pPr>
        <w:numPr>
          <w:ilvl w:val="0"/>
          <w:numId w:val="22"/>
        </w:numPr>
        <w:ind w:left="157" w:right="15" w:hanging="146"/>
      </w:pPr>
      <w:r>
        <w:t xml:space="preserve">анализировать и корректировать тексты с нарушенным порядком предложений, находить в тексте смысловые пропуски; </w:t>
      </w:r>
    </w:p>
    <w:p w:rsidR="008D57CA" w:rsidRDefault="000E2FC2">
      <w:pPr>
        <w:numPr>
          <w:ilvl w:val="0"/>
          <w:numId w:val="22"/>
        </w:numPr>
        <w:ind w:left="157" w:right="15" w:hanging="146"/>
      </w:pPr>
      <w:r>
        <w:t xml:space="preserve">корректировать тексты, в которых допущены нарушения культуры речи; </w:t>
      </w:r>
    </w:p>
    <w:p w:rsidR="008D57CA" w:rsidRDefault="000E2FC2">
      <w:pPr>
        <w:numPr>
          <w:ilvl w:val="0"/>
          <w:numId w:val="22"/>
        </w:numPr>
        <w:ind w:left="157" w:right="15" w:hanging="146"/>
      </w:pPr>
      <w: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8D57CA" w:rsidRDefault="000E2FC2">
      <w:pPr>
        <w:numPr>
          <w:ilvl w:val="0"/>
          <w:numId w:val="22"/>
        </w:numPr>
        <w:ind w:left="157" w:right="15" w:hanging="146"/>
      </w:pPr>
      <w: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8D57CA" w:rsidRDefault="000E2FC2">
      <w:pPr>
        <w:spacing w:after="0" w:line="259" w:lineRule="auto"/>
        <w:ind w:left="7" w:right="0" w:firstLine="0"/>
        <w:jc w:val="left"/>
      </w:pPr>
      <w:r>
        <w:t xml:space="preserve"> </w:t>
      </w:r>
    </w:p>
    <w:p w:rsidR="008D57CA" w:rsidRDefault="000E2FC2">
      <w:pPr>
        <w:spacing w:after="18" w:line="259" w:lineRule="auto"/>
        <w:ind w:left="7" w:right="0" w:firstLine="0"/>
        <w:jc w:val="left"/>
      </w:pPr>
      <w:r>
        <w:rPr>
          <w:b/>
        </w:rPr>
        <w:t xml:space="preserve">                              </w:t>
      </w:r>
    </w:p>
    <w:p w:rsidR="008D57CA" w:rsidRDefault="000E2FC2">
      <w:pPr>
        <w:spacing w:after="5" w:line="271" w:lineRule="auto"/>
        <w:ind w:left="2" w:right="5"/>
      </w:pPr>
      <w:r>
        <w:rPr>
          <w:b/>
        </w:rPr>
        <w:t xml:space="preserve">1.2.4. Литературное чтение </w:t>
      </w:r>
    </w:p>
    <w:p w:rsidR="008D57CA" w:rsidRDefault="000E2FC2">
      <w:pPr>
        <w:spacing w:after="0" w:line="259" w:lineRule="auto"/>
        <w:ind w:left="7" w:right="0" w:firstLine="0"/>
        <w:jc w:val="left"/>
      </w:pPr>
      <w:r>
        <w:rPr>
          <w:b/>
        </w:rPr>
        <w:t xml:space="preserve"> </w:t>
      </w:r>
    </w:p>
    <w:p w:rsidR="008D57CA" w:rsidRDefault="000E2FC2">
      <w:pPr>
        <w:ind w:left="21" w:right="15"/>
      </w:pPr>
      <w:r>
        <w:t xml:space="preserve">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 Учащиеся получат возможность познакомиться с культурно- историческим наследием России и общечеловеческими ценностями. </w:t>
      </w:r>
    </w:p>
    <w:p w:rsidR="008D57CA" w:rsidRDefault="000E2FC2">
      <w:pPr>
        <w:ind w:left="21" w:right="15"/>
      </w:pPr>
      <w:r>
        <w:t xml:space="preserve">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 </w:t>
      </w:r>
    </w:p>
    <w:p w:rsidR="008D57CA" w:rsidRDefault="000E2FC2">
      <w:pPr>
        <w:ind w:left="21" w:right="15"/>
      </w:pPr>
      <w:r>
        <w:t xml:space="preserve">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8D57CA" w:rsidRDefault="000E2FC2">
      <w:pPr>
        <w:ind w:left="21" w:right="15"/>
      </w:pPr>
      <w:r>
        <w:t xml:space="preserve">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8D57CA" w:rsidRDefault="000E2FC2">
      <w:pPr>
        <w:ind w:left="21" w:right="15"/>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w:t>
      </w:r>
    </w:p>
    <w:p w:rsidR="008D57CA" w:rsidRDefault="000E2FC2">
      <w:pPr>
        <w:ind w:left="21" w:right="15"/>
      </w:pPr>
      <w: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8D57CA" w:rsidRDefault="000E2FC2">
      <w:pPr>
        <w:ind w:left="21" w:right="15"/>
      </w:pPr>
      <w: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Виды речевой и читательской деятельности Выпускник научится: </w:t>
      </w:r>
    </w:p>
    <w:p w:rsidR="008D57CA" w:rsidRDefault="000E2FC2">
      <w:pPr>
        <w:numPr>
          <w:ilvl w:val="0"/>
          <w:numId w:val="23"/>
        </w:numPr>
        <w:ind w:right="15" w:hanging="151"/>
      </w:pPr>
      <w:r>
        <w:lastRenderedPageBreak/>
        <w:t xml:space="preserve">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 </w:t>
      </w:r>
    </w:p>
    <w:p w:rsidR="008D57CA" w:rsidRDefault="000E2FC2">
      <w:pPr>
        <w:numPr>
          <w:ilvl w:val="0"/>
          <w:numId w:val="23"/>
        </w:numPr>
        <w:ind w:right="15" w:hanging="151"/>
      </w:pPr>
      <w:r>
        <w:t xml:space="preserve">читать со скоростью, позволяющей понимать смысл прочитанного (для всех видов текстов); </w:t>
      </w:r>
    </w:p>
    <w:p w:rsidR="008D57CA" w:rsidRDefault="000E2FC2">
      <w:pPr>
        <w:numPr>
          <w:ilvl w:val="0"/>
          <w:numId w:val="23"/>
        </w:numPr>
        <w:ind w:right="15" w:hanging="151"/>
      </w:pP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 </w:t>
      </w:r>
    </w:p>
    <w:p w:rsidR="008D57CA" w:rsidRDefault="000E2FC2">
      <w:pPr>
        <w:numPr>
          <w:ilvl w:val="0"/>
          <w:numId w:val="23"/>
        </w:numPr>
        <w:ind w:right="15" w:hanging="151"/>
      </w:pPr>
      <w:r>
        <w:t xml:space="preserve">использовать различные виды чтения: ознакомительное, изучающее, просмотровое, поисковое/выборочное </w:t>
      </w:r>
    </w:p>
    <w:p w:rsidR="008D57CA" w:rsidRDefault="000E2FC2">
      <w:pPr>
        <w:ind w:left="21" w:right="15"/>
      </w:pPr>
      <w:r>
        <w:t xml:space="preserve">— в соответствии с целью чтения (для всех видов текстов); </w:t>
      </w:r>
    </w:p>
    <w:p w:rsidR="008D57CA" w:rsidRDefault="000E2FC2">
      <w:pPr>
        <w:numPr>
          <w:ilvl w:val="0"/>
          <w:numId w:val="23"/>
        </w:numPr>
        <w:ind w:right="15" w:hanging="151"/>
      </w:pPr>
      <w:r>
        <w:t xml:space="preserve">ориентироваться в содержании художественного и научно-популярного текстов, понимать их смысл (при чтении вслух и про себя, при прослушивании): </w:t>
      </w:r>
    </w:p>
    <w:p w:rsidR="008D57CA" w:rsidRDefault="000E2FC2">
      <w:pPr>
        <w:ind w:left="21" w:right="15"/>
      </w:pPr>
      <w:r>
        <w:t xml:space="preserve">—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8D57CA" w:rsidRDefault="000E2FC2">
      <w:pPr>
        <w:ind w:left="21" w:right="15"/>
      </w:pPr>
      <w: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 использовать простейшие приёмы анализа различных видов текстов: </w:t>
      </w:r>
    </w:p>
    <w:p w:rsidR="008D57CA" w:rsidRDefault="000E2FC2">
      <w:pPr>
        <w:ind w:left="21" w:right="15"/>
      </w:pPr>
      <w:r>
        <w:t xml:space="preserve">—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 </w:t>
      </w:r>
    </w:p>
    <w:p w:rsidR="008D57CA" w:rsidRDefault="000E2FC2">
      <w:pPr>
        <w:numPr>
          <w:ilvl w:val="0"/>
          <w:numId w:val="23"/>
        </w:numPr>
        <w:ind w:right="15" w:hanging="151"/>
      </w:pPr>
      <w: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 использовать различные формы интерпретации содержания текстов: </w:t>
      </w:r>
    </w:p>
    <w:p w:rsidR="008D57CA" w:rsidRDefault="000E2FC2">
      <w:pPr>
        <w:numPr>
          <w:ilvl w:val="0"/>
          <w:numId w:val="23"/>
        </w:numPr>
        <w:ind w:right="15" w:hanging="151"/>
      </w:pPr>
      <w: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D57CA" w:rsidRDefault="000E2FC2">
      <w:pPr>
        <w:ind w:left="21" w:right="15"/>
      </w:pPr>
      <w: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8D57CA" w:rsidRDefault="000E2FC2">
      <w:pPr>
        <w:numPr>
          <w:ilvl w:val="0"/>
          <w:numId w:val="23"/>
        </w:numPr>
        <w:ind w:right="15" w:hanging="151"/>
      </w:pPr>
      <w: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8D57CA" w:rsidRDefault="000E2FC2">
      <w:pPr>
        <w:numPr>
          <w:ilvl w:val="0"/>
          <w:numId w:val="23"/>
        </w:numPr>
        <w:ind w:right="15" w:hanging="151"/>
      </w:pPr>
      <w:r>
        <w:t xml:space="preserve">передавать содержание прочитанного или прослушанного с учётом специфики текста в виде пересказа (полного или краткого) (для всех видов текстов); </w:t>
      </w:r>
    </w:p>
    <w:p w:rsidR="008D57CA" w:rsidRDefault="000E2FC2">
      <w:pPr>
        <w:numPr>
          <w:ilvl w:val="0"/>
          <w:numId w:val="23"/>
        </w:numPr>
        <w:ind w:right="15" w:hanging="151"/>
      </w:pPr>
      <w: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Выпускник получит возможность научиться: </w:t>
      </w:r>
    </w:p>
    <w:p w:rsidR="008D57CA" w:rsidRDefault="000E2FC2">
      <w:pPr>
        <w:numPr>
          <w:ilvl w:val="0"/>
          <w:numId w:val="23"/>
        </w:numPr>
        <w:ind w:right="15" w:hanging="151"/>
      </w:pPr>
      <w:r>
        <w:t xml:space="preserve">удовлетворять читательский интерес и приобретать опыт чтения; </w:t>
      </w:r>
    </w:p>
    <w:p w:rsidR="008D57CA" w:rsidRDefault="000E2FC2">
      <w:pPr>
        <w:numPr>
          <w:ilvl w:val="0"/>
          <w:numId w:val="23"/>
        </w:numPr>
        <w:ind w:right="15" w:hanging="151"/>
      </w:pPr>
      <w:r>
        <w:t xml:space="preserve">осознанно выбирать виды чтения (ознакомительное, изучающее, выборочное, поисковое) в зависимости от цели чтения; </w:t>
      </w:r>
    </w:p>
    <w:p w:rsidR="008D57CA" w:rsidRDefault="000E2FC2">
      <w:pPr>
        <w:numPr>
          <w:ilvl w:val="0"/>
          <w:numId w:val="23"/>
        </w:numPr>
        <w:ind w:right="15" w:hanging="151"/>
      </w:pPr>
      <w:r>
        <w:t xml:space="preserve">различать на практическом уровне виды текстов (художественный и научно-популярный), опираясь на особенности каждого вида текста; </w:t>
      </w:r>
    </w:p>
    <w:p w:rsidR="008D57CA" w:rsidRDefault="000E2FC2">
      <w:pPr>
        <w:numPr>
          <w:ilvl w:val="0"/>
          <w:numId w:val="23"/>
        </w:numPr>
        <w:ind w:right="15" w:hanging="151"/>
      </w:pPr>
      <w:r>
        <w:lastRenderedPageBreak/>
        <w:t xml:space="preserve">осмысливать эстетические и нравственные ценности художественного текста и высказывать собственное суждение; </w:t>
      </w:r>
    </w:p>
    <w:p w:rsidR="008D57CA" w:rsidRDefault="000E2FC2">
      <w:pPr>
        <w:numPr>
          <w:ilvl w:val="0"/>
          <w:numId w:val="23"/>
        </w:numPr>
        <w:ind w:right="15" w:hanging="151"/>
      </w:pPr>
      <w: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8D57CA" w:rsidRDefault="000E2FC2">
      <w:pPr>
        <w:numPr>
          <w:ilvl w:val="0"/>
          <w:numId w:val="23"/>
        </w:numPr>
        <w:spacing w:after="13"/>
        <w:ind w:right="15" w:hanging="151"/>
      </w:pPr>
      <w:r>
        <w:t xml:space="preserve">составлять по аналогии устные рассказы (повествование, рассуждение, описание). Круг детского чтения (для всех видов текстов) Выпускник научится: </w:t>
      </w:r>
    </w:p>
    <w:p w:rsidR="008D57CA" w:rsidRDefault="000E2FC2">
      <w:pPr>
        <w:numPr>
          <w:ilvl w:val="0"/>
          <w:numId w:val="23"/>
        </w:numPr>
        <w:ind w:right="15" w:hanging="151"/>
      </w:pPr>
      <w:r>
        <w:t xml:space="preserve">осуществлять выбор книги в библиотеке по заданной тематике или по собственному желанию; </w:t>
      </w:r>
    </w:p>
    <w:p w:rsidR="008D57CA" w:rsidRDefault="000E2FC2">
      <w:pPr>
        <w:numPr>
          <w:ilvl w:val="0"/>
          <w:numId w:val="23"/>
        </w:numPr>
        <w:ind w:right="15" w:hanging="151"/>
      </w:pPr>
      <w: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8D57CA" w:rsidRDefault="000E2FC2">
      <w:pPr>
        <w:numPr>
          <w:ilvl w:val="0"/>
          <w:numId w:val="23"/>
        </w:numPr>
        <w:ind w:right="15" w:hanging="151"/>
      </w:pPr>
      <w:r>
        <w:t xml:space="preserve">составлять аннотацию и краткий отзыв на прочитанное произведение по заданному образцу. Выпускник получит возможность научиться: </w:t>
      </w:r>
    </w:p>
    <w:p w:rsidR="008D57CA" w:rsidRDefault="000E2FC2">
      <w:pPr>
        <w:numPr>
          <w:ilvl w:val="0"/>
          <w:numId w:val="23"/>
        </w:numPr>
        <w:ind w:right="15" w:hanging="151"/>
      </w:pPr>
      <w:r>
        <w:t xml:space="preserve">работать с тематическим каталогом; </w:t>
      </w:r>
    </w:p>
    <w:p w:rsidR="008D57CA" w:rsidRDefault="000E2FC2">
      <w:pPr>
        <w:numPr>
          <w:ilvl w:val="0"/>
          <w:numId w:val="23"/>
        </w:numPr>
        <w:ind w:right="15" w:hanging="151"/>
      </w:pPr>
      <w:r>
        <w:t xml:space="preserve">работать с детской периодикой; </w:t>
      </w:r>
    </w:p>
    <w:p w:rsidR="008D57CA" w:rsidRDefault="000E2FC2">
      <w:pPr>
        <w:numPr>
          <w:ilvl w:val="0"/>
          <w:numId w:val="23"/>
        </w:numPr>
        <w:ind w:right="15" w:hanging="151"/>
      </w:pPr>
      <w:r>
        <w:t xml:space="preserve">самостоятельно писать отзыв о прочитанной книге (в свободной форме). </w:t>
      </w:r>
    </w:p>
    <w:p w:rsidR="008D57CA" w:rsidRDefault="000E2FC2">
      <w:pPr>
        <w:ind w:left="21" w:right="15"/>
      </w:pPr>
      <w:r>
        <w:t xml:space="preserve">Литературоведческая пропедевтика </w:t>
      </w:r>
    </w:p>
    <w:p w:rsidR="008D57CA" w:rsidRDefault="000E2FC2">
      <w:pPr>
        <w:ind w:left="21" w:right="15"/>
      </w:pPr>
      <w:r>
        <w:t xml:space="preserve">(только для художественных текстов) </w:t>
      </w:r>
    </w:p>
    <w:p w:rsidR="008D57CA" w:rsidRDefault="000E2FC2">
      <w:pPr>
        <w:ind w:left="21" w:right="15"/>
      </w:pPr>
      <w:r>
        <w:t xml:space="preserve">Выпускник научится: </w:t>
      </w:r>
    </w:p>
    <w:p w:rsidR="008D57CA" w:rsidRDefault="000E2FC2">
      <w:pPr>
        <w:numPr>
          <w:ilvl w:val="0"/>
          <w:numId w:val="23"/>
        </w:numPr>
        <w:ind w:right="15" w:hanging="151"/>
      </w:pPr>
      <w: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8D57CA" w:rsidRDefault="000E2FC2">
      <w:pPr>
        <w:numPr>
          <w:ilvl w:val="0"/>
          <w:numId w:val="23"/>
        </w:numPr>
        <w:ind w:right="15" w:hanging="151"/>
      </w:pPr>
      <w:r>
        <w:t xml:space="preserve">отличать на практическом уровне прозаический текст от стихотворного, приводить примеры прозаических и стихотворных текстов; </w:t>
      </w:r>
    </w:p>
    <w:p w:rsidR="008D57CA" w:rsidRDefault="000E2FC2">
      <w:pPr>
        <w:numPr>
          <w:ilvl w:val="0"/>
          <w:numId w:val="23"/>
        </w:numPr>
        <w:ind w:right="15" w:hanging="151"/>
      </w:pPr>
      <w:r>
        <w:t xml:space="preserve">различать художественные произведения разных жанров (рассказ, басня, сказка, загадка, пословица), приводить примеры этих произведений. Выпускник получит возможность научиться: </w:t>
      </w:r>
    </w:p>
    <w:p w:rsidR="008D57CA" w:rsidRDefault="000E2FC2">
      <w:pPr>
        <w:numPr>
          <w:ilvl w:val="0"/>
          <w:numId w:val="23"/>
        </w:numPr>
        <w:ind w:right="15" w:hanging="151"/>
      </w:pPr>
      <w: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8D57CA" w:rsidRDefault="000E2FC2">
      <w:pPr>
        <w:numPr>
          <w:ilvl w:val="0"/>
          <w:numId w:val="23"/>
        </w:numPr>
        <w:ind w:right="15" w:hanging="151"/>
      </w:pPr>
      <w:r>
        <w:t xml:space="preserve">находить средства художественной выразительности (метафора, эпитет); </w:t>
      </w:r>
    </w:p>
    <w:p w:rsidR="008D57CA" w:rsidRDefault="000E2FC2">
      <w:pPr>
        <w:numPr>
          <w:ilvl w:val="0"/>
          <w:numId w:val="23"/>
        </w:numPr>
        <w:ind w:right="15" w:hanging="151"/>
      </w:pPr>
      <w: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 определять позиции героев художественного текста, позицию автора художественного текста. </w:t>
      </w:r>
    </w:p>
    <w:p w:rsidR="008D57CA" w:rsidRDefault="000E2FC2">
      <w:pPr>
        <w:ind w:left="21" w:right="15"/>
      </w:pPr>
      <w:r>
        <w:t xml:space="preserve">Творческая деятельность </w:t>
      </w:r>
    </w:p>
    <w:p w:rsidR="008D57CA" w:rsidRDefault="000E2FC2">
      <w:pPr>
        <w:ind w:left="21" w:right="6138"/>
      </w:pPr>
      <w:r>
        <w:t xml:space="preserve">(только для художественных текстов) Выпускник научится: </w:t>
      </w:r>
    </w:p>
    <w:p w:rsidR="008D57CA" w:rsidRDefault="000E2FC2">
      <w:pPr>
        <w:numPr>
          <w:ilvl w:val="0"/>
          <w:numId w:val="23"/>
        </w:numPr>
        <w:ind w:right="15" w:hanging="151"/>
      </w:pPr>
      <w:r>
        <w:t xml:space="preserve">создавать по аналогии собственный текст в жанре сказки и загадки; </w:t>
      </w:r>
    </w:p>
    <w:p w:rsidR="008D57CA" w:rsidRDefault="000E2FC2">
      <w:pPr>
        <w:numPr>
          <w:ilvl w:val="0"/>
          <w:numId w:val="23"/>
        </w:numPr>
        <w:ind w:right="15" w:hanging="151"/>
      </w:pPr>
      <w:r>
        <w:t xml:space="preserve">восстанавливать текст, дополняя его начало или окончание или пополняя его событиями; </w:t>
      </w:r>
    </w:p>
    <w:p w:rsidR="008D57CA" w:rsidRDefault="000E2FC2">
      <w:pPr>
        <w:numPr>
          <w:ilvl w:val="0"/>
          <w:numId w:val="23"/>
        </w:numPr>
        <w:ind w:right="15" w:hanging="151"/>
      </w:pPr>
      <w:r>
        <w:t xml:space="preserve">составлять устный рассказ по репродукциям картин художников и/или на основе личного опыта; </w:t>
      </w:r>
    </w:p>
    <w:p w:rsidR="008D57CA" w:rsidRDefault="000E2FC2">
      <w:pPr>
        <w:numPr>
          <w:ilvl w:val="0"/>
          <w:numId w:val="23"/>
        </w:numPr>
        <w:ind w:right="15" w:hanging="151"/>
      </w:pPr>
      <w:r>
        <w:t xml:space="preserve">составлять устный рассказ на основе прочитанных произведений с учётом коммуникативной задачи (для разных адресатов). </w:t>
      </w:r>
    </w:p>
    <w:p w:rsidR="008D57CA" w:rsidRDefault="000E2FC2">
      <w:pPr>
        <w:ind w:left="21" w:right="15"/>
      </w:pPr>
      <w:r>
        <w:t xml:space="preserve">Выпускник получит возможность научиться: </w:t>
      </w:r>
    </w:p>
    <w:p w:rsidR="008D57CA" w:rsidRDefault="000E2FC2">
      <w:pPr>
        <w:numPr>
          <w:ilvl w:val="0"/>
          <w:numId w:val="23"/>
        </w:numPr>
        <w:ind w:right="15" w:hanging="151"/>
      </w:pPr>
      <w: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 </w:t>
      </w:r>
    </w:p>
    <w:p w:rsidR="008D57CA" w:rsidRDefault="000E2FC2">
      <w:pPr>
        <w:numPr>
          <w:ilvl w:val="0"/>
          <w:numId w:val="23"/>
        </w:numPr>
        <w:ind w:right="15" w:hanging="151"/>
      </w:pPr>
      <w:r>
        <w:t xml:space="preserve">создавать серии иллюстраций с короткими текстами по содержанию прочитанного (прослушанного) произведения; </w:t>
      </w:r>
    </w:p>
    <w:p w:rsidR="008D57CA" w:rsidRDefault="000E2FC2">
      <w:pPr>
        <w:numPr>
          <w:ilvl w:val="0"/>
          <w:numId w:val="23"/>
        </w:numPr>
        <w:ind w:right="15" w:hanging="151"/>
      </w:pPr>
      <w:r>
        <w:t xml:space="preserve">работать в группе, создавая сценарии и инсценируя прочитанное (прослушанное, созданное самостоятельно) художественное произведение. </w:t>
      </w:r>
    </w:p>
    <w:p w:rsidR="008D57CA" w:rsidRDefault="000E2FC2">
      <w:pPr>
        <w:spacing w:after="5" w:line="271" w:lineRule="auto"/>
        <w:ind w:left="2" w:right="5"/>
      </w:pPr>
      <w:r>
        <w:rPr>
          <w:b/>
        </w:rPr>
        <w:t xml:space="preserve">В курсе предметной области «Родной язык и литературное чтение на родном языке» (уровень НОО) </w:t>
      </w:r>
    </w:p>
    <w:p w:rsidR="008D57CA" w:rsidRDefault="000E2FC2">
      <w:pPr>
        <w:spacing w:after="24" w:line="259" w:lineRule="auto"/>
        <w:ind w:left="7" w:right="0" w:firstLine="0"/>
        <w:jc w:val="left"/>
      </w:pPr>
      <w:r>
        <w:t xml:space="preserve"> </w:t>
      </w:r>
    </w:p>
    <w:p w:rsidR="008D57CA" w:rsidRDefault="000E2FC2">
      <w:pPr>
        <w:spacing w:after="5" w:line="271" w:lineRule="auto"/>
        <w:ind w:left="2" w:right="5"/>
      </w:pPr>
      <w:r>
        <w:rPr>
          <w:b/>
        </w:rPr>
        <w:t xml:space="preserve">1.2.5.« Родной(кумыкский) язык»  </w:t>
      </w:r>
    </w:p>
    <w:p w:rsidR="008D57CA" w:rsidRDefault="000E2FC2">
      <w:pPr>
        <w:spacing w:after="18" w:line="259" w:lineRule="auto"/>
        <w:ind w:left="7" w:right="0" w:firstLine="0"/>
        <w:jc w:val="left"/>
      </w:pPr>
      <w:r>
        <w:rPr>
          <w:b/>
        </w:rPr>
        <w:lastRenderedPageBreak/>
        <w:t xml:space="preserve"> </w:t>
      </w:r>
    </w:p>
    <w:p w:rsidR="008D57CA" w:rsidRDefault="000E2FC2">
      <w:pPr>
        <w:ind w:left="21" w:right="15"/>
      </w:pPr>
      <w:r>
        <w:rPr>
          <w:b/>
        </w:rPr>
        <w:t>»</w:t>
      </w:r>
      <w:r>
        <w:t xml:space="preserve"> Изучение даргинского языка как родного в 1–4 классах направлено на достижение следующих задач: • развитие речевой и мыслительной деятельности; коммуникативных умений и навыков практического владения литературным даргинским языком в разных ситуациях общения; потребности к речевому самосовершенствованию; • освоение первоначальных знаний о лексике, фонетике, грамматике даргинского языка; овладение элементарными способами анализа 6 изучаемых языковых явлений; • овладение умениями правильно писать и читать, участвовать в диалоге, составлять несложные монологические высказывания; • воспитание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и стремления совершенствовать свою речь. Достижение указанных задач осуществляется в процессе развития у учащихся коммуникативной, лингвистической и культуроведческой компетенций при изучения даргинского языка. Коммуникативная компетенция – овладение всеми видами речевой деятельности на даргинском языке (слушание, говорение, чтение, письмо), основами культуры устной и письменной речи, умениями и навыками использования даргинского языка в различных сферах и ситуациях общения. На уроках даргинского языка ученики получают начальное представление о нормах родного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 Коммуникативная компетенция формируется на основе языковых явлений и навыков. Языковая компетенция – освоение знаний о даргинском языке как знаковой системе, его фонетическом, лексическом, грамматическом устройстве, развитии и функционировании; общих сведений о развитии даргинском языка; овладение нормами литературного даргинского языка и обогащение словарного запаса; формирование умений опознать, анализировать, классифицировать языковые явления; эффективно работать с учебной книгой, пользоваться лингвистическими словарями и справочной литературой. Основная задача обучения даргинской грамоте – достичь такого уровня формирования устной и письменной речи на родном языке, который в дальнейшем позволит учащимся приступить к успешному теоретикопрактическому изучению даргинского языка в 1–4 классах. Дети овладевают позиционным способом обозначения звуков буквами даргинского алфавита, умениями правильно писать и читать на родном языке. Наряду с формированием навыка чтения и письма у учащихся развиваются речевые умения, обогащается и активизируется словарь, совершенствуется фонематический слух, осуществляется орфографическая пропедевтика.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Особое внимание на этом этапе уделяется выявлению начального уровня развития устных форм речи у каждого ученика, приобщению к учебной деятельности и соблюдению требований школы. 8 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w:t>
      </w:r>
      <w:r>
        <w:rPr>
          <w:b/>
        </w:rPr>
        <w:t xml:space="preserve">      </w:t>
      </w:r>
    </w:p>
    <w:p w:rsidR="008D57CA" w:rsidRDefault="000E2FC2">
      <w:pPr>
        <w:spacing w:after="5" w:line="271" w:lineRule="auto"/>
        <w:ind w:left="2" w:right="5"/>
      </w:pPr>
      <w:r>
        <w:rPr>
          <w:b/>
        </w:rPr>
        <w:t xml:space="preserve">ПЛАНИРУЕМЫЕ РЕЗУЛЬТАТЫ ОСВОЕНИЯ ОБУЧАЮЩИМИСЯ ОБРАЗОВАТЕЛЬНОЙ ПРОГРАММЫ НАЧАЛЬНОГО ОБЩЕГО ОБРАЗОВАНИЯ ПО УЧЕБНОМУ ПРЕДМЕТУ «РОДНОЙ </w:t>
      </w:r>
    </w:p>
    <w:p w:rsidR="008D57CA" w:rsidRDefault="000E2FC2">
      <w:pPr>
        <w:ind w:left="21" w:right="15"/>
      </w:pPr>
      <w:r>
        <w:rPr>
          <w:b/>
        </w:rPr>
        <w:t>ЯЗЫК (кумыкский)»</w:t>
      </w:r>
      <w:r>
        <w:t xml:space="preserve"> Фонетика и графика Выпускник научится: – различать звуки и буквы; – характеризовать звуки даргинского языка, гласные и согласные звуки; – знать последовательность букв в родном алфавите, пользоваться алфавитом для упорядочивания слов и поиска нужной информации. Выпускник получит возможность научиться: –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Орфоэпия Выпускник получит возможность научиться: – соблюдать нормы родного литературного языка в собственной речи и оценивать соблюдение этих норм в речи собеседников (в объёме представленного в учебнике материала). Состав слова (морфемика) Выпускник научится: – различать родственные (однокоренные) слова и формы слова; – находить в словах корень, суффикс, основу и окончание. Выпускник получит возможность научиться: – разбирать по составу слова в соответствии с предложенным в учебнике алгоритмом, оценивать правильность проведения разбора слова по составу.  Выпускник научится: – выявлять слова, значение которых требует уточнения; – определять значение слова по тексту или уточнять с помощью толкового словаря. Выпускник получит возможность </w:t>
      </w:r>
      <w:r>
        <w:lastRenderedPageBreak/>
        <w:t xml:space="preserve">научиться: – подбирать синонимы для устранения повторов в тексте; – подбирать антонимы для точной характеристики предметов при их сравнении; – различать в тексте слова в прямом и переносном значении; – оценивать уместность использования слов в тексте; – выбирать слова из ряда предложенные для успешного решения коммуникативной задачи. Морфология Выпускник научится: – распознавать части речи на основе существенных признаков; – распознавать одушевлённые и неодушевлённые имена существительные; – находить начальную форму имени существительного; – определять грамматические признаки (число, падеж); – изменять имена существительные по падежам; – распознавать имена прилагательные; – распознавать глаголы на основе существенных признаков; – определять начальную форму глаголов; – определять грамматические признаки глаголов – класс, число (глаголов с показателями грамматических классов), время; – распознавать местоимения. Выпускник получит возможность научиться: – производить морфологический разбор имён существительных, имён прилагательных и глаголов по памяткам, предложенным в учебнике; – образовывать имена существительные, имена прилагательные и глаголы с помощью суффиксов;   употреблять имена существительные в разных падежных формах, определять их назначение; – подбирать имена прилагательные к заданному имени существительному; – редактировать текст, заменяя повторяющиеся имена существительные соответствующими местоимениями; – оценивать уместность употребления глаголов в тексте, заменять повторяющиеся глаголы синонимами; – находить в тексте такие части речи, как числительные, личные местоимения и наречия. Синтаксис Выпускник научится: – различать предложение, словосочетание, слово; выявлять их сходство и различие; – устанавливать при помощи смысловых вопросов связь между словами в словосочетании и предложении; – выделять предложения из речи; – определять вид предложений по цели высказывания (повествовательные, вопросительные, побудительные) и по интонации (восклицательные и невосклицательные); – находить в тексте повествовательные, вопросительные, побудительные, восклицательные предложения; – различать понятия «члены предложения» и «части речи»; – находить главные и второстепенные члены предложения, ставить вопросы от главного слова к зависимому; – устанавливать при помощи вопросов связь между словами в предложении и отражать её в схеме; – соотносить предложения со схемами, выбирать предложение, соответствующее схеме; – различать распространённые и нераспространённые предложения, составлять такие предложения; отличать основу предложения от словосочетания; выделять в предложении словосочетания; – находить главные и второстепенные члены предложения; – выделять предложения с однородными членами. Выпускник получит возможность научиться: – разбирать простое предложение по членам предложения в соответствии с предложенным в учебнике алгоритмом: находить грамматическую основу (подлежащее и сказуемое), ставить вопросы к второстепенным членам предложения, выделять из предложения словосочетания, контролировать правильность выполнения синтаксического разбора; – устанавливать в словосочетании связь главного слова с зависимым при помощи вопросов; – выделять в предложении основу и словосочетания; – находить предложения с обращениями, выделять в предложении обращение; – распространять нераспространённые предложения второстепенными членами; – восстанавливать деформированные предложения; – составлять предложения по схеме, рисунку и на определённую тему. – различать второстепенные члены предложения – определение, косвенное дополнение, обстоятельства; –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 различать простые и сложные предложения. Орфография и пунктуация Выпускник научится: – применять правила правописания (в объёме содержания курса); – определять (уточнять) написание слов по орфографическому словарю; 20 – применять правило правописания сложных глаголов , например – объяснять функцию разделительного знака в именах существительных; – объяснять функцию мягкого знака; – безошибочно списывать текст объёмом 75–80 слов; – писать под диктовку тексты объёмом 70–75 слов в соответствии с изученными правилами правописания; – проверять собственный и предложенный текст, находить и исправлять орфографические и пунктуационные ошибки. Выпускник получит возможность научиться: – обнаруживать орфограммы по освоенным опознавательным признакам в указанных учителем словах; – соотносить орфограммы с изученными правилами; – ставить запятые при обращении; – при составлении собственных текстов использовать орфографический словарь; –проверять собственный и предложенный текст, находить и исправлять орфографические и пунктуационные ошибки; – писать по памяти несколько предложений объёмом 16–20 слов; – переводить с русского языка на кумыкский язык небольшие </w:t>
      </w:r>
      <w:r>
        <w:lastRenderedPageBreak/>
        <w:t xml:space="preserve">по объёму тексты; – подбирать примеры с определенной орфограммой, при составлении собственных текстов перефразировать запись, чтобы избежать орфографических и пунктуационных ошибок; – при работе над ошибками осознавать причины появления ошибки и определять способы действий, помогающих предотвратить её появление в последующих письменных работах. Развитие речи Выпускник научится: 21 – 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 – соблюдать в повседневной жизни нормы речевого этикета и правила устного общения (умение слышать, точно реагировать на реплики, поддерживать разговор); – выражать собственное мнение, аргументировать его с учётом ситуации общения; – самостоятельно озаглавливать текст; – составлять план текста; – сочинять письма, поздравительные открытки, записки и другие небольшие тексты для конкретных ситуаций общения. Выпускник получит возможность научиться: – создавать тексты по предложенному заголовку; – подробно или выборочно пересказывать текст; – пересказывать текст от другого лица; – составлять устный рассказ на определённую тему с использованием разных типов речи: описание, повествование, рассуждение; – анализировать и исправлять тексты с нарушенным порядком предложений, находить в тексте смысловые пропуски; – исправлять тексты, в которых допущены нарушения норм культуры речи; – анализировать последовательность собственных действий при работе над изложениями и сочинениями и соотносить их с разработанным алгоритмом; – оценивать правильность выполнения учебной задачи: – соотносить собственный текст с исходным (для изложений) и с назначением, задачами, условиями общения (для самостоятельно создаваемых текстов); – соблюдать нормы речевого взаимодействия при интерактивном общении.  </w:t>
      </w:r>
    </w:p>
    <w:p w:rsidR="008D57CA" w:rsidRDefault="000E2FC2">
      <w:pPr>
        <w:ind w:left="21" w:right="15"/>
      </w:pPr>
      <w:r>
        <w:rPr>
          <w:b/>
        </w:rPr>
        <w:t xml:space="preserve">     СОДЕРЖАНИЕ УЧЕБНОГО ПРЕДМЕТА</w:t>
      </w:r>
      <w:r>
        <w:t xml:space="preserve"> Виды речевой деятельности Слушание (аудирование). Осознание цели и ситуации устного общения. Адекватное восприятие и понимание звучащей речи. Понимание на слух основной и второстепенной информации предъявляемого текста, определение его основной мысли,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 Использование средств языка в устной речи в соответствии с условиями общения для эффективного решения коммуникативных задач. Практическое овладение диалогической формой речи. Овладение умениями начать, поддержать, закончить разговор, привлечь внимание и т.д.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Практическое овладение устными монологическими высказываниями в соответствии с учебной задачей (описание, повествование, рассуждение на доступные детям темы).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Чтение. Чтение и понимание учебного текста, формулировок заданий, правил и определений. Выборочное чтение с целью нахождения необходимого учебного материала. Формулирование простых выводов на основе информации, содержащейся в тексте. Интерпретация и обобщение 23 содержащейся в тексте информации. Анализ и оценка содержания, языковых особенностей и структуры текста. Письмо. Написание букв, буквосочетаний, слогов, слов, предложений с соблюдением орфографических норм. Овладение разборчивым, аккуратным письмом с учётом гигиенических требований к этому виду учебной работы. Дифференциация письменной и устной речи, предложения и текста. Списывание текста, усвоение приёмов и последовательности правильного списывания текста. Написание под диктовку текста в соответствии с изученными нормами правописания. Изложение текста (повествование, повествование с элементами описания). Создание небольших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8D57CA" w:rsidRDefault="000E2FC2">
      <w:pPr>
        <w:ind w:left="21" w:right="15"/>
      </w:pPr>
      <w:r>
        <w:t xml:space="preserve">     ОБУЧЕНИЕ ГРАМОТЕ Фонетика. 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Различение согласных и гласных. Звуко-</w:t>
      </w:r>
      <w:r>
        <w:lastRenderedPageBreak/>
        <w:t xml:space="preserve">буквенный анализ слов. Слог как минимальная произносительная единица. Слогообразующая роль гласных. Деление слов на слоги, открытый и закрытый слоги. Графика. 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ъ как согласный звук и буква. Буква ь и ее функции. Знакомство с алфавитом даргинского языка как последовательностью букв. Значение алфавита. Чтение. 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ученика.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 Письмо. 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25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 Слово.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Предложение. Различение слова и предложения. </w:t>
      </w:r>
    </w:p>
    <w:p w:rsidR="008D57CA" w:rsidRDefault="000E2FC2">
      <w:pPr>
        <w:ind w:left="21" w:right="15"/>
      </w:pPr>
      <w:r>
        <w:t xml:space="preserve">Работа с предложением: выделение слов, изменение их порядка. Оформление предложений на письме. Чтение предложений с различной интонацией. Орфография и пунктуация. Знакомство с правилами правописания и их применение: – раздельное написание слов; – заглавная буква в начале предложения, в именах собственных; – перенос слов по слогам; – знаки препинания в конце предложения. Развитие речи.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 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 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26 Участие в учебном диалоге, оценивание процесса и результата решения коммуникативной задачи. Составление диалога на заданные темы и ситуации. Культура речевого общения. Освоение позитивной модели речевого общения, основанной на доброжелательности, миролюбии и уважении к собеседнику. </w:t>
      </w:r>
    </w:p>
    <w:p w:rsidR="008D57CA" w:rsidRDefault="000E2FC2">
      <w:pPr>
        <w:ind w:left="21" w:right="15"/>
      </w:pPr>
      <w:r>
        <w:t xml:space="preserve">     </w:t>
      </w:r>
      <w:r>
        <w:rPr>
          <w:b/>
        </w:rPr>
        <w:t>СИСТЕМАТИЧЕСКИЙ КУРС КУМЫКСКОГО ЯЗЫКА</w:t>
      </w:r>
      <w:r>
        <w:t xml:space="preserve"> Фонетика и орфоэпия. Различение гласных и согласных звуков. Специфические звуки: [гъ], [гь], [гъ], [гъ], [къ], [къ], [уь], [уь], [оь], [оь], [нг], [нг], передача русских звуков [о],[е],[ы],[ф],[щ] в кумыкском языке. Деление слов на слоги. Произношение звуков и сочетаний звуков в соответствии с нормами современного даргинского литературного языка. Фонетический разбор слова. Графика. Различение звуков и букв. Использование на письме разделительного твёрдого (ъ) и мягкого (ь) знаков. Установление соотношения звукового и буквенного состава слова в словах с йотированными гласными е, ё, ю, я. Использование небуквенных графических средств, употребление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Лексика1 .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Выделение в словах с однозначно выделяемыми </w:t>
      </w:r>
      <w:r>
        <w:lastRenderedPageBreak/>
        <w:t xml:space="preserve">морфемами корня, суффикса основы и окончания. Различение изменяемых и неизменяемых 1 Изучается во всех разделах курса. 28 слов. Представление о значении суффиксов. Образование слов и форм слова с помощью суффиксов. Разбор слова по составу. Морфология. Части речи. Имя существительное. Значение и употребление в речи. Различение имён существительных, отвечающих на вопросы «чи» кто? и «се» что? (Различение имён существительных по грамматическим классам). Изменение существительных по числам и падежам. Изменение существительных по основным и местным падежам. Определение падежа, в котором употреблено имя существительное. Различение падежных и смысловых (синтаксических) вопросов. Морфологический разбор имён существительных. Имя прилагательное. Значение и употребление в речи. Изменение прилагательных по грамматическим классам, числам. Склонение субстантивированных прилагательных. Морфологический разбор имён прилагательных. Местоимение. Общее представление о местоимении. Личные местоимения 1, 2, 3 лица. Значение и употребление в речи. Склонение личных местоимений. Глагол. Значение и употребление в речи. (глагол существительное). Неопределенная форма глагола.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составные глаголы прошедшего, будущего и настоящего времени. Морфологический разбор глагола. Наречие. Значение и употребление в речи. Синтаксис. Различение предложения, словосочетания, слова (осознание их сходств и различий). Различение предложений по цели высказывания: повествовательные, вопросительные и побудительные; по эмоциональной 29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 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 Различение простых и сложных предложений.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 работе с текстом. Правописание разделительных ъ, ь знаков. Употребление, составных прилагательных обозначающих цвет и оттенки цветов , принадлежность и т. д. Правописание глаголов в начальной форме с суффиксами , с отрицательными приставками, Слитное и раздельное правописание глагола, например:  . Знаки препинания в конце предложения: точка, вопросительный и восклицательный знаки. Знаки препинания (запятая) в предложениях с однородными членами. Разные способы проверки написания слов: изменение формы слова, использование орфографического словаря. Развитие речи. Овладение основными видами речевой деятельности (говорение, слушание, чтение и письмо).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речевого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даргинским языком.  </w:t>
      </w:r>
    </w:p>
    <w:p w:rsidR="008D57CA" w:rsidRDefault="000E2FC2">
      <w:pPr>
        <w:spacing w:after="0" w:line="259" w:lineRule="auto"/>
        <w:ind w:left="61" w:right="0" w:firstLine="0"/>
        <w:jc w:val="center"/>
      </w:pPr>
      <w:r>
        <w:t xml:space="preserve"> </w:t>
      </w:r>
    </w:p>
    <w:p w:rsidR="008D57CA" w:rsidRDefault="000E2FC2">
      <w:pPr>
        <w:spacing w:after="25" w:line="259" w:lineRule="auto"/>
        <w:ind w:left="61" w:right="0" w:firstLine="0"/>
        <w:jc w:val="center"/>
      </w:pPr>
      <w:r>
        <w:t xml:space="preserve"> </w:t>
      </w:r>
    </w:p>
    <w:p w:rsidR="008D57CA" w:rsidRDefault="000E2FC2">
      <w:pPr>
        <w:spacing w:after="5" w:line="271" w:lineRule="auto"/>
        <w:ind w:left="2" w:right="5"/>
      </w:pPr>
      <w:r>
        <w:rPr>
          <w:b/>
        </w:rPr>
        <w:t xml:space="preserve">1.2.6. «Литературное чтение на  родном (кумыкском) языке» </w:t>
      </w:r>
    </w:p>
    <w:p w:rsidR="008D57CA" w:rsidRDefault="000E2FC2">
      <w:pPr>
        <w:spacing w:after="17" w:line="259" w:lineRule="auto"/>
        <w:ind w:left="7" w:right="0" w:firstLine="0"/>
        <w:jc w:val="left"/>
      </w:pPr>
      <w:r>
        <w:rPr>
          <w:b/>
        </w:rPr>
        <w:t xml:space="preserve"> </w:t>
      </w:r>
    </w:p>
    <w:p w:rsidR="008D57CA" w:rsidRDefault="000E2FC2">
      <w:pPr>
        <w:numPr>
          <w:ilvl w:val="0"/>
          <w:numId w:val="24"/>
        </w:numPr>
        <w:ind w:right="15"/>
      </w:pPr>
      <w:r>
        <w:t xml:space="preserve">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мировой культуры, средства сохранения и передачи нравственных ценностей и традиций; </w:t>
      </w:r>
    </w:p>
    <w:p w:rsidR="008D57CA" w:rsidRDefault="000E2FC2">
      <w:pPr>
        <w:spacing w:after="0" w:line="259" w:lineRule="auto"/>
        <w:ind w:left="7" w:right="0" w:firstLine="0"/>
        <w:jc w:val="left"/>
      </w:pPr>
      <w:r>
        <w:t xml:space="preserve"> </w:t>
      </w:r>
    </w:p>
    <w:p w:rsidR="008D57CA" w:rsidRDefault="000E2FC2">
      <w:pPr>
        <w:numPr>
          <w:ilvl w:val="0"/>
          <w:numId w:val="24"/>
        </w:numPr>
        <w:ind w:right="15"/>
      </w:pPr>
      <w: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w:t>
      </w:r>
      <w:r>
        <w:lastRenderedPageBreak/>
        <w:t xml:space="preserve">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8D57CA" w:rsidRDefault="000E2FC2">
      <w:pPr>
        <w:spacing w:after="22" w:line="259" w:lineRule="auto"/>
        <w:ind w:left="7" w:right="0" w:firstLine="0"/>
        <w:jc w:val="left"/>
      </w:pPr>
      <w:r>
        <w:t xml:space="preserve"> </w:t>
      </w:r>
    </w:p>
    <w:p w:rsidR="008D57CA" w:rsidRDefault="000E2FC2">
      <w:pPr>
        <w:numPr>
          <w:ilvl w:val="0"/>
          <w:numId w:val="24"/>
        </w:numPr>
        <w:ind w:right="15"/>
      </w:pPr>
      <w:r>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D57CA" w:rsidRDefault="000E2FC2">
      <w:pPr>
        <w:numPr>
          <w:ilvl w:val="0"/>
          <w:numId w:val="24"/>
        </w:numPr>
        <w:ind w:right="15"/>
      </w:pPr>
      <w: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8D57CA" w:rsidRDefault="000E2FC2">
      <w:pPr>
        <w:numPr>
          <w:ilvl w:val="0"/>
          <w:numId w:val="24"/>
        </w:numPr>
        <w:spacing w:after="13"/>
        <w:ind w:right="15"/>
      </w:pPr>
      <w: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8D57CA" w:rsidRDefault="000E2FC2">
      <w:pPr>
        <w:spacing w:after="25" w:line="259" w:lineRule="auto"/>
        <w:ind w:left="7" w:right="0" w:firstLine="0"/>
        <w:jc w:val="left"/>
      </w:pPr>
      <w:r>
        <w:t xml:space="preserve"> </w:t>
      </w:r>
    </w:p>
    <w:p w:rsidR="008D57CA" w:rsidRDefault="000E2FC2">
      <w:pPr>
        <w:spacing w:after="5" w:line="271" w:lineRule="auto"/>
        <w:ind w:left="2" w:right="5"/>
      </w:pPr>
      <w:r>
        <w:rPr>
          <w:b/>
        </w:rPr>
        <w:t xml:space="preserve">1.2.7. Иностранный(английский) язык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Коммуникативные умения </w:t>
      </w:r>
    </w:p>
    <w:p w:rsidR="008D57CA" w:rsidRDefault="000E2FC2">
      <w:pPr>
        <w:ind w:left="21" w:right="15"/>
      </w:pPr>
      <w:r>
        <w:t xml:space="preserve">Говорение </w:t>
      </w:r>
    </w:p>
    <w:p w:rsidR="008D57CA" w:rsidRDefault="000E2FC2">
      <w:pPr>
        <w:ind w:left="21" w:right="15"/>
      </w:pPr>
      <w:r>
        <w:t xml:space="preserve">Выпускник научится: </w:t>
      </w:r>
    </w:p>
    <w:p w:rsidR="008D57CA" w:rsidRDefault="000E2FC2">
      <w:pPr>
        <w:numPr>
          <w:ilvl w:val="0"/>
          <w:numId w:val="25"/>
        </w:numPr>
        <w:ind w:left="157" w:right="15" w:hanging="146"/>
      </w:pPr>
      <w:r>
        <w:t xml:space="preserve">участвовать в элементарных диалогах, соблюдая нормы речевого этикета, принятые в англоязычных странах; </w:t>
      </w:r>
    </w:p>
    <w:p w:rsidR="008D57CA" w:rsidRDefault="000E2FC2">
      <w:pPr>
        <w:numPr>
          <w:ilvl w:val="0"/>
          <w:numId w:val="25"/>
        </w:numPr>
        <w:ind w:left="157" w:right="15" w:hanging="146"/>
      </w:pPr>
      <w:r>
        <w:t xml:space="preserve">составлять небольшое описание предмета, картинки, персонажа; </w:t>
      </w:r>
    </w:p>
    <w:p w:rsidR="008D57CA" w:rsidRDefault="000E2FC2">
      <w:pPr>
        <w:numPr>
          <w:ilvl w:val="0"/>
          <w:numId w:val="25"/>
        </w:numPr>
        <w:ind w:left="157" w:right="15" w:hanging="146"/>
      </w:pPr>
      <w:r>
        <w:t xml:space="preserve">рассказывать о себе, своей семье, друге.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воспроизводить наизусть небольшие произведения детского фольклора; </w:t>
      </w:r>
    </w:p>
    <w:p w:rsidR="008D57CA" w:rsidRDefault="000E2FC2">
      <w:pPr>
        <w:numPr>
          <w:ilvl w:val="0"/>
          <w:numId w:val="25"/>
        </w:numPr>
        <w:ind w:left="157" w:right="15" w:hanging="146"/>
      </w:pPr>
      <w:r>
        <w:t xml:space="preserve">составлять краткую характеристику персонажа; • кратко излагать содержание прочитанного текста. </w:t>
      </w:r>
    </w:p>
    <w:p w:rsidR="008D57CA" w:rsidRDefault="000E2FC2">
      <w:pPr>
        <w:ind w:left="21" w:right="15"/>
      </w:pPr>
      <w:r>
        <w:t xml:space="preserve">Аудирование </w:t>
      </w:r>
    </w:p>
    <w:p w:rsidR="008D57CA" w:rsidRDefault="000E2FC2">
      <w:pPr>
        <w:ind w:left="21" w:right="15"/>
      </w:pPr>
      <w:r>
        <w:t xml:space="preserve">Выпускник научится: </w:t>
      </w:r>
    </w:p>
    <w:p w:rsidR="008D57CA" w:rsidRDefault="000E2FC2">
      <w:pPr>
        <w:numPr>
          <w:ilvl w:val="0"/>
          <w:numId w:val="25"/>
        </w:numPr>
        <w:ind w:left="157" w:right="15" w:hanging="146"/>
      </w:pPr>
      <w:r>
        <w:t xml:space="preserve">понимать </w:t>
      </w:r>
      <w:r>
        <w:tab/>
        <w:t xml:space="preserve">на </w:t>
      </w:r>
      <w:r>
        <w:tab/>
        <w:t xml:space="preserve">слух </w:t>
      </w:r>
      <w:r>
        <w:tab/>
        <w:t xml:space="preserve">речь </w:t>
      </w:r>
      <w:r>
        <w:tab/>
        <w:t xml:space="preserve">учителя </w:t>
      </w:r>
      <w:r>
        <w:tab/>
        <w:t xml:space="preserve">и </w:t>
      </w:r>
      <w:r>
        <w:tab/>
        <w:t xml:space="preserve">одноклассников </w:t>
      </w:r>
      <w:r>
        <w:tab/>
        <w:t xml:space="preserve">при </w:t>
      </w:r>
      <w:r>
        <w:tab/>
        <w:t xml:space="preserve">непосредственном </w:t>
      </w:r>
      <w:r>
        <w:tab/>
        <w:t xml:space="preserve">общении </w:t>
      </w:r>
      <w:r>
        <w:tab/>
        <w:t xml:space="preserve">и вербально/невербально реагировать на услышанное; </w:t>
      </w:r>
    </w:p>
    <w:p w:rsidR="008D57CA" w:rsidRDefault="000E2FC2">
      <w:pPr>
        <w:numPr>
          <w:ilvl w:val="0"/>
          <w:numId w:val="25"/>
        </w:numPr>
        <w:ind w:left="157" w:right="15" w:hanging="146"/>
      </w:pPr>
      <w:r>
        <w:t xml:space="preserve">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воспринимать на слух аудиотекст и полностью понимать содержащуюся в нём информацию; </w:t>
      </w:r>
    </w:p>
    <w:p w:rsidR="008D57CA" w:rsidRDefault="000E2FC2">
      <w:pPr>
        <w:numPr>
          <w:ilvl w:val="0"/>
          <w:numId w:val="25"/>
        </w:numPr>
        <w:ind w:left="157" w:right="15" w:hanging="146"/>
      </w:pPr>
      <w:r>
        <w:t xml:space="preserve">использовать контекстуальную или языковую догадку при восприятии на слух текстов, содержащих некоторые незнакомые слова. </w:t>
      </w:r>
    </w:p>
    <w:p w:rsidR="008D57CA" w:rsidRDefault="000E2FC2">
      <w:pPr>
        <w:ind w:left="21" w:right="15"/>
      </w:pPr>
      <w:r>
        <w:t xml:space="preserve">Чтение </w:t>
      </w:r>
    </w:p>
    <w:p w:rsidR="008D57CA" w:rsidRDefault="000E2FC2">
      <w:pPr>
        <w:ind w:left="21" w:right="15"/>
      </w:pPr>
      <w:r>
        <w:t xml:space="preserve">Выпускник научится: </w:t>
      </w:r>
    </w:p>
    <w:p w:rsidR="008D57CA" w:rsidRDefault="000E2FC2">
      <w:pPr>
        <w:numPr>
          <w:ilvl w:val="0"/>
          <w:numId w:val="25"/>
        </w:numPr>
        <w:ind w:left="157" w:right="15" w:hanging="146"/>
      </w:pPr>
      <w:r>
        <w:t xml:space="preserve">соотносить графический образ английского слова с его звуковым образом; </w:t>
      </w:r>
    </w:p>
    <w:p w:rsidR="008D57CA" w:rsidRDefault="000E2FC2">
      <w:pPr>
        <w:numPr>
          <w:ilvl w:val="0"/>
          <w:numId w:val="25"/>
        </w:numPr>
        <w:ind w:left="157" w:right="15" w:hanging="146"/>
      </w:pPr>
      <w: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8D57CA" w:rsidRDefault="000E2FC2">
      <w:pPr>
        <w:numPr>
          <w:ilvl w:val="0"/>
          <w:numId w:val="25"/>
        </w:numPr>
        <w:ind w:left="157" w:right="15" w:hanging="146"/>
      </w:pPr>
      <w:r>
        <w:t xml:space="preserve">читать про себя и понимать содержание небольшого текста, построенного в основном на изученном языковом материале; </w:t>
      </w:r>
    </w:p>
    <w:p w:rsidR="008D57CA" w:rsidRDefault="000E2FC2">
      <w:pPr>
        <w:numPr>
          <w:ilvl w:val="0"/>
          <w:numId w:val="25"/>
        </w:numPr>
        <w:ind w:left="157" w:right="15" w:hanging="146"/>
      </w:pPr>
      <w:r>
        <w:lastRenderedPageBreak/>
        <w:t xml:space="preserve">читать про себя и находить в тексте необходимую информацию. Выпускник получит возможность научиться: </w:t>
      </w:r>
    </w:p>
    <w:p w:rsidR="008D57CA" w:rsidRDefault="000E2FC2">
      <w:pPr>
        <w:numPr>
          <w:ilvl w:val="0"/>
          <w:numId w:val="25"/>
        </w:numPr>
        <w:ind w:left="157" w:right="15" w:hanging="146"/>
      </w:pPr>
      <w:r>
        <w:t xml:space="preserve">догадываться о значении незнакомых слов по контексту; </w:t>
      </w:r>
    </w:p>
    <w:p w:rsidR="008D57CA" w:rsidRDefault="000E2FC2">
      <w:pPr>
        <w:numPr>
          <w:ilvl w:val="0"/>
          <w:numId w:val="25"/>
        </w:numPr>
        <w:ind w:left="157" w:right="15" w:hanging="146"/>
      </w:pPr>
      <w:r>
        <w:t xml:space="preserve">не обращать внимания на незнакомые слова, не мешающие понимать основное содержание текста. Письмо </w:t>
      </w:r>
    </w:p>
    <w:p w:rsidR="008D57CA" w:rsidRDefault="000E2FC2">
      <w:pPr>
        <w:ind w:left="21" w:right="15"/>
      </w:pPr>
      <w:r>
        <w:t xml:space="preserve">Выпускник научится: </w:t>
      </w:r>
    </w:p>
    <w:p w:rsidR="008D57CA" w:rsidRDefault="000E2FC2">
      <w:pPr>
        <w:numPr>
          <w:ilvl w:val="0"/>
          <w:numId w:val="25"/>
        </w:numPr>
        <w:ind w:left="157" w:right="15" w:hanging="146"/>
      </w:pPr>
      <w:r>
        <w:t xml:space="preserve">выписывать из текста слова, словосочетания и предложения; </w:t>
      </w:r>
    </w:p>
    <w:p w:rsidR="008D57CA" w:rsidRDefault="000E2FC2">
      <w:pPr>
        <w:numPr>
          <w:ilvl w:val="0"/>
          <w:numId w:val="25"/>
        </w:numPr>
        <w:ind w:left="157" w:right="15" w:hanging="146"/>
      </w:pPr>
      <w:r>
        <w:t xml:space="preserve">писать поздравительную открытку с Новым годом, Рождеством, днём рождения (с опорой на образец); </w:t>
      </w:r>
    </w:p>
    <w:p w:rsidR="008D57CA" w:rsidRDefault="000E2FC2">
      <w:pPr>
        <w:numPr>
          <w:ilvl w:val="0"/>
          <w:numId w:val="25"/>
        </w:numPr>
        <w:ind w:left="157" w:right="15" w:hanging="146"/>
      </w:pPr>
      <w:r>
        <w:t xml:space="preserve">писать по образцу краткое письмо зарубежному другу. Выпускник получит возможность научиться: </w:t>
      </w:r>
    </w:p>
    <w:p w:rsidR="008D57CA" w:rsidRDefault="000E2FC2">
      <w:pPr>
        <w:numPr>
          <w:ilvl w:val="0"/>
          <w:numId w:val="25"/>
        </w:numPr>
        <w:ind w:left="157" w:right="15" w:hanging="146"/>
      </w:pPr>
      <w:r>
        <w:t xml:space="preserve">в письменной форме кратко отвечать на вопросы к тексту; </w:t>
      </w:r>
    </w:p>
    <w:p w:rsidR="008D57CA" w:rsidRDefault="000E2FC2">
      <w:pPr>
        <w:numPr>
          <w:ilvl w:val="0"/>
          <w:numId w:val="25"/>
        </w:numPr>
        <w:ind w:left="157" w:right="15" w:hanging="146"/>
      </w:pPr>
      <w:r>
        <w:t xml:space="preserve">составлять рассказ в письменной форме по плану/ ключевым словам; </w:t>
      </w:r>
    </w:p>
    <w:p w:rsidR="008D57CA" w:rsidRDefault="000E2FC2">
      <w:pPr>
        <w:numPr>
          <w:ilvl w:val="0"/>
          <w:numId w:val="25"/>
        </w:numPr>
        <w:ind w:left="157" w:right="15" w:hanging="146"/>
      </w:pPr>
      <w:r>
        <w:t xml:space="preserve">заполнять простую анкету; </w:t>
      </w:r>
    </w:p>
    <w:p w:rsidR="008D57CA" w:rsidRDefault="000E2FC2">
      <w:pPr>
        <w:numPr>
          <w:ilvl w:val="0"/>
          <w:numId w:val="25"/>
        </w:numPr>
        <w:spacing w:after="13"/>
        <w:ind w:left="157" w:right="15" w:hanging="146"/>
      </w:pPr>
      <w:r>
        <w:t xml:space="preserve">правильно оформлять конверт, сервисные поля в системе электронной почты (адрес, тема сообщения). Языковые средства и навыки оперирования ими Графика, каллиграфия, орфография Выпускник научится: </w:t>
      </w:r>
    </w:p>
    <w:p w:rsidR="008D57CA" w:rsidRDefault="000E2FC2">
      <w:pPr>
        <w:numPr>
          <w:ilvl w:val="0"/>
          <w:numId w:val="25"/>
        </w:numPr>
        <w:ind w:left="157" w:right="15" w:hanging="146"/>
      </w:pPr>
      <w: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8D57CA" w:rsidRDefault="000E2FC2">
      <w:pPr>
        <w:numPr>
          <w:ilvl w:val="0"/>
          <w:numId w:val="25"/>
        </w:numPr>
        <w:ind w:left="157" w:right="15" w:hanging="146"/>
      </w:pPr>
      <w:r>
        <w:t xml:space="preserve">пользоваться английским алфавитом, знать последовательность букв в нём; • списывать текст; </w:t>
      </w:r>
    </w:p>
    <w:p w:rsidR="008D57CA" w:rsidRDefault="000E2FC2">
      <w:pPr>
        <w:numPr>
          <w:ilvl w:val="0"/>
          <w:numId w:val="25"/>
        </w:numPr>
        <w:ind w:left="157" w:right="15" w:hanging="146"/>
      </w:pPr>
      <w:r>
        <w:t xml:space="preserve">восстанавливать слово в соответствии с решаемой учебной задачей; • отличать буквы от знаков транскрипции.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сравнивать и анализировать буквосочетания английского языка и их транскрипцию; </w:t>
      </w:r>
    </w:p>
    <w:p w:rsidR="008D57CA" w:rsidRDefault="000E2FC2">
      <w:pPr>
        <w:numPr>
          <w:ilvl w:val="0"/>
          <w:numId w:val="25"/>
        </w:numPr>
        <w:ind w:left="157" w:right="15" w:hanging="146"/>
      </w:pPr>
      <w:r>
        <w:t xml:space="preserve">группировать слова в соответствии с изученными правилами чтения; </w:t>
      </w:r>
    </w:p>
    <w:p w:rsidR="008D57CA" w:rsidRDefault="000E2FC2">
      <w:pPr>
        <w:numPr>
          <w:ilvl w:val="0"/>
          <w:numId w:val="25"/>
        </w:numPr>
        <w:ind w:left="157" w:right="15" w:hanging="146"/>
      </w:pPr>
      <w:r>
        <w:t xml:space="preserve">уточнять написание слова по словарю; </w:t>
      </w:r>
    </w:p>
    <w:p w:rsidR="008D57CA" w:rsidRDefault="000E2FC2">
      <w:pPr>
        <w:numPr>
          <w:ilvl w:val="0"/>
          <w:numId w:val="25"/>
        </w:numPr>
        <w:spacing w:after="13"/>
        <w:ind w:left="157" w:right="15" w:hanging="146"/>
      </w:pPr>
      <w:r>
        <w:t xml:space="preserve">использовать экранный перевод отдельных слов (с русского языка на иностранный и обратно). Фонетическая сторона речи Выпускник научится: </w:t>
      </w:r>
    </w:p>
    <w:p w:rsidR="008D57CA" w:rsidRDefault="000E2FC2">
      <w:pPr>
        <w:numPr>
          <w:ilvl w:val="0"/>
          <w:numId w:val="25"/>
        </w:numPr>
        <w:ind w:left="157" w:right="15" w:hanging="146"/>
      </w:pPr>
      <w:r>
        <w:t xml:space="preserve">различать на слух и адекватно произносить все звуки английского языка, соблюдая нормы произношения звуков; </w:t>
      </w:r>
    </w:p>
    <w:p w:rsidR="008D57CA" w:rsidRDefault="000E2FC2">
      <w:pPr>
        <w:numPr>
          <w:ilvl w:val="0"/>
          <w:numId w:val="25"/>
        </w:numPr>
        <w:ind w:left="157" w:right="15" w:hanging="146"/>
      </w:pPr>
      <w:r>
        <w:t xml:space="preserve">соблюдать правильное ударение в изолированном слове, фразе; </w:t>
      </w:r>
    </w:p>
    <w:p w:rsidR="008D57CA" w:rsidRDefault="000E2FC2">
      <w:pPr>
        <w:numPr>
          <w:ilvl w:val="0"/>
          <w:numId w:val="25"/>
        </w:numPr>
        <w:ind w:left="157" w:right="15" w:hanging="146"/>
      </w:pPr>
      <w:r>
        <w:t xml:space="preserve">различать коммуникативные типы предложений по интонации; </w:t>
      </w:r>
    </w:p>
    <w:p w:rsidR="008D57CA" w:rsidRDefault="000E2FC2">
      <w:pPr>
        <w:numPr>
          <w:ilvl w:val="0"/>
          <w:numId w:val="25"/>
        </w:numPr>
        <w:ind w:left="157" w:right="15" w:hanging="146"/>
      </w:pPr>
      <w:r>
        <w:t xml:space="preserve">корректно произносить предложения с точки зрения их ритмико-интонационных особенностей.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распознавать связующее r в речи и уметь его использовать; </w:t>
      </w:r>
    </w:p>
    <w:p w:rsidR="008D57CA" w:rsidRDefault="000E2FC2">
      <w:pPr>
        <w:numPr>
          <w:ilvl w:val="0"/>
          <w:numId w:val="25"/>
        </w:numPr>
        <w:ind w:left="157" w:right="15" w:hanging="146"/>
      </w:pPr>
      <w:r>
        <w:t xml:space="preserve">соблюдать интонацию перечисления; </w:t>
      </w:r>
    </w:p>
    <w:p w:rsidR="008D57CA" w:rsidRDefault="000E2FC2">
      <w:pPr>
        <w:numPr>
          <w:ilvl w:val="0"/>
          <w:numId w:val="25"/>
        </w:numPr>
        <w:spacing w:after="13"/>
        <w:ind w:left="157" w:right="15" w:hanging="146"/>
      </w:pPr>
      <w:r>
        <w:t xml:space="preserve">соблюдать правило отсутствия ударения на служебных словах (артиклях, союзах, предлогах); • читать изучаемые слова по транскрипции. Лексическая сторона речи Выпускник научится: </w:t>
      </w:r>
    </w:p>
    <w:p w:rsidR="008D57CA" w:rsidRDefault="000E2FC2">
      <w:pPr>
        <w:numPr>
          <w:ilvl w:val="0"/>
          <w:numId w:val="25"/>
        </w:numPr>
        <w:ind w:left="157" w:right="15" w:hanging="146"/>
      </w:pPr>
      <w:r>
        <w:t xml:space="preserve">узнавать в письменном и устном тексте изученные лексические единицы, в том числе словосочетания, в пределах тематики на ступени начальной школы; </w:t>
      </w:r>
    </w:p>
    <w:p w:rsidR="008D57CA" w:rsidRDefault="000E2FC2">
      <w:pPr>
        <w:numPr>
          <w:ilvl w:val="0"/>
          <w:numId w:val="25"/>
        </w:numPr>
        <w:ind w:left="157" w:right="15" w:hanging="146"/>
      </w:pPr>
      <w:r>
        <w:t xml:space="preserve">оперировать в процессе общения активной лексикой в соответствии с коммуникативной задачей; </w:t>
      </w:r>
    </w:p>
    <w:p w:rsidR="008D57CA" w:rsidRDefault="000E2FC2">
      <w:pPr>
        <w:numPr>
          <w:ilvl w:val="0"/>
          <w:numId w:val="25"/>
        </w:numPr>
        <w:ind w:left="157" w:right="15" w:hanging="146"/>
      </w:pPr>
      <w:r>
        <w:t xml:space="preserve">восстанавливать текст в соответствии с решаемой учебной задачей.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узнавать простые словообразовательные элементы; </w:t>
      </w:r>
    </w:p>
    <w:p w:rsidR="008D57CA" w:rsidRDefault="000E2FC2">
      <w:pPr>
        <w:numPr>
          <w:ilvl w:val="0"/>
          <w:numId w:val="25"/>
        </w:numPr>
        <w:spacing w:after="13"/>
        <w:ind w:left="157" w:right="15" w:hanging="146"/>
      </w:pPr>
      <w:r>
        <w:t xml:space="preserve">опираться на языковую догадку в процессе чтения и аудирования (интернациональные и сложные слова). Грамматическая сторона речи Выпускник научится: </w:t>
      </w:r>
    </w:p>
    <w:p w:rsidR="008D57CA" w:rsidRDefault="000E2FC2">
      <w:pPr>
        <w:numPr>
          <w:ilvl w:val="0"/>
          <w:numId w:val="25"/>
        </w:numPr>
        <w:ind w:left="157" w:right="15" w:hanging="146"/>
      </w:pPr>
      <w:r>
        <w:t xml:space="preserve">распознавать и употреблять в речи основные коммуникативные типы предложений; </w:t>
      </w:r>
    </w:p>
    <w:p w:rsidR="008D57CA" w:rsidRDefault="000E2FC2">
      <w:pPr>
        <w:numPr>
          <w:ilvl w:val="0"/>
          <w:numId w:val="25"/>
        </w:numPr>
        <w:ind w:left="157" w:right="15" w:hanging="146"/>
      </w:pPr>
      <w: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w:t>
      </w:r>
      <w:r>
        <w:lastRenderedPageBreak/>
        <w:t xml:space="preserve">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узнавать сложносочинённые предложения с союзами and и but; </w:t>
      </w:r>
    </w:p>
    <w:p w:rsidR="008D57CA" w:rsidRPr="009B6362" w:rsidRDefault="000E2FC2">
      <w:pPr>
        <w:numPr>
          <w:ilvl w:val="0"/>
          <w:numId w:val="25"/>
        </w:numPr>
        <w:ind w:left="157" w:right="15" w:hanging="146"/>
        <w:rPr>
          <w:lang w:val="en-US"/>
        </w:rPr>
      </w:pPr>
      <w:r>
        <w:t xml:space="preserve">использовать в речи безличные предложения (It's cold. </w:t>
      </w:r>
      <w:r w:rsidRPr="009B6362">
        <w:rPr>
          <w:lang w:val="en-US"/>
        </w:rPr>
        <w:t xml:space="preserve">It's 5 o'clock. It's interesting), </w:t>
      </w:r>
      <w:r>
        <w:t>предложения</w:t>
      </w:r>
      <w:r w:rsidRPr="009B6362">
        <w:rPr>
          <w:lang w:val="en-US"/>
        </w:rPr>
        <w:t xml:space="preserve"> </w:t>
      </w:r>
      <w:r>
        <w:t>с</w:t>
      </w:r>
      <w:r w:rsidRPr="009B6362">
        <w:rPr>
          <w:lang w:val="en-US"/>
        </w:rPr>
        <w:t xml:space="preserve"> </w:t>
      </w:r>
      <w:r>
        <w:t>конструкцией</w:t>
      </w:r>
      <w:r w:rsidRPr="009B6362">
        <w:rPr>
          <w:lang w:val="en-US"/>
        </w:rPr>
        <w:t xml:space="preserve"> there is/there are; </w:t>
      </w:r>
    </w:p>
    <w:p w:rsidR="008D57CA" w:rsidRPr="009B6362" w:rsidRDefault="000E2FC2">
      <w:pPr>
        <w:numPr>
          <w:ilvl w:val="0"/>
          <w:numId w:val="25"/>
        </w:numPr>
        <w:ind w:left="157" w:right="15" w:hanging="146"/>
        <w:rPr>
          <w:lang w:val="en-US"/>
        </w:rPr>
      </w:pPr>
      <w:r>
        <w:t xml:space="preserve">оперировать в речи неопределёнными местоимениями some, any (некоторые случаи употребления: Can I have some tea? </w:t>
      </w:r>
      <w:r w:rsidRPr="009B6362">
        <w:rPr>
          <w:lang w:val="en-US"/>
        </w:rPr>
        <w:t xml:space="preserve">Is there any milk in the fridge? — No, there isn't any); </w:t>
      </w:r>
    </w:p>
    <w:p w:rsidR="008D57CA" w:rsidRPr="009B6362" w:rsidRDefault="000E2FC2">
      <w:pPr>
        <w:numPr>
          <w:ilvl w:val="0"/>
          <w:numId w:val="25"/>
        </w:numPr>
        <w:ind w:left="157" w:right="15" w:hanging="146"/>
        <w:rPr>
          <w:lang w:val="en-US"/>
        </w:rPr>
      </w:pPr>
      <w:r>
        <w:t>оперировать</w:t>
      </w:r>
      <w:r w:rsidRPr="009B6362">
        <w:rPr>
          <w:lang w:val="en-US"/>
        </w:rPr>
        <w:t xml:space="preserve"> </w:t>
      </w:r>
      <w:r>
        <w:t>в</w:t>
      </w:r>
      <w:r w:rsidRPr="009B6362">
        <w:rPr>
          <w:lang w:val="en-US"/>
        </w:rPr>
        <w:t xml:space="preserve"> </w:t>
      </w:r>
      <w:r>
        <w:t>речи</w:t>
      </w:r>
      <w:r w:rsidRPr="009B6362">
        <w:rPr>
          <w:lang w:val="en-US"/>
        </w:rPr>
        <w:t xml:space="preserve"> </w:t>
      </w:r>
      <w:r>
        <w:t>наречиями</w:t>
      </w:r>
      <w:r w:rsidRPr="009B6362">
        <w:rPr>
          <w:lang w:val="en-US"/>
        </w:rPr>
        <w:t xml:space="preserve"> </w:t>
      </w:r>
      <w:r>
        <w:t>времени</w:t>
      </w:r>
      <w:r w:rsidRPr="009B6362">
        <w:rPr>
          <w:lang w:val="en-US"/>
        </w:rPr>
        <w:t xml:space="preserve"> (yesterday, tomorrow, never, usually, often, sometimes); </w:t>
      </w:r>
      <w:r>
        <w:t>наречиями</w:t>
      </w:r>
      <w:r w:rsidRPr="009B6362">
        <w:rPr>
          <w:lang w:val="en-US"/>
        </w:rPr>
        <w:t xml:space="preserve"> </w:t>
      </w:r>
      <w:r>
        <w:t>степени</w:t>
      </w:r>
      <w:r w:rsidRPr="009B6362">
        <w:rPr>
          <w:lang w:val="en-US"/>
        </w:rPr>
        <w:t xml:space="preserve"> (much, little, very); </w:t>
      </w:r>
    </w:p>
    <w:p w:rsidR="008D57CA" w:rsidRDefault="000E2FC2">
      <w:pPr>
        <w:numPr>
          <w:ilvl w:val="0"/>
          <w:numId w:val="25"/>
        </w:numPr>
        <w:ind w:left="157" w:right="15" w:hanging="146"/>
      </w:pPr>
      <w: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8D57CA" w:rsidRDefault="000E2FC2">
      <w:pPr>
        <w:spacing w:after="24" w:line="259" w:lineRule="auto"/>
        <w:ind w:left="7" w:right="0" w:firstLine="0"/>
        <w:jc w:val="left"/>
      </w:pPr>
      <w:r>
        <w:t xml:space="preserve"> </w:t>
      </w:r>
    </w:p>
    <w:p w:rsidR="008D57CA" w:rsidRDefault="000E2FC2">
      <w:pPr>
        <w:spacing w:after="5" w:line="271" w:lineRule="auto"/>
        <w:ind w:left="2" w:right="5"/>
      </w:pPr>
      <w:r>
        <w:rPr>
          <w:b/>
        </w:rPr>
        <w:t xml:space="preserve">1.2.8. Математика и информатика </w:t>
      </w:r>
    </w:p>
    <w:p w:rsidR="008D57CA" w:rsidRDefault="000E2FC2">
      <w:pPr>
        <w:spacing w:after="18" w:line="259" w:lineRule="auto"/>
        <w:ind w:left="7" w:right="0" w:firstLine="0"/>
        <w:jc w:val="left"/>
      </w:pPr>
      <w:r>
        <w:rPr>
          <w:b/>
        </w:rPr>
        <w:t xml:space="preserve"> </w:t>
      </w:r>
    </w:p>
    <w:p w:rsidR="008D57CA" w:rsidRDefault="000E2FC2">
      <w:pPr>
        <w:spacing w:after="13"/>
        <w:ind w:left="21" w:right="15"/>
        <w:jc w:val="left"/>
      </w:pPr>
      <w:r>
        <w:t xml:space="preserve">В результате изучения  предметной области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Числа и величины Выпускник научится: </w:t>
      </w:r>
    </w:p>
    <w:p w:rsidR="008D57CA" w:rsidRDefault="000E2FC2">
      <w:pPr>
        <w:numPr>
          <w:ilvl w:val="0"/>
          <w:numId w:val="25"/>
        </w:numPr>
        <w:ind w:left="157" w:right="15" w:hanging="146"/>
      </w:pPr>
      <w:r>
        <w:t xml:space="preserve">читать, записывать, сравнивать, упорядочивать числа от нуля до миллиона; </w:t>
      </w:r>
    </w:p>
    <w:p w:rsidR="008D57CA" w:rsidRDefault="000E2FC2">
      <w:pPr>
        <w:numPr>
          <w:ilvl w:val="0"/>
          <w:numId w:val="25"/>
        </w:numPr>
        <w:ind w:left="157" w:right="15" w:hanging="146"/>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w:t>
      </w:r>
    </w:p>
    <w:p w:rsidR="008D57CA" w:rsidRDefault="000E2FC2">
      <w:pPr>
        <w:ind w:left="21" w:right="15"/>
      </w:pPr>
      <w:r>
        <w:t xml:space="preserve">(увеличение/уменьшение числа на несколько единиц, увеличение/уменьшение числа в несколько раз); </w:t>
      </w:r>
    </w:p>
    <w:p w:rsidR="008D57CA" w:rsidRDefault="000E2FC2">
      <w:pPr>
        <w:numPr>
          <w:ilvl w:val="0"/>
          <w:numId w:val="25"/>
        </w:numPr>
        <w:ind w:left="157" w:right="15" w:hanging="146"/>
      </w:pPr>
      <w:r>
        <w:t xml:space="preserve">группировать числа по заданному или самостоятельно установленному признаку; </w:t>
      </w:r>
    </w:p>
    <w:p w:rsidR="008D57CA" w:rsidRDefault="000E2FC2">
      <w:pPr>
        <w:numPr>
          <w:ilvl w:val="0"/>
          <w:numId w:val="25"/>
        </w:numPr>
        <w:ind w:left="157" w:right="15" w:hanging="146"/>
      </w:pPr>
      <w: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классифицировать числа по одному или нескольким основаниям, объяснять свои действия; </w:t>
      </w:r>
    </w:p>
    <w:p w:rsidR="008D57CA" w:rsidRDefault="000E2FC2">
      <w:pPr>
        <w:numPr>
          <w:ilvl w:val="0"/>
          <w:numId w:val="25"/>
        </w:numPr>
        <w:ind w:left="157" w:right="15" w:hanging="146"/>
      </w:pPr>
      <w:r>
        <w:t xml:space="preserve">выбирать единицу для измерения данной величины (длины, массы, площади, времени), объяснять свои действия. </w:t>
      </w:r>
    </w:p>
    <w:p w:rsidR="008D57CA" w:rsidRDefault="000E2FC2">
      <w:pPr>
        <w:ind w:left="21" w:right="7284"/>
      </w:pPr>
      <w:r>
        <w:t xml:space="preserve">Арифметические действия Выпускник научится: </w:t>
      </w:r>
    </w:p>
    <w:p w:rsidR="008D57CA" w:rsidRDefault="000E2FC2">
      <w:pPr>
        <w:numPr>
          <w:ilvl w:val="0"/>
          <w:numId w:val="25"/>
        </w:numPr>
        <w:ind w:left="157" w:right="15" w:hanging="146"/>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8D57CA" w:rsidRDefault="000E2FC2">
      <w:pPr>
        <w:numPr>
          <w:ilvl w:val="0"/>
          <w:numId w:val="25"/>
        </w:numPr>
        <w:ind w:left="157" w:right="15" w:hanging="146"/>
      </w:pPr>
      <w: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8D57CA" w:rsidRDefault="000E2FC2">
      <w:pPr>
        <w:numPr>
          <w:ilvl w:val="0"/>
          <w:numId w:val="25"/>
        </w:numPr>
        <w:ind w:left="157" w:right="15" w:hanging="146"/>
      </w:pPr>
      <w:r>
        <w:t xml:space="preserve">выделять неизвестный компонент арифметического действия и находить его значение; </w:t>
      </w:r>
    </w:p>
    <w:p w:rsidR="008D57CA" w:rsidRDefault="000E2FC2">
      <w:pPr>
        <w:numPr>
          <w:ilvl w:val="0"/>
          <w:numId w:val="25"/>
        </w:numPr>
        <w:ind w:left="157" w:right="15" w:hanging="146"/>
      </w:pPr>
      <w:r>
        <w:t xml:space="preserve">вычислять значение числового выражения (содержащего 2—3 арифметических действия, со скобками и без скобок).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выполнять действия с величинами; </w:t>
      </w:r>
    </w:p>
    <w:p w:rsidR="008D57CA" w:rsidRDefault="000E2FC2">
      <w:pPr>
        <w:numPr>
          <w:ilvl w:val="0"/>
          <w:numId w:val="25"/>
        </w:numPr>
        <w:ind w:left="157" w:right="15" w:hanging="146"/>
      </w:pPr>
      <w:r>
        <w:t xml:space="preserve">использовать свойства арифметических действий для удобства вычислений; </w:t>
      </w:r>
    </w:p>
    <w:p w:rsidR="008D57CA" w:rsidRDefault="000E2FC2">
      <w:pPr>
        <w:numPr>
          <w:ilvl w:val="0"/>
          <w:numId w:val="25"/>
        </w:numPr>
        <w:ind w:left="157" w:right="15" w:hanging="146"/>
      </w:pPr>
      <w:r>
        <w:t xml:space="preserve">проводить проверку правильности вычислений (с помощью обратного действия, прикидки и оценки результата действия и др.). Работа с текстовыми задачами Выпускник научится: </w:t>
      </w:r>
    </w:p>
    <w:p w:rsidR="008D57CA" w:rsidRDefault="000E2FC2">
      <w:pPr>
        <w:numPr>
          <w:ilvl w:val="0"/>
          <w:numId w:val="25"/>
        </w:numPr>
        <w:ind w:left="157" w:right="15" w:hanging="146"/>
      </w:pPr>
      <w: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8D57CA" w:rsidRDefault="000E2FC2">
      <w:pPr>
        <w:numPr>
          <w:ilvl w:val="0"/>
          <w:numId w:val="25"/>
        </w:numPr>
        <w:ind w:left="157" w:right="15" w:hanging="146"/>
      </w:pPr>
      <w:r>
        <w:lastRenderedPageBreak/>
        <w:t xml:space="preserve">решать арифметическим способом (в 1—2 действия) учебные задачи и задачи, связанные с повседневной жизнью; </w:t>
      </w:r>
    </w:p>
    <w:p w:rsidR="008D57CA" w:rsidRDefault="000E2FC2">
      <w:pPr>
        <w:numPr>
          <w:ilvl w:val="0"/>
          <w:numId w:val="25"/>
        </w:numPr>
        <w:ind w:left="157" w:right="15" w:hanging="146"/>
      </w:pPr>
      <w:r>
        <w:t xml:space="preserve">оценивать правильность хода решения и реальность ответа на вопрос задачи. </w:t>
      </w:r>
    </w:p>
    <w:p w:rsidR="008D57CA" w:rsidRDefault="000E2FC2">
      <w:pPr>
        <w:ind w:left="21" w:right="15"/>
      </w:pPr>
      <w:r>
        <w:t xml:space="preserve">Выпускник получит возможность научиться: </w:t>
      </w:r>
    </w:p>
    <w:p w:rsidR="008D57CA" w:rsidRDefault="000E2FC2">
      <w:pPr>
        <w:numPr>
          <w:ilvl w:val="0"/>
          <w:numId w:val="25"/>
        </w:numPr>
        <w:ind w:left="157" w:right="15" w:hanging="146"/>
      </w:pPr>
      <w:r>
        <w:t xml:space="preserve">решать задачи на нахождение доли величины и величины по значению её доли (половина, треть, четверть, пятая, десятая часть); </w:t>
      </w:r>
    </w:p>
    <w:p w:rsidR="008D57CA" w:rsidRDefault="000E2FC2">
      <w:pPr>
        <w:numPr>
          <w:ilvl w:val="0"/>
          <w:numId w:val="25"/>
        </w:numPr>
        <w:ind w:left="157" w:right="15" w:hanging="146"/>
      </w:pPr>
      <w:r>
        <w:t xml:space="preserve">решать задачи в 3—4 действия; </w:t>
      </w:r>
    </w:p>
    <w:p w:rsidR="008D57CA" w:rsidRDefault="000E2FC2">
      <w:pPr>
        <w:numPr>
          <w:ilvl w:val="0"/>
          <w:numId w:val="25"/>
        </w:numPr>
        <w:ind w:left="157" w:right="15" w:hanging="146"/>
      </w:pPr>
      <w:r>
        <w:t xml:space="preserve">находить разные способы решения задачи. </w:t>
      </w:r>
    </w:p>
    <w:p w:rsidR="008D57CA" w:rsidRDefault="000E2FC2">
      <w:pPr>
        <w:spacing w:after="13"/>
        <w:ind w:left="21" w:right="7514"/>
        <w:jc w:val="left"/>
      </w:pPr>
      <w:r>
        <w:t xml:space="preserve">Пространственные отношения. Геометрические фигуры Выпускник научится: </w:t>
      </w:r>
    </w:p>
    <w:p w:rsidR="008D57CA" w:rsidRDefault="000E2FC2">
      <w:pPr>
        <w:numPr>
          <w:ilvl w:val="0"/>
          <w:numId w:val="25"/>
        </w:numPr>
        <w:ind w:left="157" w:right="15" w:hanging="146"/>
      </w:pPr>
      <w:r>
        <w:t xml:space="preserve">описывать взаимное расположение предметов в пространстве и на плоскости; </w:t>
      </w:r>
    </w:p>
    <w:p w:rsidR="008D57CA" w:rsidRDefault="000E2FC2">
      <w:pPr>
        <w:numPr>
          <w:ilvl w:val="0"/>
          <w:numId w:val="25"/>
        </w:numPr>
        <w:ind w:left="157" w:right="15" w:hanging="146"/>
      </w:pPr>
      <w: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8D57CA" w:rsidRDefault="000E2FC2">
      <w:pPr>
        <w:numPr>
          <w:ilvl w:val="0"/>
          <w:numId w:val="25"/>
        </w:numPr>
        <w:ind w:left="157" w:right="15" w:hanging="146"/>
      </w:pPr>
      <w:r>
        <w:t xml:space="preserve">выполнять построение геометрических фигур с заданными измерениями (отрезок, квадрат, прямоугольник) с помощью линейки, угольника; </w:t>
      </w:r>
    </w:p>
    <w:p w:rsidR="008D57CA" w:rsidRDefault="000E2FC2">
      <w:pPr>
        <w:numPr>
          <w:ilvl w:val="0"/>
          <w:numId w:val="25"/>
        </w:numPr>
        <w:ind w:left="157" w:right="15" w:hanging="146"/>
      </w:pPr>
      <w:r>
        <w:t xml:space="preserve">использовать свойства прямоугольника и квадрата для решения задач; </w:t>
      </w:r>
    </w:p>
    <w:p w:rsidR="008D57CA" w:rsidRDefault="000E2FC2">
      <w:pPr>
        <w:numPr>
          <w:ilvl w:val="0"/>
          <w:numId w:val="25"/>
        </w:numPr>
        <w:ind w:left="157" w:right="15" w:hanging="146"/>
      </w:pPr>
      <w:r>
        <w:t xml:space="preserve">распознавать и называть геометрические тела (куб, шар); </w:t>
      </w:r>
    </w:p>
    <w:p w:rsidR="008D57CA" w:rsidRDefault="000E2FC2">
      <w:pPr>
        <w:numPr>
          <w:ilvl w:val="0"/>
          <w:numId w:val="25"/>
        </w:numPr>
        <w:ind w:left="157" w:right="15" w:hanging="146"/>
      </w:pPr>
      <w:r>
        <w:t xml:space="preserve">соотносить реальные объекты с моделями геометрических фигур. </w:t>
      </w:r>
    </w:p>
    <w:p w:rsidR="008D57CA" w:rsidRDefault="000E2FC2">
      <w:pPr>
        <w:ind w:left="21" w:right="15"/>
      </w:pPr>
      <w:r>
        <w:t xml:space="preserve">Выпускник получит возможность научиться распознавать, различать и называть геометрические тела: параллелепипед, пирамиду, цилиндр, конус. </w:t>
      </w:r>
    </w:p>
    <w:p w:rsidR="008D57CA" w:rsidRDefault="000E2FC2">
      <w:pPr>
        <w:ind w:left="21" w:right="7289"/>
      </w:pPr>
      <w:r>
        <w:t xml:space="preserve">Геометрические величины Выпускник научится: </w:t>
      </w:r>
    </w:p>
    <w:p w:rsidR="008D57CA" w:rsidRDefault="000E2FC2">
      <w:pPr>
        <w:numPr>
          <w:ilvl w:val="0"/>
          <w:numId w:val="25"/>
        </w:numPr>
        <w:spacing w:after="13"/>
        <w:ind w:left="157" w:right="15" w:hanging="146"/>
      </w:pPr>
      <w:r>
        <w:t xml:space="preserve">измерять длину отрезка; вычислять периметр треугольника, прямоугольника и квадрата, площадь прямоугольника и квадрата; • оценивать размеры геометрических объектов, расстояния приближённо (на глаз). </w:t>
      </w:r>
    </w:p>
    <w:p w:rsidR="008D57CA" w:rsidRDefault="000E2FC2">
      <w:pPr>
        <w:ind w:left="21" w:right="15"/>
      </w:pPr>
      <w:r>
        <w:t xml:space="preserve">Выпускник получит возможность научиться вычислять периметр многоугольника, площадь фигуры, составленной из прямоугольников. Работа с информацией Выпускник научится: </w:t>
      </w:r>
    </w:p>
    <w:p w:rsidR="008D57CA" w:rsidRDefault="000E2FC2">
      <w:pPr>
        <w:numPr>
          <w:ilvl w:val="0"/>
          <w:numId w:val="25"/>
        </w:numPr>
        <w:ind w:left="157" w:right="15" w:hanging="146"/>
      </w:pPr>
      <w:r>
        <w:t xml:space="preserve">читать несложные готовые таблицы; </w:t>
      </w:r>
    </w:p>
    <w:p w:rsidR="008D57CA" w:rsidRDefault="000E2FC2">
      <w:pPr>
        <w:numPr>
          <w:ilvl w:val="0"/>
          <w:numId w:val="25"/>
        </w:numPr>
        <w:ind w:left="157" w:right="15" w:hanging="146"/>
      </w:pPr>
      <w:r>
        <w:t xml:space="preserve">заполнять несложные готовые таблицы; </w:t>
      </w:r>
    </w:p>
    <w:p w:rsidR="008D57CA" w:rsidRDefault="000E2FC2">
      <w:pPr>
        <w:numPr>
          <w:ilvl w:val="0"/>
          <w:numId w:val="25"/>
        </w:numPr>
        <w:ind w:left="157" w:right="15" w:hanging="146"/>
      </w:pPr>
      <w:r>
        <w:t xml:space="preserve">читать несложные готовые столбчатые диаграммы. Выпускник получит возможность научиться: </w:t>
      </w:r>
    </w:p>
    <w:p w:rsidR="008D57CA" w:rsidRDefault="000E2FC2">
      <w:pPr>
        <w:numPr>
          <w:ilvl w:val="0"/>
          <w:numId w:val="25"/>
        </w:numPr>
        <w:ind w:left="157" w:right="15" w:hanging="146"/>
      </w:pPr>
      <w:r>
        <w:t xml:space="preserve">читать несложные готовые круговые диаграммы; </w:t>
      </w:r>
    </w:p>
    <w:p w:rsidR="008D57CA" w:rsidRDefault="000E2FC2">
      <w:pPr>
        <w:numPr>
          <w:ilvl w:val="0"/>
          <w:numId w:val="25"/>
        </w:numPr>
        <w:ind w:left="157" w:right="15" w:hanging="146"/>
      </w:pPr>
      <w:r>
        <w:t xml:space="preserve">достраивать несложную готовую столбчатую диаграмму; </w:t>
      </w:r>
    </w:p>
    <w:p w:rsidR="008D57CA" w:rsidRDefault="000E2FC2">
      <w:pPr>
        <w:numPr>
          <w:ilvl w:val="0"/>
          <w:numId w:val="25"/>
        </w:numPr>
        <w:ind w:left="157" w:right="15" w:hanging="146"/>
      </w:pPr>
      <w:r>
        <w:t xml:space="preserve">сравнивать и обобщать информацию, представленную в строках и столбцах несложных таблиц и диаграмм; • понимать простейшие выражения, содержащие логические связки и слова («...и...», «если... то...», </w:t>
      </w:r>
    </w:p>
    <w:p w:rsidR="008D57CA" w:rsidRDefault="000E2FC2">
      <w:pPr>
        <w:ind w:left="21" w:right="15"/>
      </w:pPr>
      <w:r>
        <w:t xml:space="preserve">«верно/неверно, что...», «каждый», «все», «некоторые», «не»); </w:t>
      </w:r>
    </w:p>
    <w:p w:rsidR="008D57CA" w:rsidRDefault="000E2FC2">
      <w:pPr>
        <w:numPr>
          <w:ilvl w:val="0"/>
          <w:numId w:val="25"/>
        </w:numPr>
        <w:ind w:left="157" w:right="15" w:hanging="146"/>
      </w:pPr>
      <w:r>
        <w:t xml:space="preserve">составлять, записывать и выполнять инструкцию (простой алгоритм), план поиска информации; </w:t>
      </w:r>
    </w:p>
    <w:p w:rsidR="008D57CA" w:rsidRDefault="000E2FC2">
      <w:pPr>
        <w:numPr>
          <w:ilvl w:val="0"/>
          <w:numId w:val="25"/>
        </w:numPr>
        <w:ind w:left="157" w:right="15" w:hanging="146"/>
      </w:pPr>
      <w:r>
        <w:t xml:space="preserve">распознавать одну и ту же информацию, представленную в разной форме (таблицы и диаграммы); </w:t>
      </w:r>
    </w:p>
    <w:p w:rsidR="008D57CA" w:rsidRDefault="000E2FC2">
      <w:pPr>
        <w:numPr>
          <w:ilvl w:val="0"/>
          <w:numId w:val="25"/>
        </w:numPr>
        <w:ind w:left="157" w:right="15" w:hanging="146"/>
      </w:pPr>
      <w:r>
        <w:t xml:space="preserve">планировать несложные исследования, собирать и представлять полученную информацию с помощью таблиц и диаграмм; </w:t>
      </w:r>
    </w:p>
    <w:p w:rsidR="008D57CA" w:rsidRDefault="000E2FC2">
      <w:pPr>
        <w:numPr>
          <w:ilvl w:val="0"/>
          <w:numId w:val="25"/>
        </w:numPr>
        <w:ind w:left="157" w:right="15" w:hanging="146"/>
      </w:pPr>
      <w: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D57CA" w:rsidRDefault="000E2FC2">
      <w:pPr>
        <w:spacing w:after="0" w:line="259" w:lineRule="auto"/>
        <w:ind w:left="7" w:right="0" w:firstLine="0"/>
        <w:jc w:val="left"/>
      </w:pPr>
      <w:r>
        <w:t xml:space="preserve"> </w:t>
      </w:r>
    </w:p>
    <w:p w:rsidR="008D57CA" w:rsidRDefault="000E2FC2">
      <w:pPr>
        <w:spacing w:after="26" w:line="259" w:lineRule="auto"/>
        <w:ind w:left="7" w:right="0" w:firstLine="0"/>
        <w:jc w:val="left"/>
      </w:pPr>
      <w:r>
        <w:t xml:space="preserve"> </w:t>
      </w:r>
    </w:p>
    <w:p w:rsidR="008D57CA" w:rsidRDefault="000E2FC2">
      <w:pPr>
        <w:spacing w:after="5" w:line="271" w:lineRule="auto"/>
        <w:ind w:left="2" w:right="5"/>
      </w:pPr>
      <w:r>
        <w:rPr>
          <w:b/>
        </w:rPr>
        <w:t xml:space="preserve">     1.2.9. ОСН0ВЫ РЕЛИГИОЗНЫХ КУЛЬТУР И СВЕТСКОЙ ЭТИКИ </w:t>
      </w:r>
    </w:p>
    <w:p w:rsidR="008D57CA" w:rsidRDefault="000E2FC2">
      <w:pPr>
        <w:spacing w:after="5" w:line="271" w:lineRule="auto"/>
        <w:ind w:left="377" w:right="5"/>
      </w:pPr>
      <w:r>
        <w:rPr>
          <w:b/>
        </w:rPr>
        <w:t xml:space="preserve"> 4 класс </w:t>
      </w:r>
    </w:p>
    <w:p w:rsidR="008D57CA" w:rsidRDefault="000E2FC2">
      <w:pPr>
        <w:spacing w:after="23" w:line="259" w:lineRule="auto"/>
        <w:ind w:left="367" w:right="0" w:firstLine="0"/>
        <w:jc w:val="left"/>
      </w:pPr>
      <w:r>
        <w:t xml:space="preserve"> </w:t>
      </w:r>
    </w:p>
    <w:p w:rsidR="008D57CA" w:rsidRDefault="000E2FC2">
      <w:pPr>
        <w:spacing w:after="13"/>
        <w:ind w:left="11" w:right="80" w:firstLine="341"/>
        <w:jc w:val="left"/>
      </w:pPr>
      <w:r>
        <w:t xml:space="preserve">Цель комплексного учебного курса «Основы религиозных культур и светской этики» — формирование у младшего подростка мотиваций у осознанному нравственному поведению, основанному на знании </w:t>
      </w:r>
      <w:r>
        <w:lastRenderedPageBreak/>
        <w:t xml:space="preserve">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w:t>
      </w:r>
    </w:p>
    <w:p w:rsidR="008D57CA" w:rsidRDefault="000E2FC2">
      <w:pPr>
        <w:ind w:left="11" w:right="367" w:firstLine="341"/>
      </w:pPr>
      <w:r>
        <w:t xml:space="preserve">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 </w:t>
      </w:r>
    </w:p>
    <w:p w:rsidR="008D57CA" w:rsidRDefault="000E2FC2">
      <w:pPr>
        <w:ind w:left="11" w:right="367" w:firstLine="341"/>
      </w:pPr>
      <w:r>
        <w:t xml:space="preserve">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страны и современного мира. </w:t>
      </w:r>
    </w:p>
    <w:p w:rsidR="008D57CA" w:rsidRDefault="000E2FC2">
      <w:pPr>
        <w:ind w:left="11" w:right="371" w:firstLine="341"/>
      </w:pPr>
      <w:r>
        <w:t xml:space="preserve">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 можностей младших подростков. </w:t>
      </w:r>
    </w:p>
    <w:p w:rsidR="008D57CA" w:rsidRDefault="000E2FC2">
      <w:pPr>
        <w:ind w:left="11" w:right="372" w:firstLine="341"/>
      </w:pPr>
      <w:r>
        <w:t xml:space="preserve">Учебный курс имеет комплексный характер и включает 6 модулей«Основы православной культуры», «Основы исламской культуры», «Основы буддийской культуры», «Основы иудейской культуры», «Основы светской этики». </w:t>
      </w:r>
    </w:p>
    <w:p w:rsidR="008D57CA" w:rsidRDefault="000E2FC2">
      <w:pPr>
        <w:ind w:left="11" w:right="372" w:firstLine="341"/>
      </w:pPr>
      <w:r>
        <w:t xml:space="preserve">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этике посредством: </w:t>
      </w:r>
    </w:p>
    <w:p w:rsidR="008D57CA" w:rsidRDefault="000E2FC2">
      <w:pPr>
        <w:numPr>
          <w:ilvl w:val="0"/>
          <w:numId w:val="26"/>
        </w:numPr>
        <w:ind w:right="15" w:hanging="348"/>
      </w:pPr>
      <w:r>
        <w:t xml:space="preserve">ориентации содержания всех модулей учебного курса на общую педагогическую цель  воспитание нравственного, творческого, ответственного гражданина России; </w:t>
      </w:r>
    </w:p>
    <w:p w:rsidR="008D57CA" w:rsidRDefault="000E2FC2">
      <w:pPr>
        <w:numPr>
          <w:ilvl w:val="0"/>
          <w:numId w:val="26"/>
        </w:numPr>
        <w:ind w:right="15" w:hanging="348"/>
      </w:pPr>
      <w:r>
        <w:t xml:space="preserve">педагогического согласования системы базовых ценностей, удержания всех модулей учебного курса; </w:t>
      </w:r>
    </w:p>
    <w:p w:rsidR="008D57CA" w:rsidRDefault="000E2FC2">
      <w:pPr>
        <w:numPr>
          <w:ilvl w:val="0"/>
          <w:numId w:val="26"/>
        </w:numPr>
        <w:ind w:right="15" w:hanging="348"/>
      </w:pPr>
      <w:r>
        <w:t xml:space="preserve">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 др.) </w:t>
      </w:r>
    </w:p>
    <w:p w:rsidR="008D57CA" w:rsidRDefault="000E2FC2">
      <w:pPr>
        <w:numPr>
          <w:ilvl w:val="0"/>
          <w:numId w:val="26"/>
        </w:numPr>
        <w:ind w:right="15" w:hanging="348"/>
      </w:pPr>
      <w:r>
        <w:t xml:space="preserve">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 </w:t>
      </w:r>
    </w:p>
    <w:p w:rsidR="008D57CA" w:rsidRDefault="000E2FC2">
      <w:pPr>
        <w:numPr>
          <w:ilvl w:val="0"/>
          <w:numId w:val="26"/>
        </w:numPr>
        <w:ind w:right="15" w:hanging="348"/>
      </w:pPr>
      <w:r>
        <w:t xml:space="preserve">единых требований к результатам освоения содержания курса. </w:t>
      </w:r>
    </w:p>
    <w:p w:rsidR="008D57CA" w:rsidRDefault="000E2FC2">
      <w:pPr>
        <w:ind w:left="11" w:right="370" w:firstLine="322"/>
      </w:pPr>
      <w:r>
        <w:t xml:space="preserve">Учебно-воспитательный процесс, осуществляемый в границах курса и системы межпредметных связей, педагогически моделирует и содержательно раскрывает основы религиозных и культурных традиций. Сама национальная духовность с многообразия и глубины её составляющих не может исчерпываться содержанием этого курса </w:t>
      </w:r>
    </w:p>
    <w:p w:rsidR="008D57CA" w:rsidRDefault="000E2FC2">
      <w:pPr>
        <w:ind w:left="11" w:right="365" w:firstLine="322"/>
      </w:pPr>
      <w:r>
        <w:t xml:space="preserve">В процессе изучения курса предусмотрена подготовка и презентация творческих проектов на основе изученного материала,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w:t>
      </w:r>
    </w:p>
    <w:p w:rsidR="008D57CA" w:rsidRDefault="000E2FC2">
      <w:pPr>
        <w:spacing w:after="72"/>
        <w:ind w:left="358" w:right="15"/>
      </w:pPr>
      <w:r>
        <w:t xml:space="preserve">Основные задачи комплексного учебного курса: </w:t>
      </w:r>
    </w:p>
    <w:p w:rsidR="008D57CA" w:rsidRDefault="000E2FC2">
      <w:pPr>
        <w:numPr>
          <w:ilvl w:val="0"/>
          <w:numId w:val="27"/>
        </w:numPr>
        <w:spacing w:after="68"/>
        <w:ind w:right="15" w:hanging="348"/>
      </w:pPr>
      <w: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8D57CA" w:rsidRDefault="000E2FC2">
      <w:pPr>
        <w:numPr>
          <w:ilvl w:val="0"/>
          <w:numId w:val="27"/>
        </w:numPr>
        <w:spacing w:after="69"/>
        <w:ind w:right="15" w:hanging="348"/>
      </w:pPr>
      <w:r>
        <w:t xml:space="preserve">развитие представлений младшего подростка о значении нравственных норм и ценностей для достойной жизни личности, семьи, общества; </w:t>
      </w:r>
    </w:p>
    <w:p w:rsidR="008D57CA" w:rsidRDefault="000E2FC2">
      <w:pPr>
        <w:numPr>
          <w:ilvl w:val="0"/>
          <w:numId w:val="27"/>
        </w:numPr>
        <w:spacing w:after="70"/>
        <w:ind w:right="15" w:hanging="348"/>
      </w:pPr>
      <w:r>
        <w:t xml:space="preserve">обобщение знаний, понятий и представлений о духовной культуре и морали, полученных обучающимися в начальной школ и формирование у них ценностно- 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8D57CA" w:rsidRDefault="000E2FC2">
      <w:pPr>
        <w:numPr>
          <w:ilvl w:val="0"/>
          <w:numId w:val="27"/>
        </w:numPr>
        <w:ind w:right="15" w:hanging="348"/>
      </w:pPr>
      <w:r>
        <w:lastRenderedPageBreak/>
        <w:t xml:space="preserve">развитие способностей младших школьников к общению в полиэтничной и многоконфессиональной среде на основе о и диалога во имя общественного мира и согласия. </w:t>
      </w:r>
    </w:p>
    <w:p w:rsidR="008D57CA" w:rsidRDefault="000E2FC2">
      <w:pPr>
        <w:ind w:left="11" w:right="157" w:firstLine="322"/>
      </w:pPr>
      <w:r>
        <w:t xml:space="preserve">Учебный курс создаёт начальные условия для освоения обучающимися российской культуры как целостного, самобытного феномен мировой культуры; понимания религиозного, культурного многообразия и исторического, национально- государственного, духовного единства российской жизни. </w:t>
      </w:r>
    </w:p>
    <w:p w:rsidR="008D57CA" w:rsidRDefault="000E2FC2">
      <w:pPr>
        <w:spacing w:after="69"/>
        <w:ind w:left="11" w:right="15" w:firstLine="322"/>
      </w:pPr>
      <w:r>
        <w:t xml:space="preserve">Освоение школьниками учебного содержания каждого из модулей входящих в учебный курс, должно обеспечить: </w:t>
      </w:r>
    </w:p>
    <w:p w:rsidR="008D57CA" w:rsidRDefault="000E2FC2">
      <w:pPr>
        <w:numPr>
          <w:ilvl w:val="0"/>
          <w:numId w:val="27"/>
        </w:numPr>
        <w:spacing w:after="68"/>
        <w:ind w:right="15" w:hanging="348"/>
      </w:pPr>
      <w:r>
        <w:t xml:space="preserve">понимание значения нравственности, морально ответственного поведения в жизни человека и общества; </w:t>
      </w:r>
    </w:p>
    <w:p w:rsidR="008D57CA" w:rsidRDefault="000E2FC2">
      <w:pPr>
        <w:numPr>
          <w:ilvl w:val="0"/>
          <w:numId w:val="27"/>
        </w:numPr>
        <w:spacing w:after="39"/>
        <w:ind w:right="15" w:hanging="348"/>
      </w:pPr>
      <w:r>
        <w:t xml:space="preserve">формирование первоначальных представлений об основах религиозных культур и светской этики; </w:t>
      </w:r>
    </w:p>
    <w:p w:rsidR="008D57CA" w:rsidRDefault="000E2FC2">
      <w:pPr>
        <w:numPr>
          <w:ilvl w:val="0"/>
          <w:numId w:val="27"/>
        </w:numPr>
        <w:spacing w:after="37"/>
        <w:ind w:right="15" w:hanging="348"/>
      </w:pPr>
      <w:r>
        <w:t xml:space="preserve">формирование уважительного отношения к разным духовным и светским традициям; </w:t>
      </w:r>
    </w:p>
    <w:p w:rsidR="008D57CA" w:rsidRDefault="000E2FC2">
      <w:pPr>
        <w:numPr>
          <w:ilvl w:val="0"/>
          <w:numId w:val="27"/>
        </w:numPr>
        <w:spacing w:after="69"/>
        <w:ind w:right="15" w:hanging="348"/>
      </w:pPr>
      <w:r>
        <w:t xml:space="preserve">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 </w:t>
      </w:r>
    </w:p>
    <w:p w:rsidR="008D57CA" w:rsidRDefault="000E2FC2">
      <w:pPr>
        <w:numPr>
          <w:ilvl w:val="0"/>
          <w:numId w:val="27"/>
        </w:numPr>
        <w:spacing w:after="299"/>
        <w:ind w:right="15" w:hanging="348"/>
      </w:pPr>
      <w:r>
        <w:t xml:space="preserve">укрепление средствами образования преемственности поколений на основе сохранения и развития культурных и духовных ценностей. </w:t>
      </w:r>
    </w:p>
    <w:p w:rsidR="008D57CA" w:rsidRDefault="000E2FC2">
      <w:pPr>
        <w:spacing w:after="254" w:line="271" w:lineRule="auto"/>
        <w:ind w:left="737" w:right="5"/>
      </w:pPr>
      <w:r>
        <w:rPr>
          <w:b/>
        </w:rPr>
        <w:t>1.2.10. Окружающий мир</w:t>
      </w:r>
      <w:r>
        <w:t xml:space="preserve"> </w:t>
      </w:r>
    </w:p>
    <w:p w:rsidR="008D57CA" w:rsidRDefault="000E2FC2">
      <w:pPr>
        <w:ind w:left="21" w:right="15"/>
      </w:pPr>
      <w:r>
        <w:t xml:space="preserve">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w:t>
      </w:r>
    </w:p>
    <w:p w:rsidR="008D57CA" w:rsidRDefault="000E2FC2">
      <w:pPr>
        <w:ind w:left="21" w:right="15"/>
      </w:pPr>
      <w:r>
        <w:t xml:space="preserve">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8D57CA" w:rsidRDefault="000E2FC2">
      <w:pPr>
        <w:ind w:left="21" w:right="15"/>
      </w:pPr>
      <w: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Человек и природа Выпускник научится: </w:t>
      </w:r>
    </w:p>
    <w:p w:rsidR="008D57CA" w:rsidRDefault="000E2FC2">
      <w:pPr>
        <w:numPr>
          <w:ilvl w:val="0"/>
          <w:numId w:val="28"/>
        </w:numPr>
        <w:ind w:left="157" w:right="15" w:hanging="146"/>
      </w:pPr>
      <w:r>
        <w:t xml:space="preserve">узнавать изученные объекты и явления живой и неживой природы; </w:t>
      </w:r>
    </w:p>
    <w:p w:rsidR="008D57CA" w:rsidRDefault="000E2FC2">
      <w:pPr>
        <w:numPr>
          <w:ilvl w:val="0"/>
          <w:numId w:val="28"/>
        </w:numPr>
        <w:ind w:left="157" w:right="15" w:hanging="146"/>
      </w:pPr>
      <w:r>
        <w:t xml:space="preserve">описывать на основе предложенного плана изученные объекты и явления живой и неживой природы, выделять их существенные признаки; </w:t>
      </w:r>
    </w:p>
    <w:p w:rsidR="008D57CA" w:rsidRDefault="000E2FC2">
      <w:pPr>
        <w:numPr>
          <w:ilvl w:val="0"/>
          <w:numId w:val="28"/>
        </w:numPr>
        <w:ind w:left="157" w:right="15" w:hanging="146"/>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8D57CA" w:rsidRDefault="000E2FC2">
      <w:pPr>
        <w:numPr>
          <w:ilvl w:val="0"/>
          <w:numId w:val="28"/>
        </w:numPr>
        <w:ind w:left="157" w:right="15" w:hanging="146"/>
      </w:pPr>
      <w: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8D57CA" w:rsidRDefault="000E2FC2">
      <w:pPr>
        <w:numPr>
          <w:ilvl w:val="0"/>
          <w:numId w:val="28"/>
        </w:numPr>
        <w:ind w:left="157" w:right="15" w:hanging="146"/>
      </w:pPr>
      <w: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8D57CA" w:rsidRDefault="000E2FC2">
      <w:pPr>
        <w:numPr>
          <w:ilvl w:val="0"/>
          <w:numId w:val="28"/>
        </w:numPr>
        <w:ind w:left="157" w:right="15" w:hanging="146"/>
      </w:pPr>
      <w: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8D57CA" w:rsidRDefault="000E2FC2">
      <w:pPr>
        <w:numPr>
          <w:ilvl w:val="0"/>
          <w:numId w:val="28"/>
        </w:numPr>
        <w:ind w:left="157" w:right="15" w:hanging="146"/>
      </w:pPr>
      <w:r>
        <w:t xml:space="preserve">использовать готовые модели (глобус, карту, план) для объяснения явлений или описания свойств объектов; </w:t>
      </w:r>
    </w:p>
    <w:p w:rsidR="008D57CA" w:rsidRDefault="000E2FC2">
      <w:pPr>
        <w:numPr>
          <w:ilvl w:val="0"/>
          <w:numId w:val="28"/>
        </w:numPr>
        <w:ind w:left="157" w:right="15" w:hanging="146"/>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D57CA" w:rsidRDefault="000E2FC2">
      <w:pPr>
        <w:numPr>
          <w:ilvl w:val="0"/>
          <w:numId w:val="28"/>
        </w:numPr>
        <w:ind w:left="157" w:right="15" w:hanging="146"/>
      </w:pPr>
      <w: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8D57CA" w:rsidRDefault="000E2FC2">
      <w:pPr>
        <w:numPr>
          <w:ilvl w:val="0"/>
          <w:numId w:val="28"/>
        </w:numPr>
        <w:ind w:left="157" w:right="15" w:hanging="146"/>
      </w:pPr>
      <w: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8D57CA" w:rsidRDefault="000E2FC2">
      <w:pPr>
        <w:ind w:left="21" w:right="15"/>
      </w:pPr>
      <w:r>
        <w:lastRenderedPageBreak/>
        <w:t xml:space="preserve">Выпускник получит возможность научиться: </w:t>
      </w:r>
    </w:p>
    <w:p w:rsidR="008D57CA" w:rsidRDefault="000E2FC2">
      <w:pPr>
        <w:numPr>
          <w:ilvl w:val="0"/>
          <w:numId w:val="28"/>
        </w:numPr>
        <w:ind w:left="157" w:right="15" w:hanging="146"/>
      </w:pPr>
      <w: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8D57CA" w:rsidRDefault="000E2FC2">
      <w:pPr>
        <w:numPr>
          <w:ilvl w:val="0"/>
          <w:numId w:val="28"/>
        </w:numPr>
        <w:ind w:left="157" w:right="15" w:hanging="146"/>
      </w:pPr>
      <w: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8D57CA" w:rsidRDefault="000E2FC2">
      <w:pPr>
        <w:numPr>
          <w:ilvl w:val="0"/>
          <w:numId w:val="28"/>
        </w:numPr>
        <w:ind w:left="157" w:right="15" w:hanging="146"/>
      </w:pPr>
      <w: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8D57CA" w:rsidRDefault="000E2FC2">
      <w:pPr>
        <w:numPr>
          <w:ilvl w:val="0"/>
          <w:numId w:val="28"/>
        </w:numPr>
        <w:ind w:left="157" w:right="15" w:hanging="146"/>
      </w:pPr>
      <w: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8D57CA" w:rsidRDefault="000E2FC2">
      <w:pPr>
        <w:numPr>
          <w:ilvl w:val="0"/>
          <w:numId w:val="28"/>
        </w:numPr>
        <w:ind w:left="157" w:right="15" w:hanging="146"/>
      </w:pPr>
      <w: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8D57CA" w:rsidRDefault="000E2FC2">
      <w:pPr>
        <w:numPr>
          <w:ilvl w:val="0"/>
          <w:numId w:val="28"/>
        </w:numPr>
        <w:ind w:left="157" w:right="15" w:hanging="146"/>
      </w:pPr>
      <w: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Человек и общество Выпускник научится: </w:t>
      </w:r>
    </w:p>
    <w:p w:rsidR="008D57CA" w:rsidRDefault="000E2FC2">
      <w:pPr>
        <w:numPr>
          <w:ilvl w:val="0"/>
          <w:numId w:val="28"/>
        </w:numPr>
        <w:ind w:left="157" w:right="15" w:hanging="146"/>
      </w:pPr>
      <w: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8D57CA" w:rsidRDefault="000E2FC2">
      <w:pPr>
        <w:numPr>
          <w:ilvl w:val="0"/>
          <w:numId w:val="28"/>
        </w:numPr>
        <w:ind w:left="157" w:right="15" w:hanging="146"/>
      </w:pPr>
      <w: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8D57CA" w:rsidRDefault="000E2FC2">
      <w:pPr>
        <w:numPr>
          <w:ilvl w:val="0"/>
          <w:numId w:val="28"/>
        </w:numPr>
        <w:ind w:left="157" w:right="15" w:hanging="146"/>
      </w:pPr>
      <w: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8D57CA" w:rsidRDefault="000E2FC2">
      <w:pPr>
        <w:numPr>
          <w:ilvl w:val="0"/>
          <w:numId w:val="28"/>
        </w:numPr>
        <w:ind w:left="157" w:right="15" w:hanging="146"/>
      </w:pPr>
      <w: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8D57CA" w:rsidRDefault="000E2FC2">
      <w:pPr>
        <w:numPr>
          <w:ilvl w:val="0"/>
          <w:numId w:val="28"/>
        </w:numPr>
        <w:ind w:left="157" w:right="15" w:hanging="146"/>
      </w:pPr>
      <w: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осознавать свою неразрывную связь с разнообразными окружающими социальными группами; </w:t>
      </w:r>
    </w:p>
    <w:p w:rsidR="008D57CA" w:rsidRDefault="000E2FC2">
      <w:pPr>
        <w:numPr>
          <w:ilvl w:val="0"/>
          <w:numId w:val="28"/>
        </w:numPr>
        <w:ind w:left="157" w:right="15" w:hanging="146"/>
      </w:pPr>
      <w: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 </w:t>
      </w:r>
    </w:p>
    <w:p w:rsidR="008D57CA" w:rsidRDefault="000E2FC2">
      <w:pPr>
        <w:numPr>
          <w:ilvl w:val="0"/>
          <w:numId w:val="28"/>
        </w:numPr>
        <w:ind w:left="157" w:right="15" w:hanging="146"/>
      </w:pPr>
      <w: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8D57CA" w:rsidRDefault="000E2FC2">
      <w:pPr>
        <w:numPr>
          <w:ilvl w:val="0"/>
          <w:numId w:val="28"/>
        </w:numPr>
        <w:ind w:left="157" w:right="15" w:hanging="146"/>
      </w:pPr>
      <w: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8D57CA" w:rsidRDefault="000E2FC2">
      <w:pPr>
        <w:spacing w:after="22" w:line="259" w:lineRule="auto"/>
        <w:ind w:left="7" w:right="0" w:firstLine="0"/>
        <w:jc w:val="left"/>
      </w:pPr>
      <w:r>
        <w:t xml:space="preserve"> </w:t>
      </w:r>
    </w:p>
    <w:p w:rsidR="008D57CA" w:rsidRDefault="000E2FC2">
      <w:pPr>
        <w:spacing w:after="5" w:line="271" w:lineRule="auto"/>
        <w:ind w:left="2" w:right="5"/>
      </w:pPr>
      <w:r>
        <w:rPr>
          <w:b/>
        </w:rPr>
        <w:t xml:space="preserve">  1.2.11. Изобразительное искусство </w:t>
      </w:r>
    </w:p>
    <w:p w:rsidR="008D57CA" w:rsidRDefault="000E2FC2">
      <w:pPr>
        <w:spacing w:after="0" w:line="259" w:lineRule="auto"/>
        <w:ind w:left="7" w:right="0" w:firstLine="0"/>
        <w:jc w:val="left"/>
      </w:pPr>
      <w:r>
        <w:rPr>
          <w:b/>
        </w:rPr>
        <w:t xml:space="preserve"> </w:t>
      </w:r>
    </w:p>
    <w:p w:rsidR="008D57CA" w:rsidRDefault="000E2FC2">
      <w:pPr>
        <w:ind w:left="21" w:right="15"/>
      </w:pPr>
      <w:r>
        <w:t xml:space="preserve">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Восприятие искусства и виды художественной деятельности Выпускник научится: </w:t>
      </w:r>
    </w:p>
    <w:p w:rsidR="008D57CA" w:rsidRDefault="000E2FC2">
      <w:pPr>
        <w:numPr>
          <w:ilvl w:val="0"/>
          <w:numId w:val="28"/>
        </w:numPr>
        <w:ind w:left="157" w:right="15" w:hanging="146"/>
      </w:pPr>
      <w:r>
        <w:lastRenderedPageBreak/>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8D57CA" w:rsidRDefault="000E2FC2">
      <w:pPr>
        <w:numPr>
          <w:ilvl w:val="0"/>
          <w:numId w:val="28"/>
        </w:numPr>
        <w:ind w:left="157" w:right="15" w:hanging="146"/>
      </w:pPr>
      <w:r>
        <w:t xml:space="preserve">различать основные виды и жанры пластических искусств, понимать их специфику; </w:t>
      </w:r>
    </w:p>
    <w:p w:rsidR="008D57CA" w:rsidRDefault="000E2FC2">
      <w:pPr>
        <w:numPr>
          <w:ilvl w:val="0"/>
          <w:numId w:val="28"/>
        </w:numPr>
        <w:ind w:left="157" w:right="15" w:hanging="146"/>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8D57CA" w:rsidRDefault="000E2FC2">
      <w:pPr>
        <w:numPr>
          <w:ilvl w:val="0"/>
          <w:numId w:val="28"/>
        </w:numPr>
        <w:ind w:left="157" w:right="15" w:hanging="146"/>
      </w:pPr>
      <w: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8D57CA" w:rsidRDefault="000E2FC2">
      <w:pPr>
        <w:numPr>
          <w:ilvl w:val="0"/>
          <w:numId w:val="28"/>
        </w:numPr>
        <w:ind w:left="157" w:right="15" w:hanging="146"/>
      </w:pPr>
      <w: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8D57CA" w:rsidRDefault="000E2FC2">
      <w:pPr>
        <w:numPr>
          <w:ilvl w:val="0"/>
          <w:numId w:val="28"/>
        </w:numPr>
        <w:ind w:left="157" w:right="15" w:hanging="146"/>
      </w:pPr>
      <w:r>
        <w:t xml:space="preserve">видеть проявления прекрасного в произведениях искусства (картины, архитектура, скульптура и т. д.), в природе, на улице, в быту; </w:t>
      </w:r>
    </w:p>
    <w:p w:rsidR="008D57CA" w:rsidRDefault="000E2FC2">
      <w:pPr>
        <w:numPr>
          <w:ilvl w:val="0"/>
          <w:numId w:val="28"/>
        </w:numPr>
        <w:ind w:left="157" w:right="15" w:hanging="146"/>
      </w:pPr>
      <w: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8D57CA" w:rsidRDefault="000E2FC2">
      <w:pPr>
        <w:ind w:left="21" w:right="15"/>
      </w:pPr>
      <w:r>
        <w:t xml:space="preserve">Азбука искусства. Как говорит искусство? </w:t>
      </w:r>
    </w:p>
    <w:p w:rsidR="008D57CA" w:rsidRDefault="000E2FC2">
      <w:pPr>
        <w:ind w:left="21" w:right="15"/>
      </w:pPr>
      <w:r>
        <w:t xml:space="preserve">Выпускник научится: </w:t>
      </w:r>
    </w:p>
    <w:p w:rsidR="008D57CA" w:rsidRDefault="000E2FC2">
      <w:pPr>
        <w:numPr>
          <w:ilvl w:val="0"/>
          <w:numId w:val="28"/>
        </w:numPr>
        <w:ind w:left="157" w:right="15" w:hanging="146"/>
      </w:pPr>
      <w:r>
        <w:t xml:space="preserve">создавать простые композиции на заданную тему на плоскости и в пространстве; </w:t>
      </w:r>
    </w:p>
    <w:p w:rsidR="008D57CA" w:rsidRDefault="000E2FC2">
      <w:pPr>
        <w:numPr>
          <w:ilvl w:val="0"/>
          <w:numId w:val="28"/>
        </w:numPr>
        <w:ind w:left="157" w:right="15" w:hanging="146"/>
      </w:pPr>
      <w: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8D57CA" w:rsidRDefault="000E2FC2">
      <w:pPr>
        <w:numPr>
          <w:ilvl w:val="0"/>
          <w:numId w:val="28"/>
        </w:numPr>
        <w:ind w:left="157" w:right="15" w:hanging="146"/>
      </w:pPr>
      <w: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8D57CA" w:rsidRDefault="000E2FC2">
      <w:pPr>
        <w:numPr>
          <w:ilvl w:val="0"/>
          <w:numId w:val="28"/>
        </w:numPr>
        <w:ind w:left="157" w:right="15" w:hanging="146"/>
      </w:pPr>
      <w: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8D57CA" w:rsidRDefault="000E2FC2">
      <w:pPr>
        <w:numPr>
          <w:ilvl w:val="0"/>
          <w:numId w:val="28"/>
        </w:numPr>
        <w:ind w:left="157" w:right="15" w:hanging="146"/>
      </w:pPr>
      <w: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8D57CA" w:rsidRDefault="000E2FC2">
      <w:pPr>
        <w:numPr>
          <w:ilvl w:val="0"/>
          <w:numId w:val="28"/>
        </w:numPr>
        <w:ind w:left="157" w:right="15" w:hanging="146"/>
      </w:pPr>
      <w: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8D57CA" w:rsidRDefault="000E2FC2">
      <w:pPr>
        <w:numPr>
          <w:ilvl w:val="0"/>
          <w:numId w:val="28"/>
        </w:numPr>
        <w:ind w:left="157" w:right="15" w:hanging="146"/>
      </w:pPr>
      <w: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8D57CA" w:rsidRDefault="000E2FC2">
      <w:pPr>
        <w:numPr>
          <w:ilvl w:val="0"/>
          <w:numId w:val="28"/>
        </w:numPr>
        <w:ind w:left="157" w:right="15" w:hanging="146"/>
      </w:pPr>
      <w:r>
        <w:t xml:space="preserve">выполнять простые рисунки и орнаментальные композиции, используя язык компьютерной графики в программе Paint. </w:t>
      </w:r>
    </w:p>
    <w:p w:rsidR="008D57CA" w:rsidRDefault="000E2FC2">
      <w:pPr>
        <w:ind w:left="21" w:right="15"/>
      </w:pPr>
      <w:r>
        <w:lastRenderedPageBreak/>
        <w:t xml:space="preserve">Значимые темы искусства. </w:t>
      </w:r>
    </w:p>
    <w:p w:rsidR="008D57CA" w:rsidRDefault="000E2FC2">
      <w:pPr>
        <w:ind w:left="21" w:right="15"/>
      </w:pPr>
      <w:r>
        <w:t xml:space="preserve">О чём говорит искусство? </w:t>
      </w:r>
    </w:p>
    <w:p w:rsidR="008D57CA" w:rsidRDefault="000E2FC2">
      <w:pPr>
        <w:ind w:left="21" w:right="15"/>
      </w:pPr>
      <w:r>
        <w:t xml:space="preserve">Выпускник научится: </w:t>
      </w:r>
    </w:p>
    <w:p w:rsidR="008D57CA" w:rsidRDefault="000E2FC2">
      <w:pPr>
        <w:numPr>
          <w:ilvl w:val="0"/>
          <w:numId w:val="28"/>
        </w:numPr>
        <w:ind w:left="157" w:right="15" w:hanging="146"/>
      </w:pPr>
      <w:r>
        <w:t xml:space="preserve">осознавать значимые темы искусства и отражать их в собственной художественно-творческой деятельности; </w:t>
      </w:r>
    </w:p>
    <w:p w:rsidR="008D57CA" w:rsidRDefault="000E2FC2">
      <w:pPr>
        <w:numPr>
          <w:ilvl w:val="0"/>
          <w:numId w:val="28"/>
        </w:numPr>
        <w:ind w:left="157" w:right="15" w:hanging="146"/>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видеть, чувствовать и изображать красоту и разно - образие природы, человека, зданий, предметов; </w:t>
      </w:r>
    </w:p>
    <w:p w:rsidR="008D57CA" w:rsidRDefault="000E2FC2">
      <w:pPr>
        <w:numPr>
          <w:ilvl w:val="0"/>
          <w:numId w:val="28"/>
        </w:numPr>
        <w:ind w:left="157" w:right="15" w:hanging="146"/>
      </w:pPr>
      <w: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8D57CA" w:rsidRDefault="000E2FC2">
      <w:pPr>
        <w:numPr>
          <w:ilvl w:val="0"/>
          <w:numId w:val="28"/>
        </w:numPr>
        <w:ind w:left="157" w:right="15" w:hanging="146"/>
      </w:pPr>
      <w:r>
        <w:t xml:space="preserve">изображать пейзажи, натюрморты, портреты, выражая своё отношение к ним; </w:t>
      </w:r>
    </w:p>
    <w:p w:rsidR="008D57CA" w:rsidRDefault="000E2FC2">
      <w:pPr>
        <w:numPr>
          <w:ilvl w:val="0"/>
          <w:numId w:val="28"/>
        </w:numPr>
        <w:ind w:left="157" w:right="15" w:hanging="146"/>
      </w:pPr>
      <w:r>
        <w:t xml:space="preserve">изображать многофигурные композиции на значимые жизненные темы и участвовать в коллективных работах на эти темы. </w:t>
      </w:r>
    </w:p>
    <w:p w:rsidR="008D57CA" w:rsidRDefault="000E2FC2">
      <w:pPr>
        <w:spacing w:after="7" w:line="259" w:lineRule="auto"/>
        <w:ind w:left="7" w:right="0" w:firstLine="0"/>
        <w:jc w:val="left"/>
      </w:pPr>
      <w:r>
        <w:rPr>
          <w:b/>
        </w:rPr>
        <w:t xml:space="preserve"> </w:t>
      </w:r>
    </w:p>
    <w:p w:rsidR="008D57CA" w:rsidRDefault="000E2FC2">
      <w:pPr>
        <w:spacing w:after="5" w:line="271" w:lineRule="auto"/>
        <w:ind w:left="2" w:right="5"/>
      </w:pPr>
      <w:r>
        <w:rPr>
          <w:b/>
        </w:rPr>
        <w:t xml:space="preserve">1.2.12. Музыка </w:t>
      </w:r>
    </w:p>
    <w:p w:rsidR="008D57CA" w:rsidRDefault="000E2FC2">
      <w:pPr>
        <w:spacing w:after="0" w:line="259" w:lineRule="auto"/>
        <w:ind w:left="7" w:right="0" w:firstLine="0"/>
        <w:jc w:val="left"/>
      </w:pPr>
      <w:r>
        <w:rPr>
          <w:b/>
        </w:rPr>
        <w:t xml:space="preserve"> </w:t>
      </w:r>
    </w:p>
    <w:p w:rsidR="008D57CA" w:rsidRDefault="000E2FC2">
      <w:pPr>
        <w:ind w:left="21" w:right="15"/>
      </w:pPr>
      <w: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Музыка в жизни человека Выпускник научится: </w:t>
      </w:r>
    </w:p>
    <w:p w:rsidR="008D57CA" w:rsidRDefault="000E2FC2">
      <w:pPr>
        <w:numPr>
          <w:ilvl w:val="0"/>
          <w:numId w:val="28"/>
        </w:numPr>
        <w:ind w:left="157" w:right="15" w:hanging="146"/>
      </w:pPr>
      <w: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8D57CA" w:rsidRDefault="000E2FC2">
      <w:pPr>
        <w:numPr>
          <w:ilvl w:val="0"/>
          <w:numId w:val="28"/>
        </w:numPr>
        <w:ind w:left="157" w:right="15" w:hanging="146"/>
      </w:pPr>
      <w: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8D57CA" w:rsidRDefault="000E2FC2">
      <w:pPr>
        <w:numPr>
          <w:ilvl w:val="0"/>
          <w:numId w:val="28"/>
        </w:numPr>
        <w:ind w:left="157" w:right="15" w:hanging="146"/>
      </w:pPr>
      <w:r>
        <w:t xml:space="preserve">воплощать </w:t>
      </w:r>
      <w:r>
        <w:tab/>
        <w:t xml:space="preserve">художественно-образное </w:t>
      </w:r>
      <w:r>
        <w:tab/>
        <w:t xml:space="preserve">содержание </w:t>
      </w:r>
      <w:r>
        <w:tab/>
        <w:t xml:space="preserve">и </w:t>
      </w:r>
      <w:r>
        <w:tab/>
        <w:t xml:space="preserve">интонационно-мелодические </w:t>
      </w:r>
      <w:r>
        <w:tab/>
        <w:t xml:space="preserve">особенности профессионального и народного творчества (в пении, слове, движении, играх, действах и др.).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реализовывать творческий потенциал, осуществляя собственные музыкально-исполнительские замыслы в различных видах деятельности; </w:t>
      </w:r>
    </w:p>
    <w:p w:rsidR="008D57CA" w:rsidRDefault="000E2FC2">
      <w:pPr>
        <w:numPr>
          <w:ilvl w:val="0"/>
          <w:numId w:val="28"/>
        </w:numPr>
        <w:spacing w:after="13"/>
        <w:ind w:left="157" w:right="15" w:hanging="146"/>
      </w:pPr>
      <w:r>
        <w:t xml:space="preserve">организовывать культурный досуг, самостоятельную музыкально-творческую деятельность; музицировать. Основные закономерности музыкального искусства Выпускник научится: </w:t>
      </w:r>
    </w:p>
    <w:p w:rsidR="008D57CA" w:rsidRDefault="000E2FC2">
      <w:pPr>
        <w:numPr>
          <w:ilvl w:val="0"/>
          <w:numId w:val="28"/>
        </w:numPr>
        <w:ind w:left="157" w:right="15" w:hanging="146"/>
      </w:pPr>
      <w: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8D57CA" w:rsidRDefault="000E2FC2">
      <w:pPr>
        <w:numPr>
          <w:ilvl w:val="0"/>
          <w:numId w:val="28"/>
        </w:numPr>
        <w:ind w:left="157" w:right="15" w:hanging="146"/>
      </w:pPr>
      <w: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8D57CA" w:rsidRDefault="000E2FC2">
      <w:pPr>
        <w:numPr>
          <w:ilvl w:val="0"/>
          <w:numId w:val="28"/>
        </w:numPr>
        <w:ind w:left="157" w:right="15" w:hanging="146"/>
      </w:pPr>
      <w: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lastRenderedPageBreak/>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8D57CA" w:rsidRDefault="000E2FC2">
      <w:pPr>
        <w:numPr>
          <w:ilvl w:val="0"/>
          <w:numId w:val="28"/>
        </w:numPr>
        <w:ind w:left="157" w:right="15" w:hanging="146"/>
      </w:pPr>
      <w:r>
        <w:t xml:space="preserve">использовать систему графических знаков для ориентации в нотном письме при пении простейших мелодий; </w:t>
      </w:r>
    </w:p>
    <w:p w:rsidR="008D57CA" w:rsidRDefault="000E2FC2">
      <w:pPr>
        <w:numPr>
          <w:ilvl w:val="0"/>
          <w:numId w:val="28"/>
        </w:numPr>
        <w:ind w:left="157" w:right="15" w:hanging="146"/>
      </w:pPr>
      <w: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Музыкальная картина мира Выпускник научится: </w:t>
      </w:r>
    </w:p>
    <w:p w:rsidR="008D57CA" w:rsidRDefault="000E2FC2">
      <w:pPr>
        <w:numPr>
          <w:ilvl w:val="0"/>
          <w:numId w:val="28"/>
        </w:numPr>
        <w:ind w:left="157" w:right="15" w:hanging="146"/>
      </w:pPr>
      <w: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8D57CA" w:rsidRDefault="000E2FC2">
      <w:pPr>
        <w:numPr>
          <w:ilvl w:val="0"/>
          <w:numId w:val="28"/>
        </w:numPr>
        <w:ind w:left="157" w:right="15" w:hanging="146"/>
      </w:pPr>
      <w: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8D57CA" w:rsidRDefault="000E2FC2">
      <w:pPr>
        <w:numPr>
          <w:ilvl w:val="0"/>
          <w:numId w:val="28"/>
        </w:numPr>
        <w:ind w:left="157" w:right="15" w:hanging="146"/>
      </w:pPr>
      <w:r>
        <w:t xml:space="preserve">оценивать и соотносить музыкальный язык народного и профессионального музыкального творчества разных стран мира. </w:t>
      </w:r>
    </w:p>
    <w:p w:rsidR="008D57CA" w:rsidRDefault="000E2FC2">
      <w:pPr>
        <w:ind w:left="21" w:right="15"/>
      </w:pPr>
      <w:r>
        <w:t xml:space="preserve">Выпускник получит возможность научиться: </w:t>
      </w:r>
    </w:p>
    <w:p w:rsidR="008D57CA" w:rsidRDefault="000E2FC2">
      <w:pPr>
        <w:numPr>
          <w:ilvl w:val="0"/>
          <w:numId w:val="28"/>
        </w:numPr>
        <w:ind w:left="157" w:right="15" w:hanging="146"/>
      </w:pPr>
      <w: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8D57CA" w:rsidRDefault="000E2FC2">
      <w:pPr>
        <w:numPr>
          <w:ilvl w:val="0"/>
          <w:numId w:val="28"/>
        </w:numPr>
        <w:ind w:left="157" w:right="15" w:hanging="146"/>
      </w:pPr>
      <w: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8D57CA" w:rsidRDefault="000E2FC2">
      <w:pPr>
        <w:spacing w:after="15" w:line="259" w:lineRule="auto"/>
        <w:ind w:left="7" w:right="0" w:firstLine="0"/>
        <w:jc w:val="left"/>
      </w:pPr>
      <w:r>
        <w:t xml:space="preserve"> </w:t>
      </w:r>
    </w:p>
    <w:p w:rsidR="008D57CA" w:rsidRDefault="000E2FC2">
      <w:pPr>
        <w:spacing w:after="5" w:line="271" w:lineRule="auto"/>
        <w:ind w:left="2" w:right="5"/>
      </w:pPr>
      <w:r>
        <w:rPr>
          <w:b/>
        </w:rPr>
        <w:t xml:space="preserve">1.2.13. Технология </w:t>
      </w:r>
    </w:p>
    <w:p w:rsidR="008D57CA" w:rsidRDefault="000E2FC2">
      <w:pPr>
        <w:spacing w:after="0" w:line="259" w:lineRule="auto"/>
        <w:ind w:left="7" w:right="0" w:firstLine="0"/>
        <w:jc w:val="left"/>
      </w:pPr>
      <w:r>
        <w:rPr>
          <w:b/>
        </w:rPr>
        <w:t xml:space="preserve"> </w:t>
      </w:r>
    </w:p>
    <w:p w:rsidR="008D57CA" w:rsidRDefault="000E2FC2">
      <w:pPr>
        <w:ind w:left="21" w:right="15"/>
      </w:pPr>
      <w:r>
        <w:t xml:space="preserve">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w:t>
      </w:r>
    </w:p>
    <w:p w:rsidR="008D57CA" w:rsidRDefault="000E2FC2">
      <w:pPr>
        <w:ind w:left="21" w:right="15"/>
      </w:pPr>
      <w:r>
        <w:t xml:space="preserve">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Общекультурные  и общетрудовые компетенции.  </w:t>
      </w:r>
    </w:p>
    <w:p w:rsidR="008D57CA" w:rsidRDefault="000E2FC2">
      <w:pPr>
        <w:ind w:left="21" w:right="5481"/>
      </w:pPr>
      <w:r>
        <w:t xml:space="preserve">Основы культуры труда, самообслуживание Выпускник научится: </w:t>
      </w:r>
    </w:p>
    <w:p w:rsidR="008D57CA" w:rsidRDefault="000E2FC2">
      <w:pPr>
        <w:numPr>
          <w:ilvl w:val="0"/>
          <w:numId w:val="29"/>
        </w:numPr>
        <w:ind w:left="169" w:right="15" w:hanging="158"/>
      </w:pPr>
      <w: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8D57CA" w:rsidRDefault="000E2FC2">
      <w:pPr>
        <w:numPr>
          <w:ilvl w:val="0"/>
          <w:numId w:val="29"/>
        </w:numPr>
        <w:ind w:left="169" w:right="15" w:hanging="158"/>
      </w:pPr>
      <w: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8D57CA" w:rsidRDefault="000E2FC2">
      <w:pPr>
        <w:numPr>
          <w:ilvl w:val="0"/>
          <w:numId w:val="29"/>
        </w:numPr>
        <w:ind w:left="169" w:right="15" w:hanging="158"/>
      </w:pPr>
      <w:r>
        <w:t xml:space="preserve">выполнять доступные действия по самообслуживанию и доступные виды домашнего труда. </w:t>
      </w:r>
    </w:p>
    <w:p w:rsidR="008D57CA" w:rsidRDefault="000E2FC2">
      <w:pPr>
        <w:ind w:left="21" w:right="15"/>
      </w:pPr>
      <w:r>
        <w:t xml:space="preserve">Выпускник получит возможность научиться: </w:t>
      </w:r>
    </w:p>
    <w:p w:rsidR="008D57CA" w:rsidRDefault="000E2FC2">
      <w:pPr>
        <w:numPr>
          <w:ilvl w:val="0"/>
          <w:numId w:val="29"/>
        </w:numPr>
        <w:ind w:left="169" w:right="15" w:hanging="158"/>
      </w:pPr>
      <w:r>
        <w:t xml:space="preserve">уважительно относиться к труду людей; </w:t>
      </w:r>
    </w:p>
    <w:p w:rsidR="008D57CA" w:rsidRDefault="000E2FC2">
      <w:pPr>
        <w:numPr>
          <w:ilvl w:val="0"/>
          <w:numId w:val="29"/>
        </w:numPr>
        <w:ind w:left="169" w:right="15" w:hanging="158"/>
      </w:pPr>
      <w:r>
        <w:t xml:space="preserve">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w:t>
      </w:r>
    </w:p>
    <w:p w:rsidR="008D57CA" w:rsidRDefault="000E2FC2">
      <w:pPr>
        <w:numPr>
          <w:ilvl w:val="0"/>
          <w:numId w:val="29"/>
        </w:numPr>
        <w:ind w:left="169" w:right="15" w:hanging="158"/>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Технология ручной обработки материалов. Элементы графической грамоты Выпускник научится: </w:t>
      </w:r>
    </w:p>
    <w:p w:rsidR="008D57CA" w:rsidRDefault="000E2FC2">
      <w:pPr>
        <w:numPr>
          <w:ilvl w:val="0"/>
          <w:numId w:val="29"/>
        </w:numPr>
        <w:ind w:left="169" w:right="15" w:hanging="158"/>
      </w:pPr>
      <w:r>
        <w:lastRenderedPageBreak/>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8D57CA" w:rsidRDefault="000E2FC2">
      <w:pPr>
        <w:numPr>
          <w:ilvl w:val="0"/>
          <w:numId w:val="29"/>
        </w:numPr>
        <w:ind w:left="169" w:right="15" w:hanging="158"/>
      </w:pPr>
      <w: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8D57CA" w:rsidRDefault="000E2FC2">
      <w:pPr>
        <w:numPr>
          <w:ilvl w:val="0"/>
          <w:numId w:val="29"/>
        </w:numPr>
        <w:ind w:left="169" w:right="15" w:hanging="158"/>
      </w:pPr>
      <w: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8D57CA" w:rsidRDefault="000E2FC2">
      <w:pPr>
        <w:numPr>
          <w:ilvl w:val="0"/>
          <w:numId w:val="29"/>
        </w:numPr>
        <w:ind w:left="169" w:right="15" w:hanging="158"/>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8D57CA" w:rsidRDefault="000E2FC2">
      <w:pPr>
        <w:ind w:left="21" w:right="15"/>
      </w:pPr>
      <w:r>
        <w:t xml:space="preserve">Выпускник получит возможность научиться: </w:t>
      </w:r>
    </w:p>
    <w:p w:rsidR="008D57CA" w:rsidRDefault="000E2FC2">
      <w:pPr>
        <w:numPr>
          <w:ilvl w:val="0"/>
          <w:numId w:val="29"/>
        </w:numPr>
        <w:ind w:left="169" w:right="15" w:hanging="158"/>
      </w:pPr>
      <w: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8D57CA" w:rsidRDefault="000E2FC2">
      <w:pPr>
        <w:numPr>
          <w:ilvl w:val="0"/>
          <w:numId w:val="29"/>
        </w:numPr>
        <w:ind w:left="169" w:right="15" w:hanging="158"/>
      </w:pPr>
      <w: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Конструирование и моделирование Выпускник научится: </w:t>
      </w:r>
    </w:p>
    <w:p w:rsidR="008D57CA" w:rsidRDefault="000E2FC2">
      <w:pPr>
        <w:numPr>
          <w:ilvl w:val="0"/>
          <w:numId w:val="29"/>
        </w:numPr>
        <w:ind w:left="169" w:right="15" w:hanging="158"/>
      </w:pPr>
      <w:r>
        <w:t xml:space="preserve">анализировать устройство изделия: выделять детали, их форму, определять взаимное расположение, виды соединения деталей; </w:t>
      </w:r>
    </w:p>
    <w:p w:rsidR="008D57CA" w:rsidRDefault="000E2FC2">
      <w:pPr>
        <w:numPr>
          <w:ilvl w:val="0"/>
          <w:numId w:val="29"/>
        </w:numPr>
        <w:ind w:left="169" w:right="15" w:hanging="158"/>
      </w:pPr>
      <w:r>
        <w:t xml:space="preserve">решать простейшие задачи конструктивного характера по изменению вида и способа соединения деталей: </w:t>
      </w:r>
    </w:p>
    <w:p w:rsidR="008D57CA" w:rsidRDefault="000E2FC2">
      <w:pPr>
        <w:ind w:left="21" w:right="15"/>
      </w:pPr>
      <w:r>
        <w:t xml:space="preserve">на достраивание, придание новых свойств конструкции; </w:t>
      </w:r>
    </w:p>
    <w:p w:rsidR="008D57CA" w:rsidRDefault="000E2FC2">
      <w:pPr>
        <w:numPr>
          <w:ilvl w:val="0"/>
          <w:numId w:val="29"/>
        </w:numPr>
        <w:ind w:left="169" w:right="15" w:hanging="158"/>
      </w:pPr>
      <w:r>
        <w:t xml:space="preserve">изготавливать несложные конструкции изделий по рисунку, простейшему чертежу или эскизу, образцу и доступным заданным условиям. </w:t>
      </w:r>
    </w:p>
    <w:p w:rsidR="008D57CA" w:rsidRDefault="000E2FC2">
      <w:pPr>
        <w:ind w:left="21" w:right="15"/>
      </w:pPr>
      <w:r>
        <w:t xml:space="preserve">Выпускник получит возможность научиться: </w:t>
      </w:r>
    </w:p>
    <w:p w:rsidR="008D57CA" w:rsidRDefault="000E2FC2">
      <w:pPr>
        <w:numPr>
          <w:ilvl w:val="0"/>
          <w:numId w:val="29"/>
        </w:numPr>
        <w:ind w:left="169" w:right="15" w:hanging="158"/>
      </w:pPr>
      <w:r>
        <w:t xml:space="preserve">соотносить объёмную конструкцию, основанную на правильных геометрических формах, с изображениями их развёрток; </w:t>
      </w:r>
    </w:p>
    <w:p w:rsidR="008D57CA" w:rsidRDefault="000E2FC2">
      <w:pPr>
        <w:numPr>
          <w:ilvl w:val="0"/>
          <w:numId w:val="29"/>
        </w:numPr>
        <w:ind w:left="169" w:right="15" w:hanging="158"/>
      </w:pPr>
      <w: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Практика работы на компьютере Выпускник научится: </w:t>
      </w:r>
    </w:p>
    <w:p w:rsidR="008D57CA" w:rsidRDefault="000E2FC2">
      <w:pPr>
        <w:numPr>
          <w:ilvl w:val="0"/>
          <w:numId w:val="29"/>
        </w:numPr>
        <w:ind w:left="169" w:right="15" w:hanging="158"/>
      </w:pPr>
      <w: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 </w:t>
      </w:r>
    </w:p>
    <w:p w:rsidR="008D57CA" w:rsidRDefault="000E2FC2">
      <w:pPr>
        <w:numPr>
          <w:ilvl w:val="0"/>
          <w:numId w:val="29"/>
        </w:numPr>
        <w:ind w:left="169" w:right="15" w:hanging="158"/>
      </w:pPr>
      <w:r>
        <w:t xml:space="preserve">пользоваться компьютером для поиска и воспроизведения необходимой информации; </w:t>
      </w:r>
    </w:p>
    <w:p w:rsidR="008D57CA" w:rsidRDefault="000E2FC2">
      <w:pPr>
        <w:numPr>
          <w:ilvl w:val="0"/>
          <w:numId w:val="29"/>
        </w:numPr>
        <w:ind w:left="169" w:right="15" w:hanging="158"/>
      </w:pPr>
      <w:r>
        <w:t xml:space="preserve">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8D57CA" w:rsidRDefault="000E2FC2">
      <w:pPr>
        <w:ind w:left="21" w:right="15"/>
      </w:pPr>
      <w:r>
        <w:t xml:space="preserve">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8D57CA" w:rsidRDefault="000E2FC2">
      <w:pPr>
        <w:spacing w:after="0" w:line="259" w:lineRule="auto"/>
        <w:ind w:left="7" w:right="0" w:firstLine="0"/>
        <w:jc w:val="left"/>
      </w:pPr>
      <w:r>
        <w:t xml:space="preserve"> </w:t>
      </w:r>
    </w:p>
    <w:p w:rsidR="008D57CA" w:rsidRDefault="000E2FC2">
      <w:pPr>
        <w:spacing w:after="0" w:line="259" w:lineRule="auto"/>
        <w:ind w:left="7" w:right="0" w:firstLine="0"/>
        <w:jc w:val="left"/>
      </w:pPr>
      <w:r>
        <w:rPr>
          <w:b/>
        </w:rPr>
        <w:t xml:space="preserve">                            </w:t>
      </w:r>
    </w:p>
    <w:p w:rsidR="008D57CA" w:rsidRDefault="000E2FC2">
      <w:pPr>
        <w:spacing w:after="0" w:line="259" w:lineRule="auto"/>
        <w:ind w:left="7" w:right="0" w:firstLine="0"/>
        <w:jc w:val="left"/>
      </w:pPr>
      <w:r>
        <w:rPr>
          <w:b/>
        </w:rPr>
        <w:t xml:space="preserve"> </w:t>
      </w:r>
    </w:p>
    <w:p w:rsidR="008D57CA" w:rsidRDefault="000E2FC2">
      <w:pPr>
        <w:spacing w:after="16" w:line="259" w:lineRule="auto"/>
        <w:ind w:left="7" w:right="0" w:firstLine="0"/>
        <w:jc w:val="left"/>
      </w:pPr>
      <w:r>
        <w:rPr>
          <w:b/>
        </w:rPr>
        <w:t xml:space="preserve"> </w:t>
      </w:r>
    </w:p>
    <w:p w:rsidR="008D57CA" w:rsidRDefault="000E2FC2">
      <w:pPr>
        <w:spacing w:after="5" w:line="271" w:lineRule="auto"/>
        <w:ind w:left="2" w:right="5"/>
      </w:pPr>
      <w:r>
        <w:rPr>
          <w:b/>
        </w:rPr>
        <w:t xml:space="preserve"> 1.2.14. Физическая культура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(для обучающихся, не имеющих противопоказаний для занятий физической культурой или существенных ограничений по нагрузке).  </w:t>
      </w:r>
    </w:p>
    <w:p w:rsidR="008D57CA" w:rsidRDefault="000E2FC2">
      <w:pPr>
        <w:ind w:left="21" w:right="15"/>
      </w:pPr>
      <w:r>
        <w:lastRenderedPageBreak/>
        <w:t xml:space="preserve">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Знания о физической культуре  </w:t>
      </w:r>
      <w:r>
        <w:rPr>
          <w:b/>
          <w:i/>
        </w:rPr>
        <w:t>Выпускник научится:</w:t>
      </w:r>
      <w:r>
        <w:t xml:space="preserve"> </w:t>
      </w:r>
    </w:p>
    <w:p w:rsidR="008D57CA" w:rsidRDefault="000E2FC2">
      <w:pPr>
        <w:numPr>
          <w:ilvl w:val="0"/>
          <w:numId w:val="30"/>
        </w:numPr>
        <w:spacing w:after="33"/>
        <w:ind w:right="15" w:hanging="348"/>
      </w:pPr>
      <w: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8D57CA" w:rsidRDefault="000E2FC2">
      <w:pPr>
        <w:numPr>
          <w:ilvl w:val="0"/>
          <w:numId w:val="30"/>
        </w:numPr>
        <w:ind w:right="15" w:hanging="348"/>
      </w:pPr>
      <w: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8D57CA" w:rsidRDefault="000E2FC2">
      <w:pPr>
        <w:numPr>
          <w:ilvl w:val="0"/>
          <w:numId w:val="30"/>
        </w:numPr>
        <w:spacing w:after="35"/>
        <w:ind w:right="15" w:hanging="348"/>
      </w:pPr>
      <w: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8D57CA" w:rsidRDefault="000E2FC2">
      <w:pPr>
        <w:numPr>
          <w:ilvl w:val="0"/>
          <w:numId w:val="30"/>
        </w:numPr>
        <w:ind w:right="15" w:hanging="348"/>
      </w:pPr>
      <w: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8D57CA" w:rsidRDefault="000E2FC2">
      <w:pPr>
        <w:spacing w:after="34"/>
        <w:ind w:left="21" w:right="15"/>
      </w:pPr>
      <w:r>
        <w:t xml:space="preserve">Выпускник получит возможность научиться: </w:t>
      </w:r>
    </w:p>
    <w:p w:rsidR="008D57CA" w:rsidRDefault="000E2FC2">
      <w:pPr>
        <w:numPr>
          <w:ilvl w:val="0"/>
          <w:numId w:val="30"/>
        </w:numPr>
        <w:ind w:right="15" w:hanging="348"/>
      </w:pPr>
      <w:r>
        <w:t xml:space="preserve">выявлять связь занятий физической культурой с трудовой и оборонной деятельностью; </w:t>
      </w:r>
    </w:p>
    <w:p w:rsidR="008D57CA" w:rsidRDefault="000E2FC2">
      <w:pPr>
        <w:numPr>
          <w:ilvl w:val="0"/>
          <w:numId w:val="30"/>
        </w:numPr>
        <w:ind w:right="15" w:hanging="348"/>
      </w:pPr>
      <w: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8D57CA" w:rsidRDefault="000E2FC2">
      <w:pPr>
        <w:spacing w:after="42" w:line="256" w:lineRule="auto"/>
        <w:ind w:left="21" w:right="1"/>
      </w:pPr>
      <w:r>
        <w:rPr>
          <w:b/>
          <w:i/>
        </w:rPr>
        <w:t>Выпускник научится:</w:t>
      </w:r>
      <w:r>
        <w:t xml:space="preserve"> </w:t>
      </w:r>
    </w:p>
    <w:p w:rsidR="008D57CA" w:rsidRDefault="000E2FC2">
      <w:pPr>
        <w:numPr>
          <w:ilvl w:val="0"/>
          <w:numId w:val="30"/>
        </w:numPr>
        <w:ind w:right="15" w:hanging="348"/>
      </w:pPr>
      <w:r>
        <w:t xml:space="preserve">отбирать упражнения для комплексов утренней зарядки и физкультминуток и выполнять их в соответствии с изученными правилами; </w:t>
      </w:r>
    </w:p>
    <w:p w:rsidR="008D57CA" w:rsidRDefault="000E2FC2">
      <w:pPr>
        <w:numPr>
          <w:ilvl w:val="0"/>
          <w:numId w:val="30"/>
        </w:numPr>
        <w:spacing w:after="35"/>
        <w:ind w:right="15" w:hanging="348"/>
      </w:pPr>
      <w: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8D57CA" w:rsidRDefault="000E2FC2">
      <w:pPr>
        <w:numPr>
          <w:ilvl w:val="0"/>
          <w:numId w:val="30"/>
        </w:numPr>
        <w:spacing w:after="13"/>
        <w:ind w:right="15" w:hanging="348"/>
      </w:pPr>
      <w: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8D57CA" w:rsidRDefault="000E2FC2">
      <w:pPr>
        <w:spacing w:after="35"/>
        <w:ind w:left="21" w:right="15"/>
      </w:pPr>
      <w:r>
        <w:t xml:space="preserve">Выпускник получит возможность научиться: </w:t>
      </w:r>
    </w:p>
    <w:p w:rsidR="008D57CA" w:rsidRDefault="000E2FC2">
      <w:pPr>
        <w:numPr>
          <w:ilvl w:val="0"/>
          <w:numId w:val="30"/>
        </w:numPr>
        <w:spacing w:after="36"/>
        <w:ind w:right="15" w:hanging="348"/>
      </w:pPr>
      <w: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8D57CA" w:rsidRDefault="000E2FC2">
      <w:pPr>
        <w:numPr>
          <w:ilvl w:val="0"/>
          <w:numId w:val="30"/>
        </w:numPr>
        <w:ind w:right="15" w:hanging="348"/>
      </w:pPr>
      <w:r>
        <w:t xml:space="preserve">целенаправленно отбирать физические упражнения для индивидуальных занятий по развитию физических качеств; </w:t>
      </w:r>
    </w:p>
    <w:p w:rsidR="008D57CA" w:rsidRDefault="000E2FC2">
      <w:pPr>
        <w:numPr>
          <w:ilvl w:val="0"/>
          <w:numId w:val="30"/>
        </w:numPr>
        <w:spacing w:after="13"/>
        <w:ind w:right="15" w:hanging="348"/>
      </w:pPr>
      <w:r>
        <w:t xml:space="preserve">выполнять простейшие приёмы оказания доврачебной помощи при травмах и ушибах. Физическое совершенствование Выпускник научится: </w:t>
      </w:r>
    </w:p>
    <w:p w:rsidR="008D57CA" w:rsidRDefault="000E2FC2">
      <w:pPr>
        <w:numPr>
          <w:ilvl w:val="0"/>
          <w:numId w:val="30"/>
        </w:numPr>
        <w:spacing w:after="34"/>
        <w:ind w:right="15" w:hanging="348"/>
      </w:pPr>
      <w: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8D57CA" w:rsidRDefault="000E2FC2">
      <w:pPr>
        <w:numPr>
          <w:ilvl w:val="0"/>
          <w:numId w:val="30"/>
        </w:numPr>
        <w:ind w:right="15" w:hanging="348"/>
      </w:pPr>
      <w:r>
        <w:t xml:space="preserve">выполнять организующие строевые команды и приёмы; </w:t>
      </w:r>
    </w:p>
    <w:p w:rsidR="008D57CA" w:rsidRDefault="000E2FC2">
      <w:pPr>
        <w:numPr>
          <w:ilvl w:val="0"/>
          <w:numId w:val="30"/>
        </w:numPr>
        <w:ind w:right="15" w:hanging="348"/>
      </w:pPr>
      <w:r>
        <w:t xml:space="preserve">выполнять акробатические упражнения (кувырки, стойки, перекаты); </w:t>
      </w:r>
    </w:p>
    <w:p w:rsidR="008D57CA" w:rsidRDefault="000E2FC2">
      <w:pPr>
        <w:numPr>
          <w:ilvl w:val="0"/>
          <w:numId w:val="30"/>
        </w:numPr>
        <w:ind w:right="15" w:hanging="348"/>
      </w:pPr>
      <w:r>
        <w:t xml:space="preserve">выполнять гимнастические упражнения на спортивных снарядах (перекладина, гимнастическое бревно); </w:t>
      </w:r>
      <w:r>
        <w:rPr>
          <w:sz w:val="25"/>
        </w:rPr>
        <w:t>•</w:t>
      </w:r>
      <w:r>
        <w:rPr>
          <w:rFonts w:ascii="Arial" w:eastAsia="Arial" w:hAnsi="Arial" w:cs="Arial"/>
          <w:sz w:val="25"/>
        </w:rPr>
        <w:t xml:space="preserve"> </w:t>
      </w:r>
      <w:r>
        <w:t xml:space="preserve">выполнять легкоатлетические упражнения (бег, прыжки, метания и броски мячей разного веса и объёма); </w:t>
      </w:r>
    </w:p>
    <w:p w:rsidR="008D57CA" w:rsidRDefault="000E2FC2">
      <w:pPr>
        <w:numPr>
          <w:ilvl w:val="0"/>
          <w:numId w:val="30"/>
        </w:numPr>
        <w:ind w:right="15" w:hanging="348"/>
      </w:pPr>
      <w:r>
        <w:t xml:space="preserve">выполнять игровые действия и упражнения из подвижных игр разной функциональной направленности. </w:t>
      </w:r>
    </w:p>
    <w:p w:rsidR="008D57CA" w:rsidRDefault="000E2FC2">
      <w:pPr>
        <w:numPr>
          <w:ilvl w:val="0"/>
          <w:numId w:val="30"/>
        </w:numPr>
        <w:ind w:right="15" w:hanging="348"/>
      </w:pPr>
      <w:r>
        <w:lastRenderedPageBreak/>
        <w:t xml:space="preserve">Сформировать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 спортивного комплекса «Готов к труду и обороне» (ГТО). </w:t>
      </w:r>
    </w:p>
    <w:p w:rsidR="008D57CA" w:rsidRDefault="000E2FC2">
      <w:pPr>
        <w:spacing w:after="34"/>
        <w:ind w:left="21" w:right="15"/>
      </w:pPr>
      <w:r>
        <w:t xml:space="preserve">Выпускник получит возможность научиться: </w:t>
      </w:r>
    </w:p>
    <w:p w:rsidR="008D57CA" w:rsidRDefault="000E2FC2">
      <w:pPr>
        <w:numPr>
          <w:ilvl w:val="0"/>
          <w:numId w:val="30"/>
        </w:numPr>
        <w:ind w:right="15" w:hanging="348"/>
      </w:pPr>
      <w:r>
        <w:t xml:space="preserve">сохранять правильную осанку, оптимальное телосложение; </w:t>
      </w:r>
    </w:p>
    <w:p w:rsidR="008D57CA" w:rsidRDefault="000E2FC2">
      <w:pPr>
        <w:numPr>
          <w:ilvl w:val="0"/>
          <w:numId w:val="30"/>
        </w:numPr>
        <w:ind w:right="15" w:hanging="348"/>
      </w:pPr>
      <w:r>
        <w:t xml:space="preserve">выполнять эстетически красиво гимнастические и акробатические комбинации; </w:t>
      </w:r>
    </w:p>
    <w:p w:rsidR="008D57CA" w:rsidRDefault="000E2FC2">
      <w:pPr>
        <w:numPr>
          <w:ilvl w:val="0"/>
          <w:numId w:val="30"/>
        </w:numPr>
        <w:ind w:right="15" w:hanging="348"/>
      </w:pPr>
      <w:r>
        <w:t xml:space="preserve">играть в баскетбол, футбол и волейбол по упрощённым правилам; </w:t>
      </w:r>
    </w:p>
    <w:p w:rsidR="008D57CA" w:rsidRDefault="000E2FC2">
      <w:pPr>
        <w:numPr>
          <w:ilvl w:val="0"/>
          <w:numId w:val="30"/>
        </w:numPr>
        <w:ind w:right="15" w:hanging="348"/>
      </w:pPr>
      <w:r>
        <w:t xml:space="preserve">выполнять тестовые нормативы по физической подготовке; </w:t>
      </w:r>
    </w:p>
    <w:p w:rsidR="008D57CA" w:rsidRDefault="000E2FC2">
      <w:pPr>
        <w:numPr>
          <w:ilvl w:val="0"/>
          <w:numId w:val="30"/>
        </w:numPr>
        <w:ind w:right="15" w:hanging="348"/>
      </w:pPr>
      <w:r>
        <w:t xml:space="preserve">плавать, в том числе спортивными способами; </w:t>
      </w:r>
      <w:r>
        <w:rPr>
          <w:sz w:val="25"/>
        </w:rPr>
        <w:t>•</w:t>
      </w:r>
      <w:r>
        <w:rPr>
          <w:rFonts w:ascii="Arial" w:eastAsia="Arial" w:hAnsi="Arial" w:cs="Arial"/>
          <w:sz w:val="25"/>
        </w:rPr>
        <w:t xml:space="preserve"> </w:t>
      </w:r>
      <w:r>
        <w:t xml:space="preserve">выполнять передвижения на лыжах (для снежных регионов России).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1.2.1.5 Шахматная грамотность </w:t>
      </w:r>
    </w:p>
    <w:p w:rsidR="008D57CA" w:rsidRDefault="000E2FC2">
      <w:pPr>
        <w:spacing w:after="18" w:line="259" w:lineRule="auto"/>
        <w:ind w:left="7" w:right="0" w:firstLine="0"/>
        <w:jc w:val="left"/>
      </w:pPr>
      <w:r>
        <w:rPr>
          <w:b/>
        </w:rPr>
        <w:t xml:space="preserve"> </w:t>
      </w:r>
    </w:p>
    <w:p w:rsidR="008D57CA" w:rsidRDefault="000E2FC2">
      <w:pPr>
        <w:ind w:left="21" w:right="15"/>
      </w:pPr>
      <w:r>
        <w:t xml:space="preserve">В результате освоения программы «Шахматы в школе» учащиеся должны знать /применять:  </w:t>
      </w:r>
    </w:p>
    <w:p w:rsidR="008D57CA" w:rsidRDefault="000E2FC2">
      <w:pPr>
        <w:numPr>
          <w:ilvl w:val="0"/>
          <w:numId w:val="31"/>
        </w:numPr>
        <w:ind w:right="15" w:hanging="180"/>
      </w:pPr>
      <w:r>
        <w:t xml:space="preserve">правила техники безопасности во время занятий; – историю возникновения и развития шахматной игры;  – имена чемпионов мира по шахматам и ведущих шахматистов мира,какойвклад они внесли в развитие шахмат; </w:t>
      </w:r>
    </w:p>
    <w:p w:rsidR="008D57CA" w:rsidRDefault="000E2FC2">
      <w:pPr>
        <w:numPr>
          <w:ilvl w:val="0"/>
          <w:numId w:val="31"/>
        </w:numPr>
        <w:ind w:right="15" w:hanging="180"/>
      </w:pPr>
      <w:r>
        <w:t xml:space="preserve">вклад чемпионов мира по шахматам в развитие шахматной культуры; </w:t>
      </w:r>
    </w:p>
    <w:p w:rsidR="008D57CA" w:rsidRDefault="000E2FC2">
      <w:pPr>
        <w:numPr>
          <w:ilvl w:val="0"/>
          <w:numId w:val="31"/>
        </w:numPr>
        <w:ind w:right="15" w:hanging="180"/>
      </w:pPr>
      <w:r>
        <w:t xml:space="preserve">историю возникновения шахматных соревнований,правила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шахматистспортсмен;  </w:t>
      </w:r>
    </w:p>
    <w:p w:rsidR="008D57CA" w:rsidRDefault="000E2FC2">
      <w:pPr>
        <w:numPr>
          <w:ilvl w:val="0"/>
          <w:numId w:val="31"/>
        </w:numPr>
        <w:ind w:right="15" w:hanging="180"/>
      </w:pPr>
      <w:r>
        <w:t xml:space="preserve">историю развития шахматной культуры и спорта в России,выдающихся шахматных деятелей России;  – приобретённые знания и умения в самостоятельной творческой деятельности.  </w:t>
      </w:r>
    </w:p>
    <w:p w:rsidR="008D57CA" w:rsidRDefault="000E2FC2">
      <w:pPr>
        <w:ind w:left="21" w:right="15"/>
      </w:pPr>
      <w:r>
        <w:t xml:space="preserve">К концу первого учебного года (первого класса) учащиеся должны:  </w:t>
      </w:r>
    </w:p>
    <w:p w:rsidR="008D57CA" w:rsidRDefault="000E2FC2">
      <w:pPr>
        <w:numPr>
          <w:ilvl w:val="0"/>
          <w:numId w:val="31"/>
        </w:numPr>
        <w:ind w:right="15" w:hanging="180"/>
      </w:pPr>
      <w:r>
        <w:t xml:space="preserve">уметь объяснять шахматные термины: белое и чёрное поле, горизонталь, вертикаль, диагональ, центр, партнёры, начальное положение, белые и чёрные, ход, взятие, стоять под боем, взятие на проходе, длинная и короткая рокировка, шах, мат, пат, ничья; 2 3 </w:t>
      </w:r>
    </w:p>
    <w:p w:rsidR="008D57CA" w:rsidRDefault="000E2FC2">
      <w:pPr>
        <w:numPr>
          <w:ilvl w:val="0"/>
          <w:numId w:val="31"/>
        </w:numPr>
        <w:ind w:right="15" w:hanging="180"/>
      </w:pPr>
      <w:r>
        <w:t xml:space="preserve">знать шахматные фигуры (ладья, слон, ферзь, конь, пешка, король), правила хода и взятия каждой фигуры;  </w:t>
      </w:r>
    </w:p>
    <w:p w:rsidR="008D57CA" w:rsidRDefault="000E2FC2">
      <w:pPr>
        <w:numPr>
          <w:ilvl w:val="0"/>
          <w:numId w:val="31"/>
        </w:numPr>
        <w:ind w:right="15" w:hanging="180"/>
      </w:pPr>
      <w:r>
        <w:t xml:space="preserve">иметь представление о том, что такое нападение, и уметь видеть элементарные угрозы партнёра; – ориентироваться на шахматной доске; </w:t>
      </w:r>
    </w:p>
    <w:p w:rsidR="008D57CA" w:rsidRDefault="000E2FC2">
      <w:pPr>
        <w:numPr>
          <w:ilvl w:val="0"/>
          <w:numId w:val="31"/>
        </w:numPr>
        <w:ind w:right="15" w:hanging="180"/>
      </w:pPr>
      <w:r>
        <w:t xml:space="preserve">играть каждой фигурой в отдельности и в совокупности с другими фигурами без нарушений правил шахматного кодекса;  </w:t>
      </w:r>
    </w:p>
    <w:p w:rsidR="008D57CA" w:rsidRDefault="000E2FC2">
      <w:pPr>
        <w:numPr>
          <w:ilvl w:val="0"/>
          <w:numId w:val="31"/>
        </w:numPr>
        <w:ind w:right="15" w:hanging="180"/>
      </w:pPr>
      <w:r>
        <w:t xml:space="preserve">правильно располагать шахматную доску между партнёрами; </w:t>
      </w:r>
    </w:p>
    <w:p w:rsidR="008D57CA" w:rsidRDefault="000E2FC2">
      <w:pPr>
        <w:numPr>
          <w:ilvl w:val="0"/>
          <w:numId w:val="31"/>
        </w:numPr>
        <w:ind w:right="15" w:hanging="180"/>
      </w:pPr>
      <w:r>
        <w:t xml:space="preserve">правильно расставлять фигуры перед игрой;  </w:t>
      </w:r>
    </w:p>
    <w:p w:rsidR="008D57CA" w:rsidRDefault="000E2FC2">
      <w:pPr>
        <w:numPr>
          <w:ilvl w:val="0"/>
          <w:numId w:val="31"/>
        </w:numPr>
        <w:ind w:right="15" w:hanging="180"/>
      </w:pPr>
      <w:r>
        <w:t xml:space="preserve">различать горизонталь, вертикаль, диагональ;  </w:t>
      </w:r>
    </w:p>
    <w:p w:rsidR="008D57CA" w:rsidRDefault="000E2FC2">
      <w:pPr>
        <w:numPr>
          <w:ilvl w:val="0"/>
          <w:numId w:val="31"/>
        </w:numPr>
        <w:ind w:right="15" w:hanging="180"/>
      </w:pPr>
      <w:r>
        <w:t xml:space="preserve">рокировать короля, объявлять шах, ставить мат, решать элементарные задачи на мат в один ход; – знать, что такое ничья, пат и вечный шах; </w:t>
      </w:r>
    </w:p>
    <w:p w:rsidR="008D57CA" w:rsidRDefault="000E2FC2">
      <w:pPr>
        <w:numPr>
          <w:ilvl w:val="0"/>
          <w:numId w:val="31"/>
        </w:numPr>
        <w:ind w:right="15" w:hanging="180"/>
      </w:pPr>
      <w:r>
        <w:t xml:space="preserve">знать «цену» каждой шахматной фигуры; </w:t>
      </w:r>
    </w:p>
    <w:p w:rsidR="008D57CA" w:rsidRDefault="000E2FC2">
      <w:pPr>
        <w:numPr>
          <w:ilvl w:val="0"/>
          <w:numId w:val="31"/>
        </w:numPr>
        <w:ind w:right="15" w:hanging="180"/>
      </w:pPr>
      <w:r>
        <w:t xml:space="preserve">усвоить технику матования одинокого короля двумя ладьями, ферзём и ладьёй, ферзём и королём;  – владеть способом взятия на проходе;  </w:t>
      </w:r>
    </w:p>
    <w:p w:rsidR="008D57CA" w:rsidRDefault="000E2FC2">
      <w:pPr>
        <w:numPr>
          <w:ilvl w:val="0"/>
          <w:numId w:val="31"/>
        </w:numPr>
        <w:ind w:right="15" w:hanging="180"/>
      </w:pPr>
      <w:r>
        <w:t xml:space="preserve">записывать шахматную партию;  </w:t>
      </w:r>
    </w:p>
    <w:p w:rsidR="008D57CA" w:rsidRDefault="000E2FC2">
      <w:pPr>
        <w:numPr>
          <w:ilvl w:val="0"/>
          <w:numId w:val="31"/>
        </w:numPr>
        <w:ind w:right="15" w:hanging="180"/>
      </w:pPr>
      <w:r>
        <w:t xml:space="preserve">уметь играть целую шахматную партию с партнёром от начала до конца с записью своих ходов и ходов партнёра.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второго учебного года (второго класса) учащиеся должны: </w:t>
      </w:r>
    </w:p>
    <w:p w:rsidR="008D57CA" w:rsidRDefault="000E2FC2">
      <w:pPr>
        <w:numPr>
          <w:ilvl w:val="0"/>
          <w:numId w:val="31"/>
        </w:numPr>
        <w:ind w:right="15" w:hanging="180"/>
      </w:pPr>
      <w:r>
        <w:lastRenderedPageBreak/>
        <w:t xml:space="preserve">уметь видеть нападение со стороны партнёра, защищать свои фигуры, нападать и создавать угрозы;  – защищать свои фигуры от нападения и угроз; </w:t>
      </w:r>
    </w:p>
    <w:p w:rsidR="008D57CA" w:rsidRDefault="000E2FC2">
      <w:pPr>
        <w:numPr>
          <w:ilvl w:val="0"/>
          <w:numId w:val="31"/>
        </w:numPr>
        <w:ind w:right="15" w:hanging="180"/>
      </w:pPr>
      <w:r>
        <w:t xml:space="preserve">решать шахматные задачи на тактику и видеть следующие тактические угрозы в партиях: двойной удар, связку, ловлю фигуры, сквозной удар, мат на последней горизонтали, открытый и двойной шахи;  – ставить мат одинокому королю ладьёй и королём; 2 4  </w:t>
      </w:r>
    </w:p>
    <w:p w:rsidR="008D57CA" w:rsidRDefault="000E2FC2">
      <w:pPr>
        <w:numPr>
          <w:ilvl w:val="0"/>
          <w:numId w:val="31"/>
        </w:numPr>
        <w:ind w:right="15" w:hanging="180"/>
      </w:pPr>
      <w:r>
        <w:t xml:space="preserve">разыгрывать шахматную партию с партнёром от начала и до конца, правильно выводя фигуры в дебюте;  </w:t>
      </w:r>
    </w:p>
    <w:p w:rsidR="008D57CA" w:rsidRDefault="000E2FC2">
      <w:pPr>
        <w:numPr>
          <w:ilvl w:val="0"/>
          <w:numId w:val="31"/>
        </w:numPr>
        <w:ind w:right="15" w:hanging="180"/>
      </w:pPr>
      <w:r>
        <w:t xml:space="preserve">реализовывать большое материальное преимущество.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третьего учебного года (третьего класса) учащиеся должны:  </w:t>
      </w:r>
    </w:p>
    <w:p w:rsidR="008D57CA" w:rsidRDefault="000E2FC2">
      <w:pPr>
        <w:numPr>
          <w:ilvl w:val="0"/>
          <w:numId w:val="31"/>
        </w:numPr>
        <w:ind w:right="15" w:hanging="180"/>
      </w:pPr>
      <w:r>
        <w:t xml:space="preserve">владеть новыми элементами шахматной тактики: «завлечение», «отвлечение», «уничтожение защиты», «спёртый мат»;  </w:t>
      </w:r>
    </w:p>
    <w:p w:rsidR="008D57CA" w:rsidRDefault="000E2FC2">
      <w:pPr>
        <w:numPr>
          <w:ilvl w:val="0"/>
          <w:numId w:val="31"/>
        </w:numPr>
        <w:ind w:right="15" w:hanging="180"/>
      </w:pPr>
      <w:r>
        <w:t xml:space="preserve">понимать основы разыгрывания дебюта и правильно выводить фигуры в начале партии;  </w:t>
      </w:r>
    </w:p>
    <w:p w:rsidR="008D57CA" w:rsidRDefault="000E2FC2">
      <w:pPr>
        <w:numPr>
          <w:ilvl w:val="0"/>
          <w:numId w:val="31"/>
        </w:numPr>
        <w:ind w:right="15" w:hanging="180"/>
      </w:pPr>
      <w:r>
        <w:t xml:space="preserve">знать способы атаки на рокировавшегося и нерокировавшегося короля; </w:t>
      </w:r>
    </w:p>
    <w:p w:rsidR="008D57CA" w:rsidRDefault="000E2FC2">
      <w:pPr>
        <w:numPr>
          <w:ilvl w:val="0"/>
          <w:numId w:val="31"/>
        </w:numPr>
        <w:ind w:right="15" w:hanging="180"/>
      </w:pPr>
      <w:r>
        <w:t xml:space="preserve">уметь разыгрывать элементарные пешечные эндшпили и реализовывать большое материальное преимущество;  </w:t>
      </w:r>
    </w:p>
    <w:p w:rsidR="008D57CA" w:rsidRDefault="000E2FC2">
      <w:pPr>
        <w:numPr>
          <w:ilvl w:val="0"/>
          <w:numId w:val="31"/>
        </w:numPr>
        <w:ind w:right="15" w:hanging="180"/>
      </w:pPr>
      <w:r>
        <w:t xml:space="preserve">принимать участие в шахматных соревнованиях.  </w:t>
      </w:r>
    </w:p>
    <w:p w:rsidR="008D57CA" w:rsidRDefault="000E2FC2">
      <w:pPr>
        <w:spacing w:after="23" w:line="259" w:lineRule="auto"/>
        <w:ind w:left="7" w:right="0" w:firstLine="0"/>
        <w:jc w:val="left"/>
      </w:pPr>
      <w:r>
        <w:t xml:space="preserve"> </w:t>
      </w:r>
    </w:p>
    <w:p w:rsidR="008D57CA" w:rsidRDefault="000E2FC2">
      <w:pPr>
        <w:ind w:left="21" w:right="15"/>
      </w:pPr>
      <w:r>
        <w:t xml:space="preserve">К концу четвёртого учебного года (четвёртого класса) учащиеся должны:  </w:t>
      </w:r>
    </w:p>
    <w:p w:rsidR="008D57CA" w:rsidRDefault="000E2FC2">
      <w:pPr>
        <w:numPr>
          <w:ilvl w:val="0"/>
          <w:numId w:val="31"/>
        </w:numPr>
        <w:ind w:right="15" w:hanging="180"/>
      </w:pPr>
      <w:r>
        <w:t xml:space="preserve">владеть основными шахматными понятиями;  </w:t>
      </w:r>
    </w:p>
    <w:p w:rsidR="008D57CA" w:rsidRDefault="000E2FC2">
      <w:pPr>
        <w:numPr>
          <w:ilvl w:val="0"/>
          <w:numId w:val="31"/>
        </w:numPr>
        <w:ind w:right="15" w:hanging="180"/>
      </w:pPr>
      <w:r>
        <w:t xml:space="preserve">владеть основными элементами шахматной тактики и техники расчёта вариантов в практической игре; </w:t>
      </w:r>
    </w:p>
    <w:p w:rsidR="008D57CA" w:rsidRDefault="000E2FC2">
      <w:pPr>
        <w:numPr>
          <w:ilvl w:val="0"/>
          <w:numId w:val="31"/>
        </w:numPr>
        <w:ind w:right="15" w:hanging="180"/>
      </w:pPr>
      <w:r>
        <w:t xml:space="preserve">находить и решать различные шахматные комбинации, в том числе мат в два– три хода; </w:t>
      </w:r>
    </w:p>
    <w:p w:rsidR="008D57CA" w:rsidRDefault="000E2FC2">
      <w:pPr>
        <w:numPr>
          <w:ilvl w:val="0"/>
          <w:numId w:val="31"/>
        </w:numPr>
        <w:ind w:right="15" w:hanging="180"/>
      </w:pPr>
      <w:r>
        <w:t xml:space="preserve">знать и применять основные принципы развития фигур в дебюте; открытые дебюты и их теоретические варианты; </w:t>
      </w:r>
    </w:p>
    <w:p w:rsidR="008D57CA" w:rsidRDefault="000E2FC2">
      <w:pPr>
        <w:numPr>
          <w:ilvl w:val="0"/>
          <w:numId w:val="31"/>
        </w:numPr>
        <w:ind w:right="15" w:hanging="180"/>
      </w:pPr>
      <w:r>
        <w:t xml:space="preserve">уметь атаковать короля при разносторонних и равносторонних рокировках; – разыгрывать элементарные пешечные, ладейные и легкофигурные эндшпили, знать теоретические позиции;  – уметь реализовывать материальное преимущество;  – принимать участие в шахматных соревнованиях. </w:t>
      </w:r>
      <w:r>
        <w:rPr>
          <w:b/>
        </w:rPr>
        <w:t>1.2.1.6 Финансовая грамотность Цель программы:</w:t>
      </w:r>
      <w:r>
        <w:t xml:space="preserve"> </w:t>
      </w:r>
    </w:p>
    <w:p w:rsidR="008D57CA" w:rsidRDefault="000E2FC2">
      <w:pPr>
        <w:tabs>
          <w:tab w:val="center" w:pos="3011"/>
        </w:tabs>
        <w:ind w:left="-262" w:right="0" w:firstLine="0"/>
        <w:jc w:val="left"/>
      </w:pPr>
      <w:r>
        <w:rPr>
          <w:rFonts w:ascii="Arial" w:eastAsia="Arial" w:hAnsi="Arial" w:cs="Arial"/>
          <w:sz w:val="20"/>
        </w:rPr>
        <w:t xml:space="preserve"> </w:t>
      </w:r>
      <w:r>
        <w:rPr>
          <w:rFonts w:ascii="Arial" w:eastAsia="Arial" w:hAnsi="Arial" w:cs="Arial"/>
          <w:sz w:val="20"/>
        </w:rPr>
        <w:tab/>
      </w:r>
      <w:r>
        <w:t xml:space="preserve">развитие экономического образа мышления; </w:t>
      </w:r>
    </w:p>
    <w:p w:rsidR="008D57CA" w:rsidRDefault="000E2FC2">
      <w:pPr>
        <w:ind w:left="7" w:right="15" w:hanging="269"/>
      </w:pPr>
      <w:r>
        <w:rPr>
          <w:rFonts w:ascii="Arial" w:eastAsia="Arial" w:hAnsi="Arial" w:cs="Arial"/>
          <w:sz w:val="20"/>
        </w:rPr>
        <w:t xml:space="preserve"> </w:t>
      </w:r>
      <w:r>
        <w:t xml:space="preserve">воспитание ответственности и нравственного поведения в области экономических отношений в семье; </w:t>
      </w:r>
    </w:p>
    <w:p w:rsidR="008D57CA" w:rsidRDefault="000E2FC2">
      <w:pPr>
        <w:ind w:left="7" w:right="15" w:hanging="269"/>
      </w:pPr>
      <w:r>
        <w:rPr>
          <w:rFonts w:ascii="Arial" w:eastAsia="Arial" w:hAnsi="Arial" w:cs="Arial"/>
          <w:sz w:val="20"/>
        </w:rPr>
        <w:t xml:space="preserve"> </w:t>
      </w:r>
      <w:r>
        <w:rPr>
          <w:rFonts w:ascii="Arial" w:eastAsia="Arial" w:hAnsi="Arial" w:cs="Arial"/>
          <w:sz w:val="20"/>
        </w:rPr>
        <w:tab/>
      </w:r>
      <w:r>
        <w:t xml:space="preserve">формирование опыта применения полученных знаний и умений для решения элементарных вопросов в области экономики семьи. </w:t>
      </w:r>
    </w:p>
    <w:p w:rsidR="008D57CA" w:rsidRDefault="000E2FC2">
      <w:pPr>
        <w:spacing w:after="31" w:line="259" w:lineRule="auto"/>
        <w:ind w:left="7" w:right="0" w:firstLine="0"/>
        <w:jc w:val="left"/>
      </w:pPr>
      <w:r>
        <w:t xml:space="preserve"> </w:t>
      </w:r>
    </w:p>
    <w:p w:rsidR="008D57CA" w:rsidRDefault="000E2FC2">
      <w:pPr>
        <w:ind w:left="21" w:right="6619"/>
      </w:pPr>
      <w:r>
        <w:rPr>
          <w:b/>
          <w:u w:val="single" w:color="000000"/>
        </w:rPr>
        <w:t>Основные содержательные линии курса:</w:t>
      </w:r>
      <w:r>
        <w:t xml:space="preserve"> • деньги, их история, виды, функции; </w:t>
      </w:r>
    </w:p>
    <w:p w:rsidR="008D57CA" w:rsidRDefault="000E2FC2">
      <w:pPr>
        <w:ind w:left="21" w:right="15"/>
      </w:pPr>
      <w:r>
        <w:t xml:space="preserve">• семейный бюджет. </w:t>
      </w:r>
    </w:p>
    <w:p w:rsidR="008D57CA" w:rsidRDefault="000E2FC2">
      <w:pPr>
        <w:spacing w:after="13"/>
        <w:ind w:left="21" w:right="15"/>
        <w:jc w:val="left"/>
      </w:pPr>
      <w:r>
        <w:t xml:space="preserve">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формируются умения и навыки работы с текстами, таблицами, схемами, а также навыки поиска, анализа и представления информации и публичных выступлений. </w:t>
      </w:r>
    </w:p>
    <w:p w:rsidR="008D57CA" w:rsidRDefault="000E2FC2">
      <w:pPr>
        <w:spacing w:after="13"/>
        <w:ind w:left="21" w:right="15"/>
        <w:jc w:val="left"/>
      </w:pPr>
      <w:r>
        <w:rPr>
          <w:u w:val="single" w:color="000000"/>
        </w:rPr>
        <w:t>Новизна данной программы</w:t>
      </w:r>
      <w:r>
        <w:rPr>
          <w:b/>
          <w:i/>
        </w:rPr>
        <w:t xml:space="preserve"> </w:t>
      </w:r>
      <w:r>
        <w:t xml:space="preserve">в том, что она повышает уровень развития способностей учащихся в области финансов, мотивацию к учебному процессу, расширяет круг интересов, которые не входят в школьную программу. </w:t>
      </w:r>
    </w:p>
    <w:p w:rsidR="008D57CA" w:rsidRDefault="000E2FC2">
      <w:pPr>
        <w:pStyle w:val="4"/>
        <w:ind w:left="1121" w:right="1108"/>
      </w:pPr>
      <w:r>
        <w:t>Планируемые результаты</w:t>
      </w:r>
      <w:r>
        <w:rPr>
          <w:b w:val="0"/>
        </w:rPr>
        <w:t xml:space="preserve"> </w:t>
      </w:r>
    </w:p>
    <w:p w:rsidR="008D57CA" w:rsidRDefault="000E2FC2">
      <w:pPr>
        <w:spacing w:after="23" w:line="259" w:lineRule="auto"/>
        <w:ind w:left="61" w:right="0" w:firstLine="0"/>
        <w:jc w:val="center"/>
      </w:pPr>
      <w:r>
        <w:t xml:space="preserve"> </w:t>
      </w:r>
    </w:p>
    <w:p w:rsidR="008D57CA" w:rsidRDefault="000E2FC2">
      <w:pPr>
        <w:spacing w:after="13"/>
        <w:ind w:left="-262" w:right="806" w:firstLine="269"/>
        <w:jc w:val="left"/>
      </w:pPr>
      <w:r>
        <w:rPr>
          <w:b/>
          <w:i/>
        </w:rPr>
        <w:t xml:space="preserve">Личностными </w:t>
      </w:r>
      <w:r>
        <w:t xml:space="preserve">результатами изучения курса «Финансовая грамотность» являются: </w:t>
      </w:r>
      <w:r>
        <w:rPr>
          <w:rFonts w:ascii="Arial" w:eastAsia="Arial" w:hAnsi="Arial" w:cs="Arial"/>
          <w:sz w:val="20"/>
        </w:rPr>
        <w:t xml:space="preserve"> </w:t>
      </w:r>
      <w:r>
        <w:rPr>
          <w:rFonts w:ascii="Arial" w:eastAsia="Arial" w:hAnsi="Arial" w:cs="Arial"/>
          <w:sz w:val="20"/>
        </w:rPr>
        <w:tab/>
      </w:r>
      <w:r>
        <w:t xml:space="preserve">осознание себя как члена семьи, общества и государства; </w:t>
      </w:r>
      <w:r>
        <w:rPr>
          <w:rFonts w:ascii="Arial" w:eastAsia="Arial" w:hAnsi="Arial" w:cs="Arial"/>
          <w:sz w:val="20"/>
        </w:rPr>
        <w:t xml:space="preserve"> </w:t>
      </w:r>
      <w:r>
        <w:rPr>
          <w:rFonts w:ascii="Arial" w:eastAsia="Arial" w:hAnsi="Arial" w:cs="Arial"/>
          <w:sz w:val="20"/>
        </w:rPr>
        <w:tab/>
      </w:r>
      <w:r>
        <w:t xml:space="preserve">овладение начальными навыками адаптации в мире финансовых отношений; </w:t>
      </w:r>
      <w:r>
        <w:rPr>
          <w:rFonts w:ascii="Arial" w:eastAsia="Arial" w:hAnsi="Arial" w:cs="Arial"/>
          <w:sz w:val="20"/>
        </w:rPr>
        <w:t xml:space="preserve"> </w:t>
      </w:r>
      <w:r>
        <w:rPr>
          <w:rFonts w:ascii="Arial" w:eastAsia="Arial" w:hAnsi="Arial" w:cs="Arial"/>
          <w:sz w:val="20"/>
        </w:rPr>
        <w:tab/>
      </w:r>
      <w:r>
        <w:t xml:space="preserve">развитие самостоятельности и осознания личной ответственности за свои </w:t>
      </w:r>
      <w:r>
        <w:lastRenderedPageBreak/>
        <w:t xml:space="preserve">поступки; </w:t>
      </w:r>
      <w:r>
        <w:rPr>
          <w:rFonts w:ascii="Arial" w:eastAsia="Arial" w:hAnsi="Arial" w:cs="Arial"/>
          <w:sz w:val="20"/>
        </w:rPr>
        <w:t xml:space="preserve"> </w:t>
      </w:r>
      <w:r>
        <w:rPr>
          <w:rFonts w:ascii="Arial" w:eastAsia="Arial" w:hAnsi="Arial" w:cs="Arial"/>
          <w:sz w:val="20"/>
        </w:rPr>
        <w:tab/>
      </w:r>
      <w:r>
        <w:t xml:space="preserve">развитие навыков сотрудничества со взрослыми и сверстниками в разных игровых и реальных экономических ситуациях. </w:t>
      </w:r>
    </w:p>
    <w:p w:rsidR="008D57CA" w:rsidRDefault="000E2FC2">
      <w:pPr>
        <w:spacing w:after="13"/>
        <w:ind w:left="-262" w:right="15" w:firstLine="269"/>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-48767</wp:posOffset>
                </wp:positionH>
                <wp:positionV relativeFrom="page">
                  <wp:posOffset>684963</wp:posOffset>
                </wp:positionV>
                <wp:extent cx="58186" cy="115498"/>
                <wp:effectExtent l="0" t="0" r="0" b="0"/>
                <wp:wrapSquare wrapText="bothSides"/>
                <wp:docPr id="376653" name="Group 37665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35" name="Rectangle 953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3" o:spid="_x0000_s1086" style="position:absolute;left:0;text-align:left;margin-left:-3.85pt;margin-top:53.95pt;width:4.6pt;height:9.1pt;z-index:2516889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">
                <v:rect id="Rectangle 9535" o:spid="_x0000_s108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-48767</wp:posOffset>
                </wp:positionH>
                <wp:positionV relativeFrom="page">
                  <wp:posOffset>860223</wp:posOffset>
                </wp:positionV>
                <wp:extent cx="58186" cy="115498"/>
                <wp:effectExtent l="0" t="0" r="0" b="0"/>
                <wp:wrapSquare wrapText="bothSides"/>
                <wp:docPr id="376654" name="Group 37665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39" name="Rectangle 953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4" o:spid="_x0000_s1088" style="position:absolute;left:0;text-align:left;margin-left:-3.85pt;margin-top:67.75pt;width:4.6pt;height:9.1pt;z-index:2516899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">
                <v:rect id="Rectangle 9539" o:spid="_x0000_s108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ixgAAAN0AAAAPAAAAZHJzL2Rvd25yZXYueG1sRI9Pa8JA&#10;FMTvQr/D8gredNOK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HF/j4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-48767</wp:posOffset>
                </wp:positionH>
                <wp:positionV relativeFrom="page">
                  <wp:posOffset>1210997</wp:posOffset>
                </wp:positionV>
                <wp:extent cx="58186" cy="115498"/>
                <wp:effectExtent l="0" t="0" r="0" b="0"/>
                <wp:wrapSquare wrapText="bothSides"/>
                <wp:docPr id="376655" name="Group 37665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44" name="Rectangle 954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5" o:spid="_x0000_s1090" style="position:absolute;left:0;text-align:left;margin-left:-3.85pt;margin-top:95.35pt;width:4.6pt;height:9.1pt;z-index:2516910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">
                <v:rect id="Rectangle 9544" o:spid="_x0000_s109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-48767</wp:posOffset>
                </wp:positionH>
                <wp:positionV relativeFrom="page">
                  <wp:posOffset>4189275</wp:posOffset>
                </wp:positionV>
                <wp:extent cx="58186" cy="115498"/>
                <wp:effectExtent l="0" t="0" r="0" b="0"/>
                <wp:wrapSquare wrapText="bothSides"/>
                <wp:docPr id="376656" name="Group 37665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85" name="Rectangle 958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6" o:spid="_x0000_s1092" style="position:absolute;left:0;text-align:left;margin-left:-3.85pt;margin-top:329.85pt;width:4.6pt;height:9.1pt;z-index:2516920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">
                <v:rect id="Rectangle 9585" o:spid="_x0000_s109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AxQAAAN0AAAAPAAAAZHJzL2Rvd25yZXYueG1sRI9Ba8JA&#10;FITvQv/D8gredFPB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rSAA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-48767</wp:posOffset>
                </wp:positionH>
                <wp:positionV relativeFrom="page">
                  <wp:posOffset>4364535</wp:posOffset>
                </wp:positionV>
                <wp:extent cx="58186" cy="115498"/>
                <wp:effectExtent l="0" t="0" r="0" b="0"/>
                <wp:wrapSquare wrapText="bothSides"/>
                <wp:docPr id="376657" name="Group 37665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89" name="Rectangle 958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7" o:spid="_x0000_s1094" style="position:absolute;left:0;text-align:left;margin-left:-3.85pt;margin-top:343.65pt;width:4.6pt;height:9.1pt;z-index:2516930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">
                <v:rect id="Rectangle 9589" o:spid="_x0000_s109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FxgAAAN0AAAAPAAAAZHJzL2Rvd25yZXYueG1sRI9Pa8JA&#10;FMTvhX6H5RV6q5sWKk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v+AqB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-48767</wp:posOffset>
                </wp:positionH>
                <wp:positionV relativeFrom="page">
                  <wp:posOffset>4539794</wp:posOffset>
                </wp:positionV>
                <wp:extent cx="58186" cy="115498"/>
                <wp:effectExtent l="0" t="0" r="0" b="0"/>
                <wp:wrapSquare wrapText="bothSides"/>
                <wp:docPr id="376658" name="Group 37665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94" name="Rectangle 9594"/>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8" o:spid="_x0000_s1096" style="position:absolute;left:0;text-align:left;margin-left:-3.85pt;margin-top:357.45pt;width:4.6pt;height:9.1pt;z-index:2516940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">
                <v:rect id="Rectangle 9594" o:spid="_x0000_s109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NGxgAAAN0AAAAPAAAAZHJzL2Rvd25yZXYueG1sRI9Pa8JA&#10;FMTvQr/D8gredNOi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1DgTR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-48767</wp:posOffset>
                </wp:positionH>
                <wp:positionV relativeFrom="page">
                  <wp:posOffset>4715055</wp:posOffset>
                </wp:positionV>
                <wp:extent cx="58186" cy="115498"/>
                <wp:effectExtent l="0" t="0" r="0" b="0"/>
                <wp:wrapSquare wrapText="bothSides"/>
                <wp:docPr id="376659" name="Group 37665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598" name="Rectangle 959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59" o:spid="_x0000_s1098" style="position:absolute;left:0;text-align:left;margin-left:-3.85pt;margin-top:371.25pt;width:4.6pt;height:9.1pt;z-index:2516951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">
                <v:rect id="Rectangle 9598" o:spid="_x0000_s109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-48767</wp:posOffset>
                </wp:positionH>
                <wp:positionV relativeFrom="page">
                  <wp:posOffset>5416094</wp:posOffset>
                </wp:positionV>
                <wp:extent cx="58186" cy="115498"/>
                <wp:effectExtent l="0" t="0" r="0" b="0"/>
                <wp:wrapSquare wrapText="bothSides"/>
                <wp:docPr id="376660" name="Group 37666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10" name="Rectangle 9610"/>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0" o:spid="_x0000_s1100" style="position:absolute;left:0;text-align:left;margin-left:-3.85pt;margin-top:426.45pt;width:4.6pt;height:9.1pt;z-index:2516961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">
                <v:rect id="Rectangle 9610" o:spid="_x0000_s110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-48767</wp:posOffset>
                </wp:positionH>
                <wp:positionV relativeFrom="page">
                  <wp:posOffset>5591609</wp:posOffset>
                </wp:positionV>
                <wp:extent cx="58186" cy="115498"/>
                <wp:effectExtent l="0" t="0" r="0" b="0"/>
                <wp:wrapSquare wrapText="bothSides"/>
                <wp:docPr id="376661" name="Group 37666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14" name="Rectangle 9614"/>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1" o:spid="_x0000_s1102" style="position:absolute;left:0;text-align:left;margin-left:-3.85pt;margin-top:440.3pt;width:4.6pt;height:9.1pt;z-index:2516971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">
                <v:rect id="Rectangle 9614" o:spid="_x0000_s110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-48767</wp:posOffset>
                </wp:positionH>
                <wp:positionV relativeFrom="page">
                  <wp:posOffset>5766869</wp:posOffset>
                </wp:positionV>
                <wp:extent cx="58186" cy="115498"/>
                <wp:effectExtent l="0" t="0" r="0" b="0"/>
                <wp:wrapSquare wrapText="bothSides"/>
                <wp:docPr id="376662" name="Group 37666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18" name="Rectangle 961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2" o:spid="_x0000_s1104" style="position:absolute;left:0;text-align:left;margin-left:-3.85pt;margin-top:454.1pt;width:4.6pt;height:9.1pt;z-index:25169817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">
                <v:rect id="Rectangle 9618" o:spid="_x0000_s110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-48767</wp:posOffset>
                </wp:positionH>
                <wp:positionV relativeFrom="page">
                  <wp:posOffset>6117388</wp:posOffset>
                </wp:positionV>
                <wp:extent cx="58186" cy="115498"/>
                <wp:effectExtent l="0" t="0" r="0" b="0"/>
                <wp:wrapSquare wrapText="bothSides"/>
                <wp:docPr id="376663" name="Group 37666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26" name="Rectangle 962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3" o:spid="_x0000_s1106" style="position:absolute;left:0;text-align:left;margin-left:-3.85pt;margin-top:481.7pt;width:4.6pt;height:9.1pt;z-index:25169920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">
                <v:rect id="Rectangle 9626" o:spid="_x0000_s110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-48767</wp:posOffset>
                </wp:positionH>
                <wp:positionV relativeFrom="page">
                  <wp:posOffset>6467909</wp:posOffset>
                </wp:positionV>
                <wp:extent cx="58186" cy="115498"/>
                <wp:effectExtent l="0" t="0" r="0" b="0"/>
                <wp:wrapSquare wrapText="bothSides"/>
                <wp:docPr id="376664" name="Group 37666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32" name="Rectangle 9632"/>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4" o:spid="_x0000_s1108" style="position:absolute;left:0;text-align:left;margin-left:-3.85pt;margin-top:509.3pt;width:4.6pt;height:9.1pt;z-index:25170022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">
                <v:rect id="Rectangle 9632" o:spid="_x0000_s110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Dv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DJ3hDv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-48767</wp:posOffset>
                </wp:positionH>
                <wp:positionV relativeFrom="page">
                  <wp:posOffset>6643168</wp:posOffset>
                </wp:positionV>
                <wp:extent cx="58186" cy="115498"/>
                <wp:effectExtent l="0" t="0" r="0" b="0"/>
                <wp:wrapSquare wrapText="bothSides"/>
                <wp:docPr id="376665" name="Group 37666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36" name="Rectangle 963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5" o:spid="_x0000_s1110" style="position:absolute;left:0;text-align:left;margin-left:-3.85pt;margin-top:523.1pt;width:4.6pt;height:9.1pt;z-index:2517012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">
                <v:rect id="Rectangle 9636" o:spid="_x0000_s111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bsxgAAAN0AAAAPAAAAZHJzL2Rvd25yZXYueG1sRI9Pa8JA&#10;FMTvgt9heUJvutFC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tuUW7M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-48767</wp:posOffset>
                </wp:positionH>
                <wp:positionV relativeFrom="page">
                  <wp:posOffset>6818429</wp:posOffset>
                </wp:positionV>
                <wp:extent cx="58186" cy="115498"/>
                <wp:effectExtent l="0" t="0" r="0" b="0"/>
                <wp:wrapSquare wrapText="bothSides"/>
                <wp:docPr id="376666" name="Group 37666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41" name="Rectangle 964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6" o:spid="_x0000_s1112" style="position:absolute;left:0;text-align:left;margin-left:-3.85pt;margin-top:536.9pt;width:4.6pt;height:9.1pt;z-index:2517022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">
                <v:rect id="Rectangle 9641" o:spid="_x0000_s111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-48767</wp:posOffset>
                </wp:positionH>
                <wp:positionV relativeFrom="page">
                  <wp:posOffset>6993688</wp:posOffset>
                </wp:positionV>
                <wp:extent cx="58186" cy="115498"/>
                <wp:effectExtent l="0" t="0" r="0" b="0"/>
                <wp:wrapSquare wrapText="bothSides"/>
                <wp:docPr id="376667" name="Group 37666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45" name="Rectangle 964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7" o:spid="_x0000_s1114" style="position:absolute;left:0;text-align:left;margin-left:-3.85pt;margin-top:550.7pt;width:4.6pt;height:9.1pt;z-index:2517032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">
                <v:rect id="Rectangle 9645" o:spid="_x0000_s111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vmxgAAAN0AAAAPAAAAZHJzL2Rvd25yZXYueG1sRI9Ba8JA&#10;FITvhf6H5Qne6kZp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HjH75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-48767</wp:posOffset>
                </wp:positionH>
                <wp:positionV relativeFrom="page">
                  <wp:posOffset>7168949</wp:posOffset>
                </wp:positionV>
                <wp:extent cx="58186" cy="115498"/>
                <wp:effectExtent l="0" t="0" r="0" b="0"/>
                <wp:wrapSquare wrapText="bothSides"/>
                <wp:docPr id="376668" name="Group 37666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49" name="Rectangle 964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8" o:spid="_x0000_s1116" style="position:absolute;left:0;text-align:left;margin-left:-3.85pt;margin-top:564.5pt;width:4.6pt;height:9.1pt;z-index:2517043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">
                <v:rect id="Rectangle 9649" o:spid="_x0000_s111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jxQAAAN0AAAAPAAAAZHJzL2Rvd25yZXYueG1sRI9Pi8Iw&#10;FMTvC36H8ARva6qI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CffPHj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-48767</wp:posOffset>
                </wp:positionH>
                <wp:positionV relativeFrom="page">
                  <wp:posOffset>7519468</wp:posOffset>
                </wp:positionV>
                <wp:extent cx="58186" cy="115498"/>
                <wp:effectExtent l="0" t="0" r="0" b="0"/>
                <wp:wrapSquare wrapText="bothSides"/>
                <wp:docPr id="376669" name="Group 37666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55" name="Rectangle 965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69" o:spid="_x0000_s1118" style="position:absolute;left:0;text-align:left;margin-left:-3.85pt;margin-top:592.1pt;width:4.6pt;height:9.1pt;z-index:2517053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">
                <v:rect id="Rectangle 9655" o:spid="_x0000_s111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07xwAAAN0AAAAPAAAAZHJzL2Rvd25yZXYueG1sRI9Ba8JA&#10;FITvgv9heYI33Vgw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JvobTv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-48767</wp:posOffset>
                </wp:positionH>
                <wp:positionV relativeFrom="page">
                  <wp:posOffset>7694729</wp:posOffset>
                </wp:positionV>
                <wp:extent cx="58186" cy="115498"/>
                <wp:effectExtent l="0" t="0" r="0" b="0"/>
                <wp:wrapSquare wrapText="bothSides"/>
                <wp:docPr id="376670" name="Group 37667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59" name="Rectangle 965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0" o:spid="_x0000_s1120" style="position:absolute;left:0;text-align:left;margin-left:-3.85pt;margin-top:605.9pt;width:4.6pt;height:9.1pt;z-index:25170636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">
                <v:rect id="Rectangle 9659" o:spid="_x0000_s112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c+xQAAAN0AAAAPAAAAZHJzL2Rvd25yZXYueG1sRI9Pi8Iw&#10;FMTvC36H8ARva6qg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AapWc+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-48767</wp:posOffset>
                </wp:positionH>
                <wp:positionV relativeFrom="page">
                  <wp:posOffset>7870369</wp:posOffset>
                </wp:positionV>
                <wp:extent cx="58186" cy="115498"/>
                <wp:effectExtent l="0" t="0" r="0" b="0"/>
                <wp:wrapSquare wrapText="bothSides"/>
                <wp:docPr id="376671" name="Group 37667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64" name="Rectangle 966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1" o:spid="_x0000_s1122" style="position:absolute;left:0;text-align:left;margin-left:-3.85pt;margin-top:619.7pt;width:4.6pt;height:9.1pt;z-index:25170739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">
                <v:rect id="Rectangle 9664" o:spid="_x0000_s112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Id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OsgCH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-48767</wp:posOffset>
                </wp:positionH>
                <wp:positionV relativeFrom="page">
                  <wp:posOffset>8220889</wp:posOffset>
                </wp:positionV>
                <wp:extent cx="58186" cy="115498"/>
                <wp:effectExtent l="0" t="0" r="0" b="0"/>
                <wp:wrapSquare wrapText="bothSides"/>
                <wp:docPr id="376672" name="Group 37667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69" name="Rectangle 966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2" o:spid="_x0000_s1124" style="position:absolute;left:0;text-align:left;margin-left:-3.85pt;margin-top:647.3pt;width:4.6pt;height:9.1pt;z-index:25170841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">
                <v:rect id="Rectangle 9669" o:spid="_x0000_s112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-48767</wp:posOffset>
                </wp:positionH>
                <wp:positionV relativeFrom="page">
                  <wp:posOffset>8396150</wp:posOffset>
                </wp:positionV>
                <wp:extent cx="58186" cy="115498"/>
                <wp:effectExtent l="0" t="0" r="0" b="0"/>
                <wp:wrapSquare wrapText="bothSides"/>
                <wp:docPr id="376673" name="Group 37667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73" name="Rectangle 967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3" o:spid="_x0000_s1126" style="position:absolute;left:0;text-align:left;margin-left:-3.85pt;margin-top:661.1pt;width:4.6pt;height:9.1pt;z-index:25170944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">
                <v:rect id="Rectangle 9673" o:spid="_x0000_s112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-48767</wp:posOffset>
                </wp:positionH>
                <wp:positionV relativeFrom="page">
                  <wp:posOffset>9097189</wp:posOffset>
                </wp:positionV>
                <wp:extent cx="58186" cy="115498"/>
                <wp:effectExtent l="0" t="0" r="0" b="0"/>
                <wp:wrapSquare wrapText="bothSides"/>
                <wp:docPr id="376674" name="Group 37667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84" name="Rectangle 968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4" o:spid="_x0000_s1128" style="position:absolute;left:0;text-align:left;margin-left:-3.85pt;margin-top:716.3pt;width:4.6pt;height:9.1pt;z-index:25171046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">
                <v:rect id="Rectangle 9684" o:spid="_x0000_s112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TnxgAAAN0AAAAPAAAAZHJzL2Rvd25yZXYueG1sRI9ba8JA&#10;FITfBf/DcoS+6UYp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isTk58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-48767</wp:posOffset>
                </wp:positionH>
                <wp:positionV relativeFrom="page">
                  <wp:posOffset>9272450</wp:posOffset>
                </wp:positionV>
                <wp:extent cx="58186" cy="115498"/>
                <wp:effectExtent l="0" t="0" r="0" b="0"/>
                <wp:wrapSquare wrapText="bothSides"/>
                <wp:docPr id="376675" name="Group 37667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89" name="Rectangle 968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5" o:spid="_x0000_s1130" style="position:absolute;left:0;text-align:left;margin-left:-3.85pt;margin-top:730.1pt;width:4.6pt;height:9.1pt;z-index:2517114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">
                <v:rect id="Rectangle 9689" o:spid="_x0000_s113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-48767</wp:posOffset>
                </wp:positionH>
                <wp:positionV relativeFrom="page">
                  <wp:posOffset>9447658</wp:posOffset>
                </wp:positionV>
                <wp:extent cx="58186" cy="115498"/>
                <wp:effectExtent l="0" t="0" r="0" b="0"/>
                <wp:wrapSquare wrapText="bothSides"/>
                <wp:docPr id="376676" name="Group 37667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93" name="Rectangle 969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6" o:spid="_x0000_s1132" style="position:absolute;left:0;text-align:left;margin-left:-3.85pt;margin-top:743.9pt;width:4.6pt;height:9.1pt;z-index:2517125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">
                <v:rect id="Rectangle 9693" o:spid="_x0000_s113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pOxQAAAN0AAAAPAAAAZHJzL2Rvd25yZXYueG1sRI9Pi8Iw&#10;FMTvC36H8ARva6qC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CA9OpO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-48767</wp:posOffset>
                </wp:positionH>
                <wp:positionV relativeFrom="page">
                  <wp:posOffset>9622918</wp:posOffset>
                </wp:positionV>
                <wp:extent cx="58186" cy="115498"/>
                <wp:effectExtent l="0" t="0" r="0" b="0"/>
                <wp:wrapSquare wrapText="bothSides"/>
                <wp:docPr id="376677" name="Group 37667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697" name="Rectangle 9697"/>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6677" o:spid="_x0000_s1134" style="position:absolute;left:0;text-align:left;margin-left:-3.85pt;margin-top:757.7pt;width:4.6pt;height:9.1pt;z-index:2517135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">
                <v:rect id="Rectangle 9697" o:spid="_x0000_s113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b/>
          <w:i/>
        </w:rPr>
        <w:t xml:space="preserve">Метапредметными </w:t>
      </w:r>
      <w:r>
        <w:t xml:space="preserve">результатами изучения курса «Финансовая грамотность» являются: </w:t>
      </w:r>
      <w:r>
        <w:rPr>
          <w:i/>
        </w:rPr>
        <w:t>познавательные:</w:t>
      </w:r>
      <w:r>
        <w:t xml:space="preserve"> </w:t>
      </w:r>
      <w:r>
        <w:rPr>
          <w:rFonts w:ascii="Arial" w:eastAsia="Arial" w:hAnsi="Arial" w:cs="Arial"/>
          <w:sz w:val="20"/>
        </w:rPr>
        <w:t xml:space="preserve"> </w:t>
      </w:r>
      <w:r>
        <w:rPr>
          <w:rFonts w:ascii="Arial" w:eastAsia="Arial" w:hAnsi="Arial" w:cs="Arial"/>
          <w:sz w:val="20"/>
        </w:rPr>
        <w:tab/>
      </w:r>
      <w:r>
        <w:t xml:space="preserve">освоение способов решения проблем творческого и поискового характера; </w:t>
      </w:r>
      <w:r>
        <w:rPr>
          <w:rFonts w:ascii="Arial" w:eastAsia="Arial" w:hAnsi="Arial" w:cs="Arial"/>
          <w:sz w:val="20"/>
        </w:rPr>
        <w:t xml:space="preserve"> </w:t>
      </w:r>
      <w:r>
        <w:rPr>
          <w:rFonts w:ascii="Arial" w:eastAsia="Arial" w:hAnsi="Arial" w:cs="Arial"/>
          <w:sz w:val="20"/>
        </w:rPr>
        <w:tab/>
      </w:r>
      <w:r>
        <w:t xml:space="preserve">использование различных способов поиска, сбора, обработки, анализа и представления информации; </w:t>
      </w:r>
      <w:r>
        <w:rPr>
          <w:rFonts w:ascii="Arial" w:eastAsia="Arial" w:hAnsi="Arial" w:cs="Arial"/>
          <w:sz w:val="20"/>
        </w:rPr>
        <w:t xml:space="preserve"> </w:t>
      </w:r>
      <w:r>
        <w:rPr>
          <w:rFonts w:ascii="Arial" w:eastAsia="Arial" w:hAnsi="Arial" w:cs="Arial"/>
          <w:sz w:val="20"/>
        </w:rPr>
        <w:tab/>
      </w:r>
      <w:r>
        <w:t xml:space="preserve">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8D57CA" w:rsidRDefault="000E2FC2">
      <w:pPr>
        <w:spacing w:after="13"/>
        <w:ind w:left="-252" w:right="3624"/>
        <w:jc w:val="left"/>
      </w:pPr>
      <w:r>
        <w:rPr>
          <w:rFonts w:ascii="Arial" w:eastAsia="Arial" w:hAnsi="Arial" w:cs="Arial"/>
          <w:sz w:val="20"/>
        </w:rPr>
        <w:t xml:space="preserve"> </w:t>
      </w:r>
      <w:r>
        <w:rPr>
          <w:rFonts w:ascii="Arial" w:eastAsia="Arial" w:hAnsi="Arial" w:cs="Arial"/>
          <w:sz w:val="20"/>
        </w:rPr>
        <w:tab/>
      </w:r>
      <w:r>
        <w:t xml:space="preserve">овладение базовыми предметными и межпредметными понятиями; </w:t>
      </w:r>
      <w:r>
        <w:rPr>
          <w:i/>
        </w:rPr>
        <w:t>регулятивные:</w:t>
      </w:r>
      <w:r>
        <w:t xml:space="preserve"> </w:t>
      </w:r>
      <w:r>
        <w:rPr>
          <w:rFonts w:ascii="Arial" w:eastAsia="Arial" w:hAnsi="Arial" w:cs="Arial"/>
          <w:sz w:val="20"/>
        </w:rPr>
        <w:t xml:space="preserve"> </w:t>
      </w:r>
      <w:r>
        <w:rPr>
          <w:rFonts w:ascii="Arial" w:eastAsia="Arial" w:hAnsi="Arial" w:cs="Arial"/>
          <w:sz w:val="20"/>
        </w:rPr>
        <w:tab/>
      </w:r>
      <w:r>
        <w:t xml:space="preserve">составление простых планов с помощью учителя; </w:t>
      </w:r>
      <w:r>
        <w:rPr>
          <w:rFonts w:ascii="Arial" w:eastAsia="Arial" w:hAnsi="Arial" w:cs="Arial"/>
          <w:sz w:val="20"/>
        </w:rPr>
        <w:t xml:space="preserve"> </w:t>
      </w:r>
      <w:r>
        <w:rPr>
          <w:rFonts w:ascii="Arial" w:eastAsia="Arial" w:hAnsi="Arial" w:cs="Arial"/>
          <w:sz w:val="20"/>
        </w:rPr>
        <w:tab/>
      </w:r>
      <w:r>
        <w:t xml:space="preserve">понимание цели своих действий; </w:t>
      </w:r>
      <w:r>
        <w:rPr>
          <w:rFonts w:ascii="Arial" w:eastAsia="Arial" w:hAnsi="Arial" w:cs="Arial"/>
          <w:sz w:val="20"/>
        </w:rPr>
        <w:t xml:space="preserve"> </w:t>
      </w:r>
      <w:r>
        <w:rPr>
          <w:rFonts w:ascii="Arial" w:eastAsia="Arial" w:hAnsi="Arial" w:cs="Arial"/>
          <w:sz w:val="20"/>
        </w:rPr>
        <w:tab/>
      </w:r>
      <w:r>
        <w:t xml:space="preserve">проявление познавательной и творческой инициативы; </w:t>
      </w:r>
      <w:r>
        <w:rPr>
          <w:rFonts w:ascii="Arial" w:eastAsia="Arial" w:hAnsi="Arial" w:cs="Arial"/>
          <w:sz w:val="20"/>
        </w:rPr>
        <w:t xml:space="preserve"> </w:t>
      </w:r>
      <w:r>
        <w:rPr>
          <w:rFonts w:ascii="Arial" w:eastAsia="Arial" w:hAnsi="Arial" w:cs="Arial"/>
          <w:sz w:val="20"/>
        </w:rPr>
        <w:tab/>
      </w:r>
      <w:r>
        <w:t xml:space="preserve">оценка правильности выполнения действий; </w:t>
      </w:r>
    </w:p>
    <w:p w:rsidR="008D57CA" w:rsidRDefault="000E2FC2">
      <w:pPr>
        <w:spacing w:after="13"/>
        <w:ind w:left="-252" w:right="3263"/>
        <w:jc w:val="left"/>
      </w:pPr>
      <w:r>
        <w:rPr>
          <w:rFonts w:ascii="Arial" w:eastAsia="Arial" w:hAnsi="Arial" w:cs="Arial"/>
          <w:sz w:val="20"/>
        </w:rPr>
        <w:t xml:space="preserve"> </w:t>
      </w:r>
      <w:r>
        <w:rPr>
          <w:rFonts w:ascii="Arial" w:eastAsia="Arial" w:hAnsi="Arial" w:cs="Arial"/>
          <w:sz w:val="20"/>
        </w:rPr>
        <w:tab/>
      </w:r>
      <w:r>
        <w:t xml:space="preserve">адекватное восприятие предложений товарищей, учителей, родителей; </w:t>
      </w:r>
      <w:r>
        <w:rPr>
          <w:i/>
        </w:rPr>
        <w:t>коммуникативные:</w:t>
      </w:r>
      <w:r>
        <w:t xml:space="preserve"> </w:t>
      </w:r>
      <w:r>
        <w:rPr>
          <w:rFonts w:ascii="Arial" w:eastAsia="Arial" w:hAnsi="Arial" w:cs="Arial"/>
          <w:sz w:val="20"/>
        </w:rPr>
        <w:t xml:space="preserve"> </w:t>
      </w:r>
      <w:r>
        <w:rPr>
          <w:rFonts w:ascii="Arial" w:eastAsia="Arial" w:hAnsi="Arial" w:cs="Arial"/>
          <w:sz w:val="20"/>
        </w:rPr>
        <w:tab/>
      </w:r>
      <w:r>
        <w:t xml:space="preserve">составление текстов в устной и письменной формах; </w:t>
      </w:r>
      <w:r>
        <w:rPr>
          <w:rFonts w:ascii="Arial" w:eastAsia="Arial" w:hAnsi="Arial" w:cs="Arial"/>
          <w:sz w:val="20"/>
        </w:rPr>
        <w:t xml:space="preserve"> </w:t>
      </w:r>
      <w:r>
        <w:rPr>
          <w:rFonts w:ascii="Arial" w:eastAsia="Arial" w:hAnsi="Arial" w:cs="Arial"/>
          <w:sz w:val="20"/>
        </w:rPr>
        <w:tab/>
      </w:r>
      <w:r>
        <w:t xml:space="preserve">умение слушать собеседника и вести диалог; </w:t>
      </w:r>
    </w:p>
    <w:p w:rsidR="008D57CA" w:rsidRDefault="000E2FC2">
      <w:pPr>
        <w:ind w:left="7" w:right="15" w:hanging="269"/>
      </w:pPr>
      <w:r>
        <w:rPr>
          <w:rFonts w:ascii="Arial" w:eastAsia="Arial" w:hAnsi="Arial" w:cs="Arial"/>
          <w:sz w:val="20"/>
        </w:rPr>
        <w:t xml:space="preserve"> </w:t>
      </w:r>
      <w:r>
        <w:rPr>
          <w:rFonts w:ascii="Arial" w:eastAsia="Arial" w:hAnsi="Arial" w:cs="Arial"/>
          <w:sz w:val="20"/>
        </w:rPr>
        <w:tab/>
      </w:r>
      <w:r>
        <w:t xml:space="preserve">умение признавать возможность существования различных точек зрения и права каждого иметь свою; </w:t>
      </w:r>
    </w:p>
    <w:p w:rsidR="008D57CA" w:rsidRDefault="000E2FC2">
      <w:pPr>
        <w:tabs>
          <w:tab w:val="center" w:pos="5179"/>
        </w:tabs>
        <w:ind w:left="-262" w:right="0" w:firstLine="0"/>
        <w:jc w:val="left"/>
      </w:pPr>
      <w:r>
        <w:rPr>
          <w:rFonts w:ascii="Arial" w:eastAsia="Arial" w:hAnsi="Arial" w:cs="Arial"/>
          <w:sz w:val="20"/>
        </w:rPr>
        <w:t xml:space="preserve"> </w:t>
      </w:r>
      <w:r>
        <w:rPr>
          <w:rFonts w:ascii="Arial" w:eastAsia="Arial" w:hAnsi="Arial" w:cs="Arial"/>
          <w:sz w:val="20"/>
        </w:rPr>
        <w:tab/>
      </w:r>
      <w:r>
        <w:t xml:space="preserve">умение излагать свое мнение и аргументировать свою точку зрения и оценку событий; </w:t>
      </w:r>
    </w:p>
    <w:p w:rsidR="008D57CA" w:rsidRDefault="000E2FC2">
      <w:pPr>
        <w:spacing w:after="13"/>
        <w:ind w:left="7" w:right="15" w:hanging="269"/>
        <w:jc w:val="left"/>
      </w:pPr>
      <w:r>
        <w:rPr>
          <w:rFonts w:ascii="Arial" w:eastAsia="Arial" w:hAnsi="Arial" w:cs="Arial"/>
          <w:sz w:val="20"/>
        </w:rPr>
        <w:t xml:space="preserve"> </w:t>
      </w:r>
      <w:r>
        <w:rPr>
          <w:rFonts w:ascii="Arial" w:eastAsia="Arial" w:hAnsi="Arial" w:cs="Arial"/>
          <w:sz w:val="20"/>
        </w:rPr>
        <w:tab/>
      </w:r>
      <w: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D57CA" w:rsidRDefault="000E2FC2">
      <w:pPr>
        <w:ind w:left="21" w:right="15"/>
      </w:pPr>
      <w:r>
        <w:rPr>
          <w:b/>
          <w:i/>
        </w:rPr>
        <w:t xml:space="preserve">Предметными </w:t>
      </w:r>
      <w:r>
        <w:t xml:space="preserve">результатами изучения курса «Финансовая грамотность» являются: </w:t>
      </w:r>
    </w:p>
    <w:p w:rsidR="008D57CA" w:rsidRDefault="000E2FC2">
      <w:pPr>
        <w:spacing w:after="13"/>
        <w:ind w:left="-252" w:right="3671"/>
        <w:jc w:val="left"/>
      </w:pPr>
      <w:r>
        <w:rPr>
          <w:rFonts w:ascii="Arial" w:eastAsia="Arial" w:hAnsi="Arial" w:cs="Arial"/>
          <w:sz w:val="20"/>
        </w:rPr>
        <w:t xml:space="preserve"> </w:t>
      </w:r>
      <w:r>
        <w:rPr>
          <w:rFonts w:ascii="Arial" w:eastAsia="Arial" w:hAnsi="Arial" w:cs="Arial"/>
          <w:sz w:val="20"/>
        </w:rPr>
        <w:tab/>
      </w:r>
      <w:r>
        <w:t xml:space="preserve">понимание и правильное использование экономических терминов; </w:t>
      </w:r>
      <w:r>
        <w:rPr>
          <w:rFonts w:ascii="Arial" w:eastAsia="Arial" w:hAnsi="Arial" w:cs="Arial"/>
          <w:sz w:val="20"/>
        </w:rPr>
        <w:t xml:space="preserve"> </w:t>
      </w:r>
      <w:r>
        <w:rPr>
          <w:rFonts w:ascii="Arial" w:eastAsia="Arial" w:hAnsi="Arial" w:cs="Arial"/>
          <w:sz w:val="20"/>
        </w:rPr>
        <w:tab/>
      </w:r>
      <w:r>
        <w:t xml:space="preserve">представление о роли денег в семье и обществе; </w:t>
      </w:r>
      <w:r>
        <w:rPr>
          <w:rFonts w:ascii="Arial" w:eastAsia="Arial" w:hAnsi="Arial" w:cs="Arial"/>
          <w:sz w:val="20"/>
        </w:rPr>
        <w:t xml:space="preserve"> </w:t>
      </w:r>
      <w:r>
        <w:rPr>
          <w:rFonts w:ascii="Arial" w:eastAsia="Arial" w:hAnsi="Arial" w:cs="Arial"/>
          <w:sz w:val="20"/>
        </w:rPr>
        <w:tab/>
      </w:r>
      <w:r>
        <w:t xml:space="preserve">умение характеризовать виды и функции денег; </w:t>
      </w:r>
      <w:r>
        <w:rPr>
          <w:rFonts w:ascii="Arial" w:eastAsia="Arial" w:hAnsi="Arial" w:cs="Arial"/>
          <w:sz w:val="20"/>
        </w:rPr>
        <w:t xml:space="preserve"> </w:t>
      </w:r>
      <w:r>
        <w:rPr>
          <w:rFonts w:ascii="Arial" w:eastAsia="Arial" w:hAnsi="Arial" w:cs="Arial"/>
          <w:sz w:val="20"/>
        </w:rPr>
        <w:tab/>
      </w:r>
      <w:r>
        <w:t xml:space="preserve">знание источников доходов и направлений расходов семьи; </w:t>
      </w:r>
      <w:r>
        <w:rPr>
          <w:rFonts w:ascii="Arial" w:eastAsia="Arial" w:hAnsi="Arial" w:cs="Arial"/>
          <w:sz w:val="20"/>
        </w:rPr>
        <w:t xml:space="preserve"> </w:t>
      </w:r>
      <w:r>
        <w:rPr>
          <w:rFonts w:ascii="Arial" w:eastAsia="Arial" w:hAnsi="Arial" w:cs="Arial"/>
          <w:sz w:val="20"/>
        </w:rPr>
        <w:tab/>
      </w:r>
      <w:r>
        <w:t xml:space="preserve">умение рассчитывать доходы и расходы и составлять простой семейный бюджет; </w:t>
      </w:r>
      <w:r>
        <w:rPr>
          <w:rFonts w:ascii="Arial" w:eastAsia="Arial" w:hAnsi="Arial" w:cs="Arial"/>
          <w:sz w:val="20"/>
        </w:rPr>
        <w:t xml:space="preserve"> </w:t>
      </w:r>
      <w:r>
        <w:rPr>
          <w:rFonts w:ascii="Arial" w:eastAsia="Arial" w:hAnsi="Arial" w:cs="Arial"/>
          <w:sz w:val="20"/>
        </w:rPr>
        <w:tab/>
      </w:r>
      <w:r>
        <w:t xml:space="preserve">определение элементарных проблем в области семейных финансов и путей их решения; </w:t>
      </w:r>
      <w:r>
        <w:rPr>
          <w:rFonts w:ascii="Arial" w:eastAsia="Arial" w:hAnsi="Arial" w:cs="Arial"/>
          <w:sz w:val="20"/>
        </w:rPr>
        <w:t xml:space="preserve"> </w:t>
      </w:r>
      <w:r>
        <w:rPr>
          <w:rFonts w:ascii="Arial" w:eastAsia="Arial" w:hAnsi="Arial" w:cs="Arial"/>
          <w:sz w:val="20"/>
        </w:rPr>
        <w:tab/>
      </w:r>
      <w:r>
        <w:t xml:space="preserve">проведение элементарных финансовых расчётов. </w:t>
      </w:r>
    </w:p>
    <w:p w:rsidR="008D57CA" w:rsidRDefault="000E2FC2">
      <w:pPr>
        <w:spacing w:after="32" w:line="259" w:lineRule="auto"/>
        <w:ind w:left="7" w:right="0" w:firstLine="0"/>
        <w:jc w:val="left"/>
      </w:pPr>
      <w:r>
        <w:t xml:space="preserve"> </w:t>
      </w:r>
    </w:p>
    <w:p w:rsidR="008D57CA" w:rsidRDefault="000E2FC2">
      <w:pPr>
        <w:tabs>
          <w:tab w:val="center" w:pos="895"/>
          <w:tab w:val="center" w:pos="5318"/>
        </w:tabs>
        <w:spacing w:after="5" w:line="271" w:lineRule="auto"/>
        <w:ind w:left="0" w:right="0" w:firstLine="0"/>
        <w:jc w:val="left"/>
      </w:pPr>
      <w:r>
        <w:rPr>
          <w:rFonts w:ascii="Calibri" w:eastAsia="Calibri" w:hAnsi="Calibri" w:cs="Calibri"/>
          <w:sz w:val="22"/>
        </w:rPr>
        <w:tab/>
      </w:r>
      <w:r>
        <w:rPr>
          <w:b/>
        </w:rPr>
        <w:t>1.3.</w:t>
      </w:r>
      <w:r>
        <w:rPr>
          <w:rFonts w:ascii="Arial" w:eastAsia="Arial" w:hAnsi="Arial" w:cs="Arial"/>
          <w:b/>
        </w:rPr>
        <w:t xml:space="preserve"> </w:t>
      </w:r>
      <w:r>
        <w:rPr>
          <w:rFonts w:ascii="Arial" w:eastAsia="Arial" w:hAnsi="Arial" w:cs="Arial"/>
          <w:b/>
        </w:rPr>
        <w:tab/>
      </w:r>
      <w:r>
        <w:rPr>
          <w:b/>
        </w:rPr>
        <w:t xml:space="preserve">Система оценки достижения планируемых результатов  освоения ООП   </w:t>
      </w:r>
    </w:p>
    <w:p w:rsidR="008D57CA" w:rsidRDefault="000E2FC2">
      <w:pPr>
        <w:spacing w:after="11" w:line="259" w:lineRule="auto"/>
        <w:ind w:left="715" w:right="0" w:firstLine="0"/>
        <w:jc w:val="left"/>
      </w:pPr>
      <w:r>
        <w:rPr>
          <w:b/>
        </w:rPr>
        <w:t xml:space="preserve"> </w:t>
      </w:r>
    </w:p>
    <w:p w:rsidR="008D57CA" w:rsidRDefault="000E2FC2">
      <w:pPr>
        <w:spacing w:after="5" w:line="271" w:lineRule="auto"/>
        <w:ind w:left="2" w:right="5"/>
      </w:pPr>
      <w:r>
        <w:rPr>
          <w:b/>
        </w:rPr>
        <w:t xml:space="preserve">    1.3.1. Общие положения </w:t>
      </w:r>
    </w:p>
    <w:p w:rsidR="008D57CA" w:rsidRDefault="000E2FC2">
      <w:pPr>
        <w:ind w:left="11" w:right="15" w:firstLine="562"/>
      </w:pPr>
      <w: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8D57CA" w:rsidRDefault="000E2FC2">
      <w:pPr>
        <w:ind w:left="11" w:right="15" w:firstLine="300"/>
      </w:pPr>
      <w:r>
        <w:t xml:space="preserve">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8D57CA" w:rsidRDefault="000E2FC2">
      <w:pPr>
        <w:ind w:left="11" w:right="15" w:firstLine="300"/>
      </w:pPr>
      <w:r>
        <w:t>В соответствии со Стандартом основным</w:t>
      </w:r>
      <w:r>
        <w:rPr>
          <w:b/>
        </w:rPr>
        <w:t xml:space="preserve"> объектом</w:t>
      </w:r>
      <w:r>
        <w:t xml:space="preserve"> системы оценки, её</w:t>
      </w:r>
      <w:r>
        <w:rPr>
          <w:b/>
        </w:rPr>
        <w:t xml:space="preserve"> содержательной и критериальной базой выступают планируемые результаты</w:t>
      </w:r>
      <w:r>
        <w:t xml:space="preserve"> освоения обучающимися основной образовательной программы начального общего образования. </w:t>
      </w:r>
    </w:p>
    <w:p w:rsidR="008D57CA" w:rsidRDefault="000E2FC2">
      <w:pPr>
        <w:ind w:left="11" w:right="15" w:firstLine="30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8D57CA" w:rsidRDefault="000E2FC2">
      <w:pPr>
        <w:spacing w:after="37"/>
        <w:ind w:left="336" w:right="15"/>
      </w:pPr>
      <w:r>
        <w:t>Её основными</w:t>
      </w:r>
      <w:r>
        <w:rPr>
          <w:b/>
        </w:rPr>
        <w:t xml:space="preserve"> функциями</w:t>
      </w:r>
      <w:r>
        <w:t xml:space="preserve"> являются: </w:t>
      </w:r>
    </w:p>
    <w:p w:rsidR="008D57CA" w:rsidRDefault="000E2FC2">
      <w:pPr>
        <w:numPr>
          <w:ilvl w:val="0"/>
          <w:numId w:val="32"/>
        </w:numPr>
        <w:ind w:left="1091" w:right="15" w:hanging="1080"/>
      </w:pPr>
      <w:r>
        <w:rPr>
          <w:rFonts w:ascii="Calibri" w:eastAsia="Calibri" w:hAnsi="Calibri" w:cs="Calibri"/>
          <w:noProof/>
          <w:sz w:val="22"/>
        </w:rPr>
        <w:lastRenderedPageBreak/>
        <mc:AlternateContent>
          <mc:Choice Requires="wpg">
            <w:drawing>
              <wp:anchor distT="0" distB="0" distL="114300" distR="114300" simplePos="0" relativeHeight="251714560" behindDoc="0" locked="0" layoutInCell="1" allowOverlap="1">
                <wp:simplePos x="0" y="0"/>
                <wp:positionH relativeFrom="page">
                  <wp:posOffset>-48767</wp:posOffset>
                </wp:positionH>
                <wp:positionV relativeFrom="page">
                  <wp:posOffset>684963</wp:posOffset>
                </wp:positionV>
                <wp:extent cx="58186" cy="115498"/>
                <wp:effectExtent l="0" t="0" r="0" b="0"/>
                <wp:wrapSquare wrapText="bothSides"/>
                <wp:docPr id="377758" name="Group 37775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703" name="Rectangle 970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7758" o:spid="_x0000_s1136" style="position:absolute;left:0;text-align:left;margin-left:-3.85pt;margin-top:53.95pt;width:4.6pt;height:9.1pt;z-index:2517145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">
                <v:rect id="Rectangle 9703" o:spid="_x0000_s113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BUxgAAAN0AAAAPAAAAZHJzL2Rvd25yZXYueG1sRI9Pa8JA&#10;FMTvQr/D8gredNMK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Hh9wVM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-48767</wp:posOffset>
                </wp:positionH>
                <wp:positionV relativeFrom="page">
                  <wp:posOffset>860223</wp:posOffset>
                </wp:positionV>
                <wp:extent cx="58186" cy="115498"/>
                <wp:effectExtent l="0" t="0" r="0" b="0"/>
                <wp:wrapSquare wrapText="bothSides"/>
                <wp:docPr id="377759" name="Group 37775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709" name="Rectangle 970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7759" o:spid="_x0000_s1138" style="position:absolute;left:0;text-align:left;margin-left:-3.85pt;margin-top:67.75pt;width:4.6pt;height:9.1pt;z-index:2517155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">
                <v:rect id="Rectangle 9709" o:spid="_x0000_s113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-48767</wp:posOffset>
                </wp:positionH>
                <wp:positionV relativeFrom="page">
                  <wp:posOffset>1035483</wp:posOffset>
                </wp:positionV>
                <wp:extent cx="58186" cy="115498"/>
                <wp:effectExtent l="0" t="0" r="0" b="0"/>
                <wp:wrapSquare wrapText="bothSides"/>
                <wp:docPr id="377760" name="Group 37776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9713" name="Rectangle 971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77760" o:spid="_x0000_s1140" style="position:absolute;left:0;text-align:left;margin-left:-3.85pt;margin-top:81.55pt;width:4.6pt;height:9.1pt;z-index:2517166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">
                <v:rect id="Rectangle 9713" o:spid="_x0000_s114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aJxwAAAN0AAAAPAAAAZHJzL2Rvd25yZXYueG1sRI9Pa8JA&#10;FMTvgt9heYI33Vih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JvG5onHAAAA3Q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t>ориентация образовательного процесса</w:t>
      </w:r>
      <w:r>
        <w:rPr>
          <w:b/>
          <w:i/>
        </w:rPr>
        <w:t xml:space="preserve"> на достижение планируемых результатов</w:t>
      </w:r>
      <w:r>
        <w:t xml:space="preserve"> освоения основной образовательной программы начального общего образования; </w:t>
      </w:r>
    </w:p>
    <w:p w:rsidR="008D57CA" w:rsidRDefault="000E2FC2">
      <w:pPr>
        <w:numPr>
          <w:ilvl w:val="0"/>
          <w:numId w:val="32"/>
        </w:numPr>
        <w:ind w:left="1091" w:right="15" w:hanging="1080"/>
      </w:pPr>
      <w:r>
        <w:t>обеспечение эффективной</w:t>
      </w:r>
      <w:r>
        <w:rPr>
          <w:b/>
          <w:i/>
        </w:rPr>
        <w:t xml:space="preserve"> обратной связи,</w:t>
      </w:r>
      <w:r>
        <w:t xml:space="preserve"> позволяющей осуществлять</w:t>
      </w:r>
      <w:r>
        <w:rPr>
          <w:b/>
          <w:i/>
        </w:rPr>
        <w:t xml:space="preserve"> управление образовательным процессом. </w:t>
      </w: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 </w:t>
      </w:r>
    </w:p>
    <w:p w:rsidR="008D57CA" w:rsidRDefault="000E2FC2">
      <w:pPr>
        <w:spacing w:after="21" w:line="259" w:lineRule="auto"/>
        <w:ind w:left="7" w:right="0" w:firstLine="0"/>
        <w:jc w:val="left"/>
      </w:pPr>
      <w:r>
        <w:t xml:space="preserve"> </w:t>
      </w:r>
    </w:p>
    <w:p w:rsidR="008D57CA" w:rsidRDefault="000E2FC2">
      <w:pPr>
        <w:spacing w:after="5" w:line="271" w:lineRule="auto"/>
        <w:ind w:left="2" w:right="5"/>
      </w:pPr>
      <w:r>
        <w:rPr>
          <w:b/>
        </w:rPr>
        <w:t xml:space="preserve">                   Особенностями системы оценки являются: </w:t>
      </w:r>
    </w:p>
    <w:p w:rsidR="008D57CA" w:rsidRDefault="000E2FC2">
      <w:pPr>
        <w:spacing w:after="41" w:line="259" w:lineRule="auto"/>
        <w:ind w:left="7" w:right="0" w:firstLine="0"/>
        <w:jc w:val="left"/>
      </w:pPr>
      <w:r>
        <w:rPr>
          <w:b/>
        </w:rPr>
        <w:t xml:space="preserve"> </w:t>
      </w:r>
    </w:p>
    <w:p w:rsidR="008D57CA" w:rsidRDefault="000E2FC2">
      <w:pPr>
        <w:numPr>
          <w:ilvl w:val="0"/>
          <w:numId w:val="32"/>
        </w:numPr>
        <w:spacing w:after="33"/>
        <w:ind w:left="1091" w:right="15" w:hanging="1080"/>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8D57CA" w:rsidRDefault="000E2FC2">
      <w:pPr>
        <w:numPr>
          <w:ilvl w:val="0"/>
          <w:numId w:val="32"/>
        </w:numPr>
        <w:spacing w:after="33"/>
        <w:ind w:left="1091" w:right="15" w:hanging="1080"/>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8D57CA" w:rsidRDefault="000E2FC2">
      <w:pPr>
        <w:numPr>
          <w:ilvl w:val="0"/>
          <w:numId w:val="32"/>
        </w:numPr>
        <w:ind w:left="1091" w:right="15" w:hanging="1080"/>
      </w:pPr>
      <w: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8D57CA" w:rsidRDefault="000E2FC2">
      <w:pPr>
        <w:numPr>
          <w:ilvl w:val="0"/>
          <w:numId w:val="32"/>
        </w:numPr>
        <w:ind w:left="1091" w:right="15" w:hanging="1080"/>
      </w:pPr>
      <w:r>
        <w:t xml:space="preserve">оценка динамики образовательных достижений обучающихся; </w:t>
      </w:r>
    </w:p>
    <w:p w:rsidR="008D57CA" w:rsidRDefault="000E2FC2">
      <w:pPr>
        <w:numPr>
          <w:ilvl w:val="0"/>
          <w:numId w:val="32"/>
        </w:numPr>
        <w:ind w:left="1091" w:right="15" w:hanging="1080"/>
      </w:pPr>
      <w:r>
        <w:t xml:space="preserve">сочетание внешней и внутренней оценки как механизма обеспечения качества образования; </w:t>
      </w:r>
    </w:p>
    <w:p w:rsidR="008D57CA" w:rsidRDefault="000E2FC2">
      <w:pPr>
        <w:numPr>
          <w:ilvl w:val="0"/>
          <w:numId w:val="32"/>
        </w:numPr>
        <w:ind w:left="1091" w:right="15" w:hanging="1080"/>
      </w:pPr>
      <w: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8D57CA" w:rsidRDefault="000E2FC2">
      <w:pPr>
        <w:numPr>
          <w:ilvl w:val="0"/>
          <w:numId w:val="32"/>
        </w:numPr>
        <w:spacing w:after="34"/>
        <w:ind w:left="1091" w:right="15" w:hanging="1080"/>
      </w:pPr>
      <w:r>
        <w:t xml:space="preserve">уровневый подход к разработке планируемых результатов, инструментария и представлению их; </w:t>
      </w:r>
      <w:r>
        <w:rPr>
          <w:rFonts w:ascii="Segoe UI Symbol" w:eastAsia="Segoe UI Symbol" w:hAnsi="Segoe UI Symbol" w:cs="Segoe UI Symbol"/>
        </w:rPr>
        <w:t></w:t>
      </w:r>
      <w:r>
        <w:rPr>
          <w:rFonts w:ascii="Arial" w:eastAsia="Arial" w:hAnsi="Arial" w:cs="Arial"/>
        </w:rPr>
        <w:t xml:space="preserve"> </w:t>
      </w: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8D57CA" w:rsidRDefault="000E2FC2">
      <w:pPr>
        <w:numPr>
          <w:ilvl w:val="0"/>
          <w:numId w:val="32"/>
        </w:numPr>
        <w:spacing w:after="33"/>
        <w:ind w:left="1091" w:right="15" w:hanging="1080"/>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8D57CA" w:rsidRDefault="000E2FC2">
      <w:pPr>
        <w:numPr>
          <w:ilvl w:val="0"/>
          <w:numId w:val="32"/>
        </w:numPr>
        <w:ind w:left="1091" w:right="15" w:hanging="1080"/>
      </w:pPr>
      <w:r>
        <w:t xml:space="preserve">использование </w:t>
      </w:r>
      <w:r>
        <w:tab/>
        <w:t xml:space="preserve">контекстной </w:t>
      </w:r>
      <w:r>
        <w:tab/>
        <w:t xml:space="preserve">информации </w:t>
      </w:r>
      <w:r>
        <w:tab/>
        <w:t xml:space="preserve">об </w:t>
      </w:r>
      <w:r>
        <w:tab/>
        <w:t xml:space="preserve">условиях </w:t>
      </w:r>
      <w:r>
        <w:tab/>
        <w:t xml:space="preserve">и </w:t>
      </w:r>
      <w:r>
        <w:tab/>
        <w:t xml:space="preserve">особенностях </w:t>
      </w:r>
      <w:r>
        <w:tab/>
        <w:t xml:space="preserve">реализации образовательных программ при интерпретации результатов педагогических измерений.  </w:t>
      </w:r>
    </w:p>
    <w:p w:rsidR="008D57CA" w:rsidRDefault="000E2FC2">
      <w:pPr>
        <w:tabs>
          <w:tab w:val="center" w:pos="1088"/>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8D57CA" w:rsidRDefault="000E2FC2">
      <w:pPr>
        <w:spacing w:after="5" w:line="271" w:lineRule="auto"/>
        <w:ind w:left="2" w:right="5"/>
      </w:pPr>
      <w:r>
        <w:t xml:space="preserve">                                      </w:t>
      </w:r>
      <w:r>
        <w:rPr>
          <w:b/>
        </w:rPr>
        <w:t xml:space="preserve">Принципы системы оценивания </w:t>
      </w:r>
    </w:p>
    <w:p w:rsidR="008D57CA" w:rsidRDefault="000E2FC2">
      <w:pPr>
        <w:numPr>
          <w:ilvl w:val="0"/>
          <w:numId w:val="33"/>
        </w:numPr>
        <w:ind w:right="15" w:hanging="360"/>
      </w:pPr>
      <w:r>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8D57CA" w:rsidRDefault="000E2FC2">
      <w:pPr>
        <w:numPr>
          <w:ilvl w:val="0"/>
          <w:numId w:val="33"/>
        </w:numPr>
        <w:ind w:right="15" w:hanging="360"/>
      </w:pPr>
      <w:r>
        <w:t xml:space="preserve">Оценивание может быть только критериальным. Основными критериями оценивания выступают ожидаемые результаты, соответствующие учебным целям. </w:t>
      </w:r>
    </w:p>
    <w:p w:rsidR="008D57CA" w:rsidRDefault="000E2FC2">
      <w:pPr>
        <w:numPr>
          <w:ilvl w:val="0"/>
          <w:numId w:val="33"/>
        </w:numPr>
        <w:ind w:right="15" w:hanging="360"/>
      </w:pPr>
      <w:r>
        <w:t xml:space="preserve">Оцениваться с помощью отметки могут только результаты деятельности ученика, но не его личные качества. </w:t>
      </w:r>
    </w:p>
    <w:p w:rsidR="008D57CA" w:rsidRDefault="000E2FC2">
      <w:pPr>
        <w:numPr>
          <w:ilvl w:val="0"/>
          <w:numId w:val="33"/>
        </w:numPr>
        <w:ind w:right="15" w:hanging="360"/>
      </w:pPr>
      <w:r>
        <w:t xml:space="preserve">Оценивать можно только то, чему учат. </w:t>
      </w:r>
    </w:p>
    <w:p w:rsidR="008D57CA" w:rsidRDefault="000E2FC2">
      <w:pPr>
        <w:numPr>
          <w:ilvl w:val="0"/>
          <w:numId w:val="33"/>
        </w:numPr>
        <w:ind w:right="15" w:hanging="360"/>
      </w:pPr>
      <w:r>
        <w:t xml:space="preserve">Критерии оценивания и алгоритм выставления отметки заранее известны и педагогам, и учащимся. Они могут вырабатываться ими совместно. </w:t>
      </w:r>
    </w:p>
    <w:p w:rsidR="008D57CA" w:rsidRDefault="000E2FC2">
      <w:pPr>
        <w:numPr>
          <w:ilvl w:val="0"/>
          <w:numId w:val="33"/>
        </w:numPr>
        <w:ind w:right="15" w:hanging="360"/>
      </w:pPr>
      <w:r>
        <w:t>Система оценивания выстраивается таким образом, чтобы учащиеся включались в контрольно-</w:t>
      </w:r>
    </w:p>
    <w:p w:rsidR="008D57CA" w:rsidRDefault="000E2FC2">
      <w:pPr>
        <w:ind w:left="737" w:right="15"/>
      </w:pPr>
      <w:r>
        <w:t xml:space="preserve">оценочную деятельность, приобретая навыки и привычку к самооценке. </w:t>
      </w:r>
    </w:p>
    <w:p w:rsidR="008D57CA" w:rsidRDefault="000E2FC2">
      <w:pPr>
        <w:spacing w:after="26" w:line="259" w:lineRule="auto"/>
        <w:ind w:left="7" w:right="0" w:firstLine="0"/>
        <w:jc w:val="left"/>
      </w:pPr>
      <w:r>
        <w:rPr>
          <w:b/>
        </w:rPr>
        <w:t xml:space="preserve"> </w:t>
      </w:r>
    </w:p>
    <w:p w:rsidR="008D57CA" w:rsidRDefault="000E2FC2">
      <w:pPr>
        <w:spacing w:after="5" w:line="271" w:lineRule="auto"/>
        <w:ind w:left="2" w:right="5"/>
      </w:pPr>
      <w:r>
        <w:rPr>
          <w:b/>
        </w:rPr>
        <w:t xml:space="preserve">Требования к выстраиванию системы оценивания </w:t>
      </w:r>
    </w:p>
    <w:p w:rsidR="008D57CA" w:rsidRDefault="000E2FC2">
      <w:pPr>
        <w:spacing w:after="138"/>
        <w:ind w:left="509" w:right="15" w:hanging="360"/>
      </w:pPr>
      <w:r>
        <w:lastRenderedPageBreak/>
        <w:t>1.</w:t>
      </w:r>
      <w:r>
        <w:rPr>
          <w:rFonts w:ascii="Arial" w:eastAsia="Arial" w:hAnsi="Arial" w:cs="Arial"/>
        </w:rPr>
        <w:t xml:space="preserve">.... </w:t>
      </w:r>
      <w:r>
        <w:t xml:space="preserve">Включение учащихся в контрольно-оценочную деятельность с тем, чтобы они приобретали навыки и привычку к самооценке и самоанализу (рефлексии). </w:t>
      </w:r>
    </w:p>
    <w:p w:rsidR="008D57CA" w:rsidRDefault="000E2FC2">
      <w:pPr>
        <w:spacing w:after="141"/>
        <w:ind w:left="159" w:right="15"/>
      </w:pPr>
      <w:r>
        <w:t>2.</w:t>
      </w:r>
      <w:r>
        <w:rPr>
          <w:rFonts w:ascii="Arial" w:eastAsia="Arial" w:hAnsi="Arial" w:cs="Arial"/>
        </w:rPr>
        <w:t xml:space="preserve">.... </w:t>
      </w:r>
      <w:r>
        <w:t xml:space="preserve">Использование критериальной системы оценивания. </w:t>
      </w:r>
    </w:p>
    <w:p w:rsidR="008D57CA" w:rsidRDefault="000E2FC2">
      <w:pPr>
        <w:spacing w:after="146"/>
        <w:ind w:left="159" w:right="15"/>
      </w:pPr>
      <w:r>
        <w:t>3.</w:t>
      </w:r>
      <w:r>
        <w:rPr>
          <w:rFonts w:ascii="Arial" w:eastAsia="Arial" w:hAnsi="Arial" w:cs="Arial"/>
        </w:rPr>
        <w:t xml:space="preserve">.... </w:t>
      </w:r>
      <w:r>
        <w:t xml:space="preserve">Использование разнообразных видов, методов, форм и объектов оценивания, в том числе: </w:t>
      </w:r>
    </w:p>
    <w:p w:rsidR="008D57CA" w:rsidRDefault="000E2FC2">
      <w:pPr>
        <w:numPr>
          <w:ilvl w:val="0"/>
          <w:numId w:val="34"/>
        </w:numPr>
        <w:spacing w:after="142"/>
        <w:ind w:right="15" w:hanging="281"/>
      </w:pPr>
      <w:r>
        <w:t xml:space="preserve">как внутреннюю, так и внешнюю оценку, при последовательном нарастании объема внешней оценки на каждой последующей ступени обучения; </w:t>
      </w:r>
    </w:p>
    <w:p w:rsidR="008D57CA" w:rsidRDefault="000E2FC2">
      <w:pPr>
        <w:numPr>
          <w:ilvl w:val="0"/>
          <w:numId w:val="34"/>
        </w:numPr>
        <w:spacing w:after="145"/>
        <w:ind w:right="15" w:hanging="281"/>
      </w:pPr>
      <w:r>
        <w:t xml:space="preserve">субъективные и объективные методы оценивания; стандартизованные оценки; </w:t>
      </w:r>
    </w:p>
    <w:p w:rsidR="008D57CA" w:rsidRDefault="000E2FC2">
      <w:pPr>
        <w:numPr>
          <w:ilvl w:val="0"/>
          <w:numId w:val="34"/>
        </w:numPr>
        <w:spacing w:after="144"/>
        <w:ind w:right="15" w:hanging="281"/>
      </w:pPr>
      <w:r>
        <w:t xml:space="preserve">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8D57CA" w:rsidRDefault="000E2FC2">
      <w:pPr>
        <w:numPr>
          <w:ilvl w:val="0"/>
          <w:numId w:val="34"/>
        </w:numPr>
        <w:spacing w:after="146"/>
        <w:ind w:right="15" w:hanging="281"/>
      </w:pPr>
      <w:r>
        <w:t xml:space="preserve">самоанализ и самооценку обучающихся; </w:t>
      </w:r>
    </w:p>
    <w:p w:rsidR="008D57CA" w:rsidRDefault="000E2FC2">
      <w:pPr>
        <w:numPr>
          <w:ilvl w:val="0"/>
          <w:numId w:val="34"/>
        </w:numPr>
        <w:spacing w:after="146"/>
        <w:ind w:right="15" w:hanging="281"/>
      </w:pPr>
      <w:r>
        <w:t xml:space="preserve">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8D57CA" w:rsidRDefault="000E2FC2">
      <w:pPr>
        <w:numPr>
          <w:ilvl w:val="0"/>
          <w:numId w:val="34"/>
        </w:numPr>
        <w:spacing w:after="145"/>
        <w:ind w:right="15" w:hanging="281"/>
      </w:pPr>
      <w:r>
        <w:t xml:space="preserve">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8D57CA" w:rsidRDefault="000E2FC2">
      <w:pPr>
        <w:spacing w:after="135" w:line="271" w:lineRule="auto"/>
        <w:ind w:left="2" w:right="5"/>
      </w:pPr>
      <w:r>
        <w:rPr>
          <w:b/>
        </w:rPr>
        <w:t xml:space="preserve">Механизмы оценки </w:t>
      </w:r>
    </w:p>
    <w:p w:rsidR="008D57CA" w:rsidRDefault="000E2FC2">
      <w:pPr>
        <w:ind w:left="21" w:right="15"/>
      </w:pPr>
      <w:r>
        <w:t xml:space="preserve">        Подход к системе оценки достижения планируемых результатов включает в себя как </w:t>
      </w:r>
      <w:r>
        <w:rPr>
          <w:b/>
          <w:i/>
        </w:rPr>
        <w:t>внутреннюю</w:t>
      </w:r>
      <w:r>
        <w:t xml:space="preserve">, так и </w:t>
      </w:r>
      <w:r>
        <w:rPr>
          <w:b/>
          <w:i/>
        </w:rPr>
        <w:t>внешнюю оценку</w:t>
      </w:r>
      <w:r>
        <w:t xml:space="preserve">,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 </w:t>
      </w:r>
    </w:p>
    <w:tbl>
      <w:tblPr>
        <w:tblStyle w:val="TableGrid"/>
        <w:tblW w:w="10423" w:type="dxa"/>
        <w:tblInd w:w="-101" w:type="dxa"/>
        <w:tblCellMar>
          <w:top w:w="52" w:type="dxa"/>
          <w:left w:w="108" w:type="dxa"/>
          <w:right w:w="48" w:type="dxa"/>
        </w:tblCellMar>
        <w:tblLook w:val="04A0" w:firstRow="1" w:lastRow="0" w:firstColumn="1" w:lastColumn="0" w:noHBand="0" w:noVBand="1"/>
      </w:tblPr>
      <w:tblGrid>
        <w:gridCol w:w="2093"/>
        <w:gridCol w:w="4537"/>
        <w:gridCol w:w="3793"/>
      </w:tblGrid>
      <w:tr w:rsidR="008D57CA">
        <w:trPr>
          <w:trHeight w:val="415"/>
        </w:trPr>
        <w:tc>
          <w:tcPr>
            <w:tcW w:w="20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Вид оценки </w:t>
            </w:r>
          </w:p>
        </w:tc>
        <w:tc>
          <w:tcPr>
            <w:tcW w:w="453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Функции </w:t>
            </w:r>
          </w:p>
        </w:tc>
        <w:tc>
          <w:tcPr>
            <w:tcW w:w="37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Средства </w:t>
            </w:r>
          </w:p>
        </w:tc>
      </w:tr>
      <w:tr w:rsidR="008D57CA">
        <w:trPr>
          <w:trHeight w:val="1114"/>
        </w:trPr>
        <w:tc>
          <w:tcPr>
            <w:tcW w:w="20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7" w:firstLine="0"/>
            </w:pPr>
            <w:r>
              <w:rPr>
                <w:b/>
                <w:i/>
              </w:rPr>
              <w:t xml:space="preserve">Внутренняя </w:t>
            </w:r>
            <w:r>
              <w:t xml:space="preserve"> - оценка школы, ребёнка, учителя, школьного </w:t>
            </w:r>
          </w:p>
        </w:tc>
        <w:tc>
          <w:tcPr>
            <w:tcW w:w="453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24" w:firstLine="0"/>
              <w:jc w:val="left"/>
            </w:pPr>
            <w:r>
              <w:t xml:space="preserve">1. Обеспечить обратную связь, информируя учеников об их продвижении в освоении программы на определённом этапе и на общем уровне </w:t>
            </w:r>
          </w:p>
        </w:tc>
        <w:tc>
          <w:tcPr>
            <w:tcW w:w="37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46"/>
              </w:numPr>
              <w:spacing w:after="83" w:line="278" w:lineRule="auto"/>
              <w:ind w:right="8" w:firstLine="0"/>
              <w:jc w:val="left"/>
            </w:pPr>
            <w:r>
              <w:t xml:space="preserve">Текущие отметки, выставляемые учителями. </w:t>
            </w:r>
          </w:p>
          <w:p w:rsidR="008D57CA" w:rsidRDefault="000E2FC2">
            <w:pPr>
              <w:numPr>
                <w:ilvl w:val="0"/>
                <w:numId w:val="146"/>
              </w:numPr>
              <w:spacing w:after="0" w:line="259" w:lineRule="auto"/>
              <w:ind w:right="8" w:firstLine="0"/>
              <w:jc w:val="left"/>
            </w:pPr>
            <w:r>
              <w:t xml:space="preserve">Результаты самооценки </w:t>
            </w:r>
          </w:p>
        </w:tc>
      </w:tr>
      <w:tr w:rsidR="008D57CA">
        <w:trPr>
          <w:trHeight w:val="3010"/>
        </w:trPr>
        <w:tc>
          <w:tcPr>
            <w:tcW w:w="20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психолога, администрации. </w:t>
            </w:r>
          </w:p>
        </w:tc>
        <w:tc>
          <w:tcPr>
            <w:tcW w:w="4537" w:type="dxa"/>
            <w:tcBorders>
              <w:top w:val="single" w:sz="4" w:space="0" w:color="000000"/>
              <w:left w:val="single" w:sz="4" w:space="0" w:color="000000"/>
              <w:bottom w:val="single" w:sz="4" w:space="0" w:color="000000"/>
              <w:right w:val="single" w:sz="4" w:space="0" w:color="000000"/>
            </w:tcBorders>
          </w:tcPr>
          <w:p w:rsidR="008D57CA" w:rsidRDefault="000E2FC2">
            <w:pPr>
              <w:spacing w:after="105" w:line="259" w:lineRule="auto"/>
              <w:ind w:left="0" w:right="0" w:firstLine="0"/>
              <w:jc w:val="left"/>
            </w:pPr>
            <w:r>
              <w:t xml:space="preserve">освоения. </w:t>
            </w:r>
          </w:p>
          <w:p w:rsidR="008D57CA" w:rsidRDefault="000E2FC2">
            <w:pPr>
              <w:numPr>
                <w:ilvl w:val="0"/>
                <w:numId w:val="147"/>
              </w:numPr>
              <w:spacing w:after="104" w:line="258" w:lineRule="auto"/>
              <w:ind w:right="0" w:firstLine="0"/>
              <w:jc w:val="left"/>
            </w:pPr>
            <w:r>
              <w:t xml:space="preserve">Обеспечить обратную связь, информируя учителей об эффективности их педагогической деятельности. </w:t>
            </w:r>
          </w:p>
          <w:p w:rsidR="008D57CA" w:rsidRDefault="000E2FC2">
            <w:pPr>
              <w:numPr>
                <w:ilvl w:val="0"/>
                <w:numId w:val="147"/>
              </w:numPr>
              <w:spacing w:after="0" w:line="259" w:lineRule="auto"/>
              <w:ind w:right="0" w:firstLine="0"/>
              <w:jc w:val="left"/>
            </w:pPr>
            <w:r>
              <w:t xml:space="preserve">Обеспечивать положительную мотивацию учения, стимулировать обучение учащихся. </w:t>
            </w:r>
          </w:p>
        </w:tc>
        <w:tc>
          <w:tcPr>
            <w:tcW w:w="3793" w:type="dxa"/>
            <w:tcBorders>
              <w:top w:val="single" w:sz="4" w:space="0" w:color="000000"/>
              <w:left w:val="single" w:sz="4" w:space="0" w:color="000000"/>
              <w:bottom w:val="single" w:sz="4" w:space="0" w:color="000000"/>
              <w:right w:val="single" w:sz="4" w:space="0" w:color="000000"/>
            </w:tcBorders>
          </w:tcPr>
          <w:p w:rsidR="008D57CA" w:rsidRDefault="000E2FC2">
            <w:pPr>
              <w:spacing w:after="105" w:line="259" w:lineRule="auto"/>
              <w:ind w:left="0" w:right="0" w:firstLine="0"/>
              <w:jc w:val="left"/>
            </w:pPr>
            <w:r>
              <w:t xml:space="preserve">учащихся. </w:t>
            </w:r>
          </w:p>
          <w:p w:rsidR="008D57CA" w:rsidRDefault="000E2FC2">
            <w:pPr>
              <w:numPr>
                <w:ilvl w:val="0"/>
                <w:numId w:val="148"/>
              </w:numPr>
              <w:spacing w:after="80" w:line="279" w:lineRule="auto"/>
              <w:ind w:right="0" w:firstLine="0"/>
              <w:jc w:val="left"/>
            </w:pPr>
            <w:r>
              <w:t xml:space="preserve">Результаты наблюдение учителей и школьных психологов. </w:t>
            </w:r>
          </w:p>
          <w:p w:rsidR="008D57CA" w:rsidRDefault="000E2FC2">
            <w:pPr>
              <w:numPr>
                <w:ilvl w:val="0"/>
                <w:numId w:val="148"/>
              </w:numPr>
              <w:spacing w:after="84" w:line="278" w:lineRule="auto"/>
              <w:ind w:right="0" w:firstLine="0"/>
              <w:jc w:val="left"/>
            </w:pPr>
            <w:r>
              <w:t xml:space="preserve">Промежуточные и итоговые оценки учащихся. </w:t>
            </w:r>
          </w:p>
          <w:p w:rsidR="008D57CA" w:rsidRDefault="000E2FC2">
            <w:pPr>
              <w:numPr>
                <w:ilvl w:val="0"/>
                <w:numId w:val="148"/>
              </w:numPr>
              <w:spacing w:after="0" w:line="259" w:lineRule="auto"/>
              <w:ind w:right="0" w:firstLine="0"/>
              <w:jc w:val="left"/>
            </w:pPr>
            <w:r>
              <w:t xml:space="preserve">Решение педагогического совета о переводе обучающегося в следующий класс или на следующую ступень обучения. </w:t>
            </w:r>
          </w:p>
        </w:tc>
      </w:tr>
      <w:tr w:rsidR="008D57CA">
        <w:trPr>
          <w:trHeight w:val="3027"/>
        </w:trPr>
        <w:tc>
          <w:tcPr>
            <w:tcW w:w="20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lastRenderedPageBreak/>
              <w:t xml:space="preserve">Внешняя </w:t>
            </w:r>
            <w:r>
              <w:t xml:space="preserve">– оценка служб, уполномоченных вести оценочную деятельность. </w:t>
            </w:r>
          </w:p>
        </w:tc>
        <w:tc>
          <w:tcPr>
            <w:tcW w:w="4537"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49"/>
              </w:numPr>
              <w:spacing w:after="118" w:line="248" w:lineRule="auto"/>
              <w:ind w:right="26" w:firstLine="0"/>
              <w:jc w:val="left"/>
            </w:pPr>
            <w:r>
              <w:t xml:space="preserve">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 </w:t>
            </w:r>
          </w:p>
          <w:p w:rsidR="008D57CA" w:rsidRDefault="000E2FC2">
            <w:pPr>
              <w:numPr>
                <w:ilvl w:val="0"/>
                <w:numId w:val="149"/>
              </w:numPr>
              <w:spacing w:after="0" w:line="259" w:lineRule="auto"/>
              <w:ind w:right="26" w:firstLine="0"/>
              <w:jc w:val="left"/>
            </w:pPr>
            <w:r>
              <w:t xml:space="preserve">Обратная связь, в основе которой лежит возможность получения объективных и сопоставимых данных в целях управления качеством образования. </w:t>
            </w:r>
          </w:p>
        </w:tc>
        <w:tc>
          <w:tcPr>
            <w:tcW w:w="37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0"/>
              </w:numPr>
              <w:spacing w:after="83" w:line="278" w:lineRule="auto"/>
              <w:ind w:right="0" w:firstLine="0"/>
              <w:jc w:val="left"/>
            </w:pPr>
            <w:r>
              <w:t xml:space="preserve">Государственная итоговая аттестация выпускников. </w:t>
            </w:r>
          </w:p>
          <w:p w:rsidR="008D57CA" w:rsidRDefault="000E2FC2">
            <w:pPr>
              <w:numPr>
                <w:ilvl w:val="0"/>
                <w:numId w:val="150"/>
              </w:numPr>
              <w:spacing w:after="82" w:line="277" w:lineRule="auto"/>
              <w:ind w:right="0" w:firstLine="0"/>
              <w:jc w:val="left"/>
            </w:pPr>
            <w:r>
              <w:t xml:space="preserve">Аттестация работников образования. </w:t>
            </w:r>
          </w:p>
          <w:p w:rsidR="008D57CA" w:rsidRDefault="000E2FC2">
            <w:pPr>
              <w:numPr>
                <w:ilvl w:val="0"/>
                <w:numId w:val="150"/>
              </w:numPr>
              <w:spacing w:after="84" w:line="277" w:lineRule="auto"/>
              <w:ind w:right="0" w:firstLine="0"/>
              <w:jc w:val="left"/>
            </w:pPr>
            <w:r>
              <w:t xml:space="preserve">Аккредитация образовательных учреждений. </w:t>
            </w:r>
          </w:p>
          <w:p w:rsidR="008D57CA" w:rsidRDefault="000E2FC2">
            <w:pPr>
              <w:numPr>
                <w:ilvl w:val="0"/>
                <w:numId w:val="150"/>
              </w:numPr>
              <w:spacing w:after="0" w:line="259" w:lineRule="auto"/>
              <w:ind w:right="0" w:firstLine="0"/>
              <w:jc w:val="left"/>
            </w:pPr>
            <w:r>
              <w:t xml:space="preserve">Мониторинговые исследования качества образования. </w:t>
            </w:r>
          </w:p>
        </w:tc>
      </w:tr>
    </w:tbl>
    <w:p w:rsidR="008D57CA" w:rsidRDefault="000E2FC2">
      <w:pPr>
        <w:spacing w:after="153" w:line="259" w:lineRule="auto"/>
        <w:ind w:left="7" w:right="0" w:firstLine="0"/>
        <w:jc w:val="left"/>
      </w:pPr>
      <w:r>
        <w:rPr>
          <w:b/>
        </w:rPr>
        <w:t xml:space="preserve"> </w:t>
      </w:r>
    </w:p>
    <w:p w:rsidR="008D57CA" w:rsidRDefault="000E2FC2">
      <w:pPr>
        <w:spacing w:after="144" w:line="271" w:lineRule="auto"/>
        <w:ind w:left="2" w:right="5"/>
      </w:pPr>
      <w:r>
        <w:rPr>
          <w:b/>
        </w:rPr>
        <w:t xml:space="preserve">1.3.2 .Особенности оценки личностных, метапредметных и предметных результатов </w:t>
      </w:r>
    </w:p>
    <w:p w:rsidR="008D57CA" w:rsidRDefault="000E2FC2">
      <w:pPr>
        <w:spacing w:after="5" w:line="271" w:lineRule="auto"/>
        <w:ind w:left="2" w:right="5"/>
      </w:pPr>
      <w:r>
        <w:rPr>
          <w:b/>
        </w:rPr>
        <w:t xml:space="preserve">Оценка личностных, метапредметных и предметных результатов  </w:t>
      </w:r>
    </w:p>
    <w:p w:rsidR="008D57CA" w:rsidRDefault="000E2FC2">
      <w:pPr>
        <w:spacing w:after="20" w:line="259" w:lineRule="auto"/>
        <w:ind w:left="7" w:right="0" w:firstLine="0"/>
        <w:jc w:val="left"/>
      </w:pPr>
      <w:r>
        <w:rPr>
          <w:b/>
        </w:rPr>
        <w:t xml:space="preserve"> </w:t>
      </w:r>
    </w:p>
    <w:p w:rsidR="008D57CA" w:rsidRDefault="000E2FC2">
      <w:pPr>
        <w:numPr>
          <w:ilvl w:val="0"/>
          <w:numId w:val="35"/>
        </w:numPr>
        <w:ind w:right="15" w:hanging="358"/>
      </w:pPr>
      <w:r>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 </w:t>
      </w:r>
    </w:p>
    <w:p w:rsidR="008D57CA" w:rsidRDefault="000E2FC2">
      <w:pPr>
        <w:numPr>
          <w:ilvl w:val="0"/>
          <w:numId w:val="35"/>
        </w:numPr>
        <w:ind w:right="15" w:hanging="358"/>
      </w:pPr>
      <w:r>
        <w:t xml:space="preserve">Оценивание может быть только критериальным. Основными критериями выступают планируемые результаты, соответствующие учебным целям. </w:t>
      </w:r>
    </w:p>
    <w:p w:rsidR="008D57CA" w:rsidRDefault="000E2FC2">
      <w:pPr>
        <w:numPr>
          <w:ilvl w:val="0"/>
          <w:numId w:val="35"/>
        </w:numPr>
        <w:ind w:right="15" w:hanging="358"/>
      </w:pPr>
      <w:r>
        <w:t xml:space="preserve">Оцениваться с помощью отметки могут только результаты деятельности ученика, но не его личные качества. </w:t>
      </w:r>
    </w:p>
    <w:p w:rsidR="008D57CA" w:rsidRDefault="000E2FC2">
      <w:pPr>
        <w:numPr>
          <w:ilvl w:val="0"/>
          <w:numId w:val="35"/>
        </w:numPr>
        <w:ind w:right="15" w:hanging="358"/>
      </w:pPr>
      <w:r>
        <w:t xml:space="preserve">Оценивать можно только то, чему учат. </w:t>
      </w:r>
    </w:p>
    <w:p w:rsidR="008D57CA" w:rsidRDefault="000E2FC2">
      <w:pPr>
        <w:numPr>
          <w:ilvl w:val="0"/>
          <w:numId w:val="35"/>
        </w:numPr>
        <w:ind w:right="15" w:hanging="358"/>
      </w:pPr>
      <w:r>
        <w:t xml:space="preserve">Критерии оценивания и алгоритм выставления оценки заранее известны педагогам и учащимся и вырабатываются совместно. </w:t>
      </w:r>
    </w:p>
    <w:p w:rsidR="008D57CA" w:rsidRDefault="000E2FC2">
      <w:pPr>
        <w:numPr>
          <w:ilvl w:val="0"/>
          <w:numId w:val="35"/>
        </w:numPr>
        <w:ind w:right="15" w:hanging="358"/>
      </w:pPr>
      <w:r>
        <w:t xml:space="preserve">Система оценивания выстраивается так, чтобы учащиеся включались в контрольно-оценочную деятельность, приобретая навыки и привычку к самооценке. </w:t>
      </w:r>
    </w:p>
    <w:p w:rsidR="008D57CA" w:rsidRDefault="000E2FC2">
      <w:pPr>
        <w:numPr>
          <w:ilvl w:val="0"/>
          <w:numId w:val="35"/>
        </w:numPr>
        <w:spacing w:after="297"/>
        <w:ind w:right="15" w:hanging="358"/>
      </w:pPr>
      <w:r>
        <w:t xml:space="preserve">Оценка учащихся предусматривает выявление индивидуальной динамики качества усвоения предмета ребёнком и не допускает сравнения его с другими детьми. </w:t>
      </w:r>
    </w:p>
    <w:p w:rsidR="008D57CA" w:rsidRDefault="000E2FC2">
      <w:pPr>
        <w:spacing w:after="5" w:line="271" w:lineRule="auto"/>
        <w:ind w:left="778" w:right="5"/>
      </w:pPr>
      <w:r>
        <w:rPr>
          <w:b/>
        </w:rPr>
        <w:t xml:space="preserve">Мониторинг сформированности личностных результатов и универсальных учебных действий </w:t>
      </w:r>
    </w:p>
    <w:p w:rsidR="008D57CA" w:rsidRDefault="000E2FC2">
      <w:pPr>
        <w:spacing w:after="17" w:line="259" w:lineRule="auto"/>
        <w:ind w:left="768" w:right="0" w:firstLine="0"/>
        <w:jc w:val="left"/>
      </w:pPr>
      <w:r>
        <w:rPr>
          <w:b/>
        </w:rPr>
        <w:t xml:space="preserve"> </w:t>
      </w:r>
    </w:p>
    <w:p w:rsidR="008D57CA" w:rsidRDefault="000E2FC2">
      <w:pPr>
        <w:ind w:left="21" w:right="147"/>
      </w:pPr>
      <w:r>
        <w:t xml:space="preserve">       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 </w:t>
      </w:r>
    </w:p>
    <w:p w:rsidR="008D57CA" w:rsidRDefault="000E2FC2">
      <w:pPr>
        <w:ind w:left="11" w:right="146" w:firstLine="281"/>
      </w:pPr>
      <w:r>
        <w:t xml:space="preserve">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 </w:t>
      </w:r>
    </w:p>
    <w:p w:rsidR="008D57CA" w:rsidRDefault="000E2FC2">
      <w:pPr>
        <w:ind w:left="11" w:right="147" w:firstLine="281"/>
      </w:pPr>
      <w:r>
        <w:lastRenderedPageBreak/>
        <w:t xml:space="preserve">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 </w:t>
      </w:r>
    </w:p>
    <w:p w:rsidR="008D57CA" w:rsidRDefault="000E2FC2">
      <w:pPr>
        <w:ind w:left="11" w:right="151" w:firstLine="281"/>
      </w:pPr>
      <w:r>
        <w:t xml:space="preserve">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 </w:t>
      </w:r>
    </w:p>
    <w:p w:rsidR="008D57CA" w:rsidRDefault="000E2FC2">
      <w:pPr>
        <w:ind w:left="21" w:right="15"/>
      </w:pPr>
      <w:r>
        <w:t xml:space="preserve">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 </w:t>
      </w:r>
    </w:p>
    <w:p w:rsidR="008D57CA" w:rsidRDefault="000E2FC2">
      <w:pPr>
        <w:ind w:left="11" w:right="15" w:firstLine="281"/>
      </w:pPr>
      <w:r>
        <w:t xml:space="preserve">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 Ориентируясь на представления о том, что считается базовым уровнем развития основных метапредметных УУД, педагог используя задания и учебные ситуации, заложенные в УМК, и методику преподавания различных учебных дисциплин, строит свою работу с классом. </w:t>
      </w:r>
    </w:p>
    <w:p w:rsidR="008D57CA" w:rsidRDefault="000E2FC2">
      <w:pPr>
        <w:ind w:left="737" w:right="15"/>
      </w:pPr>
      <w:r>
        <w:t xml:space="preserve">Далее в этом же учебном году в апреле- мае проводится первый мониторинг метапредметных УУД.  </w:t>
      </w:r>
    </w:p>
    <w:p w:rsidR="008D57CA" w:rsidRDefault="000E2FC2">
      <w:pPr>
        <w:ind w:left="11" w:right="15" w:firstLine="701"/>
      </w:pPr>
      <w:r>
        <w:t xml:space="preserve">Затем процесс формирования УУД отслеживается ежегодно, по этой же методике, но уже ориентированной на учащихся 2, 3 и 4 классов. </w:t>
      </w:r>
    </w:p>
    <w:p w:rsidR="008D57CA" w:rsidRDefault="000E2FC2">
      <w:pPr>
        <w:ind w:left="11" w:right="15" w:firstLine="701"/>
      </w:pPr>
      <w:r>
        <w:t xml:space="preserve">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 </w:t>
      </w:r>
    </w:p>
    <w:p w:rsidR="008D57CA" w:rsidRDefault="000E2FC2">
      <w:pPr>
        <w:ind w:left="11" w:right="15" w:firstLine="701"/>
      </w:pPr>
      <w:r>
        <w:t xml:space="preserve">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 </w:t>
      </w:r>
    </w:p>
    <w:p w:rsidR="008D57CA" w:rsidRDefault="000E2FC2">
      <w:pPr>
        <w:ind w:left="11" w:right="15" w:firstLine="701"/>
      </w:pPr>
      <w:r>
        <w:t xml:space="preserve">Последнее предполагает, что учащиеся к концу 4 класса знакомы с названиями и алгоритмами осуществления этих способов. </w:t>
      </w:r>
    </w:p>
    <w:p w:rsidR="008D57CA" w:rsidRDefault="000E2FC2">
      <w:pPr>
        <w:ind w:left="11" w:right="15" w:firstLine="701"/>
      </w:pPr>
      <w:r>
        <w:t xml:space="preserve">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 </w:t>
      </w:r>
    </w:p>
    <w:p w:rsidR="008D57CA" w:rsidRDefault="000E2FC2">
      <w:pPr>
        <w:ind w:left="11" w:right="15" w:firstLine="281"/>
      </w:pPr>
      <w:r>
        <w:t xml:space="preserve">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 </w:t>
      </w:r>
    </w:p>
    <w:p w:rsidR="008D57CA" w:rsidRDefault="000E2FC2">
      <w:pPr>
        <w:spacing w:after="246"/>
        <w:ind w:left="11" w:right="15" w:firstLine="281"/>
      </w:pPr>
      <w: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 . </w:t>
      </w:r>
    </w:p>
    <w:p w:rsidR="008D57CA" w:rsidRDefault="000E2FC2">
      <w:pPr>
        <w:spacing w:after="129" w:line="271" w:lineRule="auto"/>
        <w:ind w:left="2" w:right="5"/>
      </w:pPr>
      <w:r>
        <w:rPr>
          <w:b/>
        </w:rPr>
        <w:t xml:space="preserve">1.3.3. Портфолио достижений как инструмент оценки динамики индивидуальных образовательных достижений </w:t>
      </w:r>
    </w:p>
    <w:p w:rsidR="008D57CA" w:rsidRDefault="000E2FC2">
      <w:pPr>
        <w:ind w:left="21" w:right="15"/>
      </w:pPr>
      <w:r>
        <w:lastRenderedPageBreak/>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 </w:t>
      </w:r>
    </w:p>
    <w:p w:rsidR="008D57CA" w:rsidRDefault="000E2FC2">
      <w:pPr>
        <w:ind w:left="21" w:right="15"/>
      </w:pPr>
      <w: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w:t>
      </w:r>
    </w:p>
    <w:p w:rsidR="008D57CA" w:rsidRDefault="000E2FC2">
      <w:pPr>
        <w:ind w:left="21" w:right="15"/>
      </w:pPr>
      <w:r>
        <w:t xml:space="preserve">Одним из наиболее адекватных инструментов для оценки динамики образовательных достижений служит </w:t>
      </w:r>
      <w:r>
        <w:rPr>
          <w:b/>
        </w:rPr>
        <w:t>портфолио достижений ученика</w:t>
      </w:r>
      <w: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8D57CA" w:rsidRDefault="000E2FC2">
      <w:pPr>
        <w:ind w:left="21" w:right="15"/>
      </w:pPr>
      <w:r>
        <w:t xml:space="preserve">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8D57CA" w:rsidRDefault="000E2FC2">
      <w:pPr>
        <w:numPr>
          <w:ilvl w:val="0"/>
          <w:numId w:val="36"/>
        </w:numPr>
        <w:ind w:right="15" w:hanging="360"/>
      </w:pPr>
      <w:r>
        <w:t xml:space="preserve">поддерживать высокую учебную мотивацию обучающихся; </w:t>
      </w:r>
    </w:p>
    <w:p w:rsidR="008D57CA" w:rsidRDefault="000E2FC2">
      <w:pPr>
        <w:numPr>
          <w:ilvl w:val="0"/>
          <w:numId w:val="36"/>
        </w:numPr>
        <w:spacing w:after="34"/>
        <w:ind w:right="15" w:hanging="360"/>
      </w:pPr>
      <w:r>
        <w:t xml:space="preserve">поощрять их активность и самостоятельность, расширять возможности обучения и самообучения; </w:t>
      </w:r>
      <w:r>
        <w:rPr>
          <w:rFonts w:ascii="Segoe UI Symbol" w:eastAsia="Segoe UI Symbol" w:hAnsi="Segoe UI Symbol" w:cs="Segoe UI Symbol"/>
        </w:rPr>
        <w:t></w:t>
      </w:r>
      <w:r>
        <w:rPr>
          <w:rFonts w:ascii="Arial" w:eastAsia="Arial" w:hAnsi="Arial" w:cs="Arial"/>
        </w:rPr>
        <w:t xml:space="preserve"> </w:t>
      </w:r>
      <w:r>
        <w:t xml:space="preserve">развивать навыки рефлексивной и оценочной (в том числе самооценочной) деятельности обучающихся; </w:t>
      </w:r>
    </w:p>
    <w:p w:rsidR="008D57CA" w:rsidRDefault="000E2FC2">
      <w:pPr>
        <w:numPr>
          <w:ilvl w:val="0"/>
          <w:numId w:val="36"/>
        </w:numPr>
        <w:ind w:right="15" w:hanging="360"/>
      </w:pPr>
      <w:r>
        <w:t>формировать умение учиться — ставить цели, планировать и организовывать собственную учебную деятельность.</w:t>
      </w:r>
      <w:r>
        <w:rPr>
          <w:b/>
          <w:i/>
        </w:rPr>
        <w:t xml:space="preserve"> </w:t>
      </w:r>
    </w:p>
    <w:p w:rsidR="008D57CA" w:rsidRDefault="000E2FC2">
      <w:pPr>
        <w:ind w:left="21" w:right="15"/>
      </w:pPr>
      <w:r>
        <w:rPr>
          <w:b/>
          <w:i/>
        </w:rPr>
        <w:t>Портфолио достижений</w:t>
      </w:r>
      <w: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При этом материалы портфолио достижений должны допускать проведение независимой оценки, например при проведении аттестации педагогов. </w:t>
      </w:r>
    </w:p>
    <w:p w:rsidR="008D57CA" w:rsidRDefault="000E2FC2">
      <w:pPr>
        <w:ind w:left="21" w:right="15"/>
      </w:pPr>
      <w:r>
        <w:t xml:space="preserve">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8D57CA" w:rsidRDefault="000E2FC2">
      <w:pPr>
        <w:ind w:left="21" w:right="15"/>
      </w:pPr>
      <w:r>
        <w:t>В портфолио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r>
        <w:rPr>
          <w:b/>
          <w:i/>
        </w:rPr>
        <w:t xml:space="preserve"> </w:t>
      </w:r>
    </w:p>
    <w:p w:rsidR="008D57CA" w:rsidRDefault="000E2FC2">
      <w:pPr>
        <w:ind w:left="21" w:right="15"/>
      </w:pPr>
      <w:r>
        <w:rPr>
          <w:b/>
          <w:i/>
        </w:rPr>
        <w:t>1.Выборки детских работ — формальных и творческих</w:t>
      </w:r>
      <w: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w:t>
      </w:r>
    </w:p>
    <w:p w:rsidR="008D57CA" w:rsidRDefault="000E2FC2">
      <w:pPr>
        <w:ind w:left="21" w:right="15"/>
      </w:pPr>
      <w:r>
        <w:t xml:space="preserve">Обязательной составляющей портфолио достижений являются материалы </w:t>
      </w:r>
      <w:r>
        <w:rPr>
          <w:i/>
        </w:rPr>
        <w:t>стартовой диагностики, промежуточных и итоговых стандартизированных</w:t>
      </w:r>
      <w:r>
        <w:t xml:space="preserve"> </w:t>
      </w:r>
      <w:r>
        <w:rPr>
          <w:i/>
        </w:rPr>
        <w:t>работ</w:t>
      </w:r>
      <w:r>
        <w:t xml:space="preserve"> по отдельным предметам. </w:t>
      </w:r>
    </w:p>
    <w:p w:rsidR="008D57CA" w:rsidRDefault="000E2FC2">
      <w:pPr>
        <w:ind w:left="21" w:right="15"/>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8D57CA" w:rsidRDefault="000E2FC2">
      <w:pPr>
        <w:spacing w:after="0" w:line="259" w:lineRule="auto"/>
        <w:ind w:left="7" w:right="0" w:firstLine="0"/>
        <w:jc w:val="left"/>
      </w:pPr>
      <w:r>
        <w:t xml:space="preserve"> </w:t>
      </w:r>
    </w:p>
    <w:p w:rsidR="003B7B32" w:rsidRDefault="003B7B32">
      <w:pPr>
        <w:spacing w:after="0" w:line="259" w:lineRule="auto"/>
        <w:ind w:left="7" w:right="0" w:firstLine="0"/>
        <w:jc w:val="left"/>
      </w:pPr>
    </w:p>
    <w:p w:rsidR="003B7B32" w:rsidRDefault="003B7B32">
      <w:pPr>
        <w:spacing w:after="0" w:line="259" w:lineRule="auto"/>
        <w:ind w:left="7" w:right="0" w:firstLine="0"/>
        <w:jc w:val="left"/>
      </w:pPr>
    </w:p>
    <w:p w:rsidR="003B7B32" w:rsidRDefault="003B7B32">
      <w:pPr>
        <w:spacing w:after="0" w:line="259" w:lineRule="auto"/>
        <w:ind w:left="7" w:right="0" w:firstLine="0"/>
        <w:jc w:val="left"/>
      </w:pPr>
    </w:p>
    <w:p w:rsidR="003B7B32" w:rsidRDefault="003B7B32">
      <w:pPr>
        <w:spacing w:after="0" w:line="259" w:lineRule="auto"/>
        <w:ind w:left="7" w:right="0" w:firstLine="0"/>
        <w:jc w:val="left"/>
      </w:pPr>
    </w:p>
    <w:p w:rsidR="008D57CA" w:rsidRDefault="000E2FC2">
      <w:pPr>
        <w:spacing w:after="0" w:line="259" w:lineRule="auto"/>
        <w:ind w:left="7" w:right="0" w:firstLine="0"/>
        <w:jc w:val="left"/>
      </w:pPr>
      <w:r>
        <w:t xml:space="preserve"> </w:t>
      </w:r>
    </w:p>
    <w:tbl>
      <w:tblPr>
        <w:tblStyle w:val="TableGrid"/>
        <w:tblW w:w="10315" w:type="dxa"/>
        <w:tblInd w:w="7" w:type="dxa"/>
        <w:tblCellMar>
          <w:top w:w="52" w:type="dxa"/>
          <w:left w:w="108" w:type="dxa"/>
          <w:right w:w="49" w:type="dxa"/>
        </w:tblCellMar>
        <w:tblLook w:val="04A0" w:firstRow="1" w:lastRow="0" w:firstColumn="1" w:lastColumn="0" w:noHBand="0" w:noVBand="1"/>
      </w:tblPr>
      <w:tblGrid>
        <w:gridCol w:w="1985"/>
        <w:gridCol w:w="8330"/>
      </w:tblGrid>
      <w:tr w:rsidR="008D57CA">
        <w:trPr>
          <w:trHeight w:val="286"/>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lastRenderedPageBreak/>
              <w:t xml:space="preserve">предмет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виды работ </w:t>
            </w:r>
          </w:p>
        </w:tc>
      </w:tr>
      <w:tr w:rsidR="008D57CA">
        <w:trPr>
          <w:trHeight w:val="2494"/>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4" w:lineRule="auto"/>
              <w:ind w:left="0" w:right="0" w:firstLine="0"/>
            </w:pPr>
            <w:r>
              <w:rPr>
                <w:i/>
              </w:rPr>
              <w:t xml:space="preserve">русский, родной язык </w:t>
            </w:r>
            <w:r>
              <w:rPr>
                <w:i/>
              </w:rPr>
              <w:tab/>
              <w:t xml:space="preserve">и </w:t>
            </w:r>
          </w:p>
          <w:p w:rsidR="008D57CA" w:rsidRDefault="000E2FC2">
            <w:pPr>
              <w:spacing w:after="0" w:line="238" w:lineRule="auto"/>
              <w:ind w:left="0" w:right="0" w:firstLine="0"/>
              <w:jc w:val="left"/>
            </w:pPr>
            <w:r>
              <w:rPr>
                <w:i/>
              </w:rPr>
              <w:t xml:space="preserve">литературное чтение, </w:t>
            </w:r>
          </w:p>
          <w:p w:rsidR="008D57CA" w:rsidRDefault="000E2FC2">
            <w:pPr>
              <w:spacing w:after="0" w:line="259" w:lineRule="auto"/>
              <w:ind w:left="0" w:right="0" w:firstLine="0"/>
              <w:jc w:val="left"/>
            </w:pPr>
            <w:r>
              <w:rPr>
                <w:i/>
              </w:rPr>
              <w:t xml:space="preserve">литературное </w:t>
            </w:r>
          </w:p>
          <w:p w:rsidR="008D57CA" w:rsidRDefault="000E2FC2">
            <w:pPr>
              <w:spacing w:after="0" w:line="259" w:lineRule="auto"/>
              <w:ind w:left="0" w:right="58" w:firstLine="0"/>
            </w:pPr>
            <w:r>
              <w:rPr>
                <w:i/>
              </w:rPr>
              <w:t>чтение на родном языке, иностранный язык</w:t>
            </w: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0" w:right="4650" w:firstLine="0"/>
              <w:jc w:val="left"/>
            </w:pPr>
            <w:r>
              <w:t xml:space="preserve">диктанты и изложения, сочинения на заданную тему,  сочинения на произвольную тему,  </w:t>
            </w:r>
          </w:p>
          <w:p w:rsidR="008D57CA" w:rsidRDefault="000E2FC2">
            <w:pPr>
              <w:spacing w:after="21" w:line="259" w:lineRule="auto"/>
              <w:ind w:left="0" w:right="0" w:firstLine="0"/>
            </w:pPr>
            <w:r>
              <w:t xml:space="preserve">аудиозаписи монологических и диалогических высказываний, «дневники </w:t>
            </w:r>
          </w:p>
          <w:p w:rsidR="008D57CA" w:rsidRDefault="000E2FC2">
            <w:pPr>
              <w:spacing w:after="23" w:line="259" w:lineRule="auto"/>
              <w:ind w:left="0" w:right="0" w:firstLine="0"/>
              <w:jc w:val="left"/>
            </w:pPr>
            <w:r>
              <w:t xml:space="preserve">читателя»,  </w:t>
            </w:r>
          </w:p>
          <w:p w:rsidR="008D57CA" w:rsidRDefault="000E2FC2">
            <w:pPr>
              <w:spacing w:after="0" w:line="259" w:lineRule="auto"/>
              <w:ind w:left="0" w:right="2148" w:firstLine="0"/>
              <w:jc w:val="left"/>
            </w:pPr>
            <w:r>
              <w:t xml:space="preserve">иллюстрированные «авторские» работы детей,  материалы их самоанализа и рефлексии и т.п.; </w:t>
            </w:r>
          </w:p>
        </w:tc>
      </w:tr>
      <w:tr w:rsidR="008D57CA">
        <w:trPr>
          <w:trHeight w:val="2218"/>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математика </w:t>
            </w:r>
          </w:p>
          <w:p w:rsidR="008D57CA" w:rsidRDefault="000E2FC2">
            <w:pPr>
              <w:spacing w:after="0" w:line="259" w:lineRule="auto"/>
              <w:ind w:left="0" w:right="0" w:firstLine="0"/>
              <w:jc w:val="left"/>
            </w:pPr>
            <w:r>
              <w:rPr>
                <w:i/>
              </w:rPr>
              <w:t xml:space="preserve"> </w:t>
            </w:r>
          </w:p>
          <w:p w:rsidR="008D57CA" w:rsidRDefault="000E2FC2">
            <w:pPr>
              <w:spacing w:after="0" w:line="259" w:lineRule="auto"/>
              <w:ind w:left="0" w:right="0" w:firstLine="0"/>
              <w:jc w:val="left"/>
            </w:pP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22" w:line="259" w:lineRule="auto"/>
              <w:ind w:left="0" w:right="0" w:firstLine="0"/>
              <w:jc w:val="left"/>
            </w:pPr>
            <w:r>
              <w:t xml:space="preserve">математические диктанты, </w:t>
            </w:r>
          </w:p>
          <w:p w:rsidR="008D57CA" w:rsidRDefault="000E2FC2">
            <w:pPr>
              <w:spacing w:after="22" w:line="259" w:lineRule="auto"/>
              <w:ind w:left="0" w:right="0" w:firstLine="0"/>
              <w:jc w:val="left"/>
            </w:pPr>
            <w:r>
              <w:t xml:space="preserve">оформленные результаты мини-исследований,  </w:t>
            </w:r>
          </w:p>
          <w:p w:rsidR="008D57CA" w:rsidRDefault="000E2FC2">
            <w:pPr>
              <w:spacing w:after="0" w:line="278" w:lineRule="auto"/>
              <w:ind w:left="0" w:right="0" w:firstLine="0"/>
            </w:pPr>
            <w:r>
              <w:t xml:space="preserve">записи решения учебно-познавательных и учебно-практических задач,  математические модели,  </w:t>
            </w:r>
          </w:p>
          <w:p w:rsidR="008D57CA" w:rsidRDefault="000E2FC2">
            <w:pPr>
              <w:spacing w:after="25" w:line="257" w:lineRule="auto"/>
              <w:ind w:left="0" w:right="65" w:firstLine="0"/>
            </w:pPr>
            <w: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8D57CA" w:rsidRDefault="000E2FC2">
            <w:pPr>
              <w:spacing w:after="0" w:line="259" w:lineRule="auto"/>
              <w:ind w:left="0" w:right="0" w:firstLine="0"/>
              <w:jc w:val="left"/>
            </w:pPr>
            <w:r>
              <w:t xml:space="preserve">материалы самоанализа и рефлексии и т.п.; </w:t>
            </w:r>
          </w:p>
        </w:tc>
      </w:tr>
      <w:tr w:rsidR="008D57CA">
        <w:trPr>
          <w:trHeight w:val="1390"/>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окружающий мир</w:t>
            </w: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22" w:line="259" w:lineRule="auto"/>
              <w:ind w:left="0" w:right="0" w:firstLine="0"/>
              <w:jc w:val="left"/>
            </w:pPr>
            <w:r>
              <w:t xml:space="preserve">дневники наблюдений, </w:t>
            </w:r>
          </w:p>
          <w:p w:rsidR="008D57CA" w:rsidRDefault="000E2FC2">
            <w:pPr>
              <w:spacing w:after="1" w:line="278" w:lineRule="auto"/>
              <w:ind w:left="0" w:right="485" w:firstLine="0"/>
            </w:pPr>
            <w:r>
              <w:t xml:space="preserve">оформленные результаты мини-исследований и мини-проектов, интервью,  аудиозаписи устных ответов,  творческие работы,  </w:t>
            </w:r>
          </w:p>
          <w:p w:rsidR="008D57CA" w:rsidRDefault="000E2FC2">
            <w:pPr>
              <w:spacing w:after="0" w:line="259" w:lineRule="auto"/>
              <w:ind w:left="0" w:right="0" w:firstLine="0"/>
              <w:jc w:val="left"/>
            </w:pPr>
            <w:r>
              <w:t xml:space="preserve">материалы самоанализа и рефлексии и·т.п.; </w:t>
            </w:r>
          </w:p>
        </w:tc>
      </w:tr>
      <w:tr w:rsidR="008D57CA">
        <w:trPr>
          <w:trHeight w:val="1942"/>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предметы эстетического цикла</w:t>
            </w: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915"/>
                <w:tab w:val="center" w:pos="2544"/>
                <w:tab w:val="center" w:pos="3843"/>
                <w:tab w:val="center" w:pos="5572"/>
                <w:tab w:val="right" w:pos="8173"/>
              </w:tabs>
              <w:spacing w:after="28" w:line="259" w:lineRule="auto"/>
              <w:ind w:left="0" w:right="0" w:firstLine="0"/>
              <w:jc w:val="left"/>
            </w:pPr>
            <w:r>
              <w:t xml:space="preserve">аудиозаписи, </w:t>
            </w:r>
            <w:r>
              <w:tab/>
              <w:t xml:space="preserve">фото- </w:t>
            </w:r>
            <w:r>
              <w:tab/>
              <w:t xml:space="preserve">и </w:t>
            </w:r>
            <w:r>
              <w:tab/>
              <w:t xml:space="preserve">видеоизображения </w:t>
            </w:r>
            <w:r>
              <w:tab/>
              <w:t xml:space="preserve">примеров </w:t>
            </w:r>
            <w:r>
              <w:tab/>
              <w:t xml:space="preserve">исполнительской </w:t>
            </w:r>
          </w:p>
          <w:p w:rsidR="008D57CA" w:rsidRDefault="000E2FC2">
            <w:pPr>
              <w:spacing w:after="23" w:line="259" w:lineRule="auto"/>
              <w:ind w:left="0" w:right="0" w:firstLine="0"/>
              <w:jc w:val="left"/>
            </w:pPr>
            <w:r>
              <w:t xml:space="preserve">деятельности, </w:t>
            </w:r>
          </w:p>
          <w:p w:rsidR="008D57CA" w:rsidRDefault="000E2FC2">
            <w:pPr>
              <w:spacing w:after="0" w:line="278" w:lineRule="auto"/>
              <w:ind w:left="0" w:right="3465" w:firstLine="0"/>
              <w:jc w:val="left"/>
            </w:pPr>
            <w:r>
              <w:t xml:space="preserve">иллюстрации к музыкальным произведениям,  иллюстрации на заданную тему,  продукты собственного творчества,  </w:t>
            </w:r>
          </w:p>
          <w:p w:rsidR="008D57CA" w:rsidRDefault="000E2FC2">
            <w:pPr>
              <w:spacing w:after="0" w:line="259" w:lineRule="auto"/>
              <w:ind w:left="0" w:right="1272" w:firstLine="0"/>
            </w:pPr>
            <w:r>
              <w:t xml:space="preserve">аудиозаписи монологических высказываний-описаний,  материалы самоанализа и рефлексии и т. п.; </w:t>
            </w:r>
          </w:p>
        </w:tc>
      </w:tr>
      <w:tr w:rsidR="008D57CA">
        <w:trPr>
          <w:trHeight w:val="1114"/>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технология</w:t>
            </w: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0" w:firstLine="0"/>
              <w:jc w:val="left"/>
            </w:pPr>
            <w:r>
              <w:t xml:space="preserve">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tc>
      </w:tr>
      <w:tr w:rsidR="008D57CA">
        <w:trPr>
          <w:trHeight w:val="1392"/>
        </w:trPr>
        <w:tc>
          <w:tcPr>
            <w:tcW w:w="19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физкультура</w:t>
            </w:r>
            <w:r>
              <w:t xml:space="preserve"> </w:t>
            </w:r>
          </w:p>
        </w:tc>
        <w:tc>
          <w:tcPr>
            <w:tcW w:w="8330" w:type="dxa"/>
            <w:tcBorders>
              <w:top w:val="single" w:sz="4" w:space="0" w:color="000000"/>
              <w:left w:val="single" w:sz="4" w:space="0" w:color="000000"/>
              <w:bottom w:val="single" w:sz="4" w:space="0" w:color="000000"/>
              <w:right w:val="single" w:sz="4" w:space="0" w:color="000000"/>
            </w:tcBorders>
          </w:tcPr>
          <w:p w:rsidR="008D57CA" w:rsidRDefault="000E2FC2">
            <w:pPr>
              <w:spacing w:after="2" w:line="276" w:lineRule="auto"/>
              <w:ind w:left="0" w:right="848" w:firstLine="0"/>
            </w:pPr>
            <w:r>
              <w:t xml:space="preserve">видеоизображения примеров исполнительской деятельности, дневники наблюдений и самоконтроля,  </w:t>
            </w:r>
          </w:p>
          <w:p w:rsidR="008D57CA" w:rsidRDefault="000E2FC2">
            <w:pPr>
              <w:spacing w:after="0" w:line="259" w:lineRule="auto"/>
              <w:ind w:left="0" w:right="2453" w:firstLine="0"/>
              <w:jc w:val="left"/>
            </w:pPr>
            <w:r>
              <w:t>самостоятельно составленные расписания и режим дня,  комплексы физических упражнений,  материалы самоанализа и рефлексии и т. п.</w:t>
            </w:r>
            <w:r>
              <w:rPr>
                <w:b/>
                <w:i/>
              </w:rPr>
              <w:t xml:space="preserve"> </w:t>
            </w:r>
          </w:p>
        </w:tc>
      </w:tr>
    </w:tbl>
    <w:p w:rsidR="008D57CA" w:rsidRDefault="000E2FC2">
      <w:pPr>
        <w:spacing w:after="0" w:line="259" w:lineRule="auto"/>
        <w:ind w:left="7" w:right="0" w:firstLine="0"/>
        <w:jc w:val="left"/>
      </w:pPr>
      <w:r>
        <w:rPr>
          <w:b/>
          <w:i/>
        </w:rPr>
        <w:t xml:space="preserve"> </w:t>
      </w:r>
    </w:p>
    <w:p w:rsidR="008D57CA" w:rsidRDefault="000E2FC2">
      <w:pPr>
        <w:spacing w:after="0" w:line="259" w:lineRule="auto"/>
        <w:ind w:left="7" w:right="0" w:firstLine="0"/>
        <w:jc w:val="left"/>
      </w:pPr>
      <w:r>
        <w:rPr>
          <w:b/>
          <w:i/>
        </w:rPr>
        <w:t xml:space="preserve"> </w:t>
      </w:r>
    </w:p>
    <w:p w:rsidR="008D57CA" w:rsidRDefault="000E2FC2">
      <w:pPr>
        <w:spacing w:after="0" w:line="259" w:lineRule="auto"/>
        <w:ind w:left="7" w:right="0" w:firstLine="0"/>
        <w:jc w:val="left"/>
      </w:pPr>
      <w:r>
        <w:rPr>
          <w:b/>
          <w:i/>
        </w:rPr>
        <w:t xml:space="preserve"> </w:t>
      </w:r>
    </w:p>
    <w:p w:rsidR="008D57CA" w:rsidRDefault="000E2FC2">
      <w:pPr>
        <w:spacing w:after="20" w:line="259" w:lineRule="auto"/>
        <w:ind w:left="7" w:right="0" w:firstLine="0"/>
        <w:jc w:val="left"/>
      </w:pPr>
      <w:r>
        <w:rPr>
          <w:b/>
          <w:i/>
        </w:rPr>
        <w:t xml:space="preserve"> </w:t>
      </w:r>
    </w:p>
    <w:p w:rsidR="008D57CA" w:rsidRDefault="000E2FC2">
      <w:pPr>
        <w:ind w:left="21" w:right="15"/>
      </w:pPr>
      <w:r>
        <w:rPr>
          <w:b/>
          <w:i/>
        </w:rPr>
        <w:t>2.Систематизированные материалы наблюдений</w:t>
      </w:r>
      <w:r>
        <w:t xml:space="preserve"> </w:t>
      </w:r>
      <w:r>
        <w:rPr>
          <w:i/>
        </w:rPr>
        <w:t xml:space="preserve">(оценочные листы, материалы и листы наблюдений и т.п.) </w:t>
      </w:r>
      <w: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r>
        <w:rPr>
          <w:b/>
          <w:i/>
        </w:rPr>
        <w:t xml:space="preserve"> </w:t>
      </w:r>
    </w:p>
    <w:p w:rsidR="008D57CA" w:rsidRDefault="000E2FC2">
      <w:pPr>
        <w:ind w:left="21" w:right="15"/>
      </w:pPr>
      <w:r>
        <w:rPr>
          <w:b/>
          <w:i/>
        </w:rPr>
        <w:lastRenderedPageBreak/>
        <w:t>3. Материалы, характеризующие достижения обучающихся в рамках внеучебной</w:t>
      </w:r>
      <w:r>
        <w:t xml:space="preserve"> (школьной и внешкольной) </w:t>
      </w:r>
      <w:r>
        <w:rPr>
          <w:b/>
          <w:i/>
        </w:rPr>
        <w:t>и</w:t>
      </w:r>
      <w:r>
        <w:t xml:space="preserve"> </w:t>
      </w:r>
      <w:r>
        <w:rPr>
          <w:b/>
          <w:i/>
        </w:rPr>
        <w:t>досуговой деятельности</w:t>
      </w:r>
      <w: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r>
        <w:rPr>
          <w:b/>
          <w:i/>
        </w:rPr>
        <w:t xml:space="preserve"> </w:t>
      </w:r>
    </w:p>
    <w:p w:rsidR="008D57CA" w:rsidRDefault="000E2FC2">
      <w:pPr>
        <w:ind w:left="21" w:right="15"/>
      </w:pPr>
      <w:r>
        <w:rPr>
          <w:b/>
        </w:rPr>
        <w:t xml:space="preserve">Анализ, интерпретация и оценка </w:t>
      </w:r>
      <w: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w:t>
      </w:r>
    </w:p>
    <w:p w:rsidR="008D57CA" w:rsidRDefault="000E2FC2">
      <w:pPr>
        <w:ind w:left="21" w:right="15"/>
      </w:pPr>
      <w:r>
        <w:t xml:space="preserve">Оценка как отдельных составляющих, так и портфолио достижений в целом ведётся на </w:t>
      </w:r>
      <w:r>
        <w:rPr>
          <w:i/>
        </w:rPr>
        <w:t>критериальной основе</w:t>
      </w:r>
      <w:r>
        <w:t xml:space="preserve">, поэтому портфели достижений должны сопровождаться специальными документами, в которых описаны состав портфолио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8D57CA" w:rsidRDefault="000E2FC2">
      <w:pPr>
        <w:ind w:left="21" w:right="15"/>
      </w:pPr>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8D57CA" w:rsidRDefault="000E2FC2">
      <w:pPr>
        <w:ind w:left="21" w:right="15"/>
      </w:pPr>
      <w:r>
        <w:t xml:space="preserve">По результатам оценки, которая формируется на основе материалов портфолио достижений, делаются выводы о: </w:t>
      </w:r>
    </w:p>
    <w:p w:rsidR="008D57CA" w:rsidRDefault="000E2FC2">
      <w:pPr>
        <w:numPr>
          <w:ilvl w:val="0"/>
          <w:numId w:val="37"/>
        </w:numPr>
        <w:ind w:right="15"/>
      </w:pPr>
      <w:r>
        <w:t xml:space="preserve">сформированности у обучающегося </w:t>
      </w:r>
      <w:r>
        <w:rPr>
          <w:i/>
        </w:rPr>
        <w:t>универсальных и предметных способов действий</w:t>
      </w:r>
      <w:r>
        <w:t xml:space="preserve">, а также </w:t>
      </w:r>
      <w:r>
        <w:rPr>
          <w:i/>
        </w:rPr>
        <w:t>опорной системы знаний</w:t>
      </w:r>
      <w:r>
        <w:t xml:space="preserve">, обеспечивающих ему возможность продолжения образования в основной школе; </w:t>
      </w:r>
    </w:p>
    <w:p w:rsidR="008D57CA" w:rsidRDefault="000E2FC2">
      <w:pPr>
        <w:numPr>
          <w:ilvl w:val="0"/>
          <w:numId w:val="37"/>
        </w:numPr>
        <w:ind w:right="15"/>
      </w:pPr>
      <w:r>
        <w:t xml:space="preserve">сформированности основ </w:t>
      </w:r>
      <w:r>
        <w:rPr>
          <w:i/>
        </w:rPr>
        <w:t>умения учиться</w:t>
      </w:r>
      <w:r>
        <w:t xml:space="preserve">, понимаемой как способности к самоорганизации с целью постановки и решения учебно-познавательных и учебно-практических задач; </w:t>
      </w:r>
    </w:p>
    <w:p w:rsidR="008D57CA" w:rsidRDefault="000E2FC2">
      <w:pPr>
        <w:numPr>
          <w:ilvl w:val="0"/>
          <w:numId w:val="37"/>
        </w:numPr>
        <w:ind w:right="15"/>
      </w:pPr>
      <w:r>
        <w:rPr>
          <w:i/>
        </w:rPr>
        <w:t>индивидуальном прогрессе</w:t>
      </w:r>
      <w:r>
        <w:t xml:space="preserve"> в основных сферах развития личности — мотивационно-смысловой, познавательной, эмоциональной, волевой и саморегуляции. </w:t>
      </w:r>
    </w:p>
    <w:p w:rsidR="008D57CA" w:rsidRDefault="000E2FC2">
      <w:pPr>
        <w:spacing w:after="143"/>
        <w:ind w:left="21" w:right="15"/>
      </w:pPr>
      <w:r>
        <w:t xml:space="preserve">      В течение года проводится мониторинг уровня сформированности базовых результатов обучения: </w:t>
      </w:r>
    </w:p>
    <w:p w:rsidR="008D57CA" w:rsidRDefault="000E2FC2">
      <w:pPr>
        <w:spacing w:after="163"/>
        <w:ind w:left="21" w:right="15"/>
      </w:pPr>
      <w:r>
        <w:rPr>
          <w:b/>
          <w:i/>
        </w:rPr>
        <w:t>стартовый</w:t>
      </w:r>
      <w: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 </w:t>
      </w:r>
    </w:p>
    <w:p w:rsidR="008D57CA" w:rsidRDefault="000E2FC2">
      <w:pPr>
        <w:numPr>
          <w:ilvl w:val="0"/>
          <w:numId w:val="38"/>
        </w:numPr>
        <w:spacing w:after="166"/>
        <w:ind w:right="15" w:hanging="360"/>
      </w:pPr>
      <w:r>
        <w:rPr>
          <w:b/>
          <w:i/>
        </w:rPr>
        <w:t xml:space="preserve">промежуточный </w:t>
      </w:r>
      <w:r>
        <w:t xml:space="preserve">(полугодовой)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 </w:t>
      </w:r>
    </w:p>
    <w:p w:rsidR="008D57CA" w:rsidRDefault="000E2FC2">
      <w:pPr>
        <w:numPr>
          <w:ilvl w:val="0"/>
          <w:numId w:val="38"/>
        </w:numPr>
        <w:spacing w:after="102"/>
        <w:ind w:right="15" w:hanging="360"/>
      </w:pPr>
      <w:r>
        <w:rPr>
          <w:b/>
          <w:i/>
        </w:rPr>
        <w:t>итоговый</w:t>
      </w:r>
      <w: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 </w:t>
      </w:r>
    </w:p>
    <w:p w:rsidR="008D57CA" w:rsidRDefault="000E2FC2">
      <w:pPr>
        <w:spacing w:after="96" w:line="259" w:lineRule="auto"/>
        <w:ind w:left="61" w:right="0" w:firstLine="0"/>
        <w:jc w:val="center"/>
      </w:pPr>
      <w:r>
        <w:rPr>
          <w:b/>
        </w:rPr>
        <w:t xml:space="preserve"> </w:t>
      </w:r>
    </w:p>
    <w:p w:rsidR="008D57CA" w:rsidRDefault="000E2FC2">
      <w:pPr>
        <w:spacing w:after="146" w:line="259" w:lineRule="auto"/>
        <w:ind w:left="61" w:right="0" w:firstLine="0"/>
        <w:jc w:val="center"/>
      </w:pPr>
      <w:r>
        <w:rPr>
          <w:b/>
        </w:rPr>
        <w:t xml:space="preserve"> </w:t>
      </w:r>
    </w:p>
    <w:p w:rsidR="008D57CA" w:rsidRDefault="000E2FC2">
      <w:pPr>
        <w:pStyle w:val="4"/>
        <w:spacing w:line="385" w:lineRule="auto"/>
        <w:ind w:left="2437" w:right="2368"/>
      </w:pPr>
      <w:r>
        <w:t xml:space="preserve">Виды и формы контрольно-оценочных действий учащихся и педагогов </w:t>
      </w:r>
    </w:p>
    <w:p w:rsidR="008D57CA" w:rsidRDefault="000E2FC2">
      <w:pPr>
        <w:ind w:left="21" w:right="151"/>
      </w:pPr>
      <w:r>
        <w:t xml:space="preserve">       Содержательный контроль и оценка предметных компетентностей (грамотности) учащихся предусматривает выявление </w:t>
      </w:r>
      <w:r>
        <w:rPr>
          <w:b/>
          <w:i/>
        </w:rPr>
        <w:t xml:space="preserve">индивидуальной динамики </w:t>
      </w:r>
      <w:r>
        <w:t xml:space="preserve">качества усвоения предмета ребенком и не допускает сравнения его с другими детьми. </w:t>
      </w:r>
    </w:p>
    <w:p w:rsidR="008D57CA" w:rsidRDefault="000E2FC2">
      <w:pPr>
        <w:spacing w:after="0" w:line="259" w:lineRule="auto"/>
        <w:ind w:left="7" w:right="0" w:firstLine="0"/>
        <w:jc w:val="left"/>
      </w:pPr>
      <w:r>
        <w:t xml:space="preserve"> </w:t>
      </w:r>
    </w:p>
    <w:tbl>
      <w:tblPr>
        <w:tblStyle w:val="TableGrid"/>
        <w:tblW w:w="10005" w:type="dxa"/>
        <w:tblInd w:w="-202" w:type="dxa"/>
        <w:tblCellMar>
          <w:top w:w="110" w:type="dxa"/>
          <w:left w:w="7" w:type="dxa"/>
          <w:right w:w="111" w:type="dxa"/>
        </w:tblCellMar>
        <w:tblLook w:val="04A0" w:firstRow="1" w:lastRow="0" w:firstColumn="1" w:lastColumn="0" w:noHBand="0" w:noVBand="1"/>
      </w:tblPr>
      <w:tblGrid>
        <w:gridCol w:w="426"/>
        <w:gridCol w:w="888"/>
        <w:gridCol w:w="1730"/>
        <w:gridCol w:w="2979"/>
        <w:gridCol w:w="3982"/>
      </w:tblGrid>
      <w:tr w:rsidR="008D57CA">
        <w:trPr>
          <w:trHeight w:val="662"/>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11" w:line="259" w:lineRule="auto"/>
              <w:ind w:left="0" w:right="0" w:firstLine="0"/>
            </w:pPr>
            <w:r>
              <w:rPr>
                <w:b/>
              </w:rPr>
              <w:lastRenderedPageBreak/>
              <w:t>№/</w:t>
            </w:r>
          </w:p>
          <w:p w:rsidR="008D57CA" w:rsidRDefault="000E2FC2">
            <w:pPr>
              <w:spacing w:after="0" w:line="259" w:lineRule="auto"/>
              <w:ind w:left="0" w:right="0" w:firstLine="0"/>
              <w:jc w:val="left"/>
            </w:pPr>
            <w:r>
              <w:rPr>
                <w:b/>
              </w:rPr>
              <w:t xml:space="preserve">п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rPr>
                <w:b/>
              </w:rPr>
              <w:t xml:space="preserve">Вид  КОД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rPr>
                <w:b/>
              </w:rPr>
              <w:t xml:space="preserve">Время  проведения </w:t>
            </w:r>
          </w:p>
        </w:tc>
        <w:tc>
          <w:tcPr>
            <w:tcW w:w="2979"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0" w:right="0" w:firstLine="0"/>
              <w:jc w:val="left"/>
            </w:pPr>
            <w:r>
              <w:rPr>
                <w:b/>
              </w:rPr>
              <w:t xml:space="preserve">Содержание </w:t>
            </w:r>
          </w:p>
        </w:tc>
        <w:tc>
          <w:tcPr>
            <w:tcW w:w="3983"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1" w:right="0" w:firstLine="0"/>
              <w:jc w:val="left"/>
            </w:pPr>
            <w:r>
              <w:rPr>
                <w:b/>
              </w:rPr>
              <w:t xml:space="preserve">Формы и виды оценки </w:t>
            </w:r>
          </w:p>
        </w:tc>
      </w:tr>
    </w:tbl>
    <w:p w:rsidR="008D57CA" w:rsidRDefault="008D57CA">
      <w:pPr>
        <w:spacing w:after="0" w:line="259" w:lineRule="auto"/>
        <w:ind w:left="-276" w:right="1448" w:firstLine="0"/>
        <w:jc w:val="left"/>
      </w:pPr>
    </w:p>
    <w:tbl>
      <w:tblPr>
        <w:tblStyle w:val="TableGrid"/>
        <w:tblW w:w="10005" w:type="dxa"/>
        <w:tblInd w:w="-202" w:type="dxa"/>
        <w:tblCellMar>
          <w:top w:w="7" w:type="dxa"/>
        </w:tblCellMar>
        <w:tblLook w:val="04A0" w:firstRow="1" w:lastRow="0" w:firstColumn="1" w:lastColumn="0" w:noHBand="0" w:noVBand="1"/>
      </w:tblPr>
      <w:tblGrid>
        <w:gridCol w:w="425"/>
        <w:gridCol w:w="888"/>
        <w:gridCol w:w="1730"/>
        <w:gridCol w:w="2979"/>
        <w:gridCol w:w="3983"/>
      </w:tblGrid>
      <w:tr w:rsidR="008D57CA">
        <w:trPr>
          <w:trHeight w:val="662"/>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11" w:line="259" w:lineRule="auto"/>
              <w:ind w:left="7" w:right="0" w:firstLine="0"/>
            </w:pPr>
            <w:r>
              <w:rPr>
                <w:b/>
              </w:rPr>
              <w:t>№/</w:t>
            </w:r>
          </w:p>
          <w:p w:rsidR="008D57CA" w:rsidRDefault="000E2FC2">
            <w:pPr>
              <w:spacing w:after="0" w:line="259" w:lineRule="auto"/>
              <w:ind w:left="7" w:right="0" w:firstLine="0"/>
              <w:jc w:val="left"/>
            </w:pPr>
            <w:r>
              <w:rPr>
                <w:b/>
              </w:rPr>
              <w:t xml:space="preserve">п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rPr>
                <w:b/>
              </w:rPr>
              <w:t xml:space="preserve">Вид  КОД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rPr>
                <w:b/>
              </w:rPr>
              <w:t xml:space="preserve">Время  проведения </w:t>
            </w:r>
          </w:p>
        </w:tc>
        <w:tc>
          <w:tcPr>
            <w:tcW w:w="2979"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8" w:right="0" w:firstLine="0"/>
              <w:jc w:val="left"/>
            </w:pPr>
            <w:r>
              <w:rPr>
                <w:b/>
              </w:rPr>
              <w:t xml:space="preserve">Содержание </w:t>
            </w:r>
          </w:p>
        </w:tc>
        <w:tc>
          <w:tcPr>
            <w:tcW w:w="3983"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8" w:right="0" w:firstLine="0"/>
              <w:jc w:val="left"/>
            </w:pPr>
            <w:r>
              <w:rPr>
                <w:b/>
              </w:rPr>
              <w:t xml:space="preserve">Формы и виды оценки </w:t>
            </w:r>
          </w:p>
        </w:tc>
      </w:tr>
      <w:tr w:rsidR="008D57CA">
        <w:trPr>
          <w:trHeight w:val="3046"/>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Старто вая работа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 середина  сентября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6" w:firstLine="0"/>
            </w:pPr>
            <w: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58" w:right="0" w:firstLine="0"/>
            </w:pPr>
            <w:r>
              <w:t xml:space="preserve">Фиксируется учителем в электронном журнале и </w:t>
            </w:r>
          </w:p>
          <w:p w:rsidR="008D57CA" w:rsidRDefault="000E2FC2">
            <w:pPr>
              <w:spacing w:after="0" w:line="259" w:lineRule="auto"/>
              <w:ind w:left="58" w:right="0" w:firstLine="0"/>
              <w:jc w:val="left"/>
            </w:pPr>
            <w:r>
              <w:t xml:space="preserve">автоматически   </w:t>
            </w:r>
          </w:p>
          <w:p w:rsidR="008D57CA" w:rsidRDefault="000E2FC2">
            <w:pPr>
              <w:spacing w:after="0" w:line="259" w:lineRule="auto"/>
              <w:ind w:left="58" w:right="56" w:firstLine="0"/>
            </w:pPr>
            <w:r>
              <w:t xml:space="preserve">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8D57CA">
        <w:trPr>
          <w:trHeight w:val="4575"/>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Диагно стичес кая работа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58" w:right="53" w:firstLine="0"/>
            </w:pPr>
            <w:r>
              <w:t xml:space="preserve">Проводится на входе и выходе темы при </w:t>
            </w:r>
          </w:p>
          <w:p w:rsidR="008D57CA" w:rsidRDefault="000E2FC2">
            <w:pPr>
              <w:spacing w:after="0" w:line="238" w:lineRule="auto"/>
              <w:ind w:left="58" w:right="0" w:firstLine="0"/>
              <w:jc w:val="left"/>
            </w:pPr>
            <w:r>
              <w:t xml:space="preserve">освоении способов </w:t>
            </w:r>
          </w:p>
          <w:p w:rsidR="008D57CA" w:rsidRDefault="000E2FC2">
            <w:pPr>
              <w:spacing w:after="0" w:line="259" w:lineRule="auto"/>
              <w:ind w:left="58" w:right="0" w:firstLine="0"/>
              <w:jc w:val="left"/>
            </w:pPr>
            <w:r>
              <w:t xml:space="preserve">действия/средс тв в учебном предмете. Количество работ </w:t>
            </w:r>
            <w:r>
              <w:tab/>
              <w:t xml:space="preserve">зависит от </w:t>
            </w:r>
            <w:r>
              <w:tab/>
              <w:t xml:space="preserve">количества учебных задач.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8" w:firstLine="0"/>
            </w:pPr>
            <w:r>
              <w:t xml:space="preserve">Направлена  на проверку пооперационного состава действия, которым необходимо овладеть учащимся в рамках решения учебной задачи.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5" w:firstLine="0"/>
            </w:pPr>
            <w:r>
              <w:t xml:space="preserve">Результаты фиксируются  отдельно по каждой отдельной  операции (0-1 балл) и также не влияют на дальнейшую итоговую оценку младшего школьника. </w:t>
            </w:r>
          </w:p>
        </w:tc>
      </w:tr>
      <w:tr w:rsidR="008D57CA">
        <w:trPr>
          <w:trHeight w:val="5530"/>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3.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Самост оятель ная  работа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54" w:lineRule="auto"/>
              <w:ind w:left="58" w:right="55" w:firstLine="0"/>
            </w:pPr>
            <w:r>
              <w:t xml:space="preserve">Не более одного месяца (5-6 работ в </w:t>
            </w:r>
          </w:p>
          <w:p w:rsidR="008D57CA" w:rsidRDefault="000E2FC2">
            <w:pPr>
              <w:spacing w:after="0" w:line="259" w:lineRule="auto"/>
              <w:ind w:left="58" w:right="0" w:firstLine="0"/>
              <w:jc w:val="left"/>
            </w:pPr>
            <w:r>
              <w:t xml:space="preserve">год)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26" w:line="242" w:lineRule="auto"/>
              <w:ind w:left="58" w:right="58" w:firstLine="0"/>
            </w:pPr>
            <w: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p>
          <w:p w:rsidR="008D57CA" w:rsidRDefault="000E2FC2">
            <w:pPr>
              <w:numPr>
                <w:ilvl w:val="0"/>
                <w:numId w:val="151"/>
              </w:numPr>
              <w:spacing w:after="0" w:line="259" w:lineRule="auto"/>
              <w:ind w:right="29" w:firstLine="0"/>
            </w:pPr>
            <w:r>
              <w:t xml:space="preserve">(базовый) </w:t>
            </w:r>
            <w:r>
              <w:tab/>
              <w:t xml:space="preserve">и </w:t>
            </w:r>
          </w:p>
          <w:p w:rsidR="008D57CA" w:rsidRDefault="000E2FC2">
            <w:pPr>
              <w:numPr>
                <w:ilvl w:val="0"/>
                <w:numId w:val="151"/>
              </w:numPr>
              <w:spacing w:after="0" w:line="259" w:lineRule="auto"/>
              <w:ind w:right="29" w:firstLine="0"/>
            </w:pPr>
            <w:r>
              <w:t xml:space="preserve">(расширенный) по основным предметным содержательным линиям.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36" w:line="246" w:lineRule="auto"/>
              <w:ind w:left="58" w:right="56" w:firstLine="0"/>
            </w:pPr>
            <w: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w:t>
            </w:r>
          </w:p>
          <w:p w:rsidR="008D57CA" w:rsidRDefault="000E2FC2">
            <w:pPr>
              <w:spacing w:after="0" w:line="265" w:lineRule="auto"/>
              <w:ind w:left="-1" w:right="56" w:firstLine="59"/>
            </w:pPr>
            <w:r>
              <w:t xml:space="preserve"> и </w:t>
            </w:r>
            <w:r>
              <w:tab/>
              <w:t xml:space="preserve">трудности в данной  работе; количественно в  100-балльной шкале оценивает уровень выполненной  работы.  </w:t>
            </w:r>
          </w:p>
          <w:p w:rsidR="008D57CA" w:rsidRDefault="000E2FC2">
            <w:pPr>
              <w:spacing w:after="45" w:line="238" w:lineRule="auto"/>
              <w:ind w:left="58" w:right="56" w:firstLine="0"/>
            </w:pPr>
            <w: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w:t>
            </w:r>
          </w:p>
          <w:p w:rsidR="008D57CA" w:rsidRDefault="000E2FC2">
            <w:pPr>
              <w:spacing w:after="0" w:line="259" w:lineRule="auto"/>
              <w:ind w:left="58" w:right="0" w:firstLine="0"/>
              <w:jc w:val="left"/>
            </w:pPr>
            <w:r>
              <w:t xml:space="preserve">ученик соот </w:t>
            </w:r>
          </w:p>
          <w:p w:rsidR="008D57CA" w:rsidRDefault="000E2FC2">
            <w:pPr>
              <w:spacing w:after="0" w:line="259" w:lineRule="auto"/>
              <w:ind w:left="58" w:right="54" w:firstLine="0"/>
            </w:pPr>
            <w:r>
              <w:t xml:space="preserve">носит свою оценку с оценкой учителя и определяется дальнейший шаг в самостоятельной работе учащихся. </w:t>
            </w:r>
          </w:p>
        </w:tc>
      </w:tr>
    </w:tbl>
    <w:p w:rsidR="008D57CA" w:rsidRDefault="008D57CA">
      <w:pPr>
        <w:spacing w:after="0" w:line="259" w:lineRule="auto"/>
        <w:ind w:left="-276" w:right="1448" w:firstLine="0"/>
        <w:jc w:val="left"/>
      </w:pPr>
    </w:p>
    <w:tbl>
      <w:tblPr>
        <w:tblStyle w:val="TableGrid"/>
        <w:tblW w:w="10005" w:type="dxa"/>
        <w:tblInd w:w="-202" w:type="dxa"/>
        <w:tblCellMar>
          <w:top w:w="7" w:type="dxa"/>
        </w:tblCellMar>
        <w:tblLook w:val="04A0" w:firstRow="1" w:lastRow="0" w:firstColumn="1" w:lastColumn="0" w:noHBand="0" w:noVBand="1"/>
      </w:tblPr>
      <w:tblGrid>
        <w:gridCol w:w="425"/>
        <w:gridCol w:w="888"/>
        <w:gridCol w:w="1730"/>
        <w:gridCol w:w="2979"/>
        <w:gridCol w:w="3983"/>
      </w:tblGrid>
      <w:tr w:rsidR="008D57CA">
        <w:trPr>
          <w:trHeight w:val="662"/>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11" w:line="259" w:lineRule="auto"/>
              <w:ind w:left="7" w:right="0" w:firstLine="0"/>
            </w:pPr>
            <w:r>
              <w:rPr>
                <w:b/>
              </w:rPr>
              <w:lastRenderedPageBreak/>
              <w:t>№/</w:t>
            </w:r>
          </w:p>
          <w:p w:rsidR="008D57CA" w:rsidRDefault="000E2FC2">
            <w:pPr>
              <w:spacing w:after="0" w:line="259" w:lineRule="auto"/>
              <w:ind w:left="7" w:right="0" w:firstLine="0"/>
              <w:jc w:val="left"/>
            </w:pPr>
            <w:r>
              <w:rPr>
                <w:b/>
              </w:rPr>
              <w:t xml:space="preserve">п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rPr>
                <w:b/>
              </w:rPr>
              <w:t xml:space="preserve">Вид  КОД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rPr>
                <w:b/>
              </w:rPr>
              <w:t xml:space="preserve">Время  проведения </w:t>
            </w:r>
          </w:p>
        </w:tc>
        <w:tc>
          <w:tcPr>
            <w:tcW w:w="2979"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8" w:right="0" w:firstLine="0"/>
              <w:jc w:val="left"/>
            </w:pPr>
            <w:r>
              <w:rPr>
                <w:b/>
              </w:rPr>
              <w:t xml:space="preserve">Содержание </w:t>
            </w:r>
          </w:p>
        </w:tc>
        <w:tc>
          <w:tcPr>
            <w:tcW w:w="3983"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8" w:right="0" w:firstLine="0"/>
              <w:jc w:val="left"/>
            </w:pPr>
            <w:r>
              <w:rPr>
                <w:b/>
              </w:rPr>
              <w:t xml:space="preserve">Формы и виды оценки </w:t>
            </w:r>
          </w:p>
        </w:tc>
      </w:tr>
      <w:tr w:rsidR="008D57CA">
        <w:trPr>
          <w:trHeight w:val="3598"/>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4.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 </w:t>
            </w:r>
          </w:p>
          <w:p w:rsidR="008D57CA" w:rsidRDefault="000E2FC2">
            <w:pPr>
              <w:spacing w:after="0" w:line="259" w:lineRule="auto"/>
              <w:ind w:left="58" w:right="0" w:firstLine="0"/>
              <w:jc w:val="left"/>
            </w:pPr>
            <w:r>
              <w:t xml:space="preserve"> </w:t>
            </w:r>
          </w:p>
          <w:p w:rsidR="008D57CA" w:rsidRDefault="000E2FC2">
            <w:pPr>
              <w:spacing w:after="0" w:line="259" w:lineRule="auto"/>
              <w:ind w:left="58" w:right="0" w:firstLine="0"/>
              <w:jc w:val="left"/>
            </w:pPr>
            <w:r>
              <w:t xml:space="preserve">Провер очная работа по итогам выполн ения самост оятель ной  работы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 </w:t>
            </w:r>
          </w:p>
          <w:p w:rsidR="008D57CA" w:rsidRDefault="000E2FC2">
            <w:pPr>
              <w:spacing w:after="0" w:line="259" w:lineRule="auto"/>
              <w:ind w:left="58" w:right="0" w:firstLine="0"/>
              <w:jc w:val="left"/>
            </w:pPr>
            <w:r>
              <w:t xml:space="preserve"> </w:t>
            </w:r>
          </w:p>
          <w:p w:rsidR="008D57CA" w:rsidRDefault="000E2FC2">
            <w:pPr>
              <w:spacing w:after="40" w:line="238" w:lineRule="auto"/>
              <w:ind w:left="58" w:right="0" w:firstLine="0"/>
              <w:jc w:val="left"/>
            </w:pPr>
            <w:r>
              <w:t>Проводится после выполнения самостоятельно</w:t>
            </w:r>
          </w:p>
          <w:p w:rsidR="008D57CA" w:rsidRDefault="000E2FC2">
            <w:pPr>
              <w:spacing w:after="0" w:line="259" w:lineRule="auto"/>
              <w:ind w:left="58" w:right="0" w:firstLine="0"/>
              <w:jc w:val="left"/>
            </w:pPr>
            <w:r>
              <w:t xml:space="preserve">й работы (5-6 работ в год)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58" w:right="58" w:firstLine="0"/>
            </w:pPr>
            <w: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w:t>
            </w:r>
          </w:p>
          <w:p w:rsidR="008D57CA" w:rsidRDefault="000E2FC2">
            <w:pPr>
              <w:spacing w:after="0" w:line="259" w:lineRule="auto"/>
              <w:ind w:left="58" w:right="0" w:firstLine="0"/>
              <w:jc w:val="left"/>
            </w:pPr>
            <w:r>
              <w:t xml:space="preserve">2 (расширенный).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6" w:firstLine="0"/>
            </w:pPr>
            <w:r>
              <w:t xml:space="preserve">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 </w:t>
            </w:r>
          </w:p>
        </w:tc>
      </w:tr>
      <w:tr w:rsidR="008D57CA">
        <w:trPr>
          <w:trHeight w:val="4151"/>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5.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Провер очная  работа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6" w:firstLine="0"/>
            </w:pPr>
            <w:r>
              <w:t xml:space="preserve">Проводится  после решения учебной задачи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58" w:right="0" w:firstLine="0"/>
              <w:jc w:val="left"/>
            </w:pPr>
            <w:r>
              <w:t xml:space="preserve">Проверяется </w:t>
            </w:r>
            <w:r>
              <w:tab/>
              <w:t xml:space="preserve">уровень освоения </w:t>
            </w:r>
            <w:r>
              <w:tab/>
              <w:t xml:space="preserve"> </w:t>
            </w:r>
            <w:r>
              <w:tab/>
              <w:t xml:space="preserve">учащимися предметных </w:t>
            </w:r>
            <w:r>
              <w:tab/>
              <w:t xml:space="preserve">культурных способов/ </w:t>
            </w:r>
            <w:r>
              <w:tab/>
              <w:t xml:space="preserve">средств действия. Уровни: </w:t>
            </w:r>
          </w:p>
          <w:p w:rsidR="008D57CA" w:rsidRDefault="000E2FC2">
            <w:pPr>
              <w:tabs>
                <w:tab w:val="center" w:pos="118"/>
                <w:tab w:val="center" w:pos="1241"/>
                <w:tab w:val="center" w:pos="2363"/>
                <w:tab w:val="center" w:pos="2861"/>
              </w:tabs>
              <w:spacing w:after="0" w:line="259" w:lineRule="auto"/>
              <w:ind w:left="0" w:right="0" w:firstLine="0"/>
              <w:jc w:val="left"/>
            </w:pPr>
            <w:r>
              <w:rPr>
                <w:rFonts w:ascii="Calibri" w:eastAsia="Calibri" w:hAnsi="Calibri" w:cs="Calibri"/>
                <w:sz w:val="22"/>
              </w:rPr>
              <w:tab/>
            </w:r>
            <w:r>
              <w:t xml:space="preserve">1 </w:t>
            </w:r>
            <w:r>
              <w:tab/>
              <w:t xml:space="preserve">формальный; </w:t>
            </w:r>
            <w:r>
              <w:tab/>
              <w:t xml:space="preserve">2 </w:t>
            </w:r>
            <w:r>
              <w:tab/>
              <w:t>–</w:t>
            </w:r>
          </w:p>
          <w:p w:rsidR="008D57CA" w:rsidRDefault="000E2FC2">
            <w:pPr>
              <w:spacing w:after="22" w:line="259" w:lineRule="auto"/>
              <w:ind w:left="58" w:right="0" w:firstLine="0"/>
              <w:jc w:val="left"/>
            </w:pPr>
            <w:r>
              <w:t xml:space="preserve">рефлексивный </w:t>
            </w:r>
          </w:p>
          <w:p w:rsidR="008D57CA" w:rsidRDefault="000E2FC2">
            <w:pPr>
              <w:tabs>
                <w:tab w:val="center" w:pos="881"/>
                <w:tab w:val="center" w:pos="2250"/>
                <w:tab w:val="center" w:pos="2861"/>
              </w:tabs>
              <w:spacing w:after="0" w:line="259" w:lineRule="auto"/>
              <w:ind w:left="0" w:right="0" w:firstLine="0"/>
              <w:jc w:val="left"/>
            </w:pPr>
            <w:r>
              <w:rPr>
                <w:rFonts w:ascii="Calibri" w:eastAsia="Calibri" w:hAnsi="Calibri" w:cs="Calibri"/>
                <w:sz w:val="22"/>
              </w:rPr>
              <w:tab/>
            </w:r>
            <w:r>
              <w:t xml:space="preserve">(предметный)№ </w:t>
            </w:r>
            <w:r>
              <w:tab/>
              <w:t xml:space="preserve">3 </w:t>
            </w:r>
            <w:r>
              <w:tab/>
              <w:t xml:space="preserve">– </w:t>
            </w:r>
          </w:p>
          <w:p w:rsidR="008D57CA" w:rsidRDefault="000E2FC2">
            <w:pPr>
              <w:spacing w:after="22" w:line="259" w:lineRule="auto"/>
              <w:ind w:left="58" w:right="0" w:firstLine="0"/>
              <w:jc w:val="left"/>
            </w:pPr>
            <w:r>
              <w:t xml:space="preserve">ресурсный </w:t>
            </w:r>
          </w:p>
          <w:p w:rsidR="008D57CA" w:rsidRDefault="000E2FC2">
            <w:pPr>
              <w:spacing w:after="5" w:line="259" w:lineRule="auto"/>
              <w:ind w:left="58" w:right="0" w:firstLine="0"/>
              <w:jc w:val="left"/>
            </w:pPr>
            <w:r>
              <w:t xml:space="preserve">(функциональный). </w:t>
            </w:r>
          </w:p>
          <w:p w:rsidR="008D57CA" w:rsidRDefault="000E2FC2">
            <w:pPr>
              <w:spacing w:after="0" w:line="259" w:lineRule="auto"/>
              <w:ind w:left="58" w:right="0" w:firstLine="0"/>
              <w:jc w:val="left"/>
            </w:pPr>
            <w:r>
              <w:t xml:space="preserve">Представляет </w:t>
            </w:r>
            <w:r>
              <w:tab/>
              <w:t xml:space="preserve"> </w:t>
            </w:r>
            <w:r>
              <w:tab/>
              <w:t xml:space="preserve">собой трехуровневую </w:t>
            </w:r>
            <w:r>
              <w:tab/>
              <w:t xml:space="preserve"> </w:t>
            </w:r>
            <w:r>
              <w:tab/>
              <w:t xml:space="preserve">задачу, состоящую </w:t>
            </w:r>
            <w:r>
              <w:tab/>
              <w:t xml:space="preserve">из </w:t>
            </w:r>
            <w:r>
              <w:tab/>
              <w:t xml:space="preserve">трех заданий, соответствующих трем уровням.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4" w:firstLine="0"/>
            </w:pPr>
            <w:r>
              <w:t xml:space="preserve">Все задания  обязательны для выполнения. Учитель оценивает все задания по уровням (0-1 балл) и строит  персональный  «профиль» ученика по освоению  предмет ного  способа/средства действия. </w:t>
            </w:r>
          </w:p>
        </w:tc>
      </w:tr>
      <w:tr w:rsidR="008D57CA">
        <w:trPr>
          <w:trHeight w:val="1390"/>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6.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Решен</w:t>
            </w:r>
          </w:p>
          <w:p w:rsidR="008D57CA" w:rsidRDefault="000E2FC2">
            <w:pPr>
              <w:spacing w:after="0" w:line="259" w:lineRule="auto"/>
              <w:ind w:left="58" w:right="0" w:firstLine="0"/>
              <w:jc w:val="left"/>
            </w:pPr>
            <w:r>
              <w:t xml:space="preserve">ие  </w:t>
            </w:r>
          </w:p>
          <w:p w:rsidR="008D57CA" w:rsidRDefault="000E2FC2">
            <w:pPr>
              <w:spacing w:after="0" w:line="259" w:lineRule="auto"/>
              <w:ind w:left="58" w:right="0" w:firstLine="0"/>
              <w:jc w:val="left"/>
            </w:pPr>
            <w:r>
              <w:t xml:space="preserve">проект ной  задачи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pPr>
            <w:r>
              <w:t xml:space="preserve">Проводится 2-3 раза в год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58" w:right="0" w:firstLine="0"/>
            </w:pPr>
            <w:r>
              <w:t xml:space="preserve">Направлена на выявление уровня освоения </w:t>
            </w:r>
          </w:p>
          <w:p w:rsidR="008D57CA" w:rsidRDefault="000E2FC2">
            <w:pPr>
              <w:spacing w:after="0" w:line="259" w:lineRule="auto"/>
              <w:ind w:left="58" w:right="0" w:firstLine="0"/>
              <w:jc w:val="left"/>
            </w:pPr>
            <w:r>
              <w:t xml:space="preserve">ключевых  компетентностей.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53" w:firstLine="0"/>
            </w:pPr>
            <w:r>
              <w:t xml:space="preserve">Экспертная  оценка по специально созданным экспертным  картам. По каждому критерию 0-1 балл. </w:t>
            </w:r>
          </w:p>
        </w:tc>
      </w:tr>
      <w:tr w:rsidR="008D57CA">
        <w:trPr>
          <w:trHeight w:val="2494"/>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7.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Посещ</w:t>
            </w:r>
          </w:p>
          <w:p w:rsidR="008D57CA" w:rsidRDefault="000E2FC2">
            <w:pPr>
              <w:spacing w:after="0" w:line="259" w:lineRule="auto"/>
              <w:ind w:left="58" w:right="0" w:firstLine="0"/>
              <w:jc w:val="left"/>
            </w:pPr>
            <w:r>
              <w:t xml:space="preserve">ение консул ьтаций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667"/>
                <w:tab w:val="center" w:pos="1614"/>
              </w:tabs>
              <w:spacing w:after="27" w:line="259" w:lineRule="auto"/>
              <w:ind w:left="0" w:right="0" w:firstLine="0"/>
              <w:jc w:val="left"/>
            </w:pPr>
            <w:r>
              <w:rPr>
                <w:rFonts w:ascii="Calibri" w:eastAsia="Calibri" w:hAnsi="Calibri" w:cs="Calibri"/>
                <w:sz w:val="22"/>
              </w:rPr>
              <w:tab/>
            </w:r>
            <w:r>
              <w:t xml:space="preserve">Проводится </w:t>
            </w:r>
            <w:r>
              <w:tab/>
              <w:t xml:space="preserve">1 </w:t>
            </w:r>
          </w:p>
          <w:p w:rsidR="008D57CA" w:rsidRDefault="000E2FC2">
            <w:pPr>
              <w:spacing w:after="252" w:line="259" w:lineRule="auto"/>
              <w:ind w:left="58" w:right="0" w:firstLine="0"/>
              <w:jc w:val="left"/>
            </w:pPr>
            <w:r>
              <w:t xml:space="preserve">раз в неделю </w:t>
            </w:r>
          </w:p>
          <w:p w:rsidR="008D57CA" w:rsidRDefault="000E2FC2">
            <w:pPr>
              <w:spacing w:after="0" w:line="259" w:lineRule="auto"/>
              <w:ind w:left="-4" w:right="0" w:firstLine="0"/>
              <w:jc w:val="left"/>
            </w:pPr>
            <w:r>
              <w:t xml:space="preserve">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8" w:right="0" w:firstLine="0"/>
              <w:jc w:val="left"/>
            </w:pPr>
            <w:r>
              <w:t xml:space="preserve">Ставит </w:t>
            </w:r>
            <w:r>
              <w:tab/>
              <w:t xml:space="preserve">задачу </w:t>
            </w:r>
            <w:r>
              <w:tab/>
              <w:t xml:space="preserve">обучения учащихся </w:t>
            </w:r>
            <w:r>
              <w:tab/>
              <w:t xml:space="preserve"> </w:t>
            </w:r>
            <w:r>
              <w:tab/>
              <w:t xml:space="preserve">задавать (инициировать) </w:t>
            </w:r>
            <w:r>
              <w:tab/>
              <w:t xml:space="preserve">«умные» вопросы.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60" w:lineRule="auto"/>
              <w:ind w:left="58" w:right="0" w:hanging="59"/>
              <w:jc w:val="left"/>
            </w:pPr>
            <w:r>
              <w:t xml:space="preserve"> Фиксируется </w:t>
            </w:r>
            <w:r>
              <w:tab/>
              <w:t xml:space="preserve">учителем </w:t>
            </w:r>
            <w:r>
              <w:tab/>
              <w:t xml:space="preserve"> </w:t>
            </w:r>
            <w:r>
              <w:tab/>
              <w:t xml:space="preserve">в электронном журнале следующим образом: </w:t>
            </w:r>
          </w:p>
          <w:p w:rsidR="008D57CA" w:rsidRDefault="000E2FC2">
            <w:pPr>
              <w:numPr>
                <w:ilvl w:val="0"/>
                <w:numId w:val="152"/>
              </w:numPr>
              <w:spacing w:after="3" w:line="276" w:lineRule="auto"/>
              <w:ind w:right="30" w:firstLine="0"/>
            </w:pPr>
            <w:r>
              <w:t xml:space="preserve">балл – ученик присутствовал на консультации, но вопросов не   задавал;  </w:t>
            </w:r>
          </w:p>
          <w:p w:rsidR="008D57CA" w:rsidRDefault="000E2FC2">
            <w:pPr>
              <w:numPr>
                <w:ilvl w:val="0"/>
                <w:numId w:val="152"/>
              </w:numPr>
              <w:spacing w:after="1" w:line="278" w:lineRule="auto"/>
              <w:ind w:right="30" w:firstLine="0"/>
            </w:pPr>
            <w:r>
              <w:t xml:space="preserve">балла – задавал вопросы, но не содержательные; 3 балла – завал  </w:t>
            </w:r>
          </w:p>
          <w:p w:rsidR="008D57CA" w:rsidRDefault="000E2FC2">
            <w:pPr>
              <w:spacing w:after="0" w:line="259" w:lineRule="auto"/>
              <w:ind w:left="58" w:right="0" w:firstLine="0"/>
            </w:pPr>
            <w:r>
              <w:t xml:space="preserve">«умные» (содержательные) вопросы. </w:t>
            </w:r>
          </w:p>
        </w:tc>
      </w:tr>
      <w:tr w:rsidR="008D57CA">
        <w:trPr>
          <w:trHeight w:val="662"/>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11" w:line="259" w:lineRule="auto"/>
              <w:ind w:left="0" w:right="0" w:firstLine="0"/>
            </w:pPr>
            <w:r>
              <w:rPr>
                <w:b/>
              </w:rPr>
              <w:t>№/</w:t>
            </w:r>
          </w:p>
          <w:p w:rsidR="008D57CA" w:rsidRDefault="000E2FC2">
            <w:pPr>
              <w:spacing w:after="0" w:line="259" w:lineRule="auto"/>
              <w:ind w:left="0" w:right="0" w:firstLine="0"/>
              <w:jc w:val="left"/>
            </w:pPr>
            <w:r>
              <w:rPr>
                <w:b/>
              </w:rPr>
              <w:t xml:space="preserve">п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rPr>
                <w:b/>
              </w:rPr>
              <w:t xml:space="preserve">Вид  КОД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rPr>
                <w:b/>
              </w:rPr>
              <w:t xml:space="preserve">Время  проведения </w:t>
            </w:r>
          </w:p>
        </w:tc>
        <w:tc>
          <w:tcPr>
            <w:tcW w:w="2979"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0" w:right="0" w:firstLine="0"/>
              <w:jc w:val="left"/>
            </w:pPr>
            <w:r>
              <w:rPr>
                <w:b/>
              </w:rPr>
              <w:t xml:space="preserve">Содержание </w:t>
            </w:r>
          </w:p>
        </w:tc>
        <w:tc>
          <w:tcPr>
            <w:tcW w:w="3983" w:type="dxa"/>
            <w:tcBorders>
              <w:top w:val="single" w:sz="4" w:space="0" w:color="000000"/>
              <w:left w:val="single" w:sz="4" w:space="0" w:color="000000"/>
              <w:bottom w:val="single" w:sz="4" w:space="0" w:color="000000"/>
              <w:right w:val="single" w:sz="4" w:space="0" w:color="000000"/>
            </w:tcBorders>
            <w:vAlign w:val="center"/>
          </w:tcPr>
          <w:p w:rsidR="008D57CA" w:rsidRDefault="000E2FC2">
            <w:pPr>
              <w:spacing w:after="0" w:line="259" w:lineRule="auto"/>
              <w:ind w:left="51" w:right="0" w:firstLine="0"/>
              <w:jc w:val="left"/>
            </w:pPr>
            <w:r>
              <w:rPr>
                <w:b/>
              </w:rPr>
              <w:t xml:space="preserve">Формы и виды оценки </w:t>
            </w:r>
          </w:p>
        </w:tc>
      </w:tr>
      <w:tr w:rsidR="008D57CA">
        <w:trPr>
          <w:trHeight w:val="3322"/>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lastRenderedPageBreak/>
              <w:t xml:space="preserve">8.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pPr>
            <w:r>
              <w:t>Итогов</w:t>
            </w:r>
          </w:p>
          <w:p w:rsidR="008D57CA" w:rsidRDefault="000E2FC2">
            <w:pPr>
              <w:spacing w:after="0" w:line="259" w:lineRule="auto"/>
              <w:ind w:left="50" w:right="0" w:firstLine="0"/>
              <w:jc w:val="left"/>
            </w:pPr>
            <w:r>
              <w:t xml:space="preserve">ая </w:t>
            </w:r>
          </w:p>
          <w:p w:rsidR="008D57CA" w:rsidRDefault="000E2FC2">
            <w:pPr>
              <w:spacing w:after="0" w:line="259" w:lineRule="auto"/>
              <w:ind w:left="50" w:right="0" w:firstLine="0"/>
              <w:jc w:val="left"/>
            </w:pPr>
            <w:r>
              <w:t xml:space="preserve">провер очная работа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t xml:space="preserve">Конец апрелямай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50" w:right="58" w:firstLine="0"/>
            </w:pPr>
            <w:r>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w:t>
            </w:r>
          </w:p>
          <w:p w:rsidR="008D57CA" w:rsidRDefault="000E2FC2">
            <w:pPr>
              <w:spacing w:after="46" w:line="238" w:lineRule="auto"/>
              <w:ind w:left="50" w:right="0" w:firstLine="0"/>
              <w:jc w:val="left"/>
            </w:pPr>
            <w:r>
              <w:t xml:space="preserve">опосредствования (формальный, </w:t>
            </w:r>
          </w:p>
          <w:p w:rsidR="008D57CA" w:rsidRDefault="000E2FC2">
            <w:pPr>
              <w:spacing w:after="0" w:line="259" w:lineRule="auto"/>
              <w:ind w:left="50" w:right="0" w:firstLine="0"/>
            </w:pPr>
            <w:r>
              <w:t xml:space="preserve">рефлексивный, ресурсный)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4" w:lineRule="auto"/>
              <w:ind w:left="51" w:right="0" w:firstLine="0"/>
              <w:jc w:val="left"/>
            </w:pPr>
            <w:r>
              <w:t xml:space="preserve">Оценивание </w:t>
            </w:r>
            <w:r>
              <w:tab/>
              <w:t xml:space="preserve">многобалльное, отдельно  по уровням.  </w:t>
            </w:r>
          </w:p>
          <w:p w:rsidR="008D57CA" w:rsidRDefault="000E2FC2">
            <w:pPr>
              <w:spacing w:after="0" w:line="259" w:lineRule="auto"/>
              <w:ind w:left="51" w:right="0" w:firstLine="0"/>
            </w:pPr>
            <w:r>
              <w:t xml:space="preserve">Сравнение результатов  стартовой и итоговой работы. </w:t>
            </w:r>
          </w:p>
        </w:tc>
      </w:tr>
      <w:tr w:rsidR="008D57CA">
        <w:trPr>
          <w:trHeight w:val="2770"/>
        </w:trPr>
        <w:tc>
          <w:tcPr>
            <w:tcW w:w="4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t xml:space="preserve">9. </w:t>
            </w:r>
          </w:p>
        </w:tc>
        <w:tc>
          <w:tcPr>
            <w:tcW w:w="8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50" w:right="0" w:firstLine="0"/>
              <w:jc w:val="left"/>
            </w:pPr>
            <w:r>
              <w:t>Предъя вление (демон страци</w:t>
            </w:r>
          </w:p>
          <w:p w:rsidR="008D57CA" w:rsidRDefault="000E2FC2">
            <w:pPr>
              <w:spacing w:after="0" w:line="259" w:lineRule="auto"/>
              <w:ind w:left="50" w:right="0" w:firstLine="0"/>
              <w:jc w:val="left"/>
            </w:pPr>
            <w:r>
              <w:t xml:space="preserve">я) </w:t>
            </w:r>
          </w:p>
          <w:p w:rsidR="008D57CA" w:rsidRDefault="000E2FC2">
            <w:pPr>
              <w:spacing w:after="29" w:line="238" w:lineRule="auto"/>
              <w:ind w:left="50" w:right="0" w:firstLine="0"/>
              <w:jc w:val="left"/>
            </w:pPr>
            <w:r>
              <w:t>достиж ений ученик</w:t>
            </w:r>
          </w:p>
          <w:p w:rsidR="008D57CA" w:rsidRDefault="000E2FC2">
            <w:pPr>
              <w:spacing w:after="0" w:line="259" w:lineRule="auto"/>
              <w:ind w:left="50" w:right="0" w:firstLine="0"/>
              <w:jc w:val="left"/>
            </w:pPr>
            <w:r>
              <w:t xml:space="preserve">а </w:t>
            </w:r>
            <w:r>
              <w:tab/>
              <w:t xml:space="preserve">за год. </w:t>
            </w:r>
          </w:p>
        </w:tc>
        <w:tc>
          <w:tcPr>
            <w:tcW w:w="173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0" w:right="0" w:firstLine="0"/>
              <w:jc w:val="left"/>
            </w:pPr>
            <w:r>
              <w:t xml:space="preserve">Май  месяц </w:t>
            </w:r>
          </w:p>
        </w:tc>
        <w:tc>
          <w:tcPr>
            <w:tcW w:w="29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4" w:lineRule="auto"/>
              <w:ind w:left="50" w:right="0" w:firstLine="0"/>
            </w:pPr>
            <w:r>
              <w:t xml:space="preserve">Каждый учащийся в конце года </w:t>
            </w:r>
            <w:r>
              <w:tab/>
              <w:t xml:space="preserve">должен </w:t>
            </w:r>
          </w:p>
          <w:p w:rsidR="008D57CA" w:rsidRDefault="000E2FC2">
            <w:pPr>
              <w:spacing w:after="0" w:line="259" w:lineRule="auto"/>
              <w:ind w:left="50" w:right="0" w:firstLine="0"/>
              <w:jc w:val="left"/>
            </w:pPr>
            <w:r>
              <w:t xml:space="preserve">продемонстрировать (показать) все, на что он способен. </w:t>
            </w:r>
          </w:p>
        </w:tc>
        <w:tc>
          <w:tcPr>
            <w:tcW w:w="3983"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59" w:lineRule="auto"/>
              <w:ind w:left="51" w:right="0" w:firstLine="0"/>
            </w:pPr>
            <w:r>
              <w:t xml:space="preserve">Философия этой формы оценки в </w:t>
            </w:r>
          </w:p>
          <w:p w:rsidR="008D57CA" w:rsidRDefault="000E2FC2">
            <w:pPr>
              <w:spacing w:after="0" w:line="259" w:lineRule="auto"/>
              <w:ind w:left="51" w:right="0" w:firstLine="0"/>
              <w:jc w:val="left"/>
            </w:pPr>
            <w:r>
              <w:t xml:space="preserve">смещение акцента с того,  </w:t>
            </w:r>
          </w:p>
          <w:p w:rsidR="008D57CA" w:rsidRDefault="000E2FC2">
            <w:pPr>
              <w:spacing w:after="1" w:line="278" w:lineRule="auto"/>
              <w:ind w:left="51" w:right="61" w:firstLine="0"/>
            </w:pPr>
            <w:r>
              <w:t xml:space="preserve">что учащийся не знает и не умеет, к тому, что он знает и умеет  по данной теме и данному предмету; перенос </w:t>
            </w:r>
          </w:p>
          <w:p w:rsidR="008D57CA" w:rsidRDefault="000E2FC2">
            <w:pPr>
              <w:spacing w:after="0" w:line="259" w:lineRule="auto"/>
              <w:ind w:left="51" w:right="0" w:firstLine="0"/>
            </w:pPr>
            <w:r>
              <w:t xml:space="preserve"> педагогического ударения с оценки на самооценку </w:t>
            </w:r>
          </w:p>
        </w:tc>
      </w:tr>
    </w:tbl>
    <w:p w:rsidR="008D57CA" w:rsidRDefault="000E2FC2">
      <w:pPr>
        <w:spacing w:after="154" w:line="259" w:lineRule="auto"/>
        <w:ind w:left="7" w:right="0" w:firstLine="0"/>
        <w:jc w:val="left"/>
      </w:pPr>
      <w:r>
        <w:rPr>
          <w:b/>
        </w:rPr>
        <w:t xml:space="preserve"> </w:t>
      </w:r>
    </w:p>
    <w:p w:rsidR="008D57CA" w:rsidRDefault="000E2FC2">
      <w:pPr>
        <w:spacing w:after="86" w:line="271" w:lineRule="auto"/>
        <w:ind w:left="2" w:right="5"/>
      </w:pPr>
      <w:r>
        <w:rPr>
          <w:b/>
        </w:rPr>
        <w:t xml:space="preserve">1.3.4. Итоговая оценка выпускника и её использование при переходе от начального к основному общему образованию </w:t>
      </w:r>
    </w:p>
    <w:p w:rsidR="008D57CA" w:rsidRDefault="000E2FC2">
      <w:pPr>
        <w:ind w:left="21" w:right="15"/>
      </w:pPr>
      <w: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b/>
          <w:i/>
        </w:rPr>
        <w:t>только предметные и метапредметные результаты</w:t>
      </w:r>
      <w:r>
        <w:rPr>
          <w:b/>
        </w:rPr>
        <w:t>,</w:t>
      </w:r>
      <w:r>
        <w:t xml:space="preserve"> описанные в разделе «Выпускник научится» планируемых результатов начального образования. </w:t>
      </w:r>
    </w:p>
    <w:p w:rsidR="008D57CA" w:rsidRDefault="000E2FC2">
      <w:pPr>
        <w:spacing w:after="3" w:line="253" w:lineRule="auto"/>
        <w:ind w:left="2" w:right="5"/>
      </w:pPr>
      <w:r>
        <w:t xml:space="preserve">Предметом итоговой оценки является </w:t>
      </w:r>
      <w:r>
        <w:rPr>
          <w:i/>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8D57CA" w:rsidRDefault="000E2FC2">
      <w:pPr>
        <w:ind w:left="21" w:right="15"/>
      </w:pPr>
      <w:r>
        <w:t xml:space="preserve">На ступени начального общего образования особое значение для продолжения образования имеет усвоение учащимися </w:t>
      </w:r>
      <w:r>
        <w:rPr>
          <w:i/>
        </w:rPr>
        <w:t>опорной системы знаний по русскому языку, родному языку</w:t>
      </w:r>
      <w:r>
        <w:t xml:space="preserve"> </w:t>
      </w:r>
      <w:r>
        <w:rPr>
          <w:i/>
        </w:rPr>
        <w:t>и математике</w:t>
      </w:r>
      <w:r>
        <w:t xml:space="preserve"> и овладение следующими метапредметными действиями: </w:t>
      </w:r>
    </w:p>
    <w:p w:rsidR="008D57CA" w:rsidRDefault="000E2FC2">
      <w:pPr>
        <w:ind w:left="21" w:right="15"/>
      </w:pPr>
      <w:r>
        <w:t>·</w:t>
      </w:r>
      <w:r>
        <w:rPr>
          <w:i/>
        </w:rPr>
        <w:t>речевыми</w:t>
      </w:r>
      <w:r>
        <w:t xml:space="preserve">, среди которых следует выделить </w:t>
      </w:r>
      <w:r>
        <w:rPr>
          <w:i/>
        </w:rPr>
        <w:t>навыки осознанного чтения и работы с информацией</w:t>
      </w:r>
      <w:r>
        <w:t>; ·</w:t>
      </w:r>
      <w:r>
        <w:rPr>
          <w:i/>
        </w:rPr>
        <w:t>коммуникативными</w:t>
      </w:r>
      <w:r>
        <w:t xml:space="preserve">, необходимыми для учебного сотрудничества с учителем и сверстниками. </w:t>
      </w:r>
    </w:p>
    <w:p w:rsidR="008D57CA" w:rsidRDefault="000E2FC2">
      <w:pPr>
        <w:ind w:left="21" w:right="15"/>
      </w:pPr>
      <w: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w:t>
      </w:r>
    </w:p>
    <w:p w:rsidR="008D57CA" w:rsidRDefault="000E2FC2">
      <w:pPr>
        <w:ind w:left="21" w:right="15"/>
      </w:pPr>
      <w: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Style w:val="TableGrid"/>
        <w:tblW w:w="10423" w:type="dxa"/>
        <w:tblInd w:w="-101" w:type="dxa"/>
        <w:tblCellMar>
          <w:top w:w="53" w:type="dxa"/>
          <w:left w:w="108" w:type="dxa"/>
          <w:right w:w="48" w:type="dxa"/>
        </w:tblCellMar>
        <w:tblLook w:val="04A0" w:firstRow="1" w:lastRow="0" w:firstColumn="1" w:lastColumn="0" w:noHBand="0" w:noVBand="1"/>
      </w:tblPr>
      <w:tblGrid>
        <w:gridCol w:w="6064"/>
        <w:gridCol w:w="4359"/>
      </w:tblGrid>
      <w:tr w:rsidR="008D57CA">
        <w:trPr>
          <w:trHeight w:val="391"/>
        </w:trPr>
        <w:tc>
          <w:tcPr>
            <w:tcW w:w="606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Сформированность УУД </w:t>
            </w:r>
          </w:p>
        </w:tc>
        <w:tc>
          <w:tcPr>
            <w:tcW w:w="435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Вывод </w:t>
            </w:r>
          </w:p>
        </w:tc>
      </w:tr>
      <w:tr w:rsidR="008D57CA">
        <w:trPr>
          <w:trHeight w:val="2873"/>
        </w:trPr>
        <w:tc>
          <w:tcPr>
            <w:tcW w:w="606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pPr>
            <w:r>
              <w:lastRenderedPageBreak/>
              <w:t xml:space="preserve">   В материалах накопительной системы оценки зафиксировано достижение планируемых результатов по всем основным разделам учебной программы, причём </w:t>
            </w:r>
            <w:r>
              <w:rPr>
                <w:b/>
                <w:i/>
              </w:rPr>
              <w:t xml:space="preserve">не менее чем по половине разделов выставлена оценка «хорошо» или «отлично», </w:t>
            </w:r>
            <w:r>
              <w:t xml:space="preserve">а результаты выполнения итоговых работ свидетельствуют о правильном выполнении </w:t>
            </w:r>
            <w:r>
              <w:rPr>
                <w:b/>
                <w:i/>
              </w:rPr>
              <w:t xml:space="preserve">не менее 65% заданий базового уровня и получении не менее 50% от максимального балла </w:t>
            </w:r>
            <w:r>
              <w:t xml:space="preserve">за выполнение заданий повышенного уровня. </w:t>
            </w:r>
          </w:p>
        </w:tc>
        <w:tc>
          <w:tcPr>
            <w:tcW w:w="435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rPr>
                <w:b/>
                <w:i/>
              </w:rPr>
              <w:t>Выпускник овладел опорной системой знаний</w:t>
            </w:r>
            <w:r>
              <w:t xml:space="preserve">, необходимой для продолжения образования на следующей ступени </w:t>
            </w:r>
            <w:r>
              <w:rPr>
                <w:b/>
                <w:i/>
              </w:rPr>
              <w:t>на уровне осознанного произвольного овладения учебными действиями.</w:t>
            </w:r>
            <w:r>
              <w:t xml:space="preserve"> </w:t>
            </w:r>
          </w:p>
        </w:tc>
      </w:tr>
      <w:tr w:rsidR="008D57CA">
        <w:trPr>
          <w:trHeight w:val="2600"/>
        </w:trPr>
        <w:tc>
          <w:tcPr>
            <w:tcW w:w="6064" w:type="dxa"/>
            <w:tcBorders>
              <w:top w:val="single" w:sz="4" w:space="0" w:color="000000"/>
              <w:left w:val="single" w:sz="4" w:space="0" w:color="000000"/>
              <w:bottom w:val="single" w:sz="4" w:space="0" w:color="000000"/>
              <w:right w:val="single" w:sz="4" w:space="0" w:color="000000"/>
            </w:tcBorders>
          </w:tcPr>
          <w:p w:rsidR="008D57CA" w:rsidRDefault="000E2FC2">
            <w:pPr>
              <w:spacing w:after="49" w:line="239" w:lineRule="auto"/>
              <w:ind w:left="0" w:right="59" w:firstLine="0"/>
            </w:pPr>
            <w: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Pr>
                <w:b/>
                <w:i/>
              </w:rPr>
              <w:t xml:space="preserve">«зачтено» (или </w:t>
            </w:r>
          </w:p>
          <w:p w:rsidR="008D57CA" w:rsidRDefault="000E2FC2">
            <w:pPr>
              <w:spacing w:after="0" w:line="259" w:lineRule="auto"/>
              <w:ind w:left="0" w:right="61" w:firstLine="0"/>
            </w:pPr>
            <w:r>
              <w:rPr>
                <w:b/>
                <w:i/>
              </w:rPr>
              <w:t>«удовлетворительно»),</w:t>
            </w:r>
            <w:r>
              <w:t xml:space="preserve"> а результаты выполнения итоговых работ свидетельствуют о правильном выполнении </w:t>
            </w:r>
            <w:r>
              <w:rPr>
                <w:b/>
                <w:i/>
              </w:rPr>
              <w:t xml:space="preserve">не менее 50% заданий базового уровня. </w:t>
            </w:r>
          </w:p>
        </w:tc>
        <w:tc>
          <w:tcPr>
            <w:tcW w:w="435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0" w:lineRule="auto"/>
              <w:ind w:left="0" w:right="58" w:firstLine="0"/>
            </w:pPr>
            <w:r>
              <w:rPr>
                <w:b/>
                <w:i/>
              </w:rPr>
              <w:t>Выпускник овладел опорной системой знаний и учебными действиями</w:t>
            </w:r>
            <w:r>
              <w:t xml:space="preserve">, необходимыми для продолжения образования на следующей ступени, и </w:t>
            </w:r>
            <w:r>
              <w:rPr>
                <w:b/>
                <w:i/>
              </w:rPr>
              <w:t>способен использовать их для решения простых учебнопознавательных и учебно-</w:t>
            </w:r>
          </w:p>
          <w:p w:rsidR="008D57CA" w:rsidRDefault="000E2FC2">
            <w:pPr>
              <w:spacing w:after="0" w:line="259" w:lineRule="auto"/>
              <w:ind w:left="0" w:right="0" w:firstLine="0"/>
            </w:pPr>
            <w:r>
              <w:rPr>
                <w:b/>
                <w:i/>
              </w:rPr>
              <w:t>практических задач средствами данного предмета.</w:t>
            </w:r>
            <w:r>
              <w:t xml:space="preserve"> </w:t>
            </w:r>
          </w:p>
        </w:tc>
      </w:tr>
      <w:tr w:rsidR="008D57CA">
        <w:trPr>
          <w:trHeight w:val="1771"/>
        </w:trPr>
        <w:tc>
          <w:tcPr>
            <w:tcW w:w="606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7" w:firstLine="0"/>
            </w:pPr>
            <w:r>
              <w:t xml:space="preserve">В материалах накопительной системы оценки </w:t>
            </w:r>
            <w:r>
              <w:rPr>
                <w:b/>
                <w:i/>
              </w:rPr>
              <w:t>не зафиксировано достижение планируемых результатов по всем</w:t>
            </w:r>
            <w:r>
              <w:t xml:space="preserve"> основным разделам учебной программы, а результаты выполнения итоговых работ свидетельствуют о правильном выполнении </w:t>
            </w:r>
            <w:r>
              <w:rPr>
                <w:b/>
                <w:i/>
              </w:rPr>
              <w:t>менее 50% заданий базового уровня</w:t>
            </w:r>
            <w:r>
              <w:t xml:space="preserve">. </w:t>
            </w:r>
          </w:p>
        </w:tc>
        <w:tc>
          <w:tcPr>
            <w:tcW w:w="435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9" w:firstLine="0"/>
            </w:pPr>
            <w:r>
              <w:rPr>
                <w:b/>
                <w:i/>
              </w:rPr>
              <w:t>Выпускник не овладел опорной системой знаний и учебными действиями</w:t>
            </w:r>
            <w:r>
              <w:t xml:space="preserve">, необходимыми для продолжения образования на следующей ступени. </w:t>
            </w:r>
          </w:p>
        </w:tc>
      </w:tr>
    </w:tbl>
    <w:p w:rsidR="008D57CA" w:rsidRDefault="000E2FC2">
      <w:pPr>
        <w:spacing w:after="82" w:line="259" w:lineRule="auto"/>
        <w:ind w:left="7" w:right="0" w:firstLine="0"/>
        <w:jc w:val="left"/>
      </w:pPr>
      <w:r>
        <w:t xml:space="preserve">       </w:t>
      </w:r>
    </w:p>
    <w:p w:rsidR="008D57CA" w:rsidRDefault="000E2FC2">
      <w:pPr>
        <w:spacing w:after="2" w:line="256" w:lineRule="auto"/>
        <w:ind w:left="21" w:right="1"/>
      </w:pPr>
      <w:r>
        <w:t xml:space="preserve">Педагогический совет образовательного учреждения на основе выводов, сделанных по каждому обучающемуся, рассматривает вопрос об </w:t>
      </w:r>
      <w:r>
        <w:rPr>
          <w:b/>
          <w:i/>
        </w:rPr>
        <w:t xml:space="preserve">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8D57CA" w:rsidRDefault="000E2FC2">
      <w:pPr>
        <w:ind w:left="21" w:right="15"/>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для получения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D57CA" w:rsidRDefault="000E2FC2">
      <w:pPr>
        <w:ind w:left="21" w:right="15"/>
      </w:pPr>
      <w:r>
        <w:t>Решение</w:t>
      </w:r>
      <w:r>
        <w:rPr>
          <w:b/>
        </w:rPr>
        <w:t xml:space="preserve"> о переводе</w:t>
      </w:r>
      <w:r>
        <w:t xml:space="preserve"> обучающегося для получения общего образования принимается одновременно с рассмотрением и утверждением </w:t>
      </w:r>
      <w:r>
        <w:rPr>
          <w:b/>
        </w:rPr>
        <w:t>характеристики обучающегося</w:t>
      </w:r>
      <w:r>
        <w:t xml:space="preserve">, в которой: </w:t>
      </w:r>
    </w:p>
    <w:p w:rsidR="008D57CA" w:rsidRDefault="000E2FC2">
      <w:pPr>
        <w:numPr>
          <w:ilvl w:val="0"/>
          <w:numId w:val="39"/>
        </w:numPr>
        <w:ind w:right="15" w:hanging="360"/>
      </w:pPr>
      <w:r>
        <w:t xml:space="preserve">отмечаются образовательные достижения и положительные качества обучающегося; </w:t>
      </w:r>
    </w:p>
    <w:p w:rsidR="008D57CA" w:rsidRDefault="000E2FC2">
      <w:pPr>
        <w:numPr>
          <w:ilvl w:val="0"/>
          <w:numId w:val="39"/>
        </w:numPr>
        <w:spacing w:after="32"/>
        <w:ind w:right="15" w:hanging="360"/>
      </w:pPr>
      <w: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8D57CA" w:rsidRDefault="000E2FC2">
      <w:pPr>
        <w:numPr>
          <w:ilvl w:val="0"/>
          <w:numId w:val="39"/>
        </w:numPr>
        <w:ind w:right="15" w:hanging="360"/>
      </w:pPr>
      <w:r>
        <w:t xml:space="preserve">даются психолого-педагогические рекомендации, призванные обеспечить успешную реализацию намеченных задач на следующей ступени обучения. </w:t>
      </w:r>
    </w:p>
    <w:p w:rsidR="008D57CA" w:rsidRDefault="000E2FC2">
      <w:pPr>
        <w:ind w:left="21" w:right="15"/>
      </w:pPr>
      <w:r>
        <w:t xml:space="preserve">Все выводы и оценки, включаемые в характеристику, должны быть подтверждены материалами портфолио достижений и другими объективными показателями. </w:t>
      </w:r>
    </w:p>
    <w:p w:rsidR="008D57CA" w:rsidRDefault="000E2FC2">
      <w:pPr>
        <w:ind w:left="21" w:right="15"/>
      </w:pPr>
      <w:r>
        <w:t xml:space="preserve">Образовательные учреждения информируют органы управления в установленной регламентом форме: </w:t>
      </w:r>
    </w:p>
    <w:p w:rsidR="008D57CA" w:rsidRDefault="000E2FC2">
      <w:pPr>
        <w:numPr>
          <w:ilvl w:val="0"/>
          <w:numId w:val="40"/>
        </w:numPr>
        <w:ind w:right="15" w:hanging="360"/>
      </w:pPr>
      <w:r>
        <w:t xml:space="preserve">о результатах выполнения итоговых работ по русскому, родному языку, математике и итоговой комплексной работы на межпредметной основе; </w:t>
      </w:r>
    </w:p>
    <w:p w:rsidR="008D57CA" w:rsidRDefault="000E2FC2">
      <w:pPr>
        <w:numPr>
          <w:ilvl w:val="0"/>
          <w:numId w:val="40"/>
        </w:numPr>
        <w:ind w:right="15" w:hanging="360"/>
      </w:pPr>
      <w:r>
        <w:t xml:space="preserve">о количестве учащихся, завершивших обучение на ступени начального общего образования и переведённых на следующую ступень общего образования. </w:t>
      </w:r>
    </w:p>
    <w:p w:rsidR="008D57CA" w:rsidRDefault="000E2FC2">
      <w:pPr>
        <w:ind w:left="21" w:right="15"/>
      </w:pPr>
      <w:r>
        <w:lastRenderedPageBreak/>
        <w:t xml:space="preserve">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8D57CA" w:rsidRDefault="000E2FC2">
      <w:pPr>
        <w:numPr>
          <w:ilvl w:val="0"/>
          <w:numId w:val="41"/>
        </w:numPr>
        <w:ind w:right="255" w:hanging="360"/>
      </w:pPr>
      <w:r>
        <w:t xml:space="preserve">результатов мониторинговых исследований разного уровня (федерального, регионального, муниципального); </w:t>
      </w:r>
    </w:p>
    <w:p w:rsidR="008D57CA" w:rsidRDefault="000E2FC2">
      <w:pPr>
        <w:numPr>
          <w:ilvl w:val="0"/>
          <w:numId w:val="41"/>
        </w:numPr>
        <w:ind w:right="255" w:hanging="360"/>
      </w:pPr>
      <w:r>
        <w:t xml:space="preserve">условий реализации основной образовательной программы начального общего образования; </w:t>
      </w:r>
      <w:r>
        <w:rPr>
          <w:rFonts w:ascii="Wingdings" w:eastAsia="Wingdings" w:hAnsi="Wingdings" w:cs="Wingdings"/>
        </w:rPr>
        <w:t></w:t>
      </w:r>
      <w:r>
        <w:rPr>
          <w:rFonts w:ascii="Arial" w:eastAsia="Arial" w:hAnsi="Arial" w:cs="Arial"/>
        </w:rPr>
        <w:t xml:space="preserve"> </w:t>
      </w:r>
      <w:r>
        <w:t xml:space="preserve">особенностей контингента обучающихся.  </w:t>
      </w:r>
    </w:p>
    <w:p w:rsidR="008D57CA" w:rsidRDefault="000E2FC2">
      <w:pPr>
        <w:ind w:left="21" w:right="15"/>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для получения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D57CA" w:rsidRDefault="000E2FC2">
      <w:pPr>
        <w:ind w:left="21" w:right="15"/>
      </w:pPr>
      <w:r>
        <w:t>Решение</w:t>
      </w:r>
      <w:r>
        <w:rPr>
          <w:b/>
        </w:rPr>
        <w:t xml:space="preserve"> о переводе</w:t>
      </w:r>
      <w:r>
        <w:t xml:space="preserve"> обучающегося для получения общего образования принимается одновременно с рассмотрением и утверждением</w:t>
      </w:r>
      <w:r>
        <w:rPr>
          <w:b/>
        </w:rPr>
        <w:t xml:space="preserve"> характеристики обучающегося,</w:t>
      </w:r>
      <w:r>
        <w:t xml:space="preserve"> в которой: </w:t>
      </w:r>
    </w:p>
    <w:p w:rsidR="008D57CA" w:rsidRDefault="000E2FC2">
      <w:pPr>
        <w:numPr>
          <w:ilvl w:val="0"/>
          <w:numId w:val="42"/>
        </w:numPr>
        <w:ind w:left="1087" w:right="15" w:hanging="360"/>
      </w:pPr>
      <w:r>
        <w:t xml:space="preserve">отмечаются образовательные достижения и положительные качества обучающегося; </w:t>
      </w:r>
    </w:p>
    <w:p w:rsidR="008D57CA" w:rsidRDefault="000E2FC2">
      <w:pPr>
        <w:numPr>
          <w:ilvl w:val="0"/>
          <w:numId w:val="42"/>
        </w:numPr>
        <w:ind w:left="1087" w:right="15" w:hanging="360"/>
      </w:pPr>
      <w: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8D57CA" w:rsidRDefault="000E2FC2">
      <w:pPr>
        <w:numPr>
          <w:ilvl w:val="0"/>
          <w:numId w:val="42"/>
        </w:numPr>
        <w:spacing w:after="26" w:line="270" w:lineRule="auto"/>
        <w:ind w:left="1087" w:right="15" w:hanging="360"/>
      </w:pPr>
      <w:r>
        <w:t xml:space="preserve">даются </w:t>
      </w:r>
      <w:r>
        <w:tab/>
        <w:t xml:space="preserve">психолого-педагогические </w:t>
      </w:r>
      <w:r>
        <w:tab/>
        <w:t xml:space="preserve">рекомендации, </w:t>
      </w:r>
      <w:r>
        <w:tab/>
        <w:t xml:space="preserve">призванные </w:t>
      </w:r>
      <w:r>
        <w:tab/>
        <w:t xml:space="preserve">обеспечить       успешную     реализацию намеченных задач при получении общего образования. </w:t>
      </w:r>
    </w:p>
    <w:p w:rsidR="008D57CA" w:rsidRDefault="000E2FC2">
      <w:pPr>
        <w:ind w:left="21" w:right="15"/>
      </w:pPr>
      <w:r>
        <w:t>Предметом оценки в ходе данных процедур является также</w:t>
      </w:r>
      <w:r>
        <w:rPr>
          <w:i/>
        </w:rPr>
        <w:t xml:space="preserve"> текущая оценочная деятельность</w:t>
      </w:r>
      <w: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 </w:t>
      </w:r>
    </w:p>
    <w:p w:rsidR="008D57CA" w:rsidRDefault="000E2FC2">
      <w:pPr>
        <w:ind w:left="21" w:right="15"/>
      </w:pPr>
      <w: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Pr>
          <w:b/>
          <w:i/>
        </w:rPr>
        <w:t>регулярный мониторинг результатов выполнения трёх итоговых работ</w:t>
      </w:r>
      <w:r>
        <w:t xml:space="preserve">: по русскому языку, математике и итоговой комплексной работы на межпредметной основе. </w:t>
      </w:r>
    </w:p>
    <w:p w:rsidR="008D57CA" w:rsidRDefault="000E2FC2">
      <w:pPr>
        <w:spacing w:after="22" w:line="259" w:lineRule="auto"/>
        <w:ind w:left="7" w:right="0" w:firstLine="0"/>
        <w:jc w:val="left"/>
      </w:pPr>
      <w:r>
        <w:rPr>
          <w:b/>
        </w:rPr>
        <w:t xml:space="preserve"> </w:t>
      </w:r>
    </w:p>
    <w:p w:rsidR="008D57CA" w:rsidRDefault="000E2FC2">
      <w:pPr>
        <w:spacing w:after="5" w:line="271" w:lineRule="auto"/>
        <w:ind w:left="2" w:right="5"/>
      </w:pPr>
      <w:r>
        <w:rPr>
          <w:b/>
        </w:rPr>
        <w:t xml:space="preserve">     2.   Содержательный  раздел </w:t>
      </w:r>
    </w:p>
    <w:p w:rsidR="008D57CA" w:rsidRDefault="000E2FC2">
      <w:pPr>
        <w:ind w:left="21" w:right="15"/>
      </w:pPr>
      <w:r>
        <w:t xml:space="preserve">  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 экологической культуры здорового и безопасного образа жизни; программу коррекционной работы. </w:t>
      </w:r>
    </w:p>
    <w:p w:rsidR="008D57CA" w:rsidRDefault="000E2FC2">
      <w:pPr>
        <w:spacing w:after="23" w:line="259" w:lineRule="auto"/>
        <w:ind w:left="7" w:right="0" w:firstLine="0"/>
        <w:jc w:val="left"/>
      </w:pPr>
      <w:r>
        <w:t xml:space="preserve"> </w:t>
      </w:r>
    </w:p>
    <w:p w:rsidR="008D57CA" w:rsidRDefault="000E2FC2">
      <w:pPr>
        <w:spacing w:after="5" w:line="271" w:lineRule="auto"/>
        <w:ind w:left="2" w:right="5"/>
      </w:pPr>
      <w:r>
        <w:rPr>
          <w:b/>
        </w:rPr>
        <w:t xml:space="preserve">             2.1.Программа формирования УУД </w:t>
      </w:r>
    </w:p>
    <w:p w:rsidR="008D57CA" w:rsidRDefault="000E2FC2">
      <w:pPr>
        <w:ind w:left="21" w:right="15"/>
      </w:pPr>
      <w:r>
        <w:t xml:space="preserve">Программа формирования УУД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 </w:t>
      </w:r>
    </w:p>
    <w:p w:rsidR="008D57CA" w:rsidRDefault="000E2FC2">
      <w:pPr>
        <w:spacing w:after="33"/>
        <w:ind w:left="21" w:right="15"/>
      </w:pPr>
      <w:r>
        <w:t xml:space="preserve">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 Цели программы: </w:t>
      </w:r>
    </w:p>
    <w:p w:rsidR="008D57CA" w:rsidRDefault="000E2FC2">
      <w:pPr>
        <w:numPr>
          <w:ilvl w:val="0"/>
          <w:numId w:val="43"/>
        </w:numPr>
        <w:spacing w:after="231"/>
        <w:ind w:right="15" w:hanging="348"/>
      </w:pPr>
      <w:r>
        <w:t xml:space="preserve">Обеспечение системного подхода к личностному развитию и формированию УУД в рамках образовательной программы; </w:t>
      </w:r>
    </w:p>
    <w:p w:rsidR="008D57CA" w:rsidRDefault="000E2FC2">
      <w:pPr>
        <w:numPr>
          <w:ilvl w:val="0"/>
          <w:numId w:val="43"/>
        </w:numPr>
        <w:ind w:right="15" w:hanging="348"/>
      </w:pPr>
      <w:r>
        <w:lastRenderedPageBreak/>
        <w:t xml:space="preserve">Мотивация к обучению, познанию и творчеству; </w:t>
      </w:r>
    </w:p>
    <w:p w:rsidR="008D57CA" w:rsidRDefault="000E2FC2">
      <w:pPr>
        <w:numPr>
          <w:ilvl w:val="0"/>
          <w:numId w:val="43"/>
        </w:numPr>
        <w:spacing w:after="212"/>
        <w:ind w:right="15" w:hanging="348"/>
      </w:pPr>
      <w:r>
        <w:t xml:space="preserve">Обеспечить регулирование различных аспектов освоения метапредметных умений, то есть способов деятельности, применимых в рамках, как образовательного процесса, так и при решении проблем в реальных жизненных ситуациях. </w:t>
      </w:r>
    </w:p>
    <w:p w:rsidR="008D57CA" w:rsidRDefault="000E2FC2">
      <w:pPr>
        <w:spacing w:after="232"/>
        <w:ind w:left="21" w:right="15"/>
      </w:pPr>
      <w:r>
        <w:t xml:space="preserve">Программа формирования УУД для начального общего образования: </w:t>
      </w:r>
    </w:p>
    <w:p w:rsidR="008D57CA" w:rsidRDefault="000E2FC2">
      <w:pPr>
        <w:numPr>
          <w:ilvl w:val="0"/>
          <w:numId w:val="43"/>
        </w:numPr>
        <w:spacing w:after="191"/>
        <w:ind w:right="15" w:hanging="348"/>
      </w:pPr>
      <w:r>
        <w:t xml:space="preserve">Устанавливает ценностные ориентиры начального общего образования; </w:t>
      </w:r>
    </w:p>
    <w:p w:rsidR="008D57CA" w:rsidRDefault="000E2FC2">
      <w:pPr>
        <w:numPr>
          <w:ilvl w:val="0"/>
          <w:numId w:val="43"/>
        </w:numPr>
        <w:spacing w:after="188"/>
        <w:ind w:right="15" w:hanging="348"/>
      </w:pPr>
      <w:r>
        <w:t xml:space="preserve">Определяет понятие, функции, состав и характеристики УУД в младшем школьном возрасте; </w:t>
      </w:r>
    </w:p>
    <w:p w:rsidR="008D57CA" w:rsidRDefault="000E2FC2">
      <w:pPr>
        <w:numPr>
          <w:ilvl w:val="0"/>
          <w:numId w:val="43"/>
        </w:numPr>
        <w:spacing w:after="191"/>
        <w:ind w:right="15" w:hanging="348"/>
      </w:pPr>
      <w:r>
        <w:t xml:space="preserve">Выявляет связь УУД с содержанием учебных предметов; </w:t>
      </w:r>
    </w:p>
    <w:p w:rsidR="008D57CA" w:rsidRDefault="000E2FC2">
      <w:pPr>
        <w:numPr>
          <w:ilvl w:val="0"/>
          <w:numId w:val="43"/>
        </w:numPr>
        <w:spacing w:after="189"/>
        <w:ind w:right="15" w:hanging="348"/>
      </w:pPr>
      <w:r>
        <w:t xml:space="preserve">Определяет перечень личностных и метапредметных результатов образования; </w:t>
      </w:r>
    </w:p>
    <w:p w:rsidR="008D57CA" w:rsidRDefault="000E2FC2">
      <w:pPr>
        <w:numPr>
          <w:ilvl w:val="0"/>
          <w:numId w:val="43"/>
        </w:numPr>
        <w:spacing w:after="229"/>
        <w:ind w:right="15" w:hanging="348"/>
      </w:pPr>
      <w:r>
        <w:t xml:space="preserve">Охарактеризовывает систему типовых заданий для формирования личностных результатов и УУД посредством УМК «Школа России»; </w:t>
      </w:r>
    </w:p>
    <w:p w:rsidR="008D57CA" w:rsidRDefault="000E2FC2">
      <w:pPr>
        <w:numPr>
          <w:ilvl w:val="0"/>
          <w:numId w:val="43"/>
        </w:numPr>
        <w:spacing w:after="189"/>
        <w:ind w:right="15" w:hanging="348"/>
      </w:pPr>
      <w:r>
        <w:t xml:space="preserve">Предлагает систему типовых задач для оценки сформированности УУД. </w:t>
      </w:r>
    </w:p>
    <w:p w:rsidR="008D57CA" w:rsidRDefault="000E2FC2">
      <w:pPr>
        <w:numPr>
          <w:ilvl w:val="0"/>
          <w:numId w:val="43"/>
        </w:numPr>
        <w:spacing w:after="69" w:line="344" w:lineRule="auto"/>
        <w:ind w:right="15" w:hanging="348"/>
      </w:pPr>
      <w:r>
        <w:t xml:space="preserve">Определяет условия, обеспечивающие преемственность программы формирования УУД при переходе от дошкольного к начальному и основному общему образованию; </w:t>
      </w:r>
      <w:r>
        <w:rPr>
          <w:rFonts w:ascii="Segoe UI Symbol" w:eastAsia="Segoe UI Symbol" w:hAnsi="Segoe UI Symbol" w:cs="Segoe UI Symbol"/>
        </w:rPr>
        <w:t></w:t>
      </w:r>
      <w:r>
        <w:rPr>
          <w:rFonts w:ascii="Arial" w:eastAsia="Arial" w:hAnsi="Arial" w:cs="Arial"/>
        </w:rPr>
        <w:t xml:space="preserve"> </w:t>
      </w:r>
      <w:r>
        <w:t xml:space="preserve">Определяет планируемые результаты сформированности УУД. </w:t>
      </w:r>
    </w:p>
    <w:p w:rsidR="008D57CA" w:rsidRDefault="000E2FC2">
      <w:pPr>
        <w:spacing w:after="158" w:line="271" w:lineRule="auto"/>
        <w:ind w:left="2" w:right="5"/>
      </w:pPr>
      <w:r>
        <w:rPr>
          <w:b/>
        </w:rPr>
        <w:t xml:space="preserve">2.1.1.Ценностные ориентиры начального общего образования </w:t>
      </w:r>
    </w:p>
    <w:p w:rsidR="008D57CA" w:rsidRDefault="000E2FC2">
      <w:pPr>
        <w:spacing w:after="209"/>
        <w:ind w:left="21" w:right="15"/>
      </w:pPr>
      <w:r>
        <w:t xml:space="preserve">ФГОС начального общего образования определяет ценностные ориентиры содержания образования на ступени начального общего образования: </w:t>
      </w:r>
    </w:p>
    <w:p w:rsidR="008D57CA" w:rsidRDefault="000E2FC2">
      <w:pPr>
        <w:numPr>
          <w:ilvl w:val="0"/>
          <w:numId w:val="44"/>
        </w:numPr>
        <w:spacing w:after="213"/>
        <w:ind w:right="15" w:hanging="360"/>
      </w:pPr>
      <w:r>
        <w:t xml:space="preserve">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 </w:t>
      </w:r>
    </w:p>
    <w:p w:rsidR="008D57CA" w:rsidRDefault="000E2FC2">
      <w:pPr>
        <w:numPr>
          <w:ilvl w:val="0"/>
          <w:numId w:val="44"/>
        </w:numPr>
        <w:spacing w:after="214"/>
        <w:ind w:right="15" w:hanging="360"/>
      </w:pPr>
      <w:r>
        <w:t xml:space="preserve">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8D57CA" w:rsidRDefault="000E2FC2">
      <w:pPr>
        <w:numPr>
          <w:ilvl w:val="0"/>
          <w:numId w:val="44"/>
        </w:numPr>
        <w:spacing w:after="213"/>
        <w:ind w:right="15" w:hanging="360"/>
      </w:pPr>
      <w: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отечественной и мировой художественной культурой;  </w:t>
      </w:r>
    </w:p>
    <w:p w:rsidR="008D57CA" w:rsidRDefault="000E2FC2">
      <w:pPr>
        <w:numPr>
          <w:ilvl w:val="0"/>
          <w:numId w:val="44"/>
        </w:numPr>
        <w:spacing w:after="212"/>
        <w:ind w:right="15" w:hanging="360"/>
      </w:pPr>
      <w:r>
        <w:t xml:space="preserve">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 </w:t>
      </w:r>
    </w:p>
    <w:p w:rsidR="008D57CA" w:rsidRDefault="000E2FC2">
      <w:pPr>
        <w:numPr>
          <w:ilvl w:val="0"/>
          <w:numId w:val="44"/>
        </w:numPr>
        <w:spacing w:after="160"/>
        <w:ind w:right="15" w:hanging="360"/>
      </w:pPr>
      <w:r>
        <w:t xml:space="preserve">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w:t>
      </w:r>
      <w:r>
        <w:lastRenderedPageBreak/>
        <w:t xml:space="preserve">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8D57CA" w:rsidRDefault="000E2FC2">
      <w:pPr>
        <w:spacing w:after="0" w:line="259" w:lineRule="auto"/>
        <w:ind w:left="7" w:right="0" w:firstLine="0"/>
        <w:jc w:val="left"/>
      </w:pPr>
      <w:r>
        <w:t xml:space="preserve"> </w:t>
      </w:r>
    </w:p>
    <w:p w:rsidR="008D57CA" w:rsidRDefault="000E2FC2">
      <w:pPr>
        <w:ind w:left="21" w:right="15"/>
      </w:pPr>
      <w:r>
        <w:t xml:space="preserve">В концепции УМК «Школа России» ценностные ориентиры формирования УДД определяются вышеперечисленными требованиями ФГОС и общем представлением о современном выпускнике начальной школы. </w:t>
      </w:r>
    </w:p>
    <w:p w:rsidR="008D57CA" w:rsidRDefault="000E2FC2">
      <w:pPr>
        <w:tabs>
          <w:tab w:val="center" w:pos="1371"/>
        </w:tabs>
        <w:spacing w:after="42"/>
        <w:ind w:left="0" w:right="0" w:firstLine="0"/>
        <w:jc w:val="left"/>
      </w:pPr>
      <w:r>
        <w:t xml:space="preserve"> </w:t>
      </w:r>
      <w:r>
        <w:tab/>
        <w:t xml:space="preserve">Это человек: </w:t>
      </w:r>
    </w:p>
    <w:p w:rsidR="008D57CA" w:rsidRDefault="000E2FC2">
      <w:pPr>
        <w:numPr>
          <w:ilvl w:val="1"/>
          <w:numId w:val="44"/>
        </w:numPr>
        <w:spacing w:after="33"/>
        <w:ind w:left="1087" w:right="15" w:hanging="360"/>
      </w:pPr>
      <w:r>
        <w:t xml:space="preserve">умеющий учиться, способный организовать свою деятельность, умеющий пользоваться информационными источниками; </w:t>
      </w:r>
    </w:p>
    <w:p w:rsidR="008D57CA" w:rsidRDefault="000E2FC2">
      <w:pPr>
        <w:numPr>
          <w:ilvl w:val="1"/>
          <w:numId w:val="44"/>
        </w:numPr>
        <w:spacing w:after="33"/>
        <w:ind w:left="1087" w:right="15" w:hanging="360"/>
      </w:pPr>
      <w:r>
        <w:t xml:space="preserve">владеющий опытом мотивированного участия в конкурсах и проектах регионального и международных уровней; </w:t>
      </w:r>
    </w:p>
    <w:p w:rsidR="008D57CA" w:rsidRDefault="000E2FC2">
      <w:pPr>
        <w:numPr>
          <w:ilvl w:val="1"/>
          <w:numId w:val="44"/>
        </w:numPr>
        <w:spacing w:after="33"/>
        <w:ind w:left="1087" w:right="15" w:hanging="360"/>
      </w:pPr>
      <w:r>
        <w:t xml:space="preserve">способный к установлению устойчивых взаимоотношений со взрослыми, сверстниками, проявляет сочувствие, может поделиться с другими, оказать помощь; </w:t>
      </w:r>
    </w:p>
    <w:p w:rsidR="008D57CA" w:rsidRDefault="000E2FC2">
      <w:pPr>
        <w:numPr>
          <w:ilvl w:val="1"/>
          <w:numId w:val="44"/>
        </w:numPr>
        <w:ind w:left="1087" w:right="15" w:hanging="360"/>
      </w:pPr>
      <w:r>
        <w:t xml:space="preserve">умеющий замечать и приумножать красивое в искусстве, природе; </w:t>
      </w:r>
    </w:p>
    <w:p w:rsidR="008D57CA" w:rsidRDefault="000E2FC2">
      <w:pPr>
        <w:numPr>
          <w:ilvl w:val="1"/>
          <w:numId w:val="44"/>
        </w:numPr>
        <w:ind w:left="1087" w:right="15" w:hanging="360"/>
      </w:pPr>
      <w:r>
        <w:t xml:space="preserve">владеющий основами умения учиться, способный к организации собственной деятельности;  </w:t>
      </w:r>
    </w:p>
    <w:p w:rsidR="008D57CA" w:rsidRDefault="000E2FC2">
      <w:pPr>
        <w:numPr>
          <w:ilvl w:val="1"/>
          <w:numId w:val="44"/>
        </w:numPr>
        <w:ind w:left="1087" w:right="15" w:hanging="360"/>
      </w:pPr>
      <w:r>
        <w:t xml:space="preserve">наделённый чувством уважения к своему дому, близким людям, к малой и большой Родине; </w:t>
      </w:r>
    </w:p>
    <w:p w:rsidR="008D57CA" w:rsidRDefault="000E2FC2">
      <w:pPr>
        <w:numPr>
          <w:ilvl w:val="1"/>
          <w:numId w:val="44"/>
        </w:numPr>
        <w:ind w:left="1087" w:right="15" w:hanging="360"/>
      </w:pPr>
      <w:r>
        <w:t xml:space="preserve">уважающий и принимающий ценности семьи и общества; </w:t>
      </w:r>
    </w:p>
    <w:p w:rsidR="008D57CA" w:rsidRDefault="000E2FC2">
      <w:pPr>
        <w:numPr>
          <w:ilvl w:val="1"/>
          <w:numId w:val="44"/>
        </w:numPr>
        <w:spacing w:after="34"/>
        <w:ind w:left="1087" w:right="15" w:hanging="360"/>
      </w:pPr>
      <w:r>
        <w:t xml:space="preserve">готовый самостоятельно действовать и отвечать за свои поступки перед семьей и школой;  </w:t>
      </w:r>
      <w:r>
        <w:rPr>
          <w:rFonts w:ascii="Segoe UI Symbol" w:eastAsia="Segoe UI Symbol" w:hAnsi="Segoe UI Symbol" w:cs="Segoe UI Symbol"/>
        </w:rPr>
        <w:t></w:t>
      </w:r>
      <w:r>
        <w:rPr>
          <w:rFonts w:ascii="Arial" w:eastAsia="Arial" w:hAnsi="Arial" w:cs="Arial"/>
        </w:rPr>
        <w:t xml:space="preserve"> </w:t>
      </w:r>
      <w: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8D57CA" w:rsidRDefault="000E2FC2">
      <w:pPr>
        <w:numPr>
          <w:ilvl w:val="1"/>
          <w:numId w:val="44"/>
        </w:numPr>
        <w:ind w:left="1087" w:right="15" w:hanging="360"/>
      </w:pPr>
      <w:r>
        <w:t xml:space="preserve">владеющий культурой поведения и речи, основами личной гигиены и здорового образа жизни. </w:t>
      </w:r>
    </w:p>
    <w:p w:rsidR="008D57CA" w:rsidRDefault="000E2FC2">
      <w:pPr>
        <w:spacing w:after="23" w:line="259" w:lineRule="auto"/>
        <w:ind w:left="7" w:right="0" w:firstLine="0"/>
        <w:jc w:val="left"/>
      </w:pPr>
      <w:r>
        <w:t xml:space="preserve"> </w:t>
      </w:r>
    </w:p>
    <w:p w:rsidR="008D57CA" w:rsidRDefault="000E2FC2">
      <w:pPr>
        <w:spacing w:after="5" w:line="271" w:lineRule="auto"/>
        <w:ind w:left="2" w:right="5"/>
      </w:pPr>
      <w:r>
        <w:rPr>
          <w:b/>
        </w:rPr>
        <w:t xml:space="preserve">2.1.2. Характеристики личностных, регулятивных, познавательных,                </w:t>
      </w:r>
    </w:p>
    <w:p w:rsidR="008D57CA" w:rsidRDefault="000E2FC2">
      <w:pPr>
        <w:spacing w:after="5" w:line="271" w:lineRule="auto"/>
        <w:ind w:left="2" w:right="5"/>
      </w:pPr>
      <w:r>
        <w:t xml:space="preserve">                                     </w:t>
      </w:r>
      <w:r>
        <w:rPr>
          <w:b/>
        </w:rPr>
        <w:t xml:space="preserve">коммуникативных УУД </w:t>
      </w:r>
    </w:p>
    <w:p w:rsidR="008D57CA" w:rsidRDefault="000E2FC2">
      <w:pPr>
        <w:spacing w:after="0" w:line="259" w:lineRule="auto"/>
        <w:ind w:left="7" w:right="0" w:firstLine="0"/>
        <w:jc w:val="left"/>
      </w:pPr>
      <w:r>
        <w:rPr>
          <w:b/>
        </w:rPr>
        <w:t xml:space="preserve"> </w:t>
      </w:r>
    </w:p>
    <w:p w:rsidR="008D57CA" w:rsidRDefault="000E2FC2">
      <w:pPr>
        <w:ind w:left="21" w:right="15"/>
      </w:pPr>
      <w:r>
        <w:t xml:space="preserve">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Характеристика  результатов формирования УУД на разных этапах обучения  по УМК  «Школа России» в начальной школе </w:t>
      </w:r>
    </w:p>
    <w:tbl>
      <w:tblPr>
        <w:tblStyle w:val="TableGrid"/>
        <w:tblW w:w="11453" w:type="dxa"/>
        <w:tblInd w:w="-100" w:type="dxa"/>
        <w:tblCellMar>
          <w:top w:w="13" w:type="dxa"/>
          <w:left w:w="107" w:type="dxa"/>
        </w:tblCellMar>
        <w:tblLook w:val="04A0" w:firstRow="1" w:lastRow="0" w:firstColumn="1" w:lastColumn="0" w:noHBand="0" w:noVBand="1"/>
      </w:tblPr>
      <w:tblGrid>
        <w:gridCol w:w="846"/>
        <w:gridCol w:w="2671"/>
        <w:gridCol w:w="2602"/>
        <w:gridCol w:w="2705"/>
        <w:gridCol w:w="2629"/>
      </w:tblGrid>
      <w:tr w:rsidR="008D57CA">
        <w:trPr>
          <w:trHeight w:val="758"/>
        </w:trPr>
        <w:tc>
          <w:tcPr>
            <w:tcW w:w="862"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0" w:right="0" w:firstLine="0"/>
            </w:pPr>
            <w:r>
              <w:rPr>
                <w:b/>
              </w:rPr>
              <w:t xml:space="preserve">Класс </w:t>
            </w:r>
          </w:p>
        </w:tc>
        <w:tc>
          <w:tcPr>
            <w:tcW w:w="2810"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0" w:right="0" w:firstLine="0"/>
              <w:jc w:val="left"/>
            </w:pPr>
            <w:r>
              <w:rPr>
                <w:b/>
              </w:rPr>
              <w:t xml:space="preserve">Личностные УУД </w:t>
            </w:r>
          </w:p>
        </w:tc>
        <w:tc>
          <w:tcPr>
            <w:tcW w:w="2456"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1" w:right="0" w:firstLine="0"/>
              <w:jc w:val="left"/>
            </w:pPr>
            <w:r>
              <w:rPr>
                <w:b/>
              </w:rPr>
              <w:t xml:space="preserve">Регулятивные УУД </w:t>
            </w:r>
          </w:p>
        </w:tc>
        <w:tc>
          <w:tcPr>
            <w:tcW w:w="2625"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1" w:right="0" w:firstLine="0"/>
            </w:pPr>
            <w:r>
              <w:rPr>
                <w:b/>
              </w:rPr>
              <w:t xml:space="preserve">Познавательные УУД </w:t>
            </w:r>
          </w:p>
        </w:tc>
        <w:tc>
          <w:tcPr>
            <w:tcW w:w="2700"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3" w:right="0" w:firstLine="0"/>
              <w:jc w:val="left"/>
            </w:pPr>
            <w:r>
              <w:rPr>
                <w:b/>
              </w:rPr>
              <w:t xml:space="preserve">Коммуникативные УУД </w:t>
            </w:r>
          </w:p>
        </w:tc>
      </w:tr>
      <w:tr w:rsidR="008D57CA">
        <w:trPr>
          <w:trHeight w:val="4199"/>
        </w:trPr>
        <w:tc>
          <w:tcPr>
            <w:tcW w:w="8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1 класс </w:t>
            </w:r>
          </w:p>
        </w:tc>
        <w:tc>
          <w:tcPr>
            <w:tcW w:w="2810"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3"/>
              </w:numPr>
              <w:spacing w:after="187" w:line="249" w:lineRule="auto"/>
              <w:ind w:right="111" w:firstLine="0"/>
            </w:pPr>
            <w:r>
              <w:t xml:space="preserve">Ценить и принимать следующие базовые ценности:  «добро», «терпение», «родина», «природа», «семья». </w:t>
            </w:r>
          </w:p>
          <w:p w:rsidR="008D57CA" w:rsidRDefault="000E2FC2">
            <w:pPr>
              <w:numPr>
                <w:ilvl w:val="0"/>
                <w:numId w:val="153"/>
              </w:numPr>
              <w:spacing w:after="181" w:line="252" w:lineRule="auto"/>
              <w:ind w:right="111" w:firstLine="0"/>
            </w:pPr>
            <w:r>
              <w:t xml:space="preserve">Уважать к своей семье, к своим родственникам, любовь к родителям. </w:t>
            </w:r>
          </w:p>
          <w:p w:rsidR="008D57CA" w:rsidRDefault="000E2FC2">
            <w:pPr>
              <w:numPr>
                <w:ilvl w:val="0"/>
                <w:numId w:val="153"/>
              </w:numPr>
              <w:spacing w:after="0" w:line="259" w:lineRule="auto"/>
              <w:ind w:right="111" w:firstLine="0"/>
            </w:pPr>
            <w:r>
              <w:t xml:space="preserve">Освоить  роли  ученика; формирование интереса (мотивации) к учению. </w:t>
            </w: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4"/>
              </w:numPr>
              <w:spacing w:after="0" w:line="251" w:lineRule="auto"/>
              <w:ind w:right="108" w:firstLine="0"/>
            </w:pPr>
            <w:r>
              <w:t xml:space="preserve">Организовывать свое рабочее место под руководством учителя. </w:t>
            </w:r>
          </w:p>
          <w:p w:rsidR="008D57CA" w:rsidRDefault="000E2FC2">
            <w:pPr>
              <w:numPr>
                <w:ilvl w:val="0"/>
                <w:numId w:val="154"/>
              </w:numPr>
              <w:spacing w:after="0" w:line="238" w:lineRule="auto"/>
              <w:ind w:right="108" w:firstLine="0"/>
            </w:pPr>
            <w:r>
              <w:t xml:space="preserve">Определять цель выполнения заданий на уроке, во </w:t>
            </w:r>
          </w:p>
          <w:p w:rsidR="008D57CA" w:rsidRDefault="000E2FC2">
            <w:pPr>
              <w:spacing w:line="254" w:lineRule="auto"/>
              <w:ind w:left="1" w:right="0" w:firstLine="0"/>
              <w:jc w:val="left"/>
            </w:pPr>
            <w:r>
              <w:t xml:space="preserve">внеурочной деятельности, </w:t>
            </w:r>
            <w:r>
              <w:tab/>
              <w:t xml:space="preserve">в жизненных </w:t>
            </w:r>
          </w:p>
          <w:p w:rsidR="008D57CA" w:rsidRDefault="000E2FC2">
            <w:pPr>
              <w:spacing w:after="0" w:line="260" w:lineRule="auto"/>
              <w:ind w:left="1" w:right="0" w:firstLine="0"/>
              <w:jc w:val="left"/>
            </w:pPr>
            <w:r>
              <w:t xml:space="preserve">ситуациях </w:t>
            </w:r>
            <w:r>
              <w:tab/>
              <w:t xml:space="preserve">под руководством учителя. </w:t>
            </w:r>
          </w:p>
          <w:p w:rsidR="008D57CA" w:rsidRDefault="000E2FC2">
            <w:pPr>
              <w:numPr>
                <w:ilvl w:val="0"/>
                <w:numId w:val="154"/>
              </w:numPr>
              <w:spacing w:after="0" w:line="259" w:lineRule="auto"/>
              <w:ind w:right="108" w:firstLine="0"/>
            </w:pPr>
            <w:r>
              <w:t xml:space="preserve">Определять план выполнения заданий </w:t>
            </w:r>
          </w:p>
        </w:tc>
        <w:tc>
          <w:tcPr>
            <w:tcW w:w="262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5"/>
              </w:numPr>
              <w:spacing w:after="0" w:line="246" w:lineRule="auto"/>
              <w:ind w:right="108" w:firstLine="0"/>
            </w:pPr>
            <w:r>
              <w:t xml:space="preserve">Ориентироваться в учебнике: определять умения, которые будут сформированы на основе изучения данного раздела. </w:t>
            </w:r>
          </w:p>
          <w:p w:rsidR="008D57CA" w:rsidRDefault="000E2FC2">
            <w:pPr>
              <w:numPr>
                <w:ilvl w:val="0"/>
                <w:numId w:val="155"/>
              </w:numPr>
              <w:spacing w:after="0" w:line="248" w:lineRule="auto"/>
              <w:ind w:right="108" w:firstLine="0"/>
            </w:pPr>
            <w:r>
              <w:t xml:space="preserve">Отвечать на простые вопросы учителя, находить нужную информацию в учебнике. </w:t>
            </w:r>
          </w:p>
          <w:p w:rsidR="008D57CA" w:rsidRDefault="000E2FC2">
            <w:pPr>
              <w:numPr>
                <w:ilvl w:val="0"/>
                <w:numId w:val="155"/>
              </w:numPr>
              <w:spacing w:after="0" w:line="259" w:lineRule="auto"/>
              <w:ind w:right="108" w:firstLine="0"/>
            </w:pPr>
            <w:r>
              <w:t xml:space="preserve">Сравнивать предметы, объекты: находить общее и различие. </w:t>
            </w:r>
          </w:p>
        </w:tc>
        <w:tc>
          <w:tcPr>
            <w:tcW w:w="2700"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6"/>
              </w:numPr>
              <w:spacing w:after="0" w:line="258" w:lineRule="auto"/>
              <w:ind w:right="108" w:firstLine="0"/>
            </w:pPr>
            <w:r>
              <w:t xml:space="preserve">Участвовать в диалоге на уроке и в жизненных ситуациях. </w:t>
            </w:r>
          </w:p>
          <w:p w:rsidR="008D57CA" w:rsidRDefault="000E2FC2">
            <w:pPr>
              <w:numPr>
                <w:ilvl w:val="0"/>
                <w:numId w:val="156"/>
              </w:numPr>
              <w:spacing w:after="0" w:line="257" w:lineRule="auto"/>
              <w:ind w:right="108" w:firstLine="0"/>
            </w:pPr>
            <w:r>
              <w:t xml:space="preserve">Отвечать на вопросы учителя, товарищей по классу. </w:t>
            </w:r>
          </w:p>
          <w:p w:rsidR="008D57CA" w:rsidRDefault="000E2FC2">
            <w:pPr>
              <w:numPr>
                <w:ilvl w:val="0"/>
                <w:numId w:val="157"/>
              </w:numPr>
              <w:spacing w:after="0" w:line="258" w:lineRule="auto"/>
              <w:ind w:right="0" w:firstLine="0"/>
            </w:pPr>
            <w:r>
              <w:t xml:space="preserve">Соблюдать простейшие нормы речевого этикета: </w:t>
            </w:r>
          </w:p>
          <w:p w:rsidR="008D57CA" w:rsidRDefault="000E2FC2">
            <w:pPr>
              <w:spacing w:after="0" w:line="258" w:lineRule="auto"/>
              <w:ind w:left="3" w:right="92" w:firstLine="0"/>
              <w:jc w:val="left"/>
            </w:pPr>
            <w:r>
              <w:t xml:space="preserve">здороваться, прощаться, благодарить. </w:t>
            </w:r>
          </w:p>
          <w:p w:rsidR="008D57CA" w:rsidRDefault="000E2FC2">
            <w:pPr>
              <w:numPr>
                <w:ilvl w:val="0"/>
                <w:numId w:val="157"/>
              </w:numPr>
              <w:spacing w:after="1" w:line="277" w:lineRule="auto"/>
              <w:ind w:right="0" w:firstLine="0"/>
            </w:pPr>
            <w:r>
              <w:t xml:space="preserve">Слушать и понимать речь других. </w:t>
            </w:r>
          </w:p>
          <w:p w:rsidR="008D57CA" w:rsidRDefault="000E2FC2">
            <w:pPr>
              <w:numPr>
                <w:ilvl w:val="0"/>
                <w:numId w:val="157"/>
              </w:numPr>
              <w:spacing w:after="0" w:line="259" w:lineRule="auto"/>
              <w:ind w:right="0" w:firstLine="0"/>
            </w:pPr>
            <w:r>
              <w:t xml:space="preserve">Участвовать  в паре. </w:t>
            </w:r>
          </w:p>
        </w:tc>
      </w:tr>
    </w:tbl>
    <w:p w:rsidR="008D57CA" w:rsidRDefault="008D57CA">
      <w:pPr>
        <w:spacing w:after="0" w:line="259" w:lineRule="auto"/>
        <w:ind w:left="-276" w:right="11528" w:firstLine="0"/>
        <w:jc w:val="left"/>
      </w:pPr>
    </w:p>
    <w:tbl>
      <w:tblPr>
        <w:tblStyle w:val="TableGrid"/>
        <w:tblW w:w="11455" w:type="dxa"/>
        <w:tblInd w:w="-101" w:type="dxa"/>
        <w:tblCellMar>
          <w:top w:w="7" w:type="dxa"/>
          <w:left w:w="108" w:type="dxa"/>
        </w:tblCellMar>
        <w:tblLook w:val="04A0" w:firstRow="1" w:lastRow="0" w:firstColumn="1" w:lastColumn="0" w:noHBand="0" w:noVBand="1"/>
      </w:tblPr>
      <w:tblGrid>
        <w:gridCol w:w="859"/>
        <w:gridCol w:w="2799"/>
        <w:gridCol w:w="2486"/>
        <w:gridCol w:w="2624"/>
        <w:gridCol w:w="2687"/>
      </w:tblGrid>
      <w:tr w:rsidR="008D57CA">
        <w:trPr>
          <w:trHeight w:val="3874"/>
        </w:trPr>
        <w:tc>
          <w:tcPr>
            <w:tcW w:w="86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11" w:firstLine="0"/>
            </w:pPr>
            <w:r>
              <w:t xml:space="preserve">4. Оценивать  жизненные ситуаций  и поступки героев художественных текстов с точки зрения общечеловеческих норм. </w:t>
            </w: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18"/>
                <w:tab w:val="center" w:pos="1860"/>
              </w:tabs>
              <w:spacing w:after="0" w:line="259" w:lineRule="auto"/>
              <w:ind w:left="0" w:right="0" w:firstLine="0"/>
              <w:jc w:val="left"/>
            </w:pPr>
            <w:r>
              <w:rPr>
                <w:rFonts w:ascii="Calibri" w:eastAsia="Calibri" w:hAnsi="Calibri" w:cs="Calibri"/>
                <w:sz w:val="22"/>
              </w:rPr>
              <w:tab/>
            </w:r>
            <w:r>
              <w:t xml:space="preserve">на </w:t>
            </w:r>
            <w:r>
              <w:tab/>
              <w:t xml:space="preserve">уроках, </w:t>
            </w:r>
          </w:p>
          <w:p w:rsidR="008D57CA" w:rsidRDefault="000E2FC2">
            <w:pPr>
              <w:spacing w:after="0" w:line="238" w:lineRule="auto"/>
              <w:ind w:left="0" w:right="0" w:firstLine="0"/>
              <w:jc w:val="left"/>
            </w:pPr>
            <w:r>
              <w:t xml:space="preserve">внеурочной деятельности, </w:t>
            </w:r>
          </w:p>
          <w:p w:rsidR="008D57CA" w:rsidRDefault="000E2FC2">
            <w:pPr>
              <w:spacing w:after="5" w:line="259" w:lineRule="auto"/>
              <w:ind w:left="0" w:right="0" w:firstLine="0"/>
              <w:jc w:val="left"/>
            </w:pPr>
            <w:r>
              <w:t xml:space="preserve">жизненных </w:t>
            </w:r>
          </w:p>
          <w:p w:rsidR="008D57CA" w:rsidRDefault="000E2FC2">
            <w:pPr>
              <w:spacing w:after="4" w:line="260" w:lineRule="auto"/>
              <w:ind w:left="0" w:right="0" w:firstLine="0"/>
              <w:jc w:val="left"/>
            </w:pPr>
            <w:r>
              <w:t xml:space="preserve">ситуациях </w:t>
            </w:r>
            <w:r>
              <w:tab/>
              <w:t xml:space="preserve">под руководством учителя. </w:t>
            </w:r>
          </w:p>
          <w:p w:rsidR="008D57CA" w:rsidRDefault="000E2FC2">
            <w:pPr>
              <w:spacing w:after="0" w:line="265" w:lineRule="auto"/>
              <w:ind w:left="0" w:right="84" w:firstLine="0"/>
              <w:jc w:val="left"/>
            </w:pPr>
            <w:r>
              <w:t xml:space="preserve">4. </w:t>
            </w:r>
            <w:r>
              <w:tab/>
              <w:t xml:space="preserve">Использовать </w:t>
            </w:r>
            <w:r>
              <w:tab/>
              <w:t xml:space="preserve">в своей </w:t>
            </w:r>
            <w:r>
              <w:tab/>
              <w:t xml:space="preserve">деятельности простейшие приборы: </w:t>
            </w:r>
            <w:r>
              <w:tab/>
              <w:t xml:space="preserve">линейку, треугольник и т.д.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8"/>
              </w:numPr>
              <w:spacing w:line="253" w:lineRule="auto"/>
              <w:ind w:right="0" w:firstLine="0"/>
              <w:jc w:val="left"/>
            </w:pPr>
            <w:r>
              <w:t xml:space="preserve">Группировать предметы, объекты на основе существенных признаков. </w:t>
            </w:r>
          </w:p>
          <w:p w:rsidR="008D57CA" w:rsidRDefault="000E2FC2">
            <w:pPr>
              <w:numPr>
                <w:ilvl w:val="0"/>
                <w:numId w:val="158"/>
              </w:numPr>
              <w:spacing w:after="0" w:line="259" w:lineRule="auto"/>
              <w:ind w:right="0" w:firstLine="0"/>
              <w:jc w:val="left"/>
            </w:pPr>
            <w:r>
              <w:t xml:space="preserve">Подробно </w:t>
            </w:r>
          </w:p>
          <w:p w:rsidR="008D57CA" w:rsidRDefault="000E2FC2">
            <w:pPr>
              <w:spacing w:after="5" w:line="259" w:lineRule="auto"/>
              <w:ind w:left="0" w:right="0" w:firstLine="0"/>
              <w:jc w:val="left"/>
            </w:pPr>
            <w:r>
              <w:t xml:space="preserve">пересказывать </w:t>
            </w:r>
          </w:p>
          <w:p w:rsidR="008D57CA" w:rsidRDefault="000E2FC2">
            <w:pPr>
              <w:spacing w:after="0" w:line="259" w:lineRule="auto"/>
              <w:ind w:left="0" w:right="0" w:firstLine="0"/>
              <w:jc w:val="left"/>
            </w:pPr>
            <w:r>
              <w:t xml:space="preserve">прочитанное </w:t>
            </w:r>
            <w:r>
              <w:tab/>
              <w:t xml:space="preserve">или прослушанное; определять тему.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0499"/>
        </w:trPr>
        <w:tc>
          <w:tcPr>
            <w:tcW w:w="8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2 класс </w:t>
            </w:r>
          </w:p>
        </w:tc>
        <w:tc>
          <w:tcPr>
            <w:tcW w:w="2811"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59"/>
              </w:numPr>
              <w:spacing w:after="189" w:line="245" w:lineRule="auto"/>
              <w:ind w:right="111" w:firstLine="0"/>
            </w:pPr>
            <w:r>
              <w:t xml:space="preserve">Ценить и принимать следующие базовые ценности:  «добро», «терпение», «родина», «природа», «семья», «мир», «настоящий друг». </w:t>
            </w:r>
          </w:p>
          <w:p w:rsidR="008D57CA" w:rsidRDefault="000E2FC2">
            <w:pPr>
              <w:numPr>
                <w:ilvl w:val="0"/>
                <w:numId w:val="159"/>
              </w:numPr>
              <w:spacing w:after="148" w:line="280" w:lineRule="auto"/>
              <w:ind w:right="111" w:firstLine="0"/>
            </w:pPr>
            <w:r>
              <w:t xml:space="preserve">Уважение к своему народу, к своей родине. </w:t>
            </w:r>
          </w:p>
          <w:p w:rsidR="008D57CA" w:rsidRDefault="000E2FC2">
            <w:pPr>
              <w:numPr>
                <w:ilvl w:val="0"/>
                <w:numId w:val="159"/>
              </w:numPr>
              <w:spacing w:after="176" w:line="258" w:lineRule="auto"/>
              <w:ind w:right="111" w:firstLine="0"/>
            </w:pPr>
            <w:r>
              <w:t xml:space="preserve">Освоение личностного смысла учения, желания учиться. </w:t>
            </w:r>
          </w:p>
          <w:p w:rsidR="008D57CA" w:rsidRDefault="000E2FC2">
            <w:pPr>
              <w:numPr>
                <w:ilvl w:val="0"/>
                <w:numId w:val="159"/>
              </w:numPr>
              <w:spacing w:after="0" w:line="259" w:lineRule="auto"/>
              <w:ind w:right="111" w:firstLine="0"/>
            </w:pPr>
            <w:r>
              <w:t xml:space="preserve">Оценка жизненных ситуаций  и поступков героев художественных текстов с точки зрения общечеловеческих норм. </w:t>
            </w: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0"/>
              </w:numPr>
              <w:spacing w:after="0" w:line="261" w:lineRule="auto"/>
              <w:ind w:right="0" w:firstLine="0"/>
              <w:jc w:val="left"/>
            </w:pPr>
            <w:r>
              <w:t xml:space="preserve">Самостоятельно организовывать свое рабочее место. </w:t>
            </w:r>
          </w:p>
          <w:p w:rsidR="008D57CA" w:rsidRDefault="000E2FC2">
            <w:pPr>
              <w:numPr>
                <w:ilvl w:val="0"/>
                <w:numId w:val="160"/>
              </w:numPr>
              <w:spacing w:after="0" w:line="262" w:lineRule="auto"/>
              <w:ind w:right="0" w:firstLine="0"/>
              <w:jc w:val="left"/>
            </w:pPr>
            <w:r>
              <w:t xml:space="preserve">Следовать режиму организации учебной и </w:t>
            </w:r>
            <w:r>
              <w:tab/>
              <w:t xml:space="preserve">внеучебной деятельности. </w:t>
            </w:r>
          </w:p>
          <w:p w:rsidR="008D57CA" w:rsidRDefault="000E2FC2">
            <w:pPr>
              <w:numPr>
                <w:ilvl w:val="0"/>
                <w:numId w:val="160"/>
              </w:numPr>
              <w:spacing w:after="29" w:line="238" w:lineRule="auto"/>
              <w:ind w:right="0" w:firstLine="0"/>
              <w:jc w:val="left"/>
            </w:pPr>
            <w:r>
              <w:t xml:space="preserve">Определять цель учебной </w:t>
            </w:r>
          </w:p>
          <w:p w:rsidR="008D57CA" w:rsidRDefault="000E2FC2">
            <w:pPr>
              <w:spacing w:after="0" w:line="261" w:lineRule="auto"/>
              <w:ind w:left="0" w:right="0" w:firstLine="0"/>
              <w:jc w:val="left"/>
            </w:pPr>
            <w:r>
              <w:t xml:space="preserve">деятельности </w:t>
            </w:r>
            <w:r>
              <w:tab/>
              <w:t xml:space="preserve">с помощью учителя и самостоятельно. </w:t>
            </w:r>
          </w:p>
          <w:p w:rsidR="008D57CA" w:rsidRDefault="000E2FC2">
            <w:pPr>
              <w:numPr>
                <w:ilvl w:val="0"/>
                <w:numId w:val="160"/>
              </w:numPr>
              <w:spacing w:after="0" w:line="251" w:lineRule="auto"/>
              <w:ind w:right="0" w:firstLine="0"/>
              <w:jc w:val="left"/>
            </w:pPr>
            <w:r>
              <w:t xml:space="preserve">Определять план выполнения заданий на </w:t>
            </w:r>
            <w:r>
              <w:tab/>
              <w:t xml:space="preserve">уроках, </w:t>
            </w:r>
          </w:p>
          <w:p w:rsidR="008D57CA" w:rsidRDefault="000E2FC2">
            <w:pPr>
              <w:spacing w:after="0" w:line="238" w:lineRule="auto"/>
              <w:ind w:left="0" w:right="0" w:firstLine="0"/>
              <w:jc w:val="left"/>
            </w:pPr>
            <w:r>
              <w:t xml:space="preserve">внеурочной деятельности, </w:t>
            </w:r>
          </w:p>
          <w:p w:rsidR="008D57CA" w:rsidRDefault="000E2FC2">
            <w:pPr>
              <w:spacing w:after="5" w:line="259" w:lineRule="auto"/>
              <w:ind w:left="0" w:right="0" w:firstLine="0"/>
              <w:jc w:val="left"/>
            </w:pPr>
            <w:r>
              <w:t xml:space="preserve">жизненных </w:t>
            </w:r>
          </w:p>
          <w:p w:rsidR="008D57CA" w:rsidRDefault="000E2FC2">
            <w:pPr>
              <w:spacing w:after="4" w:line="260" w:lineRule="auto"/>
              <w:ind w:left="0" w:right="0" w:firstLine="0"/>
              <w:jc w:val="left"/>
            </w:pPr>
            <w:r>
              <w:t xml:space="preserve">ситуациях </w:t>
            </w:r>
            <w:r>
              <w:tab/>
              <w:t xml:space="preserve">под руководством учителя. </w:t>
            </w:r>
          </w:p>
          <w:p w:rsidR="008D57CA" w:rsidRDefault="000E2FC2">
            <w:pPr>
              <w:numPr>
                <w:ilvl w:val="0"/>
                <w:numId w:val="160"/>
              </w:numPr>
              <w:spacing w:after="0" w:line="259" w:lineRule="auto"/>
              <w:ind w:right="0" w:firstLine="0"/>
              <w:jc w:val="left"/>
            </w:pPr>
            <w:r>
              <w:t xml:space="preserve">Соотносить </w:t>
            </w:r>
          </w:p>
          <w:p w:rsidR="008D57CA" w:rsidRDefault="000E2FC2">
            <w:pPr>
              <w:spacing w:after="5" w:line="259" w:lineRule="auto"/>
              <w:ind w:left="0" w:right="0" w:firstLine="0"/>
            </w:pPr>
            <w:r>
              <w:t xml:space="preserve">выполненное задание  </w:t>
            </w:r>
          </w:p>
          <w:p w:rsidR="008D57CA" w:rsidRDefault="000E2FC2">
            <w:pPr>
              <w:spacing w:after="0" w:line="260" w:lineRule="auto"/>
              <w:ind w:left="0" w:right="0" w:firstLine="0"/>
              <w:jc w:val="left"/>
            </w:pPr>
            <w:r>
              <w:t xml:space="preserve">с </w:t>
            </w:r>
            <w:r>
              <w:tab/>
              <w:t xml:space="preserve">образцом, предложенным учителем. </w:t>
            </w:r>
          </w:p>
          <w:p w:rsidR="008D57CA" w:rsidRDefault="000E2FC2">
            <w:pPr>
              <w:numPr>
                <w:ilvl w:val="0"/>
                <w:numId w:val="160"/>
              </w:numPr>
              <w:spacing w:after="45" w:line="238" w:lineRule="auto"/>
              <w:ind w:right="0" w:firstLine="0"/>
              <w:jc w:val="left"/>
            </w:pPr>
            <w:r>
              <w:t xml:space="preserve">Использовать в работе простейшие  инструменты и более сложные приборы </w:t>
            </w:r>
          </w:p>
          <w:p w:rsidR="008D57CA" w:rsidRDefault="000E2FC2">
            <w:pPr>
              <w:spacing w:after="5" w:line="259" w:lineRule="auto"/>
              <w:ind w:left="0" w:right="0" w:firstLine="0"/>
              <w:jc w:val="left"/>
            </w:pPr>
            <w:r>
              <w:t xml:space="preserve">(циркуль). </w:t>
            </w:r>
          </w:p>
          <w:p w:rsidR="008D57CA" w:rsidRDefault="000E2FC2">
            <w:pPr>
              <w:numPr>
                <w:ilvl w:val="0"/>
                <w:numId w:val="161"/>
              </w:numPr>
              <w:spacing w:after="0" w:line="261" w:lineRule="auto"/>
              <w:ind w:right="0" w:firstLine="0"/>
              <w:jc w:val="left"/>
            </w:pPr>
            <w:r>
              <w:t xml:space="preserve">Корректировать выполнение задания в дальнейшем. </w:t>
            </w:r>
          </w:p>
          <w:p w:rsidR="008D57CA" w:rsidRDefault="000E2FC2">
            <w:pPr>
              <w:numPr>
                <w:ilvl w:val="0"/>
                <w:numId w:val="161"/>
              </w:numPr>
              <w:spacing w:after="0" w:line="238" w:lineRule="auto"/>
              <w:ind w:right="0" w:firstLine="0"/>
              <w:jc w:val="left"/>
            </w:pPr>
            <w:r>
              <w:t xml:space="preserve">Оценка своего задания по </w:t>
            </w:r>
          </w:p>
          <w:p w:rsidR="008D57CA" w:rsidRDefault="000E2FC2">
            <w:pPr>
              <w:spacing w:after="0" w:line="259" w:lineRule="auto"/>
              <w:ind w:left="0" w:right="0" w:firstLine="0"/>
              <w:jc w:val="left"/>
            </w:pPr>
            <w:r>
              <w:t xml:space="preserve">следующим параметрам: </w:t>
            </w:r>
            <w:r>
              <w:tab/>
              <w:t xml:space="preserve">легко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2"/>
              </w:numPr>
              <w:spacing w:after="0" w:line="261" w:lineRule="auto"/>
              <w:ind w:right="0" w:firstLine="0"/>
              <w:jc w:val="left"/>
            </w:pPr>
            <w:r>
              <w:t xml:space="preserve">Ориентироваться в учебнике: </w:t>
            </w:r>
            <w:r>
              <w:tab/>
              <w:t xml:space="preserve">определять умения, которые будут сформированы </w:t>
            </w:r>
            <w:r>
              <w:tab/>
              <w:t xml:space="preserve">на основе </w:t>
            </w:r>
            <w:r>
              <w:tab/>
              <w:t xml:space="preserve">изучения данного </w:t>
            </w:r>
            <w:r>
              <w:tab/>
              <w:t xml:space="preserve">раздела; определять круг своего незнания. </w:t>
            </w:r>
          </w:p>
          <w:p w:rsidR="008D57CA" w:rsidRDefault="000E2FC2">
            <w:pPr>
              <w:numPr>
                <w:ilvl w:val="0"/>
                <w:numId w:val="162"/>
              </w:numPr>
              <w:spacing w:after="0" w:line="273" w:lineRule="auto"/>
              <w:ind w:right="0" w:firstLine="0"/>
              <w:jc w:val="left"/>
            </w:pPr>
            <w:r>
              <w:t xml:space="preserve">Отвечать на простые  и </w:t>
            </w:r>
            <w:r>
              <w:tab/>
              <w:t xml:space="preserve">сложные </w:t>
            </w:r>
            <w:r>
              <w:tab/>
              <w:t xml:space="preserve">вопросы учителя, </w:t>
            </w:r>
            <w:r>
              <w:tab/>
              <w:t xml:space="preserve">самим задавать </w:t>
            </w:r>
            <w:r>
              <w:tab/>
              <w:t xml:space="preserve">вопросы, находить </w:t>
            </w:r>
            <w:r>
              <w:tab/>
              <w:t xml:space="preserve">нужную информацию </w:t>
            </w:r>
            <w:r>
              <w:tab/>
              <w:t xml:space="preserve">в учебнике. </w:t>
            </w:r>
          </w:p>
          <w:p w:rsidR="008D57CA" w:rsidRDefault="000E2FC2">
            <w:pPr>
              <w:numPr>
                <w:ilvl w:val="0"/>
                <w:numId w:val="162"/>
              </w:numPr>
              <w:spacing w:after="0" w:line="259" w:lineRule="auto"/>
              <w:ind w:right="0" w:firstLine="0"/>
              <w:jc w:val="left"/>
            </w:pPr>
            <w:r>
              <w:t xml:space="preserve">Сравнивать </w:t>
            </w:r>
            <w:r>
              <w:tab/>
              <w:t xml:space="preserve"> </w:t>
            </w:r>
            <w:r>
              <w:tab/>
              <w:t xml:space="preserve">и </w:t>
            </w:r>
          </w:p>
          <w:p w:rsidR="008D57CA" w:rsidRDefault="000E2FC2">
            <w:pPr>
              <w:spacing w:after="0" w:line="238" w:lineRule="auto"/>
              <w:ind w:left="0" w:right="108" w:firstLine="0"/>
            </w:pPr>
            <w:r>
              <w:t xml:space="preserve">группировать предметы, объекты  по нескольким основаниям; находить закономерности; </w:t>
            </w:r>
          </w:p>
          <w:p w:rsidR="008D57CA" w:rsidRDefault="000E2FC2">
            <w:pPr>
              <w:spacing w:after="5" w:line="259" w:lineRule="auto"/>
              <w:ind w:left="0" w:right="0" w:firstLine="0"/>
              <w:jc w:val="left"/>
            </w:pPr>
            <w:r>
              <w:t xml:space="preserve">самостоятельно </w:t>
            </w:r>
          </w:p>
          <w:p w:rsidR="008D57CA" w:rsidRDefault="000E2FC2">
            <w:pPr>
              <w:spacing w:after="4" w:line="260" w:lineRule="auto"/>
              <w:ind w:left="0" w:right="8" w:firstLine="0"/>
              <w:jc w:val="left"/>
            </w:pPr>
            <w:r>
              <w:t xml:space="preserve">продолжать </w:t>
            </w:r>
            <w:r>
              <w:tab/>
              <w:t xml:space="preserve">их </w:t>
            </w:r>
            <w:r>
              <w:tab/>
              <w:t xml:space="preserve">по установленном правилу. </w:t>
            </w:r>
          </w:p>
          <w:p w:rsidR="008D57CA" w:rsidRDefault="000E2FC2">
            <w:pPr>
              <w:numPr>
                <w:ilvl w:val="0"/>
                <w:numId w:val="162"/>
              </w:numPr>
              <w:spacing w:after="0" w:line="259" w:lineRule="auto"/>
              <w:ind w:right="0" w:firstLine="0"/>
              <w:jc w:val="left"/>
            </w:pPr>
            <w:r>
              <w:t xml:space="preserve">Подробно </w:t>
            </w:r>
          </w:p>
          <w:p w:rsidR="008D57CA" w:rsidRDefault="000E2FC2">
            <w:pPr>
              <w:spacing w:after="6" w:line="259" w:lineRule="auto"/>
              <w:ind w:left="0" w:right="0" w:firstLine="0"/>
              <w:jc w:val="left"/>
            </w:pPr>
            <w:r>
              <w:t xml:space="preserve">пересказывать </w:t>
            </w:r>
          </w:p>
          <w:p w:rsidR="008D57CA" w:rsidRDefault="000E2FC2">
            <w:pPr>
              <w:tabs>
                <w:tab w:val="center" w:pos="656"/>
                <w:tab w:val="center" w:pos="2219"/>
              </w:tabs>
              <w:spacing w:after="0" w:line="259" w:lineRule="auto"/>
              <w:ind w:left="0" w:right="0" w:firstLine="0"/>
              <w:jc w:val="left"/>
            </w:pPr>
            <w:r>
              <w:rPr>
                <w:rFonts w:ascii="Calibri" w:eastAsia="Calibri" w:hAnsi="Calibri" w:cs="Calibri"/>
                <w:sz w:val="22"/>
              </w:rPr>
              <w:tab/>
            </w:r>
            <w:r>
              <w:t xml:space="preserve">прочитанное </w:t>
            </w:r>
            <w:r>
              <w:tab/>
              <w:t xml:space="preserve">или </w:t>
            </w:r>
          </w:p>
          <w:p w:rsidR="008D57CA" w:rsidRDefault="000E2FC2">
            <w:pPr>
              <w:spacing w:after="0" w:line="272" w:lineRule="auto"/>
              <w:ind w:left="0" w:right="0" w:firstLine="0"/>
              <w:jc w:val="left"/>
            </w:pPr>
            <w:r>
              <w:t xml:space="preserve">прослушанное;  составлять </w:t>
            </w:r>
            <w:r>
              <w:tab/>
              <w:t xml:space="preserve">простой план . </w:t>
            </w:r>
          </w:p>
          <w:p w:rsidR="008D57CA" w:rsidRDefault="000E2FC2">
            <w:pPr>
              <w:numPr>
                <w:ilvl w:val="0"/>
                <w:numId w:val="162"/>
              </w:numPr>
              <w:spacing w:after="0" w:line="259" w:lineRule="auto"/>
              <w:ind w:right="0" w:firstLine="0"/>
              <w:jc w:val="left"/>
            </w:pPr>
            <w:r>
              <w:t xml:space="preserve">Определять,  в каких </w:t>
            </w:r>
          </w:p>
          <w:p w:rsidR="008D57CA" w:rsidRDefault="000E2FC2">
            <w:pPr>
              <w:spacing w:after="14" w:line="251" w:lineRule="auto"/>
              <w:ind w:left="0" w:right="108" w:firstLine="0"/>
            </w:pPr>
            <w:r>
              <w:t xml:space="preserve">источниках  можно  найти  необходимую информацию для  выполнения задания. </w:t>
            </w:r>
          </w:p>
          <w:p w:rsidR="008D57CA" w:rsidRDefault="000E2FC2">
            <w:pPr>
              <w:numPr>
                <w:ilvl w:val="0"/>
                <w:numId w:val="162"/>
              </w:numPr>
              <w:spacing w:after="0" w:line="259" w:lineRule="auto"/>
              <w:ind w:right="0" w:firstLine="0"/>
              <w:jc w:val="left"/>
            </w:pPr>
            <w:r>
              <w:t xml:space="preserve">Находить </w:t>
            </w:r>
          </w:p>
          <w:p w:rsidR="008D57CA" w:rsidRDefault="000E2FC2">
            <w:pPr>
              <w:spacing w:after="0" w:line="259" w:lineRule="auto"/>
              <w:ind w:left="0" w:right="0" w:firstLine="0"/>
              <w:jc w:val="left"/>
            </w:pPr>
            <w:r>
              <w:t xml:space="preserve">необходимую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2" w:right="108" w:firstLine="0"/>
            </w:pPr>
            <w:r>
              <w:t xml:space="preserve">1.Участвовать в диалоге; слушать и понимать других, высказывать свою точку зрения на события, поступки. </w:t>
            </w:r>
          </w:p>
          <w:p w:rsidR="008D57CA" w:rsidRDefault="000E2FC2">
            <w:pPr>
              <w:spacing w:after="187" w:line="246" w:lineRule="auto"/>
              <w:ind w:left="2" w:right="107"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29" w:line="238" w:lineRule="auto"/>
              <w:ind w:left="2" w:right="109" w:firstLine="0"/>
            </w:pPr>
            <w:r>
              <w:t xml:space="preserve">3.Читать вслух и про себя тексты учебников, других </w:t>
            </w:r>
          </w:p>
          <w:p w:rsidR="008D57CA" w:rsidRDefault="000E2FC2">
            <w:pPr>
              <w:tabs>
                <w:tab w:val="center" w:pos="864"/>
                <w:tab w:val="center" w:pos="2422"/>
              </w:tabs>
              <w:spacing w:after="28" w:line="259" w:lineRule="auto"/>
              <w:ind w:left="0" w:right="0" w:firstLine="0"/>
              <w:jc w:val="left"/>
            </w:pPr>
            <w:r>
              <w:rPr>
                <w:rFonts w:ascii="Calibri" w:eastAsia="Calibri" w:hAnsi="Calibri" w:cs="Calibri"/>
                <w:sz w:val="22"/>
              </w:rPr>
              <w:tab/>
            </w:r>
            <w:r>
              <w:t xml:space="preserve">художественных </w:t>
            </w:r>
            <w:r>
              <w:tab/>
              <w:t xml:space="preserve">и </w:t>
            </w:r>
          </w:p>
          <w:p w:rsidR="008D57CA" w:rsidRDefault="000E2FC2">
            <w:pPr>
              <w:spacing w:after="5" w:line="259" w:lineRule="auto"/>
              <w:ind w:left="2" w:right="0" w:firstLine="0"/>
              <w:jc w:val="left"/>
            </w:pPr>
            <w:r>
              <w:t xml:space="preserve">научно-популярных </w:t>
            </w:r>
          </w:p>
          <w:p w:rsidR="008D57CA" w:rsidRDefault="000E2FC2">
            <w:pPr>
              <w:spacing w:after="143" w:line="285" w:lineRule="auto"/>
              <w:ind w:left="2" w:right="0" w:firstLine="0"/>
              <w:jc w:val="left"/>
            </w:pPr>
            <w:r>
              <w:t xml:space="preserve">книг, </w:t>
            </w:r>
            <w:r>
              <w:tab/>
              <w:t xml:space="preserve">понимать прочитанное. </w:t>
            </w:r>
          </w:p>
          <w:p w:rsidR="008D57CA" w:rsidRDefault="000E2FC2">
            <w:pPr>
              <w:spacing w:after="0" w:line="248" w:lineRule="auto"/>
              <w:ind w:left="2" w:right="109" w:firstLine="0"/>
            </w:pPr>
            <w:r>
              <w:t xml:space="preserve">4. Выполняя различные роли в группе, сотрудничать в совместном решении проблемы (задачи).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276" w:right="11528" w:firstLine="0"/>
        <w:jc w:val="left"/>
      </w:pPr>
    </w:p>
    <w:tbl>
      <w:tblPr>
        <w:tblStyle w:val="TableGrid"/>
        <w:tblW w:w="11455" w:type="dxa"/>
        <w:tblInd w:w="-101" w:type="dxa"/>
        <w:tblCellMar>
          <w:top w:w="12" w:type="dxa"/>
          <w:left w:w="108" w:type="dxa"/>
        </w:tblCellMar>
        <w:tblLook w:val="04A0" w:firstRow="1" w:lastRow="0" w:firstColumn="1" w:lastColumn="0" w:noHBand="0" w:noVBand="1"/>
      </w:tblPr>
      <w:tblGrid>
        <w:gridCol w:w="838"/>
        <w:gridCol w:w="2699"/>
        <w:gridCol w:w="2593"/>
        <w:gridCol w:w="2706"/>
        <w:gridCol w:w="2619"/>
      </w:tblGrid>
      <w:tr w:rsidR="008D57CA">
        <w:trPr>
          <w:trHeight w:val="2542"/>
        </w:trPr>
        <w:tc>
          <w:tcPr>
            <w:tcW w:w="86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выполнять, возникли сложности </w:t>
            </w:r>
            <w:r>
              <w:tab/>
              <w:t xml:space="preserve">при выполнении.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spacing w:after="172" w:line="259" w:lineRule="auto"/>
              <w:ind w:left="0" w:right="108" w:firstLine="0"/>
            </w:pPr>
            <w:r>
              <w:t xml:space="preserve">информацию,  как в учебнике, так и в  словарях в учебнике. </w:t>
            </w:r>
          </w:p>
          <w:p w:rsidR="008D57CA" w:rsidRDefault="000E2FC2">
            <w:pPr>
              <w:spacing w:after="175" w:line="259" w:lineRule="auto"/>
              <w:ind w:left="0" w:right="109" w:firstLine="0"/>
            </w:pPr>
            <w:r>
              <w:t xml:space="preserve">7. Наблюдать и делать самостоятельные   простые выводы </w:t>
            </w:r>
          </w:p>
          <w:p w:rsidR="008D57CA" w:rsidRDefault="000E2FC2">
            <w:pPr>
              <w:spacing w:after="0" w:line="259" w:lineRule="auto"/>
              <w:ind w:left="0" w:right="0" w:firstLine="0"/>
              <w:jc w:val="left"/>
            </w:pPr>
            <w:r>
              <w:t xml:space="preserve">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1927"/>
        </w:trPr>
        <w:tc>
          <w:tcPr>
            <w:tcW w:w="8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3 класс </w:t>
            </w:r>
          </w:p>
        </w:tc>
        <w:tc>
          <w:tcPr>
            <w:tcW w:w="2811"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3"/>
              </w:numPr>
              <w:spacing w:after="1" w:line="238" w:lineRule="auto"/>
              <w:ind w:right="111" w:firstLine="0"/>
            </w:pPr>
            <w:r>
              <w:t xml:space="preserve">Ценить и принимать следующие базовые ценности:  «добро», «терпение», «родина», «природа», «семья», «мир», «настоящий </w:t>
            </w:r>
          </w:p>
          <w:p w:rsidR="008D57CA" w:rsidRDefault="000E2FC2">
            <w:pPr>
              <w:spacing w:after="0" w:line="259" w:lineRule="auto"/>
              <w:ind w:left="0" w:right="0" w:firstLine="0"/>
              <w:jc w:val="left"/>
            </w:pPr>
            <w:r>
              <w:t xml:space="preserve">друг», </w:t>
            </w:r>
          </w:p>
          <w:p w:rsidR="008D57CA" w:rsidRDefault="000E2FC2">
            <w:pPr>
              <w:spacing w:after="0" w:line="259" w:lineRule="auto"/>
              <w:ind w:left="0" w:right="0" w:firstLine="0"/>
              <w:jc w:val="left"/>
            </w:pPr>
            <w:r>
              <w:t xml:space="preserve">«справедливость», </w:t>
            </w:r>
          </w:p>
          <w:p w:rsidR="008D57CA" w:rsidRDefault="000E2FC2">
            <w:pPr>
              <w:spacing w:after="173" w:line="259" w:lineRule="auto"/>
              <w:ind w:left="0" w:right="112" w:firstLine="0"/>
            </w:pPr>
            <w:r>
              <w:t xml:space="preserve">«желание понимать друг друга», «понимать позицию другого». </w:t>
            </w:r>
          </w:p>
          <w:p w:rsidR="008D57CA" w:rsidRDefault="000E2FC2">
            <w:pPr>
              <w:numPr>
                <w:ilvl w:val="0"/>
                <w:numId w:val="163"/>
              </w:numPr>
              <w:spacing w:after="185" w:line="249" w:lineRule="auto"/>
              <w:ind w:right="111" w:firstLine="0"/>
            </w:pPr>
            <w:r>
              <w:t xml:space="preserve">Уважение к своему народу, к другим народам, терпимость к обычаям и традициям других народов. </w:t>
            </w:r>
          </w:p>
          <w:p w:rsidR="008D57CA" w:rsidRDefault="000E2FC2">
            <w:pPr>
              <w:numPr>
                <w:ilvl w:val="0"/>
                <w:numId w:val="163"/>
              </w:numPr>
              <w:spacing w:after="175" w:line="259" w:lineRule="auto"/>
              <w:ind w:right="111" w:firstLine="0"/>
            </w:pPr>
            <w:r>
              <w:t xml:space="preserve">Освоение личностного смысла учения; желания продолжать свою учебу. </w:t>
            </w:r>
          </w:p>
          <w:p w:rsidR="008D57CA" w:rsidRDefault="000E2FC2">
            <w:pPr>
              <w:numPr>
                <w:ilvl w:val="0"/>
                <w:numId w:val="163"/>
              </w:numPr>
              <w:spacing w:after="0" w:line="259" w:lineRule="auto"/>
              <w:ind w:right="111" w:firstLine="0"/>
            </w:pPr>
            <w:r>
              <w:t xml:space="preserve">Оценка жизненных ситуаций  и поступков героев художественных текстов с точки зрения общечеловеческих норм, нравственных и этических ценностей. </w:t>
            </w: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4"/>
              </w:numPr>
              <w:spacing w:after="0" w:line="248" w:lineRule="auto"/>
              <w:ind w:right="107" w:firstLine="0"/>
            </w:pPr>
            <w:r>
              <w:t xml:space="preserve">Самостоятельно организовывать свое рабочее место в соответствии с целью выполнения заданий. </w:t>
            </w:r>
          </w:p>
          <w:p w:rsidR="008D57CA" w:rsidRDefault="000E2FC2">
            <w:pPr>
              <w:numPr>
                <w:ilvl w:val="0"/>
                <w:numId w:val="164"/>
              </w:numPr>
              <w:spacing w:after="0" w:line="244" w:lineRule="auto"/>
              <w:ind w:right="107" w:firstLine="0"/>
            </w:pPr>
            <w:r>
              <w:t xml:space="preserve">Самостоятельно определять важность или  необходимость выполнения различных задания в учебном  процессе и жизненных ситуациях. </w:t>
            </w:r>
          </w:p>
          <w:p w:rsidR="008D57CA" w:rsidRDefault="000E2FC2">
            <w:pPr>
              <w:numPr>
                <w:ilvl w:val="0"/>
                <w:numId w:val="164"/>
              </w:numPr>
              <w:spacing w:after="29" w:line="238" w:lineRule="auto"/>
              <w:ind w:right="107" w:firstLine="0"/>
            </w:pPr>
            <w:r>
              <w:t xml:space="preserve">Определять цель учебной </w:t>
            </w:r>
          </w:p>
          <w:p w:rsidR="008D57CA" w:rsidRDefault="000E2FC2">
            <w:pPr>
              <w:spacing w:after="0" w:line="261" w:lineRule="auto"/>
              <w:ind w:left="0" w:right="0" w:firstLine="0"/>
              <w:jc w:val="left"/>
            </w:pPr>
            <w:r>
              <w:t xml:space="preserve">деятельности </w:t>
            </w:r>
            <w:r>
              <w:tab/>
              <w:t xml:space="preserve">с помощью самостоятельно. </w:t>
            </w:r>
          </w:p>
          <w:p w:rsidR="008D57CA" w:rsidRDefault="000E2FC2">
            <w:pPr>
              <w:numPr>
                <w:ilvl w:val="0"/>
                <w:numId w:val="164"/>
              </w:numPr>
              <w:spacing w:after="0" w:line="251" w:lineRule="auto"/>
              <w:ind w:right="107" w:firstLine="0"/>
            </w:pPr>
            <w:r>
              <w:t xml:space="preserve">Определять план выполнения заданий на </w:t>
            </w:r>
            <w:r>
              <w:tab/>
              <w:t xml:space="preserve">уроках, </w:t>
            </w:r>
          </w:p>
          <w:p w:rsidR="008D57CA" w:rsidRDefault="000E2FC2">
            <w:pPr>
              <w:spacing w:after="0" w:line="238" w:lineRule="auto"/>
              <w:ind w:left="0" w:right="0" w:firstLine="0"/>
              <w:jc w:val="left"/>
            </w:pPr>
            <w:r>
              <w:t xml:space="preserve">внеурочной деятельности, </w:t>
            </w:r>
          </w:p>
          <w:p w:rsidR="008D57CA" w:rsidRDefault="000E2FC2">
            <w:pPr>
              <w:spacing w:after="5" w:line="259" w:lineRule="auto"/>
              <w:ind w:left="0" w:right="0" w:firstLine="0"/>
              <w:jc w:val="left"/>
            </w:pPr>
            <w:r>
              <w:t xml:space="preserve">жизненных </w:t>
            </w:r>
          </w:p>
          <w:p w:rsidR="008D57CA" w:rsidRDefault="000E2FC2">
            <w:pPr>
              <w:spacing w:after="4" w:line="260" w:lineRule="auto"/>
              <w:ind w:left="0" w:right="0" w:firstLine="0"/>
              <w:jc w:val="left"/>
            </w:pPr>
            <w:r>
              <w:t xml:space="preserve">ситуациях </w:t>
            </w:r>
            <w:r>
              <w:tab/>
              <w:t xml:space="preserve">под руководством учителя. </w:t>
            </w:r>
          </w:p>
          <w:p w:rsidR="008D57CA" w:rsidRDefault="000E2FC2">
            <w:pPr>
              <w:numPr>
                <w:ilvl w:val="0"/>
                <w:numId w:val="164"/>
              </w:numPr>
              <w:spacing w:after="0" w:line="259" w:lineRule="auto"/>
              <w:ind w:right="107" w:firstLine="0"/>
            </w:pPr>
            <w:r>
              <w:t xml:space="preserve">Определять </w:t>
            </w:r>
          </w:p>
          <w:p w:rsidR="008D57CA" w:rsidRDefault="000E2FC2">
            <w:pPr>
              <w:spacing w:after="0" w:line="238" w:lineRule="auto"/>
              <w:ind w:left="0" w:right="0" w:firstLine="0"/>
              <w:jc w:val="left"/>
            </w:pPr>
            <w:r>
              <w:t xml:space="preserve">правильность выполненного </w:t>
            </w:r>
          </w:p>
          <w:p w:rsidR="008D57CA" w:rsidRDefault="000E2FC2">
            <w:pPr>
              <w:spacing w:after="1" w:line="238" w:lineRule="auto"/>
              <w:ind w:left="0" w:right="0" w:firstLine="0"/>
            </w:pPr>
            <w:r>
              <w:t xml:space="preserve">задания  на основе сравнения с </w:t>
            </w:r>
          </w:p>
          <w:p w:rsidR="008D57CA" w:rsidRDefault="000E2FC2">
            <w:pPr>
              <w:spacing w:after="0" w:line="251" w:lineRule="auto"/>
              <w:ind w:left="0" w:right="107" w:firstLine="0"/>
            </w:pPr>
            <w:r>
              <w:t xml:space="preserve">предыдущими заданиями, или на основе различных образцов. </w:t>
            </w:r>
          </w:p>
          <w:p w:rsidR="008D57CA" w:rsidRDefault="000E2FC2">
            <w:pPr>
              <w:numPr>
                <w:ilvl w:val="0"/>
                <w:numId w:val="164"/>
              </w:numPr>
              <w:spacing w:after="0" w:line="238" w:lineRule="auto"/>
              <w:ind w:right="107" w:firstLine="0"/>
            </w:pPr>
            <w:r>
              <w:t xml:space="preserve">Корректировать выполнение задания в соответствии с планом, условиями </w:t>
            </w:r>
          </w:p>
          <w:p w:rsidR="008D57CA" w:rsidRDefault="000E2FC2">
            <w:pPr>
              <w:spacing w:after="0" w:line="259" w:lineRule="auto"/>
              <w:ind w:left="0" w:right="0" w:firstLine="0"/>
              <w:jc w:val="left"/>
            </w:pPr>
            <w:r>
              <w:t xml:space="preserve">выполнения, </w:t>
            </w:r>
          </w:p>
          <w:p w:rsidR="008D57CA" w:rsidRDefault="000E2FC2">
            <w:pPr>
              <w:spacing w:after="5" w:line="259" w:lineRule="auto"/>
              <w:ind w:left="0" w:right="0" w:firstLine="0"/>
              <w:jc w:val="left"/>
            </w:pPr>
            <w:r>
              <w:t xml:space="preserve">результатом </w:t>
            </w:r>
          </w:p>
          <w:p w:rsidR="008D57CA" w:rsidRDefault="000E2FC2">
            <w:pPr>
              <w:tabs>
                <w:tab w:val="center" w:pos="469"/>
                <w:tab w:val="center" w:pos="2123"/>
              </w:tabs>
              <w:spacing w:after="0" w:line="259" w:lineRule="auto"/>
              <w:ind w:left="0" w:right="0" w:firstLine="0"/>
              <w:jc w:val="left"/>
            </w:pPr>
            <w:r>
              <w:rPr>
                <w:rFonts w:ascii="Calibri" w:eastAsia="Calibri" w:hAnsi="Calibri" w:cs="Calibri"/>
                <w:sz w:val="22"/>
              </w:rPr>
              <w:tab/>
            </w:r>
            <w:r>
              <w:t xml:space="preserve">действий </w:t>
            </w:r>
            <w:r>
              <w:tab/>
              <w:t xml:space="preserve">на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5"/>
              </w:numPr>
              <w:spacing w:after="0" w:line="242" w:lineRule="auto"/>
              <w:ind w:right="108" w:firstLine="0"/>
            </w:pPr>
            <w: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D57CA" w:rsidRDefault="000E2FC2">
            <w:pPr>
              <w:numPr>
                <w:ilvl w:val="0"/>
                <w:numId w:val="165"/>
              </w:numPr>
              <w:spacing w:after="0" w:line="238" w:lineRule="auto"/>
              <w:ind w:right="108" w:firstLine="0"/>
            </w:pPr>
            <w:r>
              <w:t xml:space="preserve">Самостоятельно предполагать, какая  дополнительная </w:t>
            </w:r>
          </w:p>
          <w:p w:rsidR="008D57CA" w:rsidRDefault="000E2FC2">
            <w:pPr>
              <w:spacing w:after="0" w:line="238" w:lineRule="auto"/>
              <w:ind w:left="0" w:right="0" w:firstLine="0"/>
            </w:pPr>
            <w:r>
              <w:t xml:space="preserve">информация буде нужна для изучения </w:t>
            </w:r>
          </w:p>
          <w:p w:rsidR="008D57CA" w:rsidRDefault="000E2FC2">
            <w:pPr>
              <w:spacing w:after="0" w:line="277" w:lineRule="auto"/>
              <w:ind w:left="0" w:right="48" w:firstLine="0"/>
              <w:jc w:val="left"/>
            </w:pPr>
            <w:r>
              <w:t xml:space="preserve">незнакомого материала; </w:t>
            </w:r>
          </w:p>
          <w:p w:rsidR="008D57CA" w:rsidRDefault="000E2FC2">
            <w:pPr>
              <w:spacing w:after="0" w:line="239" w:lineRule="auto"/>
              <w:ind w:left="0" w:right="0" w:firstLine="0"/>
              <w:jc w:val="left"/>
            </w:pPr>
            <w:r>
              <w:t xml:space="preserve">отбирать необходимые  источники </w:t>
            </w:r>
          </w:p>
          <w:p w:rsidR="008D57CA" w:rsidRDefault="000E2FC2">
            <w:pPr>
              <w:spacing w:after="18" w:line="248" w:lineRule="auto"/>
              <w:ind w:left="0" w:right="109" w:firstLine="0"/>
            </w:pPr>
            <w:r>
              <w:t xml:space="preserve">информации среди предложенных учителем словарей, энциклопедий, справочников. </w:t>
            </w:r>
          </w:p>
          <w:p w:rsidR="008D57CA" w:rsidRDefault="000E2FC2">
            <w:pPr>
              <w:numPr>
                <w:ilvl w:val="0"/>
                <w:numId w:val="166"/>
              </w:numPr>
              <w:spacing w:after="0" w:line="259" w:lineRule="auto"/>
              <w:ind w:right="0" w:firstLine="0"/>
              <w:jc w:val="left"/>
            </w:pPr>
            <w:r>
              <w:t xml:space="preserve">Извлекать </w:t>
            </w:r>
          </w:p>
          <w:p w:rsidR="008D57CA" w:rsidRDefault="000E2FC2">
            <w:pPr>
              <w:spacing w:after="153" w:line="301" w:lineRule="auto"/>
              <w:ind w:left="0" w:right="108" w:firstLine="0"/>
              <w:jc w:val="left"/>
            </w:pPr>
            <w:r>
              <w:t xml:space="preserve">информацию, представленную </w:t>
            </w:r>
            <w:r>
              <w:tab/>
              <w:t xml:space="preserve">в разных формах (текст, таблица, </w:t>
            </w:r>
            <w:r>
              <w:tab/>
              <w:t xml:space="preserve">схема, экспонат, модель, а, иллюстрация и др.) </w:t>
            </w:r>
          </w:p>
          <w:p w:rsidR="008D57CA" w:rsidRDefault="000E2FC2">
            <w:pPr>
              <w:numPr>
                <w:ilvl w:val="0"/>
                <w:numId w:val="166"/>
              </w:numPr>
              <w:spacing w:after="206" w:line="258" w:lineRule="auto"/>
              <w:ind w:right="0" w:firstLine="0"/>
              <w:jc w:val="left"/>
            </w:pPr>
            <w:r>
              <w:t xml:space="preserve">Представлять информацию в виде текста, </w:t>
            </w:r>
            <w:r>
              <w:tab/>
              <w:t xml:space="preserve">таблицы, схемы, в том числе с помощью ИКТ. </w:t>
            </w:r>
          </w:p>
          <w:p w:rsidR="008D57CA" w:rsidRDefault="000E2FC2">
            <w:pPr>
              <w:numPr>
                <w:ilvl w:val="0"/>
                <w:numId w:val="166"/>
              </w:numPr>
              <w:spacing w:after="0" w:line="259" w:lineRule="auto"/>
              <w:ind w:right="0" w:firstLine="0"/>
              <w:jc w:val="left"/>
            </w:pPr>
            <w:r>
              <w:t xml:space="preserve">Анализировать, </w:t>
            </w:r>
          </w:p>
          <w:p w:rsidR="008D57CA" w:rsidRDefault="000E2FC2">
            <w:pPr>
              <w:spacing w:after="0" w:line="259" w:lineRule="auto"/>
              <w:ind w:left="0" w:right="0" w:firstLine="0"/>
              <w:jc w:val="left"/>
            </w:pPr>
            <w:r>
              <w:t xml:space="preserve">сравнивать, группировать различные </w:t>
            </w:r>
            <w:r>
              <w:tab/>
              <w:t xml:space="preserve">объекты,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2" w:right="108" w:firstLine="0"/>
            </w:pPr>
            <w:r>
              <w:t xml:space="preserve">1. Участвовать в диалоге; слушать и понимать других, высказывать свою точку зрения на события, поступки. </w:t>
            </w:r>
          </w:p>
          <w:p w:rsidR="008D57CA" w:rsidRDefault="000E2FC2">
            <w:pPr>
              <w:spacing w:after="187" w:line="246" w:lineRule="auto"/>
              <w:ind w:left="2" w:right="107"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29" w:line="238" w:lineRule="auto"/>
              <w:ind w:left="2" w:right="111" w:firstLine="0"/>
            </w:pPr>
            <w:r>
              <w:t xml:space="preserve">3.Читать вслух и про себя тексты учебников, других </w:t>
            </w:r>
          </w:p>
          <w:p w:rsidR="008D57CA" w:rsidRDefault="000E2FC2">
            <w:pPr>
              <w:tabs>
                <w:tab w:val="center" w:pos="864"/>
                <w:tab w:val="center" w:pos="2422"/>
              </w:tabs>
              <w:spacing w:after="28" w:line="259" w:lineRule="auto"/>
              <w:ind w:left="0" w:right="0" w:firstLine="0"/>
              <w:jc w:val="left"/>
            </w:pPr>
            <w:r>
              <w:rPr>
                <w:rFonts w:ascii="Calibri" w:eastAsia="Calibri" w:hAnsi="Calibri" w:cs="Calibri"/>
                <w:sz w:val="22"/>
              </w:rPr>
              <w:tab/>
            </w:r>
            <w:r>
              <w:t xml:space="preserve">художественных </w:t>
            </w:r>
            <w:r>
              <w:tab/>
              <w:t xml:space="preserve">и </w:t>
            </w:r>
          </w:p>
          <w:p w:rsidR="008D57CA" w:rsidRDefault="000E2FC2">
            <w:pPr>
              <w:spacing w:after="5" w:line="259" w:lineRule="auto"/>
              <w:ind w:left="2" w:right="0" w:firstLine="0"/>
              <w:jc w:val="left"/>
            </w:pPr>
            <w:r>
              <w:t xml:space="preserve">научно-популярных </w:t>
            </w:r>
          </w:p>
          <w:p w:rsidR="008D57CA" w:rsidRDefault="000E2FC2">
            <w:pPr>
              <w:spacing w:after="142" w:line="285" w:lineRule="auto"/>
              <w:ind w:left="2" w:right="0" w:firstLine="0"/>
              <w:jc w:val="left"/>
            </w:pPr>
            <w:r>
              <w:t xml:space="preserve">книг, </w:t>
            </w:r>
            <w:r>
              <w:tab/>
              <w:t xml:space="preserve">понимать прочитанное. </w:t>
            </w:r>
          </w:p>
          <w:p w:rsidR="008D57CA" w:rsidRDefault="000E2FC2">
            <w:pPr>
              <w:numPr>
                <w:ilvl w:val="0"/>
                <w:numId w:val="167"/>
              </w:numPr>
              <w:spacing w:after="0" w:line="248" w:lineRule="auto"/>
              <w:ind w:right="107" w:firstLine="0"/>
            </w:pPr>
            <w:r>
              <w:t xml:space="preserve">Выполняя различные роли в группе, сотрудничать в совместном решении проблемы (задачи). </w:t>
            </w:r>
          </w:p>
          <w:p w:rsidR="008D57CA" w:rsidRDefault="000E2FC2">
            <w:pPr>
              <w:numPr>
                <w:ilvl w:val="0"/>
                <w:numId w:val="167"/>
              </w:numPr>
              <w:spacing w:after="0" w:line="251" w:lineRule="auto"/>
              <w:ind w:right="107" w:firstLine="0"/>
            </w:pPr>
            <w:r>
              <w:t xml:space="preserve">Отстаивать свою точку зрения, соблюдая правила речевого этикета. </w:t>
            </w:r>
          </w:p>
          <w:p w:rsidR="008D57CA" w:rsidRDefault="000E2FC2">
            <w:pPr>
              <w:numPr>
                <w:ilvl w:val="0"/>
                <w:numId w:val="167"/>
              </w:numPr>
              <w:spacing w:after="152" w:line="280" w:lineRule="auto"/>
              <w:ind w:right="107" w:firstLine="0"/>
            </w:pPr>
            <w:r>
              <w:t xml:space="preserve">Критично относиться к своему мнению </w:t>
            </w:r>
          </w:p>
          <w:p w:rsidR="008D57CA" w:rsidRDefault="000E2FC2">
            <w:pPr>
              <w:numPr>
                <w:ilvl w:val="0"/>
                <w:numId w:val="167"/>
              </w:numPr>
              <w:spacing w:after="0" w:line="278" w:lineRule="auto"/>
              <w:ind w:right="107" w:firstLine="0"/>
            </w:pPr>
            <w:r>
              <w:t xml:space="preserve">Понимать точку зрения другого </w:t>
            </w:r>
          </w:p>
          <w:p w:rsidR="008D57CA" w:rsidRDefault="000E2FC2">
            <w:pPr>
              <w:numPr>
                <w:ilvl w:val="0"/>
                <w:numId w:val="167"/>
              </w:numPr>
              <w:spacing w:after="0" w:line="251" w:lineRule="auto"/>
              <w:ind w:right="107" w:firstLine="0"/>
            </w:pPr>
            <w:r>
              <w:t xml:space="preserve">Участвовать в работе группы, распределять роли, договариваться друг с другом.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276" w:right="11528" w:firstLine="0"/>
        <w:jc w:val="left"/>
      </w:pPr>
    </w:p>
    <w:tbl>
      <w:tblPr>
        <w:tblStyle w:val="TableGrid"/>
        <w:tblW w:w="11455" w:type="dxa"/>
        <w:tblInd w:w="-101" w:type="dxa"/>
        <w:tblCellMar>
          <w:top w:w="12" w:type="dxa"/>
          <w:left w:w="108" w:type="dxa"/>
        </w:tblCellMar>
        <w:tblLook w:val="04A0" w:firstRow="1" w:lastRow="0" w:firstColumn="1" w:lastColumn="0" w:noHBand="0" w:noVBand="1"/>
      </w:tblPr>
      <w:tblGrid>
        <w:gridCol w:w="851"/>
        <w:gridCol w:w="2758"/>
        <w:gridCol w:w="2486"/>
        <w:gridCol w:w="2706"/>
        <w:gridCol w:w="2654"/>
      </w:tblGrid>
      <w:tr w:rsidR="008D57CA">
        <w:trPr>
          <w:trHeight w:val="2494"/>
        </w:trPr>
        <w:tc>
          <w:tcPr>
            <w:tcW w:w="862" w:type="dxa"/>
            <w:tcBorders>
              <w:top w:val="single" w:sz="4" w:space="0" w:color="000000"/>
              <w:left w:val="single" w:sz="4" w:space="0" w:color="000000"/>
              <w:bottom w:val="single" w:sz="4" w:space="0" w:color="000000"/>
              <w:right w:val="single" w:sz="4" w:space="0" w:color="000000"/>
            </w:tcBorders>
            <w:vAlign w:val="bottom"/>
          </w:tcPr>
          <w:p w:rsidR="008D57CA" w:rsidRDefault="008D57CA">
            <w:pPr>
              <w:spacing w:after="160" w:line="259" w:lineRule="auto"/>
              <w:ind w:left="0" w:righ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spacing w:after="18" w:line="248" w:lineRule="auto"/>
              <w:ind w:left="0" w:right="107" w:firstLine="0"/>
            </w:pPr>
            <w:r>
              <w:t xml:space="preserve">определенном этапе. 7. Использовать в работе литературу, инструменты, приборы. </w:t>
            </w:r>
          </w:p>
          <w:p w:rsidR="008D57CA" w:rsidRDefault="000E2FC2">
            <w:pPr>
              <w:tabs>
                <w:tab w:val="center" w:pos="90"/>
                <w:tab w:val="center" w:pos="877"/>
                <w:tab w:val="center" w:pos="1904"/>
              </w:tabs>
              <w:spacing w:line="259" w:lineRule="auto"/>
              <w:ind w:left="0" w:right="0" w:firstLine="0"/>
              <w:jc w:val="left"/>
            </w:pPr>
            <w:r>
              <w:rPr>
                <w:rFonts w:ascii="Calibri" w:eastAsia="Calibri" w:hAnsi="Calibri" w:cs="Calibri"/>
                <w:sz w:val="22"/>
              </w:rPr>
              <w:tab/>
            </w:r>
            <w:r>
              <w:t xml:space="preserve">8. </w:t>
            </w:r>
            <w:r>
              <w:tab/>
              <w:t xml:space="preserve">Оценка </w:t>
            </w:r>
            <w:r>
              <w:tab/>
              <w:t xml:space="preserve">своего </w:t>
            </w:r>
          </w:p>
          <w:p w:rsidR="008D57CA" w:rsidRDefault="000E2FC2">
            <w:pPr>
              <w:spacing w:after="0" w:line="259" w:lineRule="auto"/>
              <w:ind w:left="0" w:right="0" w:firstLine="0"/>
              <w:jc w:val="left"/>
            </w:pPr>
            <w:r>
              <w:t xml:space="preserve">задания </w:t>
            </w:r>
            <w:r>
              <w:tab/>
              <w:t xml:space="preserve">по  параметрам, заранее представленным.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явления, факты.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1927"/>
        </w:trPr>
        <w:tc>
          <w:tcPr>
            <w:tcW w:w="8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4 класс </w:t>
            </w:r>
          </w:p>
        </w:tc>
        <w:tc>
          <w:tcPr>
            <w:tcW w:w="2811"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8"/>
              </w:numPr>
              <w:spacing w:after="1" w:line="238" w:lineRule="auto"/>
              <w:ind w:right="110" w:firstLine="0"/>
            </w:pPr>
            <w:r>
              <w:t xml:space="preserve">Ценить и принимать следующие базовые ценности:  «добро», «терпение», «родина», «природа», «семья», «мир», «настоящий </w:t>
            </w:r>
          </w:p>
          <w:p w:rsidR="008D57CA" w:rsidRDefault="000E2FC2">
            <w:pPr>
              <w:spacing w:after="0" w:line="259" w:lineRule="auto"/>
              <w:ind w:left="0" w:right="0" w:firstLine="0"/>
              <w:jc w:val="left"/>
            </w:pPr>
            <w:r>
              <w:t xml:space="preserve">друг», </w:t>
            </w:r>
          </w:p>
          <w:p w:rsidR="008D57CA" w:rsidRDefault="000E2FC2">
            <w:pPr>
              <w:spacing w:after="0" w:line="259" w:lineRule="auto"/>
              <w:ind w:left="0" w:right="0" w:firstLine="0"/>
              <w:jc w:val="left"/>
            </w:pPr>
            <w:r>
              <w:t xml:space="preserve">«справедливость», </w:t>
            </w:r>
          </w:p>
          <w:p w:rsidR="008D57CA" w:rsidRDefault="000E2FC2">
            <w:pPr>
              <w:spacing w:after="0" w:line="238" w:lineRule="auto"/>
              <w:ind w:left="0" w:right="112" w:firstLine="0"/>
            </w:pPr>
            <w:r>
              <w:t xml:space="preserve">«желание понимать друг друга», «понимать позицию другого», </w:t>
            </w:r>
          </w:p>
          <w:p w:rsidR="008D57CA" w:rsidRDefault="000E2FC2">
            <w:pPr>
              <w:spacing w:after="24" w:line="259" w:lineRule="auto"/>
              <w:ind w:left="0" w:right="0" w:firstLine="0"/>
              <w:jc w:val="left"/>
            </w:pPr>
            <w:r>
              <w:t xml:space="preserve">«народ», </w:t>
            </w:r>
          </w:p>
          <w:p w:rsidR="008D57CA" w:rsidRDefault="000E2FC2">
            <w:pPr>
              <w:spacing w:after="172" w:line="259" w:lineRule="auto"/>
              <w:ind w:left="0" w:right="0" w:firstLine="0"/>
              <w:jc w:val="left"/>
            </w:pPr>
            <w:r>
              <w:t xml:space="preserve">«национальность» и т.д. </w:t>
            </w:r>
          </w:p>
          <w:p w:rsidR="008D57CA" w:rsidRDefault="000E2FC2">
            <w:pPr>
              <w:numPr>
                <w:ilvl w:val="0"/>
                <w:numId w:val="168"/>
              </w:numPr>
              <w:spacing w:after="185" w:line="248" w:lineRule="auto"/>
              <w:ind w:right="110" w:firstLine="0"/>
            </w:pPr>
            <w:r>
              <w:t xml:space="preserve">Уважение  к своему народу, к другим народам, принятие ценностей других народов. </w:t>
            </w:r>
          </w:p>
          <w:p w:rsidR="008D57CA" w:rsidRDefault="000E2FC2">
            <w:pPr>
              <w:numPr>
                <w:ilvl w:val="0"/>
                <w:numId w:val="168"/>
              </w:numPr>
              <w:spacing w:after="217" w:line="248" w:lineRule="auto"/>
              <w:ind w:right="110" w:firstLine="0"/>
            </w:pPr>
            <w:r>
              <w:t xml:space="preserve">Освоение личностного смысла учения;  выбор дальнейшего образовательного маршрута. </w:t>
            </w:r>
          </w:p>
          <w:p w:rsidR="008D57CA" w:rsidRDefault="000E2FC2">
            <w:pPr>
              <w:numPr>
                <w:ilvl w:val="0"/>
                <w:numId w:val="168"/>
              </w:numPr>
              <w:spacing w:after="0" w:line="259" w:lineRule="auto"/>
              <w:ind w:right="110" w:firstLine="0"/>
            </w:pPr>
            <w:r>
              <w:t xml:space="preserve">Оценка </w:t>
            </w:r>
            <w:r>
              <w:tab/>
              <w:t xml:space="preserve">жизненных ситуаций  и поступков героев художественных текстов с точки зрения общечеловеческих норм, нравственных </w:t>
            </w:r>
            <w:r>
              <w:tab/>
              <w:t xml:space="preserve">и этических </w:t>
            </w:r>
            <w:r>
              <w:tab/>
              <w:t xml:space="preserve">ценностей, ценностей </w:t>
            </w:r>
            <w:r>
              <w:tab/>
              <w:t xml:space="preserve">гражданина России. </w:t>
            </w:r>
          </w:p>
        </w:tc>
        <w:tc>
          <w:tcPr>
            <w:tcW w:w="2456"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69"/>
              </w:numPr>
              <w:spacing w:after="0" w:line="244" w:lineRule="auto"/>
              <w:ind w:right="0" w:firstLine="0"/>
              <w:jc w:val="left"/>
            </w:pPr>
            <w:r>
              <w:t xml:space="preserve">Самостоятельно  формулировать </w:t>
            </w:r>
          </w:p>
          <w:p w:rsidR="008D57CA" w:rsidRDefault="000E2FC2">
            <w:pPr>
              <w:spacing w:after="0" w:line="264" w:lineRule="auto"/>
              <w:ind w:left="0" w:right="0" w:firstLine="0"/>
            </w:pPr>
            <w:r>
              <w:t xml:space="preserve">задание: определять его </w:t>
            </w:r>
            <w:r>
              <w:tab/>
              <w:t xml:space="preserve">цель, </w:t>
            </w:r>
          </w:p>
          <w:p w:rsidR="008D57CA" w:rsidRDefault="000E2FC2">
            <w:pPr>
              <w:spacing w:after="5" w:line="259" w:lineRule="auto"/>
              <w:ind w:left="0" w:right="0" w:firstLine="0"/>
              <w:jc w:val="left"/>
            </w:pPr>
            <w:r>
              <w:t xml:space="preserve">планировать </w:t>
            </w:r>
          </w:p>
          <w:p w:rsidR="008D57CA" w:rsidRDefault="000E2FC2">
            <w:pPr>
              <w:tabs>
                <w:tab w:val="center" w:pos="475"/>
                <w:tab w:val="center" w:pos="2076"/>
              </w:tabs>
              <w:spacing w:after="0" w:line="259" w:lineRule="auto"/>
              <w:ind w:left="0" w:right="0" w:firstLine="0"/>
              <w:jc w:val="left"/>
            </w:pPr>
            <w:r>
              <w:rPr>
                <w:rFonts w:ascii="Calibri" w:eastAsia="Calibri" w:hAnsi="Calibri" w:cs="Calibri"/>
                <w:sz w:val="22"/>
              </w:rPr>
              <w:tab/>
            </w:r>
            <w:r>
              <w:t xml:space="preserve">алгоритм </w:t>
            </w:r>
            <w:r>
              <w:tab/>
              <w:t xml:space="preserve">его </w:t>
            </w:r>
          </w:p>
          <w:p w:rsidR="008D57CA" w:rsidRDefault="000E2FC2">
            <w:pPr>
              <w:spacing w:after="0" w:line="246" w:lineRule="auto"/>
              <w:ind w:left="0" w:right="0" w:firstLine="0"/>
              <w:jc w:val="left"/>
            </w:pPr>
            <w:r>
              <w:t xml:space="preserve">выполнения, корректировать работу по ходу его выполнения, самостоятельно оценивать. </w:t>
            </w:r>
          </w:p>
          <w:p w:rsidR="008D57CA" w:rsidRDefault="000E2FC2">
            <w:pPr>
              <w:numPr>
                <w:ilvl w:val="0"/>
                <w:numId w:val="169"/>
              </w:numPr>
              <w:spacing w:after="10" w:line="255" w:lineRule="auto"/>
              <w:ind w:right="0" w:firstLine="0"/>
              <w:jc w:val="left"/>
            </w:pPr>
            <w:r>
              <w:t xml:space="preserve">Использовать  при выполнения задания различные средства: справочную литературу, </w:t>
            </w:r>
            <w:r>
              <w:tab/>
              <w:t xml:space="preserve">ИКТ, инструменты </w:t>
            </w:r>
            <w:r>
              <w:tab/>
              <w:t xml:space="preserve">и приборы. </w:t>
            </w:r>
          </w:p>
          <w:p w:rsidR="008D57CA" w:rsidRDefault="000E2FC2">
            <w:pPr>
              <w:numPr>
                <w:ilvl w:val="0"/>
                <w:numId w:val="169"/>
              </w:numPr>
              <w:spacing w:after="0" w:line="259" w:lineRule="auto"/>
              <w:ind w:right="0" w:firstLine="0"/>
              <w:jc w:val="left"/>
            </w:pPr>
            <w:r>
              <w:t xml:space="preserve">Определять </w:t>
            </w:r>
          </w:p>
          <w:p w:rsidR="008D57CA" w:rsidRDefault="000E2FC2">
            <w:pPr>
              <w:spacing w:after="0" w:line="259" w:lineRule="auto"/>
              <w:ind w:left="0" w:right="72" w:firstLine="0"/>
              <w:jc w:val="left"/>
            </w:pPr>
            <w:r>
              <w:t xml:space="preserve">самостоятельно критерии оценивания, </w:t>
            </w:r>
            <w:r>
              <w:tab/>
              <w:t xml:space="preserve">давать самооценку. </w:t>
            </w: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70"/>
              </w:numPr>
              <w:spacing w:after="0" w:line="242" w:lineRule="auto"/>
              <w:ind w:right="108" w:firstLine="0"/>
            </w:pPr>
            <w: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D57CA" w:rsidRDefault="000E2FC2">
            <w:pPr>
              <w:numPr>
                <w:ilvl w:val="0"/>
                <w:numId w:val="170"/>
              </w:numPr>
              <w:spacing w:after="0" w:line="238" w:lineRule="auto"/>
              <w:ind w:right="108" w:firstLine="0"/>
            </w:pPr>
            <w:r>
              <w:t xml:space="preserve">Самостоятельно предполагать, какая  дополнительная </w:t>
            </w:r>
          </w:p>
          <w:p w:rsidR="008D57CA" w:rsidRDefault="000E2FC2">
            <w:pPr>
              <w:spacing w:after="0" w:line="251" w:lineRule="auto"/>
              <w:ind w:left="0" w:right="111" w:firstLine="0"/>
            </w:pPr>
            <w:r>
              <w:t xml:space="preserve">информация буде нужна для изучения незнакомого материала; </w:t>
            </w:r>
          </w:p>
          <w:p w:rsidR="008D57CA" w:rsidRDefault="000E2FC2">
            <w:pPr>
              <w:spacing w:after="0" w:line="239" w:lineRule="auto"/>
              <w:ind w:left="0" w:right="0" w:firstLine="0"/>
              <w:jc w:val="left"/>
            </w:pPr>
            <w:r>
              <w:t xml:space="preserve">отбирать необходимые  источники </w:t>
            </w:r>
          </w:p>
          <w:p w:rsidR="008D57CA" w:rsidRDefault="000E2FC2">
            <w:pPr>
              <w:spacing w:after="0" w:line="238" w:lineRule="auto"/>
              <w:ind w:left="0" w:right="109" w:firstLine="0"/>
            </w:pPr>
            <w:r>
              <w:t xml:space="preserve">информации среди предложенных учителем словарей, </w:t>
            </w:r>
          </w:p>
          <w:p w:rsidR="008D57CA" w:rsidRDefault="000E2FC2">
            <w:pPr>
              <w:spacing w:after="0" w:line="258" w:lineRule="auto"/>
              <w:ind w:left="0" w:right="0" w:firstLine="0"/>
              <w:jc w:val="left"/>
            </w:pPr>
            <w:r>
              <w:t xml:space="preserve">энциклопедий, справочников, электронные диски. </w:t>
            </w:r>
          </w:p>
          <w:p w:rsidR="008D57CA" w:rsidRDefault="000E2FC2">
            <w:pPr>
              <w:numPr>
                <w:ilvl w:val="0"/>
                <w:numId w:val="171"/>
              </w:numPr>
              <w:spacing w:after="29" w:line="238" w:lineRule="auto"/>
              <w:ind w:right="0" w:firstLine="0"/>
            </w:pPr>
            <w:r>
              <w:t xml:space="preserve">Сопоставлять  и отбирать информацию, </w:t>
            </w:r>
          </w:p>
          <w:p w:rsidR="008D57CA" w:rsidRDefault="000E2FC2">
            <w:pPr>
              <w:tabs>
                <w:tab w:val="center" w:pos="634"/>
                <w:tab w:val="center" w:pos="2295"/>
              </w:tabs>
              <w:spacing w:after="0" w:line="259" w:lineRule="auto"/>
              <w:ind w:left="0" w:right="0" w:firstLine="0"/>
              <w:jc w:val="left"/>
            </w:pPr>
            <w:r>
              <w:rPr>
                <w:rFonts w:ascii="Calibri" w:eastAsia="Calibri" w:hAnsi="Calibri" w:cs="Calibri"/>
                <w:sz w:val="22"/>
              </w:rPr>
              <w:tab/>
            </w:r>
            <w:r>
              <w:t xml:space="preserve">полученную </w:t>
            </w:r>
            <w:r>
              <w:tab/>
              <w:t xml:space="preserve">из  </w:t>
            </w:r>
          </w:p>
          <w:p w:rsidR="008D57CA" w:rsidRDefault="000E2FC2">
            <w:pPr>
              <w:spacing w:after="0" w:line="259" w:lineRule="auto"/>
              <w:ind w:left="0" w:right="0" w:firstLine="0"/>
            </w:pPr>
            <w:r>
              <w:t xml:space="preserve">различных источников </w:t>
            </w:r>
          </w:p>
          <w:p w:rsidR="008D57CA" w:rsidRDefault="000E2FC2">
            <w:pPr>
              <w:spacing w:after="1" w:line="238" w:lineRule="auto"/>
              <w:ind w:left="0" w:right="0" w:firstLine="0"/>
              <w:jc w:val="left"/>
            </w:pPr>
            <w:r>
              <w:t xml:space="preserve">(словари, энциклопедии, </w:t>
            </w:r>
          </w:p>
          <w:p w:rsidR="008D57CA" w:rsidRDefault="000E2FC2">
            <w:pPr>
              <w:spacing w:after="0" w:line="273" w:lineRule="auto"/>
              <w:ind w:left="0" w:right="0" w:firstLine="0"/>
              <w:jc w:val="left"/>
            </w:pPr>
            <w:r>
              <w:t xml:space="preserve">справочники, электронные </w:t>
            </w:r>
            <w:r>
              <w:tab/>
              <w:t xml:space="preserve">диски, сеть Интернет). </w:t>
            </w:r>
          </w:p>
          <w:p w:rsidR="008D57CA" w:rsidRDefault="000E2FC2">
            <w:pPr>
              <w:numPr>
                <w:ilvl w:val="0"/>
                <w:numId w:val="171"/>
              </w:numPr>
              <w:spacing w:after="0" w:line="259" w:lineRule="auto"/>
              <w:ind w:right="0" w:firstLine="0"/>
            </w:pPr>
            <w:r>
              <w:t xml:space="preserve">Анализировать, </w:t>
            </w:r>
          </w:p>
          <w:p w:rsidR="008D57CA" w:rsidRDefault="000E2FC2">
            <w:pPr>
              <w:spacing w:after="0" w:line="251" w:lineRule="auto"/>
              <w:ind w:left="0" w:right="107" w:firstLine="0"/>
            </w:pPr>
            <w:r>
              <w:t xml:space="preserve">сравнивать, группировать различные объекты, явления, факты. </w:t>
            </w:r>
          </w:p>
          <w:p w:rsidR="008D57CA" w:rsidRDefault="000E2FC2">
            <w:pPr>
              <w:numPr>
                <w:ilvl w:val="0"/>
                <w:numId w:val="171"/>
              </w:numPr>
              <w:spacing w:after="0" w:line="238" w:lineRule="auto"/>
              <w:ind w:right="0" w:firstLine="0"/>
            </w:pPr>
            <w:r>
              <w:t xml:space="preserve">Самостоятельно делать выводы, </w:t>
            </w:r>
          </w:p>
          <w:p w:rsidR="008D57CA" w:rsidRDefault="000E2FC2">
            <w:pPr>
              <w:spacing w:after="0" w:line="259" w:lineRule="auto"/>
              <w:ind w:left="0" w:right="0" w:firstLine="0"/>
              <w:jc w:val="left"/>
            </w:pPr>
            <w:r>
              <w:t xml:space="preserve">перерабатывать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8" w:lineRule="auto"/>
              <w:ind w:left="2" w:right="108" w:firstLine="0"/>
            </w:pPr>
            <w:r>
              <w:t xml:space="preserve">Участвовать в диалоге; слушать и понимать других, высказывать свою точку зрения на события, поступки. </w:t>
            </w:r>
          </w:p>
          <w:p w:rsidR="008D57CA" w:rsidRDefault="000E2FC2">
            <w:pPr>
              <w:spacing w:after="187" w:line="246" w:lineRule="auto"/>
              <w:ind w:left="2" w:right="107" w:firstLine="0"/>
            </w:pPr>
            <w:r>
              <w:t xml:space="preserve">2.Оформлять свои мысли в устной и письменной речи с учетом своих учебных и жизненных речевых ситуаций. </w:t>
            </w:r>
          </w:p>
          <w:p w:rsidR="008D57CA" w:rsidRDefault="000E2FC2">
            <w:pPr>
              <w:spacing w:after="29" w:line="238" w:lineRule="auto"/>
              <w:ind w:left="2" w:right="111" w:firstLine="0"/>
            </w:pPr>
            <w:r>
              <w:t xml:space="preserve">3.Читать вслух и про себя тексты учебников, других </w:t>
            </w:r>
          </w:p>
          <w:p w:rsidR="008D57CA" w:rsidRDefault="000E2FC2">
            <w:pPr>
              <w:tabs>
                <w:tab w:val="center" w:pos="864"/>
                <w:tab w:val="center" w:pos="2422"/>
              </w:tabs>
              <w:spacing w:after="28" w:line="259" w:lineRule="auto"/>
              <w:ind w:left="0" w:right="0" w:firstLine="0"/>
              <w:jc w:val="left"/>
            </w:pPr>
            <w:r>
              <w:rPr>
                <w:rFonts w:ascii="Calibri" w:eastAsia="Calibri" w:hAnsi="Calibri" w:cs="Calibri"/>
                <w:sz w:val="22"/>
              </w:rPr>
              <w:tab/>
            </w:r>
            <w:r>
              <w:t xml:space="preserve">художественных </w:t>
            </w:r>
            <w:r>
              <w:tab/>
              <w:t xml:space="preserve">и </w:t>
            </w:r>
          </w:p>
          <w:p w:rsidR="008D57CA" w:rsidRDefault="000E2FC2">
            <w:pPr>
              <w:spacing w:after="5" w:line="259" w:lineRule="auto"/>
              <w:ind w:left="2" w:right="0" w:firstLine="0"/>
              <w:jc w:val="left"/>
            </w:pPr>
            <w:r>
              <w:t xml:space="preserve">научно-популярных </w:t>
            </w:r>
          </w:p>
          <w:p w:rsidR="008D57CA" w:rsidRDefault="000E2FC2">
            <w:pPr>
              <w:spacing w:after="143" w:line="285" w:lineRule="auto"/>
              <w:ind w:left="2" w:right="0" w:firstLine="0"/>
              <w:jc w:val="left"/>
            </w:pPr>
            <w:r>
              <w:t xml:space="preserve">книг, </w:t>
            </w:r>
            <w:r>
              <w:tab/>
              <w:t xml:space="preserve">понимать прочитанное. </w:t>
            </w:r>
          </w:p>
          <w:p w:rsidR="008D57CA" w:rsidRDefault="000E2FC2">
            <w:pPr>
              <w:numPr>
                <w:ilvl w:val="0"/>
                <w:numId w:val="172"/>
              </w:numPr>
              <w:spacing w:after="0" w:line="248" w:lineRule="auto"/>
              <w:ind w:right="108" w:firstLine="0"/>
            </w:pPr>
            <w:r>
              <w:t xml:space="preserve">Выполняя различные роли в группе, сотрудничать в совместном решении проблемы (задачи). </w:t>
            </w:r>
          </w:p>
          <w:p w:rsidR="008D57CA" w:rsidRDefault="000E2FC2">
            <w:pPr>
              <w:numPr>
                <w:ilvl w:val="0"/>
                <w:numId w:val="172"/>
              </w:numPr>
              <w:spacing w:after="0" w:line="258" w:lineRule="auto"/>
              <w:ind w:right="108" w:firstLine="0"/>
            </w:pPr>
            <w:r>
              <w:t xml:space="preserve">Отстаивать свою точку зрения, соблюдая правила речевого </w:t>
            </w:r>
          </w:p>
          <w:p w:rsidR="008D57CA" w:rsidRDefault="000E2FC2">
            <w:pPr>
              <w:spacing w:after="0" w:line="259" w:lineRule="auto"/>
              <w:ind w:left="2" w:right="0" w:firstLine="0"/>
              <w:jc w:val="left"/>
            </w:pPr>
            <w:r>
              <w:t xml:space="preserve">этикета; </w:t>
            </w:r>
          </w:p>
          <w:p w:rsidR="008D57CA" w:rsidRDefault="000E2FC2">
            <w:pPr>
              <w:spacing w:after="0" w:line="248" w:lineRule="auto"/>
              <w:ind w:left="2" w:right="109" w:firstLine="0"/>
            </w:pPr>
            <w:r>
              <w:t xml:space="preserve">аргументировать свою точку зрения с помощью фактов и дополнительных сведений. </w:t>
            </w:r>
          </w:p>
          <w:p w:rsidR="008D57CA" w:rsidRDefault="000E2FC2">
            <w:pPr>
              <w:numPr>
                <w:ilvl w:val="0"/>
                <w:numId w:val="172"/>
              </w:numPr>
              <w:spacing w:after="224" w:line="257" w:lineRule="auto"/>
              <w:ind w:right="108" w:firstLine="0"/>
            </w:pPr>
            <w:r>
              <w:t xml:space="preserve">Критично относиться к своему мнению. Уметь взглянуть на ситуацию с иной позиции </w:t>
            </w:r>
            <w:r>
              <w:tab/>
              <w:t xml:space="preserve">и договариваться с людьми иных позиций. </w:t>
            </w:r>
          </w:p>
          <w:p w:rsidR="008D57CA" w:rsidRDefault="000E2FC2">
            <w:pPr>
              <w:numPr>
                <w:ilvl w:val="0"/>
                <w:numId w:val="172"/>
              </w:numPr>
              <w:spacing w:after="28" w:line="259" w:lineRule="auto"/>
              <w:ind w:right="108" w:firstLine="0"/>
            </w:pPr>
            <w:r>
              <w:t xml:space="preserve">Понимать </w:t>
            </w:r>
            <w:r>
              <w:tab/>
              <w:t xml:space="preserve">точку </w:t>
            </w:r>
          </w:p>
          <w:p w:rsidR="008D57CA" w:rsidRDefault="000E2FC2">
            <w:pPr>
              <w:spacing w:after="0" w:line="259" w:lineRule="auto"/>
              <w:ind w:left="2" w:right="0" w:firstLine="0"/>
              <w:jc w:val="left"/>
            </w:pPr>
            <w:r>
              <w:t xml:space="preserve">зрения другого </w:t>
            </w:r>
          </w:p>
        </w:tc>
      </w:tr>
      <w:tr w:rsidR="008D57CA">
        <w:trPr>
          <w:trHeight w:val="3322"/>
        </w:trPr>
        <w:tc>
          <w:tcPr>
            <w:tcW w:w="86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5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6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0" w:right="0" w:firstLine="0"/>
              <w:jc w:val="left"/>
            </w:pPr>
            <w:r>
              <w:t xml:space="preserve">информацию, преобразовывать </w:t>
            </w:r>
            <w:r>
              <w:tab/>
              <w:t xml:space="preserve">её,  представлять информацию на основе схем, </w:t>
            </w:r>
            <w:r>
              <w:tab/>
              <w:t xml:space="preserve">моделей, сообщений. </w:t>
            </w:r>
          </w:p>
          <w:p w:rsidR="008D57CA" w:rsidRDefault="000E2FC2">
            <w:pPr>
              <w:numPr>
                <w:ilvl w:val="0"/>
                <w:numId w:val="173"/>
              </w:numPr>
              <w:spacing w:after="0" w:line="277" w:lineRule="auto"/>
              <w:ind w:right="54" w:firstLine="0"/>
            </w:pPr>
            <w:r>
              <w:t xml:space="preserve">Составлять сложный план текста. </w:t>
            </w:r>
          </w:p>
          <w:p w:rsidR="008D57CA" w:rsidRDefault="000E2FC2">
            <w:pPr>
              <w:numPr>
                <w:ilvl w:val="0"/>
                <w:numId w:val="173"/>
              </w:numPr>
              <w:spacing w:after="46" w:line="238" w:lineRule="auto"/>
              <w:ind w:right="54" w:firstLine="0"/>
            </w:pPr>
            <w:r>
              <w:t xml:space="preserve">Уметь передавать содержание в сжатом, выборочном или </w:t>
            </w:r>
          </w:p>
          <w:p w:rsidR="008D57CA" w:rsidRDefault="000E2FC2">
            <w:pPr>
              <w:spacing w:after="0" w:line="259" w:lineRule="auto"/>
              <w:ind w:left="0" w:right="0" w:firstLine="0"/>
              <w:jc w:val="left"/>
            </w:pPr>
            <w:r>
              <w:t xml:space="preserve">развёрнутом виде </w:t>
            </w:r>
          </w:p>
        </w:tc>
        <w:tc>
          <w:tcPr>
            <w:tcW w:w="27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108" w:firstLine="0"/>
            </w:pPr>
            <w:r>
              <w:t xml:space="preserve">8. Участвовать в работе группы, распределять роли, договариваться друг с другом. </w:t>
            </w:r>
          </w:p>
          <w:p w:rsidR="008D57CA" w:rsidRDefault="000E2FC2">
            <w:pPr>
              <w:spacing w:after="0" w:line="259" w:lineRule="auto"/>
              <w:ind w:left="2" w:right="0" w:firstLine="0"/>
              <w:jc w:val="left"/>
            </w:pPr>
            <w:r>
              <w:t xml:space="preserve">Предвидеть  последствия коллективных решений. </w:t>
            </w:r>
          </w:p>
        </w:tc>
      </w:tr>
    </w:tbl>
    <w:p w:rsidR="008D57CA" w:rsidRDefault="000E2FC2">
      <w:pPr>
        <w:spacing w:after="172" w:line="259" w:lineRule="auto"/>
        <w:ind w:left="7" w:right="0" w:firstLine="0"/>
        <w:jc w:val="left"/>
      </w:pPr>
      <w:r>
        <w:t xml:space="preserve"> </w:t>
      </w:r>
    </w:p>
    <w:p w:rsidR="008D57CA" w:rsidRDefault="000E2FC2">
      <w:pPr>
        <w:spacing w:after="232"/>
        <w:ind w:left="21" w:right="15"/>
      </w:pPr>
      <w:r>
        <w:t xml:space="preserve">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 </w:t>
      </w:r>
    </w:p>
    <w:p w:rsidR="008D57CA" w:rsidRDefault="000E2FC2">
      <w:pPr>
        <w:numPr>
          <w:ilvl w:val="0"/>
          <w:numId w:val="45"/>
        </w:numPr>
        <w:spacing w:after="188"/>
        <w:ind w:right="15" w:hanging="348"/>
      </w:pPr>
      <w:r>
        <w:t xml:space="preserve">Из общения и сорегуляции развивается способность ребенка регулировать свою деятельность; </w:t>
      </w:r>
    </w:p>
    <w:p w:rsidR="008D57CA" w:rsidRDefault="000E2FC2">
      <w:pPr>
        <w:numPr>
          <w:ilvl w:val="0"/>
          <w:numId w:val="45"/>
        </w:numPr>
        <w:spacing w:after="230"/>
        <w:ind w:right="15" w:hanging="348"/>
      </w:pPr>
      <w:r>
        <w:t xml:space="preserve">Из оценок окружающих формируется представление о себе и своих возможностях, появляется самопринятие и самоуважение; </w:t>
      </w:r>
    </w:p>
    <w:p w:rsidR="008D57CA" w:rsidRDefault="000E2FC2">
      <w:pPr>
        <w:numPr>
          <w:ilvl w:val="0"/>
          <w:numId w:val="45"/>
        </w:numPr>
        <w:spacing w:after="162"/>
        <w:ind w:right="15" w:hanging="348"/>
      </w:pPr>
      <w:r>
        <w:t xml:space="preserve">Из ситуативно-познавательного и в неситуативно-познавательного общения формируется познавательные действия ребёнка. </w:t>
      </w:r>
    </w:p>
    <w:p w:rsidR="008D57CA" w:rsidRDefault="000E2FC2">
      <w:pPr>
        <w:spacing w:after="172" w:line="259" w:lineRule="auto"/>
        <w:ind w:left="7" w:right="0" w:firstLine="0"/>
        <w:jc w:val="left"/>
      </w:pPr>
      <w:r>
        <w:t xml:space="preserve"> </w:t>
      </w:r>
    </w:p>
    <w:p w:rsidR="008D57CA" w:rsidRDefault="000E2FC2">
      <w:pPr>
        <w:spacing w:after="164"/>
        <w:ind w:left="21" w:right="15"/>
      </w:pPr>
      <w:r>
        <w:t xml:space="preserve">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 </w:t>
      </w:r>
    </w:p>
    <w:p w:rsidR="008D57CA" w:rsidRDefault="000E2FC2">
      <w:pPr>
        <w:ind w:left="21" w:right="15"/>
      </w:pPr>
      <w:r>
        <w:t xml:space="preserve">По мере становления личностных действий ребёнка функционирование и развитие УУД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 </w:t>
      </w:r>
    </w:p>
    <w:tbl>
      <w:tblPr>
        <w:tblStyle w:val="TableGrid"/>
        <w:tblW w:w="11347" w:type="dxa"/>
        <w:tblInd w:w="7" w:type="dxa"/>
        <w:tblCellMar>
          <w:top w:w="9" w:type="dxa"/>
          <w:left w:w="108" w:type="dxa"/>
        </w:tblCellMar>
        <w:tblLook w:val="04A0" w:firstRow="1" w:lastRow="0" w:firstColumn="1" w:lastColumn="0" w:noHBand="0" w:noVBand="1"/>
      </w:tblPr>
      <w:tblGrid>
        <w:gridCol w:w="3142"/>
        <w:gridCol w:w="3219"/>
        <w:gridCol w:w="1423"/>
        <w:gridCol w:w="3563"/>
      </w:tblGrid>
      <w:tr w:rsidR="008D57CA">
        <w:trPr>
          <w:trHeight w:val="1750"/>
        </w:trPr>
        <w:tc>
          <w:tcPr>
            <w:tcW w:w="31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3" w:right="0" w:firstLine="0"/>
              <w:jc w:val="left"/>
            </w:pPr>
            <w:r>
              <w:t xml:space="preserve">Психологическая терминология </w:t>
            </w:r>
          </w:p>
        </w:tc>
        <w:tc>
          <w:tcPr>
            <w:tcW w:w="321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Педагогическая терминология </w:t>
            </w:r>
          </w:p>
        </w:tc>
        <w:tc>
          <w:tcPr>
            <w:tcW w:w="142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3" w:right="0" w:firstLine="0"/>
              <w:jc w:val="left"/>
            </w:pPr>
            <w:r>
              <w:t xml:space="preserve">Язык ребенка </w:t>
            </w: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96" w:line="259" w:lineRule="auto"/>
              <w:ind w:left="0" w:right="104" w:firstLine="0"/>
              <w:jc w:val="center"/>
            </w:pPr>
            <w:r>
              <w:t xml:space="preserve">Педагогический ориентир. </w:t>
            </w:r>
          </w:p>
          <w:p w:rsidR="008D57CA" w:rsidRDefault="000E2FC2">
            <w:pPr>
              <w:spacing w:after="0" w:line="259" w:lineRule="auto"/>
              <w:ind w:left="283" w:right="61" w:firstLine="0"/>
            </w:pPr>
            <w:r>
              <w:t xml:space="preserve">(результат педагогического воздействия, принятый и реализуемый школьником ) знаю/могу, хочу,  делаю </w:t>
            </w:r>
          </w:p>
        </w:tc>
      </w:tr>
      <w:tr w:rsidR="008D57CA">
        <w:trPr>
          <w:trHeight w:val="2864"/>
        </w:trPr>
        <w:tc>
          <w:tcPr>
            <w:tcW w:w="3142" w:type="dxa"/>
            <w:tcBorders>
              <w:top w:val="single" w:sz="4" w:space="0" w:color="000000"/>
              <w:left w:val="single" w:sz="4" w:space="0" w:color="000000"/>
              <w:bottom w:val="single" w:sz="4" w:space="0" w:color="000000"/>
              <w:right w:val="single" w:sz="4" w:space="0" w:color="000000"/>
            </w:tcBorders>
          </w:tcPr>
          <w:p w:rsidR="008D57CA" w:rsidRDefault="000E2FC2">
            <w:pPr>
              <w:spacing w:after="98" w:line="258" w:lineRule="auto"/>
              <w:ind w:left="283" w:right="0" w:firstLine="0"/>
              <w:jc w:val="left"/>
            </w:pPr>
            <w:r>
              <w:t xml:space="preserve">Личностные универсальные учебные действия. </w:t>
            </w:r>
          </w:p>
          <w:p w:rsidR="008D57CA" w:rsidRDefault="000E2FC2">
            <w:pPr>
              <w:spacing w:after="0" w:line="259" w:lineRule="auto"/>
              <w:ind w:left="283"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tcPr>
          <w:p w:rsidR="008D57CA" w:rsidRDefault="000E2FC2">
            <w:pPr>
              <w:spacing w:after="223" w:line="259" w:lineRule="auto"/>
              <w:ind w:left="0" w:right="0" w:firstLine="0"/>
              <w:jc w:val="left"/>
            </w:pPr>
            <w:r>
              <w:t xml:space="preserve"> </w:t>
            </w:r>
          </w:p>
          <w:p w:rsidR="008D57CA" w:rsidRDefault="000E2FC2">
            <w:pPr>
              <w:spacing w:after="175" w:line="259" w:lineRule="auto"/>
              <w:ind w:left="0" w:right="0" w:firstLine="0"/>
              <w:jc w:val="left"/>
            </w:pPr>
            <w:r>
              <w:t xml:space="preserve">Воспитание личности </w:t>
            </w:r>
          </w:p>
          <w:p w:rsidR="008D57CA" w:rsidRDefault="000E2FC2">
            <w:pPr>
              <w:spacing w:after="172" w:line="259" w:lineRule="auto"/>
              <w:ind w:left="0" w:right="0" w:firstLine="0"/>
              <w:jc w:val="left"/>
            </w:pPr>
            <w:r>
              <w:t xml:space="preserve"> </w:t>
            </w:r>
          </w:p>
          <w:p w:rsidR="008D57CA" w:rsidRDefault="000E2FC2">
            <w:pPr>
              <w:spacing w:after="49" w:line="238" w:lineRule="auto"/>
              <w:ind w:left="0" w:right="0" w:firstLine="0"/>
              <w:jc w:val="left"/>
            </w:pPr>
            <w:r>
              <w:t xml:space="preserve">(Нравственное развитие; и формирование </w:t>
            </w:r>
          </w:p>
          <w:p w:rsidR="008D57CA" w:rsidRDefault="000E2FC2">
            <w:pPr>
              <w:spacing w:after="0" w:line="259" w:lineRule="auto"/>
              <w:ind w:left="0" w:right="0" w:firstLine="0"/>
              <w:jc w:val="left"/>
            </w:pPr>
            <w:r>
              <w:t xml:space="preserve">познавательного интереса) </w:t>
            </w:r>
          </w:p>
        </w:tc>
        <w:tc>
          <w:tcPr>
            <w:tcW w:w="1423" w:type="dxa"/>
            <w:tcBorders>
              <w:top w:val="single" w:sz="4" w:space="0" w:color="000000"/>
              <w:left w:val="single" w:sz="4" w:space="0" w:color="000000"/>
              <w:bottom w:val="single" w:sz="4" w:space="0" w:color="000000"/>
              <w:right w:val="single" w:sz="4" w:space="0" w:color="000000"/>
            </w:tcBorders>
          </w:tcPr>
          <w:p w:rsidR="008D57CA" w:rsidRDefault="000E2FC2">
            <w:pPr>
              <w:spacing w:after="96" w:line="259" w:lineRule="auto"/>
              <w:ind w:left="0" w:right="99" w:firstLine="0"/>
              <w:jc w:val="right"/>
            </w:pPr>
            <w:r>
              <w:t xml:space="preserve">«Я сам». </w:t>
            </w:r>
          </w:p>
          <w:p w:rsidR="008D57CA" w:rsidRDefault="000E2FC2">
            <w:pPr>
              <w:spacing w:after="0" w:line="259" w:lineRule="auto"/>
              <w:ind w:left="283" w:right="0" w:firstLine="0"/>
              <w:jc w:val="left"/>
            </w:pPr>
            <w:r>
              <w:t xml:space="preserve"> </w:t>
            </w: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202" w:line="278" w:lineRule="auto"/>
              <w:ind w:left="0" w:right="0" w:firstLine="0"/>
              <w:jc w:val="left"/>
            </w:pPr>
            <w:r>
              <w:t xml:space="preserve">Что такое хорошо и что такое плохо </w:t>
            </w:r>
          </w:p>
          <w:p w:rsidR="008D57CA" w:rsidRDefault="000E2FC2">
            <w:pPr>
              <w:spacing w:after="221" w:line="259" w:lineRule="auto"/>
              <w:ind w:left="0" w:right="0" w:firstLine="0"/>
              <w:jc w:val="left"/>
            </w:pPr>
            <w:r>
              <w:t xml:space="preserve">«Хочу учиться» </w:t>
            </w:r>
          </w:p>
          <w:p w:rsidR="008D57CA" w:rsidRDefault="000E2FC2">
            <w:pPr>
              <w:spacing w:after="221" w:line="259" w:lineRule="auto"/>
              <w:ind w:left="0" w:right="0" w:firstLine="0"/>
              <w:jc w:val="left"/>
            </w:pPr>
            <w:r>
              <w:t xml:space="preserve">«Учусь успеху» </w:t>
            </w:r>
          </w:p>
          <w:p w:rsidR="008D57CA" w:rsidRDefault="000E2FC2">
            <w:pPr>
              <w:spacing w:after="219" w:line="259" w:lineRule="auto"/>
              <w:ind w:left="0" w:right="0" w:firstLine="0"/>
              <w:jc w:val="left"/>
            </w:pPr>
            <w:r>
              <w:t xml:space="preserve">«Живу в России» </w:t>
            </w:r>
          </w:p>
          <w:p w:rsidR="008D57CA" w:rsidRDefault="000E2FC2">
            <w:pPr>
              <w:spacing w:after="96" w:line="259" w:lineRule="auto"/>
              <w:ind w:left="86" w:right="0" w:firstLine="0"/>
              <w:jc w:val="center"/>
            </w:pPr>
            <w:r>
              <w:t xml:space="preserve">«Расту хорошим человеком» </w:t>
            </w:r>
          </w:p>
          <w:p w:rsidR="008D57CA" w:rsidRDefault="000E2FC2">
            <w:pPr>
              <w:spacing w:after="0" w:line="259" w:lineRule="auto"/>
              <w:ind w:left="0" w:right="0" w:firstLine="0"/>
            </w:pPr>
            <w:r>
              <w:t xml:space="preserve">«В здоровом теле здоровый </w:t>
            </w:r>
          </w:p>
        </w:tc>
      </w:tr>
      <w:tr w:rsidR="008D57CA">
        <w:trPr>
          <w:trHeight w:val="881"/>
        </w:trPr>
        <w:tc>
          <w:tcPr>
            <w:tcW w:w="314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21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172" w:line="259" w:lineRule="auto"/>
              <w:ind w:left="0" w:right="0" w:firstLine="0"/>
              <w:jc w:val="left"/>
            </w:pPr>
            <w:r>
              <w:t xml:space="preserve">дух!» </w:t>
            </w:r>
          </w:p>
          <w:p w:rsidR="008D57CA" w:rsidRDefault="000E2FC2">
            <w:pPr>
              <w:spacing w:after="0" w:line="259" w:lineRule="auto"/>
              <w:ind w:left="283" w:right="0" w:firstLine="0"/>
              <w:jc w:val="left"/>
            </w:pPr>
            <w:r>
              <w:t xml:space="preserve"> </w:t>
            </w:r>
          </w:p>
        </w:tc>
      </w:tr>
      <w:tr w:rsidR="008D57CA">
        <w:trPr>
          <w:trHeight w:val="2110"/>
        </w:trPr>
        <w:tc>
          <w:tcPr>
            <w:tcW w:w="3142" w:type="dxa"/>
            <w:tcBorders>
              <w:top w:val="single" w:sz="4" w:space="0" w:color="000000"/>
              <w:left w:val="single" w:sz="4" w:space="0" w:color="000000"/>
              <w:bottom w:val="single" w:sz="4" w:space="0" w:color="000000"/>
              <w:right w:val="single" w:sz="4" w:space="0" w:color="000000"/>
            </w:tcBorders>
          </w:tcPr>
          <w:p w:rsidR="008D57CA" w:rsidRDefault="000E2FC2">
            <w:pPr>
              <w:spacing w:after="98" w:line="258" w:lineRule="auto"/>
              <w:ind w:left="283" w:right="0" w:firstLine="0"/>
              <w:jc w:val="left"/>
            </w:pPr>
            <w:r>
              <w:t xml:space="preserve">Регулятивные универсальные учебные действия. </w:t>
            </w:r>
          </w:p>
          <w:p w:rsidR="008D57CA" w:rsidRDefault="000E2FC2">
            <w:pPr>
              <w:spacing w:after="0" w:line="259" w:lineRule="auto"/>
              <w:ind w:left="283"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tcPr>
          <w:p w:rsidR="008D57CA" w:rsidRDefault="000E2FC2">
            <w:pPr>
              <w:spacing w:after="223" w:line="259" w:lineRule="auto"/>
              <w:ind w:left="0" w:right="0" w:firstLine="0"/>
              <w:jc w:val="left"/>
            </w:pPr>
            <w:r>
              <w:t xml:space="preserve"> </w:t>
            </w:r>
          </w:p>
          <w:p w:rsidR="008D57CA" w:rsidRDefault="000E2FC2">
            <w:pPr>
              <w:spacing w:after="0" w:line="259" w:lineRule="auto"/>
              <w:ind w:left="0" w:right="0" w:firstLine="0"/>
              <w:jc w:val="left"/>
            </w:pPr>
            <w:r>
              <w:t xml:space="preserve">самоорганизация </w:t>
            </w:r>
          </w:p>
        </w:tc>
        <w:tc>
          <w:tcPr>
            <w:tcW w:w="1423" w:type="dxa"/>
            <w:tcBorders>
              <w:top w:val="single" w:sz="4" w:space="0" w:color="000000"/>
              <w:left w:val="single" w:sz="4" w:space="0" w:color="000000"/>
              <w:bottom w:val="single" w:sz="4" w:space="0" w:color="000000"/>
              <w:right w:val="single" w:sz="4" w:space="0" w:color="000000"/>
            </w:tcBorders>
          </w:tcPr>
          <w:p w:rsidR="008D57CA" w:rsidRDefault="000E2FC2">
            <w:pPr>
              <w:spacing w:after="77" w:line="276" w:lineRule="auto"/>
              <w:ind w:left="283" w:right="75" w:firstLine="0"/>
              <w:jc w:val="left"/>
            </w:pPr>
            <w:r>
              <w:t xml:space="preserve">«Я могу» </w:t>
            </w:r>
          </w:p>
          <w:p w:rsidR="008D57CA" w:rsidRDefault="000E2FC2">
            <w:pPr>
              <w:spacing w:after="0" w:line="259" w:lineRule="auto"/>
              <w:ind w:left="283" w:right="0" w:firstLine="0"/>
              <w:jc w:val="left"/>
            </w:pPr>
            <w:r>
              <w:t xml:space="preserve"> </w:t>
            </w: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144" w:line="259" w:lineRule="auto"/>
              <w:ind w:left="283" w:right="0" w:firstLine="0"/>
              <w:jc w:val="left"/>
            </w:pPr>
            <w:r>
              <w:t xml:space="preserve">«Понимаю и действую» </w:t>
            </w:r>
          </w:p>
          <w:p w:rsidR="008D57CA" w:rsidRDefault="000E2FC2">
            <w:pPr>
              <w:spacing w:after="223" w:line="259" w:lineRule="auto"/>
              <w:ind w:left="0" w:right="0" w:firstLine="0"/>
              <w:jc w:val="left"/>
            </w:pPr>
            <w:r>
              <w:t xml:space="preserve">«Контролирую ситуацию» </w:t>
            </w:r>
          </w:p>
          <w:p w:rsidR="008D57CA" w:rsidRDefault="000E2FC2">
            <w:pPr>
              <w:spacing w:after="202" w:line="259" w:lineRule="auto"/>
              <w:ind w:left="0" w:right="0" w:firstLine="0"/>
              <w:jc w:val="left"/>
            </w:pPr>
            <w:r>
              <w:t xml:space="preserve">«Учусь оценивать» </w:t>
            </w:r>
          </w:p>
          <w:p w:rsidR="008D57CA" w:rsidRDefault="000E2FC2">
            <w:pPr>
              <w:tabs>
                <w:tab w:val="center" w:pos="1715"/>
                <w:tab w:val="right" w:pos="3455"/>
              </w:tabs>
              <w:spacing w:after="31" w:line="259" w:lineRule="auto"/>
              <w:ind w:left="0" w:right="0" w:firstLine="0"/>
              <w:jc w:val="left"/>
            </w:pPr>
            <w:r>
              <w:t xml:space="preserve">«Думаю, </w:t>
            </w:r>
            <w:r>
              <w:tab/>
              <w:t xml:space="preserve">пишу, </w:t>
            </w:r>
            <w:r>
              <w:tab/>
              <w:t xml:space="preserve">говорю, </w:t>
            </w:r>
          </w:p>
          <w:p w:rsidR="008D57CA" w:rsidRDefault="000E2FC2">
            <w:pPr>
              <w:spacing w:after="0" w:line="259" w:lineRule="auto"/>
              <w:ind w:left="0" w:right="0" w:firstLine="0"/>
              <w:jc w:val="left"/>
            </w:pPr>
            <w:r>
              <w:t xml:space="preserve">показываю и делаю» </w:t>
            </w:r>
          </w:p>
        </w:tc>
      </w:tr>
      <w:tr w:rsidR="008D57CA">
        <w:trPr>
          <w:trHeight w:val="2626"/>
        </w:trPr>
        <w:tc>
          <w:tcPr>
            <w:tcW w:w="3142" w:type="dxa"/>
            <w:tcBorders>
              <w:top w:val="single" w:sz="4" w:space="0" w:color="000000"/>
              <w:left w:val="single" w:sz="4" w:space="0" w:color="000000"/>
              <w:bottom w:val="single" w:sz="4" w:space="0" w:color="000000"/>
              <w:right w:val="single" w:sz="4" w:space="0" w:color="000000"/>
            </w:tcBorders>
          </w:tcPr>
          <w:p w:rsidR="008D57CA" w:rsidRDefault="000E2FC2">
            <w:pPr>
              <w:spacing w:after="98" w:line="258" w:lineRule="auto"/>
              <w:ind w:left="283" w:right="0" w:firstLine="0"/>
              <w:jc w:val="left"/>
            </w:pPr>
            <w:r>
              <w:t xml:space="preserve">Познавательные универсальные  учебные  действия. </w:t>
            </w:r>
          </w:p>
          <w:p w:rsidR="008D57CA" w:rsidRDefault="000E2FC2">
            <w:pPr>
              <w:spacing w:after="0" w:line="259" w:lineRule="auto"/>
              <w:ind w:left="283"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tcPr>
          <w:p w:rsidR="008D57CA" w:rsidRDefault="000E2FC2">
            <w:pPr>
              <w:spacing w:after="177" w:line="259" w:lineRule="auto"/>
              <w:ind w:left="0" w:right="0" w:firstLine="0"/>
              <w:jc w:val="left"/>
            </w:pPr>
            <w:r>
              <w:t xml:space="preserve">исследовательская культура </w:t>
            </w:r>
          </w:p>
          <w:p w:rsidR="008D57CA" w:rsidRDefault="000E2FC2">
            <w:pPr>
              <w:spacing w:after="0" w:line="259" w:lineRule="auto"/>
              <w:ind w:left="0" w:right="0" w:firstLine="0"/>
              <w:jc w:val="left"/>
            </w:pP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8D57CA" w:rsidRDefault="000E2FC2">
            <w:pPr>
              <w:spacing w:after="76" w:line="276" w:lineRule="auto"/>
              <w:ind w:left="283" w:right="0" w:firstLine="0"/>
              <w:jc w:val="left"/>
            </w:pPr>
            <w:r>
              <w:t xml:space="preserve">«Я учусь». </w:t>
            </w:r>
          </w:p>
          <w:p w:rsidR="008D57CA" w:rsidRDefault="000E2FC2">
            <w:pPr>
              <w:spacing w:after="0" w:line="259" w:lineRule="auto"/>
              <w:ind w:left="283" w:right="0" w:firstLine="0"/>
              <w:jc w:val="left"/>
            </w:pPr>
            <w:r>
              <w:t xml:space="preserve"> </w:t>
            </w: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224" w:line="259" w:lineRule="auto"/>
              <w:ind w:left="0" w:right="0" w:firstLine="0"/>
              <w:jc w:val="left"/>
            </w:pPr>
            <w:r>
              <w:t xml:space="preserve">«Ищу и нахожу» </w:t>
            </w:r>
          </w:p>
          <w:p w:rsidR="008D57CA" w:rsidRDefault="000E2FC2">
            <w:pPr>
              <w:spacing w:after="221" w:line="259" w:lineRule="auto"/>
              <w:ind w:left="0" w:right="0" w:firstLine="0"/>
              <w:jc w:val="left"/>
            </w:pPr>
            <w:r>
              <w:t xml:space="preserve">«Изображаю и фиксирую» </w:t>
            </w:r>
          </w:p>
          <w:p w:rsidR="008D57CA" w:rsidRDefault="000E2FC2">
            <w:pPr>
              <w:spacing w:after="219" w:line="259" w:lineRule="auto"/>
              <w:ind w:left="0" w:right="0" w:firstLine="0"/>
              <w:jc w:val="left"/>
            </w:pPr>
            <w:r>
              <w:t xml:space="preserve">«Читаю, говорю, понимаю» </w:t>
            </w:r>
          </w:p>
          <w:p w:rsidR="008D57CA" w:rsidRDefault="000E2FC2">
            <w:pPr>
              <w:spacing w:after="142" w:line="259" w:lineRule="auto"/>
              <w:ind w:left="283" w:right="0" w:firstLine="0"/>
              <w:jc w:val="left"/>
            </w:pPr>
            <w:r>
              <w:t xml:space="preserve">«Мыслю логически» </w:t>
            </w:r>
          </w:p>
          <w:p w:rsidR="008D57CA" w:rsidRDefault="000E2FC2">
            <w:pPr>
              <w:spacing w:after="96" w:line="259" w:lineRule="auto"/>
              <w:ind w:left="283" w:right="0" w:firstLine="0"/>
              <w:jc w:val="left"/>
            </w:pPr>
            <w:r>
              <w:t xml:space="preserve">«Решаю проблему» </w:t>
            </w:r>
          </w:p>
          <w:p w:rsidR="008D57CA" w:rsidRDefault="000E2FC2">
            <w:pPr>
              <w:spacing w:after="0" w:line="259" w:lineRule="auto"/>
              <w:ind w:left="283" w:right="0" w:firstLine="0"/>
              <w:jc w:val="left"/>
            </w:pPr>
            <w:r>
              <w:t xml:space="preserve"> </w:t>
            </w:r>
          </w:p>
        </w:tc>
      </w:tr>
      <w:tr w:rsidR="008D57CA">
        <w:trPr>
          <w:trHeight w:val="1159"/>
        </w:trPr>
        <w:tc>
          <w:tcPr>
            <w:tcW w:w="31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3" w:right="0" w:firstLine="0"/>
              <w:jc w:val="left"/>
            </w:pPr>
            <w:r>
              <w:t xml:space="preserve">Коммуникативные универсальные учебные действия </w:t>
            </w:r>
          </w:p>
        </w:tc>
        <w:tc>
          <w:tcPr>
            <w:tcW w:w="321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культуры общения </w:t>
            </w:r>
          </w:p>
        </w:tc>
        <w:tc>
          <w:tcPr>
            <w:tcW w:w="1423" w:type="dxa"/>
            <w:tcBorders>
              <w:top w:val="single" w:sz="4" w:space="0" w:color="000000"/>
              <w:left w:val="single" w:sz="4" w:space="0" w:color="000000"/>
              <w:bottom w:val="single" w:sz="4" w:space="0" w:color="000000"/>
              <w:right w:val="single" w:sz="4" w:space="0" w:color="000000"/>
            </w:tcBorders>
          </w:tcPr>
          <w:p w:rsidR="008D57CA" w:rsidRDefault="000E2FC2">
            <w:pPr>
              <w:spacing w:after="22" w:line="259" w:lineRule="auto"/>
              <w:ind w:left="0" w:right="0" w:firstLine="0"/>
              <w:jc w:val="left"/>
            </w:pPr>
            <w:r>
              <w:t xml:space="preserve">«Мы </w:t>
            </w:r>
          </w:p>
          <w:p w:rsidR="008D57CA" w:rsidRDefault="000E2FC2">
            <w:pPr>
              <w:spacing w:after="172" w:line="259" w:lineRule="auto"/>
              <w:ind w:left="0" w:right="0" w:firstLine="0"/>
              <w:jc w:val="left"/>
            </w:pPr>
            <w:r>
              <w:t xml:space="preserve">вместе» </w:t>
            </w:r>
          </w:p>
          <w:p w:rsidR="008D57CA" w:rsidRDefault="000E2FC2">
            <w:pPr>
              <w:spacing w:after="0" w:line="259" w:lineRule="auto"/>
              <w:ind w:left="283" w:right="0" w:firstLine="0"/>
              <w:jc w:val="left"/>
            </w:pPr>
            <w:r>
              <w:t xml:space="preserve"> </w:t>
            </w:r>
          </w:p>
        </w:tc>
        <w:tc>
          <w:tcPr>
            <w:tcW w:w="35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3" w:right="1271" w:hanging="283"/>
            </w:pPr>
            <w:r>
              <w:t xml:space="preserve">«Всегда на связи» «Я и Мы». </w:t>
            </w:r>
          </w:p>
        </w:tc>
      </w:tr>
    </w:tbl>
    <w:p w:rsidR="008D57CA" w:rsidRDefault="000E2FC2">
      <w:pPr>
        <w:spacing w:after="163"/>
        <w:ind w:left="21" w:right="15"/>
      </w:pPr>
      <w: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 </w:t>
      </w:r>
    </w:p>
    <w:p w:rsidR="008D57CA" w:rsidRDefault="000E2FC2">
      <w:pPr>
        <w:spacing w:after="0" w:line="259" w:lineRule="auto"/>
        <w:ind w:left="7" w:right="0" w:firstLine="0"/>
        <w:jc w:val="left"/>
      </w:pPr>
      <w:r>
        <w:t xml:space="preserve"> </w:t>
      </w:r>
    </w:p>
    <w:tbl>
      <w:tblPr>
        <w:tblStyle w:val="TableGrid"/>
        <w:tblW w:w="11453" w:type="dxa"/>
        <w:tblInd w:w="-100" w:type="dxa"/>
        <w:tblCellMar>
          <w:top w:w="52" w:type="dxa"/>
          <w:left w:w="390" w:type="dxa"/>
        </w:tblCellMar>
        <w:tblLook w:val="04A0" w:firstRow="1" w:lastRow="0" w:firstColumn="1" w:lastColumn="0" w:noHBand="0" w:noVBand="1"/>
      </w:tblPr>
      <w:tblGrid>
        <w:gridCol w:w="3158"/>
        <w:gridCol w:w="3673"/>
        <w:gridCol w:w="4622"/>
      </w:tblGrid>
      <w:tr w:rsidR="008D57CA">
        <w:trPr>
          <w:trHeight w:val="403"/>
        </w:trPr>
        <w:tc>
          <w:tcPr>
            <w:tcW w:w="3158"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0" w:right="0" w:firstLine="0"/>
              <w:jc w:val="left"/>
            </w:pPr>
            <w:r>
              <w:rPr>
                <w:b/>
              </w:rPr>
              <w:t xml:space="preserve">УУД </w:t>
            </w:r>
          </w:p>
        </w:tc>
        <w:tc>
          <w:tcPr>
            <w:tcW w:w="3673"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0" w:right="418" w:firstLine="0"/>
              <w:jc w:val="center"/>
            </w:pPr>
            <w:r>
              <w:rPr>
                <w:b/>
              </w:rPr>
              <w:t xml:space="preserve">Результаты развития УУД </w:t>
            </w:r>
          </w:p>
        </w:tc>
        <w:tc>
          <w:tcPr>
            <w:tcW w:w="4622" w:type="dxa"/>
            <w:tcBorders>
              <w:top w:val="single" w:sz="4" w:space="0" w:color="000000"/>
              <w:left w:val="single" w:sz="4" w:space="0" w:color="000000"/>
              <w:bottom w:val="single" w:sz="4" w:space="0" w:color="000000"/>
              <w:right w:val="single" w:sz="4" w:space="0" w:color="000000"/>
            </w:tcBorders>
            <w:shd w:val="clear" w:color="auto" w:fill="E5B8B7"/>
          </w:tcPr>
          <w:p w:rsidR="008D57CA" w:rsidRDefault="000E2FC2">
            <w:pPr>
              <w:spacing w:after="0" w:line="259" w:lineRule="auto"/>
              <w:ind w:left="1" w:right="0" w:firstLine="0"/>
              <w:jc w:val="left"/>
            </w:pPr>
            <w:r>
              <w:rPr>
                <w:b/>
              </w:rPr>
              <w:t xml:space="preserve">Значение для обучения </w:t>
            </w:r>
          </w:p>
        </w:tc>
      </w:tr>
      <w:tr w:rsidR="008D57CA">
        <w:trPr>
          <w:trHeight w:val="2425"/>
        </w:trPr>
        <w:tc>
          <w:tcPr>
            <w:tcW w:w="3158" w:type="dxa"/>
            <w:tcBorders>
              <w:top w:val="single" w:sz="4" w:space="0" w:color="000000"/>
              <w:left w:val="single" w:sz="4" w:space="0" w:color="000000"/>
              <w:bottom w:val="single" w:sz="4" w:space="0" w:color="000000"/>
              <w:right w:val="single" w:sz="4" w:space="0" w:color="000000"/>
            </w:tcBorders>
          </w:tcPr>
          <w:p w:rsidR="008D57CA" w:rsidRDefault="000E2FC2">
            <w:pPr>
              <w:spacing w:after="140" w:line="259" w:lineRule="auto"/>
              <w:ind w:left="0" w:right="514" w:firstLine="0"/>
              <w:jc w:val="center"/>
            </w:pPr>
            <w:r>
              <w:t xml:space="preserve">Личностные действия </w:t>
            </w:r>
          </w:p>
          <w:p w:rsidR="008D57CA" w:rsidRDefault="000E2FC2">
            <w:pPr>
              <w:spacing w:after="140" w:line="259" w:lineRule="auto"/>
              <w:ind w:left="0" w:right="0" w:firstLine="0"/>
              <w:jc w:val="left"/>
            </w:pPr>
            <w:r>
              <w:t xml:space="preserve">-смыслообразование </w:t>
            </w:r>
          </w:p>
          <w:p w:rsidR="008D57CA" w:rsidRDefault="000E2FC2">
            <w:pPr>
              <w:spacing w:after="141" w:line="259" w:lineRule="auto"/>
              <w:ind w:left="0" w:right="0" w:firstLine="0"/>
              <w:jc w:val="left"/>
            </w:pPr>
            <w:r>
              <w:t xml:space="preserve">-самоопределение </w:t>
            </w:r>
          </w:p>
          <w:p w:rsidR="008D57CA" w:rsidRDefault="000E2FC2">
            <w:pPr>
              <w:spacing w:after="0" w:line="259" w:lineRule="auto"/>
              <w:ind w:left="0" w:right="370" w:firstLine="0"/>
              <w:jc w:val="center"/>
            </w:pPr>
            <w:r>
              <w:t xml:space="preserve">Регулятивные действия </w:t>
            </w:r>
          </w:p>
        </w:tc>
        <w:tc>
          <w:tcPr>
            <w:tcW w:w="3673" w:type="dxa"/>
            <w:tcBorders>
              <w:top w:val="single" w:sz="4" w:space="0" w:color="000000"/>
              <w:left w:val="single" w:sz="4" w:space="0" w:color="000000"/>
              <w:bottom w:val="single" w:sz="4" w:space="0" w:color="000000"/>
              <w:right w:val="single" w:sz="4" w:space="0" w:color="000000"/>
            </w:tcBorders>
          </w:tcPr>
          <w:p w:rsidR="008D57CA" w:rsidRDefault="000E2FC2">
            <w:pPr>
              <w:spacing w:after="115" w:line="283" w:lineRule="auto"/>
              <w:ind w:left="2" w:right="0" w:firstLine="0"/>
              <w:jc w:val="left"/>
            </w:pPr>
            <w:r>
              <w:t xml:space="preserve">Адекватная </w:t>
            </w:r>
            <w:r>
              <w:tab/>
              <w:t xml:space="preserve">школьная мотивация.  </w:t>
            </w:r>
          </w:p>
          <w:p w:rsidR="008D57CA" w:rsidRDefault="000E2FC2">
            <w:pPr>
              <w:spacing w:after="96" w:line="259" w:lineRule="auto"/>
              <w:ind w:left="2" w:right="0" w:firstLine="0"/>
              <w:jc w:val="left"/>
            </w:pPr>
            <w:r>
              <w:t xml:space="preserve">Мотивация достижения. </w:t>
            </w:r>
          </w:p>
          <w:p w:rsidR="008D57CA" w:rsidRDefault="000E2FC2">
            <w:pPr>
              <w:spacing w:after="104" w:line="278" w:lineRule="auto"/>
              <w:ind w:left="2" w:right="0" w:firstLine="0"/>
              <w:jc w:val="left"/>
            </w:pPr>
            <w:r>
              <w:t xml:space="preserve">Развитие основ гражданской идентичности. </w:t>
            </w:r>
          </w:p>
          <w:p w:rsidR="008D57CA" w:rsidRDefault="000E2FC2">
            <w:pPr>
              <w:tabs>
                <w:tab w:val="right" w:pos="3283"/>
              </w:tabs>
              <w:spacing w:after="27" w:line="259" w:lineRule="auto"/>
              <w:ind w:left="0" w:right="0" w:firstLine="0"/>
              <w:jc w:val="left"/>
            </w:pPr>
            <w:r>
              <w:t xml:space="preserve">Рефлексивная </w:t>
            </w:r>
            <w:r>
              <w:tab/>
              <w:t xml:space="preserve">адекватная </w:t>
            </w:r>
          </w:p>
          <w:p w:rsidR="008D57CA" w:rsidRDefault="000E2FC2">
            <w:pPr>
              <w:spacing w:after="0" w:line="259" w:lineRule="auto"/>
              <w:ind w:left="2" w:right="0" w:firstLine="0"/>
              <w:jc w:val="left"/>
            </w:pPr>
            <w:r>
              <w:t xml:space="preserve">самооценка </w:t>
            </w:r>
          </w:p>
        </w:tc>
        <w:tc>
          <w:tcPr>
            <w:tcW w:w="462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106" w:firstLine="0"/>
            </w:pPr>
            <w:r>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 </w:t>
            </w:r>
          </w:p>
        </w:tc>
      </w:tr>
      <w:tr w:rsidR="008D57CA">
        <w:trPr>
          <w:trHeight w:val="1510"/>
        </w:trPr>
        <w:tc>
          <w:tcPr>
            <w:tcW w:w="315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Регулятивные, личностные, познавательные, коммуникативные действия </w:t>
            </w:r>
          </w:p>
        </w:tc>
        <w:tc>
          <w:tcPr>
            <w:tcW w:w="367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109" w:firstLine="0"/>
            </w:pPr>
            <w:r>
              <w:t xml:space="preserve">Функционально-структур-ная сформированность учебной деятельности. Произвольность </w:t>
            </w:r>
          </w:p>
          <w:p w:rsidR="008D57CA" w:rsidRDefault="000E2FC2">
            <w:pPr>
              <w:spacing w:after="0" w:line="259" w:lineRule="auto"/>
              <w:ind w:left="2" w:right="0" w:firstLine="0"/>
            </w:pPr>
            <w:r>
              <w:t xml:space="preserve">восприятия, внимания,  памяти, воображения. </w:t>
            </w:r>
          </w:p>
        </w:tc>
        <w:tc>
          <w:tcPr>
            <w:tcW w:w="462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107" w:firstLine="0"/>
            </w:pPr>
            <w:r>
              <w:t xml:space="preserve">Высокая успешность в усвоении учебного содержания. Создание предпосылок для дальнейшего перехода к самообразованию. </w:t>
            </w:r>
          </w:p>
        </w:tc>
      </w:tr>
      <w:tr w:rsidR="008D57CA">
        <w:trPr>
          <w:trHeight w:val="958"/>
        </w:trPr>
        <w:tc>
          <w:tcPr>
            <w:tcW w:w="315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Коммуникативные (речевые), регулятивные действия </w:t>
            </w:r>
          </w:p>
        </w:tc>
        <w:tc>
          <w:tcPr>
            <w:tcW w:w="367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00" w:firstLine="0"/>
              <w:jc w:val="center"/>
            </w:pPr>
            <w:r>
              <w:t xml:space="preserve">Внутренний план действия </w:t>
            </w:r>
          </w:p>
        </w:tc>
        <w:tc>
          <w:tcPr>
            <w:tcW w:w="462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109" w:firstLine="0"/>
            </w:pPr>
            <w:r>
              <w:t xml:space="preserve">Способность действовать «в уме». Отрыв слова от предмета, достижение нового уровня обобщения. </w:t>
            </w:r>
          </w:p>
        </w:tc>
      </w:tr>
      <w:tr w:rsidR="008D57CA">
        <w:trPr>
          <w:trHeight w:val="838"/>
        </w:trPr>
        <w:tc>
          <w:tcPr>
            <w:tcW w:w="315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Коммуникативные, регулятивные действия </w:t>
            </w:r>
          </w:p>
        </w:tc>
        <w:tc>
          <w:tcPr>
            <w:tcW w:w="367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108" w:firstLine="0"/>
            </w:pPr>
            <w:r>
              <w:t xml:space="preserve">Рефлексия – осознание учащимся содержания, последовательности и </w:t>
            </w:r>
          </w:p>
        </w:tc>
        <w:tc>
          <w:tcPr>
            <w:tcW w:w="462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Осознанность и критичность учебных действий.  </w:t>
            </w:r>
          </w:p>
        </w:tc>
      </w:tr>
      <w:tr w:rsidR="008D57CA">
        <w:trPr>
          <w:trHeight w:val="406"/>
        </w:trPr>
        <w:tc>
          <w:tcPr>
            <w:tcW w:w="315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оснований действий </w:t>
            </w:r>
          </w:p>
        </w:tc>
        <w:tc>
          <w:tcPr>
            <w:tcW w:w="462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bl>
    <w:p w:rsidR="008D57CA" w:rsidRDefault="000E2FC2">
      <w:pPr>
        <w:spacing w:after="23" w:line="259" w:lineRule="auto"/>
        <w:ind w:left="7" w:right="0" w:firstLine="0"/>
        <w:jc w:val="left"/>
      </w:pPr>
      <w:r>
        <w:t xml:space="preserve"> </w:t>
      </w:r>
    </w:p>
    <w:p w:rsidR="008D57CA" w:rsidRDefault="000E2FC2">
      <w:pPr>
        <w:ind w:left="21" w:right="15"/>
      </w:pPr>
      <w:r>
        <w:t xml:space="preserve">Личностные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8D57CA" w:rsidRDefault="000E2FC2">
      <w:pPr>
        <w:numPr>
          <w:ilvl w:val="0"/>
          <w:numId w:val="46"/>
        </w:numPr>
        <w:spacing w:after="212"/>
        <w:ind w:right="15" w:hanging="360"/>
      </w:pPr>
      <w:r>
        <w:t xml:space="preserve">Личностное, профессиональное, жизненное самоопределение; </w:t>
      </w:r>
    </w:p>
    <w:p w:rsidR="008D57CA" w:rsidRDefault="000E2FC2">
      <w:pPr>
        <w:numPr>
          <w:ilvl w:val="0"/>
          <w:numId w:val="46"/>
        </w:numPr>
        <w:spacing w:after="213"/>
        <w:ind w:right="15" w:hanging="360"/>
      </w:pPr>
      <w:r>
        <w:t xml:space="preserve">Смыслообразование, установление обучающимися связи между целью учебной деятельности и её мотивом. Ученик должен задаваться вопросом: какое значение и какой смысл имеет для меня учение? – и уметь на него отвечать; </w:t>
      </w:r>
    </w:p>
    <w:p w:rsidR="008D57CA" w:rsidRDefault="000E2FC2">
      <w:pPr>
        <w:numPr>
          <w:ilvl w:val="0"/>
          <w:numId w:val="46"/>
        </w:numPr>
        <w:spacing w:after="163"/>
        <w:ind w:right="15" w:hanging="360"/>
      </w:pPr>
      <w:r>
        <w:t xml:space="preserve">Нравственно-этическая ориентация, оценивание усваиваемого содержания. </w:t>
      </w:r>
    </w:p>
    <w:p w:rsidR="008D57CA" w:rsidRDefault="000E2FC2">
      <w:pPr>
        <w:spacing w:after="230"/>
        <w:ind w:left="21" w:right="15"/>
      </w:pPr>
      <w:r>
        <w:t xml:space="preserve">Регулятивные УУД обеспечивают обучающимся организацию своей учебной деятельности. К ним относятся: </w:t>
      </w:r>
    </w:p>
    <w:p w:rsidR="008D57CA" w:rsidRDefault="000E2FC2">
      <w:pPr>
        <w:numPr>
          <w:ilvl w:val="1"/>
          <w:numId w:val="46"/>
        </w:numPr>
        <w:spacing w:after="231"/>
        <w:ind w:right="15" w:hanging="348"/>
      </w:pPr>
      <w:r>
        <w:t xml:space="preserve">Целеполагание как постановка учебной задачи на основе соотнесения того, что уже усвоено и известно учащимся, и того, что ещё неизвестно; </w:t>
      </w:r>
    </w:p>
    <w:p w:rsidR="008D57CA" w:rsidRDefault="000E2FC2">
      <w:pPr>
        <w:numPr>
          <w:ilvl w:val="1"/>
          <w:numId w:val="46"/>
        </w:numPr>
        <w:spacing w:after="229"/>
        <w:ind w:right="15" w:hanging="348"/>
      </w:pPr>
      <w: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8D57CA" w:rsidRDefault="000E2FC2">
      <w:pPr>
        <w:numPr>
          <w:ilvl w:val="1"/>
          <w:numId w:val="46"/>
        </w:numPr>
        <w:spacing w:after="232"/>
        <w:ind w:right="15" w:hanging="348"/>
      </w:pPr>
      <w:r>
        <w:t xml:space="preserve">Прогнозирование – предвосхищение результата и уровня освоения знаний, его временных характеристик; </w:t>
      </w:r>
    </w:p>
    <w:p w:rsidR="008D57CA" w:rsidRDefault="000E2FC2">
      <w:pPr>
        <w:numPr>
          <w:ilvl w:val="1"/>
          <w:numId w:val="46"/>
        </w:numPr>
        <w:spacing w:after="229"/>
        <w:ind w:right="15" w:hanging="348"/>
      </w:pPr>
      <w: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8D57CA" w:rsidRDefault="000E2FC2">
      <w:pPr>
        <w:numPr>
          <w:ilvl w:val="1"/>
          <w:numId w:val="46"/>
        </w:numPr>
        <w:spacing w:after="235"/>
        <w:ind w:right="15" w:hanging="348"/>
      </w:pPr>
      <w:r>
        <w:t xml:space="preserve">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 </w:t>
      </w:r>
    </w:p>
    <w:p w:rsidR="008D57CA" w:rsidRDefault="000E2FC2">
      <w:pPr>
        <w:numPr>
          <w:ilvl w:val="1"/>
          <w:numId w:val="46"/>
        </w:numPr>
        <w:spacing w:after="229"/>
        <w:ind w:right="15" w:hanging="348"/>
      </w:pPr>
      <w:r>
        <w:t xml:space="preserve">Оценка – выделение и осознание обучающимся того, что уже усвоено и что ещё нужно освоить, осознание качества и уровня освоения; оценка результатов работы; </w:t>
      </w:r>
    </w:p>
    <w:p w:rsidR="008D57CA" w:rsidRDefault="000E2FC2">
      <w:pPr>
        <w:numPr>
          <w:ilvl w:val="1"/>
          <w:numId w:val="46"/>
        </w:numPr>
        <w:spacing w:after="162"/>
        <w:ind w:right="15" w:hanging="348"/>
      </w:pPr>
      <w:r>
        <w:t xml:space="preserve">Саморегуляция как способность к мобилизации сил и энергии, к волевому усилию и преодолению препятствий. </w:t>
      </w:r>
    </w:p>
    <w:p w:rsidR="008D57CA" w:rsidRDefault="000E2FC2">
      <w:pPr>
        <w:spacing w:after="209"/>
        <w:ind w:left="21" w:right="15"/>
      </w:pPr>
      <w:r>
        <w:t xml:space="preserve">Познавательные УУД включают: общеучебные, логические учебные действия, а также постановку и решение проблемы. </w:t>
      </w:r>
    </w:p>
    <w:p w:rsidR="008D57CA" w:rsidRDefault="000E2FC2">
      <w:pPr>
        <w:spacing w:after="232"/>
        <w:ind w:left="21" w:right="15"/>
      </w:pPr>
      <w:r>
        <w:t xml:space="preserve">Общеучебные универсальные действия: </w:t>
      </w:r>
    </w:p>
    <w:p w:rsidR="008D57CA" w:rsidRDefault="000E2FC2">
      <w:pPr>
        <w:numPr>
          <w:ilvl w:val="1"/>
          <w:numId w:val="46"/>
        </w:numPr>
        <w:spacing w:after="192"/>
        <w:ind w:right="15" w:hanging="348"/>
      </w:pPr>
      <w:r>
        <w:t xml:space="preserve">Самостоятельное выделение и формулирование познавательной цели; </w:t>
      </w:r>
    </w:p>
    <w:p w:rsidR="008D57CA" w:rsidRDefault="000E2FC2">
      <w:pPr>
        <w:numPr>
          <w:ilvl w:val="1"/>
          <w:numId w:val="46"/>
        </w:numPr>
        <w:spacing w:after="227"/>
        <w:ind w:right="15" w:hanging="348"/>
      </w:pPr>
      <w:r>
        <w:t xml:space="preserve">Поиск и выделение необходимой информации,  в том числе решение рабочих задач с использование ИКТ и источников информации; </w:t>
      </w:r>
    </w:p>
    <w:p w:rsidR="008D57CA" w:rsidRDefault="000E2FC2">
      <w:pPr>
        <w:numPr>
          <w:ilvl w:val="1"/>
          <w:numId w:val="46"/>
        </w:numPr>
        <w:spacing w:after="191"/>
        <w:ind w:right="15" w:hanging="348"/>
      </w:pPr>
      <w:r>
        <w:t xml:space="preserve">Структурирование знаний; </w:t>
      </w:r>
    </w:p>
    <w:p w:rsidR="008D57CA" w:rsidRDefault="000E2FC2">
      <w:pPr>
        <w:numPr>
          <w:ilvl w:val="1"/>
          <w:numId w:val="46"/>
        </w:numPr>
        <w:spacing w:after="188"/>
        <w:ind w:right="15" w:hanging="348"/>
      </w:pPr>
      <w:r>
        <w:t xml:space="preserve">Осознанное и произвольное построение речевого высказывания в устной и письменной форме; </w:t>
      </w:r>
    </w:p>
    <w:p w:rsidR="008D57CA" w:rsidRDefault="000E2FC2">
      <w:pPr>
        <w:numPr>
          <w:ilvl w:val="1"/>
          <w:numId w:val="46"/>
        </w:numPr>
        <w:spacing w:after="191"/>
        <w:ind w:right="15" w:hanging="348"/>
      </w:pPr>
      <w:r>
        <w:t xml:space="preserve">Выбор наиболее эффективных способов решения задач в зависимости от конкретных условий; </w:t>
      </w:r>
    </w:p>
    <w:p w:rsidR="008D57CA" w:rsidRDefault="000E2FC2">
      <w:pPr>
        <w:numPr>
          <w:ilvl w:val="1"/>
          <w:numId w:val="46"/>
        </w:numPr>
        <w:ind w:right="15" w:hanging="348"/>
      </w:pPr>
      <w:r>
        <w:t xml:space="preserve">Рефлексия способов и условий действия, контроль и оценка процесса  и результатов деятельности; </w:t>
      </w:r>
    </w:p>
    <w:p w:rsidR="008D57CA" w:rsidRDefault="000E2FC2">
      <w:pPr>
        <w:numPr>
          <w:ilvl w:val="1"/>
          <w:numId w:val="46"/>
        </w:numPr>
        <w:spacing w:after="233"/>
        <w:ind w:right="15" w:hanging="348"/>
      </w:pPr>
      <w:r>
        <w:lastRenderedPageBreak/>
        <w:t xml:space="preserve">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 </w:t>
      </w:r>
    </w:p>
    <w:p w:rsidR="008D57CA" w:rsidRDefault="000E2FC2">
      <w:pPr>
        <w:numPr>
          <w:ilvl w:val="1"/>
          <w:numId w:val="46"/>
        </w:numPr>
        <w:spacing w:after="86" w:line="394" w:lineRule="auto"/>
        <w:ind w:right="15" w:hanging="348"/>
      </w:pPr>
      <w: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Особую группу общеучебных УУД составляют Знаково-символические действия: </w:t>
      </w:r>
    </w:p>
    <w:p w:rsidR="008D57CA" w:rsidRDefault="000E2FC2">
      <w:pPr>
        <w:numPr>
          <w:ilvl w:val="1"/>
          <w:numId w:val="46"/>
        </w:numPr>
        <w:spacing w:after="232"/>
        <w:ind w:right="15" w:hanging="348"/>
      </w:pPr>
      <w:r>
        <w:t xml:space="preserve">Моделирование – преобразование объекта из чувственной формы в модель, где выделены существенные характеристики объекта; </w:t>
      </w:r>
    </w:p>
    <w:p w:rsidR="008D57CA" w:rsidRDefault="000E2FC2">
      <w:pPr>
        <w:numPr>
          <w:ilvl w:val="1"/>
          <w:numId w:val="46"/>
        </w:numPr>
        <w:spacing w:after="210"/>
        <w:ind w:right="15" w:hanging="348"/>
      </w:pPr>
      <w:r>
        <w:t xml:space="preserve">Преобразование модели с целью выявления общих законов, определяющих данную предметную область. </w:t>
      </w:r>
    </w:p>
    <w:p w:rsidR="008D57CA" w:rsidRDefault="000E2FC2">
      <w:pPr>
        <w:spacing w:after="234"/>
        <w:ind w:left="21" w:right="15"/>
      </w:pPr>
      <w:r>
        <w:t xml:space="preserve">Логические универсальные действия: </w:t>
      </w:r>
    </w:p>
    <w:p w:rsidR="008D57CA" w:rsidRDefault="000E2FC2">
      <w:pPr>
        <w:numPr>
          <w:ilvl w:val="1"/>
          <w:numId w:val="46"/>
        </w:numPr>
        <w:spacing w:after="188"/>
        <w:ind w:right="15" w:hanging="348"/>
      </w:pPr>
      <w:r>
        <w:t xml:space="preserve">Анализ объектов с целью выделения признаков; </w:t>
      </w:r>
    </w:p>
    <w:p w:rsidR="008D57CA" w:rsidRDefault="000E2FC2">
      <w:pPr>
        <w:numPr>
          <w:ilvl w:val="1"/>
          <w:numId w:val="46"/>
        </w:numPr>
        <w:spacing w:after="231"/>
        <w:ind w:right="15" w:hanging="348"/>
      </w:pPr>
      <w:r>
        <w:t xml:space="preserve">Синтез – составление целого из частей, в том числе самостоятельное достраивание с восполнением недостающих компонентов; </w:t>
      </w:r>
    </w:p>
    <w:p w:rsidR="008D57CA" w:rsidRDefault="000E2FC2">
      <w:pPr>
        <w:numPr>
          <w:ilvl w:val="1"/>
          <w:numId w:val="46"/>
        </w:numPr>
        <w:spacing w:after="188"/>
        <w:ind w:right="15" w:hanging="348"/>
      </w:pPr>
      <w:r>
        <w:t xml:space="preserve">Выбор оснований и критериев для сравнения, сериации, классификации; </w:t>
      </w:r>
    </w:p>
    <w:p w:rsidR="008D57CA" w:rsidRDefault="000E2FC2">
      <w:pPr>
        <w:numPr>
          <w:ilvl w:val="1"/>
          <w:numId w:val="46"/>
        </w:numPr>
        <w:spacing w:after="190"/>
        <w:ind w:right="15" w:hanging="348"/>
      </w:pPr>
      <w:r>
        <w:t xml:space="preserve">Подведение под понятие, выделение следствий; </w:t>
      </w:r>
    </w:p>
    <w:p w:rsidR="008D57CA" w:rsidRDefault="000E2FC2">
      <w:pPr>
        <w:numPr>
          <w:ilvl w:val="1"/>
          <w:numId w:val="46"/>
        </w:numPr>
        <w:spacing w:after="189"/>
        <w:ind w:right="15" w:hanging="348"/>
      </w:pPr>
      <w:r>
        <w:t xml:space="preserve">Установление причинно-следственных связей, представление цепочек объектов  и явлений; </w:t>
      </w:r>
    </w:p>
    <w:p w:rsidR="008D57CA" w:rsidRDefault="000E2FC2">
      <w:pPr>
        <w:numPr>
          <w:ilvl w:val="1"/>
          <w:numId w:val="46"/>
        </w:numPr>
        <w:spacing w:line="408" w:lineRule="auto"/>
        <w:ind w:right="15" w:hanging="348"/>
      </w:pPr>
      <w:r>
        <w:t xml:space="preserve">Построение логической цепочки рассуждений, анализ истинности утверждений; </w:t>
      </w:r>
      <w:r>
        <w:rPr>
          <w:rFonts w:ascii="Segoe UI Symbol" w:eastAsia="Segoe UI Symbol" w:hAnsi="Segoe UI Symbol" w:cs="Segoe UI Symbol"/>
        </w:rPr>
        <w:t></w:t>
      </w:r>
      <w:r>
        <w:rPr>
          <w:rFonts w:ascii="Arial" w:eastAsia="Arial" w:hAnsi="Arial" w:cs="Arial"/>
        </w:rPr>
        <w:t xml:space="preserve"> </w:t>
      </w:r>
      <w:r>
        <w:t xml:space="preserve">Доказательство; </w:t>
      </w:r>
    </w:p>
    <w:p w:rsidR="008D57CA" w:rsidRDefault="000E2FC2">
      <w:pPr>
        <w:numPr>
          <w:ilvl w:val="1"/>
          <w:numId w:val="46"/>
        </w:numPr>
        <w:spacing w:after="171"/>
        <w:ind w:right="15" w:hanging="348"/>
      </w:pPr>
      <w:r>
        <w:t xml:space="preserve">Выдвижение гипотез и их обоснование. </w:t>
      </w:r>
    </w:p>
    <w:p w:rsidR="008D57CA" w:rsidRDefault="000E2FC2">
      <w:pPr>
        <w:spacing w:after="231"/>
        <w:ind w:left="21" w:right="15"/>
      </w:pPr>
      <w:r>
        <w:t xml:space="preserve">Постановка и решение проблемы: </w:t>
      </w:r>
    </w:p>
    <w:p w:rsidR="008D57CA" w:rsidRDefault="000E2FC2">
      <w:pPr>
        <w:numPr>
          <w:ilvl w:val="1"/>
          <w:numId w:val="46"/>
        </w:numPr>
        <w:spacing w:after="188"/>
        <w:ind w:right="15" w:hanging="348"/>
      </w:pPr>
      <w:r>
        <w:t xml:space="preserve">Формулирование проблемы; </w:t>
      </w:r>
    </w:p>
    <w:p w:rsidR="008D57CA" w:rsidRDefault="000E2FC2">
      <w:pPr>
        <w:numPr>
          <w:ilvl w:val="1"/>
          <w:numId w:val="46"/>
        </w:numPr>
        <w:spacing w:after="124"/>
        <w:ind w:right="15" w:hanging="348"/>
      </w:pPr>
      <w:r>
        <w:t xml:space="preserve">Самостоятельное создание способов решения проблем творческого и поискового характера. </w:t>
      </w:r>
    </w:p>
    <w:p w:rsidR="008D57CA" w:rsidRDefault="000E2FC2">
      <w:pPr>
        <w:spacing w:after="172" w:line="259" w:lineRule="auto"/>
        <w:ind w:left="7" w:right="0" w:firstLine="0"/>
        <w:jc w:val="left"/>
      </w:pPr>
      <w:r>
        <w:t xml:space="preserve"> </w:t>
      </w:r>
    </w:p>
    <w:p w:rsidR="008D57CA" w:rsidRDefault="000E2FC2">
      <w:pPr>
        <w:spacing w:after="236"/>
        <w:ind w:left="21" w:right="15"/>
      </w:pPr>
      <w:r>
        <w:t xml:space="preserve">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 </w:t>
      </w:r>
    </w:p>
    <w:p w:rsidR="008D57CA" w:rsidRDefault="000E2FC2">
      <w:pPr>
        <w:numPr>
          <w:ilvl w:val="1"/>
          <w:numId w:val="46"/>
        </w:numPr>
        <w:spacing w:after="228"/>
        <w:ind w:right="15" w:hanging="348"/>
      </w:pPr>
      <w:r>
        <w:t xml:space="preserve">Планирование учебного сотрудничества с учителем и сверстниками – определение цели, функции участников, способов взаимодействия; </w:t>
      </w:r>
    </w:p>
    <w:p w:rsidR="008D57CA" w:rsidRDefault="000E2FC2">
      <w:pPr>
        <w:numPr>
          <w:ilvl w:val="1"/>
          <w:numId w:val="46"/>
        </w:numPr>
        <w:spacing w:after="191"/>
        <w:ind w:right="15" w:hanging="348"/>
      </w:pPr>
      <w:r>
        <w:t xml:space="preserve">Постановка вопросов – инициативное сотрудничество в поиске и сборе информации; </w:t>
      </w:r>
    </w:p>
    <w:p w:rsidR="008D57CA" w:rsidRDefault="000E2FC2">
      <w:pPr>
        <w:numPr>
          <w:ilvl w:val="1"/>
          <w:numId w:val="46"/>
        </w:numPr>
        <w:ind w:right="15" w:hanging="348"/>
      </w:pPr>
      <w: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8D57CA" w:rsidRDefault="000E2FC2">
      <w:pPr>
        <w:numPr>
          <w:ilvl w:val="1"/>
          <w:numId w:val="46"/>
        </w:numPr>
        <w:spacing w:after="189"/>
        <w:ind w:right="15" w:hanging="348"/>
      </w:pPr>
      <w:r>
        <w:t xml:space="preserve">Управление поведением партнёра – контроль, коррекция, оценка его действий; </w:t>
      </w:r>
    </w:p>
    <w:p w:rsidR="008D57CA" w:rsidRDefault="000E2FC2">
      <w:pPr>
        <w:numPr>
          <w:ilvl w:val="1"/>
          <w:numId w:val="46"/>
        </w:numPr>
        <w:spacing w:after="165"/>
        <w:ind w:right="15" w:hanging="348"/>
      </w:pPr>
      <w:r>
        <w:lastRenderedPageBreak/>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8D57CA" w:rsidRDefault="000E2FC2">
      <w:pPr>
        <w:spacing w:after="168"/>
        <w:ind w:left="21" w:right="15"/>
      </w:pPr>
      <w:r>
        <w:t xml:space="preserve">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 </w:t>
      </w:r>
    </w:p>
    <w:p w:rsidR="008D57CA" w:rsidRDefault="000E2FC2">
      <w:pPr>
        <w:spacing w:after="21" w:line="259" w:lineRule="auto"/>
        <w:ind w:left="7" w:right="0" w:firstLine="0"/>
        <w:jc w:val="left"/>
      </w:pPr>
      <w:r>
        <w:rPr>
          <w:b/>
        </w:rPr>
        <w:t xml:space="preserve"> </w:t>
      </w:r>
    </w:p>
    <w:p w:rsidR="008D57CA" w:rsidRDefault="000E2FC2">
      <w:pPr>
        <w:spacing w:after="5" w:line="271" w:lineRule="auto"/>
        <w:ind w:left="2" w:right="5"/>
      </w:pPr>
      <w:r>
        <w:rPr>
          <w:b/>
        </w:rPr>
        <w:t xml:space="preserve">2.1.3 .Связь УУД с содержанием учебных предметов </w:t>
      </w:r>
    </w:p>
    <w:p w:rsidR="008D57CA" w:rsidRDefault="000E2FC2">
      <w:pPr>
        <w:spacing w:after="0" w:line="259" w:lineRule="auto"/>
        <w:ind w:left="7" w:right="0" w:firstLine="0"/>
        <w:jc w:val="left"/>
      </w:pPr>
      <w:r>
        <w:t xml:space="preserve"> </w:t>
      </w:r>
    </w:p>
    <w:p w:rsidR="008D57CA" w:rsidRDefault="000E2FC2">
      <w:pPr>
        <w:spacing w:after="87"/>
        <w:ind w:left="11" w:right="15" w:firstLine="338"/>
      </w:pPr>
      <w: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8D57CA" w:rsidRDefault="000E2FC2">
      <w:pPr>
        <w:spacing w:after="164"/>
        <w:ind w:left="11" w:right="15" w:firstLine="338"/>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8D57CA" w:rsidRDefault="000E2FC2">
      <w:pPr>
        <w:spacing w:after="214"/>
        <w:ind w:left="11" w:right="15" w:firstLine="338"/>
      </w:pPr>
      <w:r>
        <w:t xml:space="preserve">В частности, 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r>
        <w:rPr>
          <w:b/>
        </w:rPr>
        <w:t xml:space="preserve"> </w:t>
      </w:r>
    </w:p>
    <w:p w:rsidR="008D57CA" w:rsidRDefault="000E2FC2">
      <w:pPr>
        <w:spacing w:after="211"/>
        <w:ind w:left="11" w:right="15" w:firstLine="338"/>
      </w:pPr>
      <w:r>
        <w:rPr>
          <w:b/>
        </w:rPr>
        <w:t>«Литературное чтение», «Литературное чтение на родном языке».</w:t>
      </w:r>
      <w: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003B7B32">
        <w:t xml:space="preserve"> </w:t>
      </w:r>
      <w:r>
        <w:t xml:space="preserve">смысловой сферы и коммуникации). </w:t>
      </w:r>
    </w:p>
    <w:p w:rsidR="008D57CA" w:rsidRDefault="000E2FC2">
      <w:pPr>
        <w:spacing w:after="210"/>
        <w:ind w:left="11" w:right="15" w:firstLine="338"/>
      </w:pPr>
      <w: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8D57CA" w:rsidRDefault="000E2FC2">
      <w:pPr>
        <w:spacing w:after="159"/>
        <w:ind w:left="11" w:right="15" w:firstLine="338"/>
      </w:pPr>
      <w:r>
        <w:t xml:space="preserve">Учебные предметы «Литературное чтение», «Литературное чтение на родном языке» обеспечивают формирование следующих универсальных учебных действий: </w:t>
      </w:r>
    </w:p>
    <w:p w:rsidR="008D57CA" w:rsidRDefault="000E2FC2">
      <w:pPr>
        <w:ind w:left="11" w:right="15" w:firstLine="338"/>
      </w:pPr>
      <w:r>
        <w:t xml:space="preserve">·смыслообразования через прослеживание судьбы героя и ориентацию учащегося в системе личностных смыслов; </w:t>
      </w:r>
    </w:p>
    <w:p w:rsidR="008D57CA" w:rsidRDefault="000E2FC2">
      <w:pPr>
        <w:spacing w:after="160"/>
        <w:ind w:left="11" w:right="15" w:firstLine="338"/>
      </w:pPr>
      <w:r>
        <w:lastRenderedPageBreak/>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8D57CA" w:rsidRDefault="000E2FC2">
      <w:pPr>
        <w:spacing w:after="212"/>
        <w:ind w:left="11" w:right="15" w:firstLine="338"/>
      </w:pPr>
      <w: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8D57CA" w:rsidRDefault="000E2FC2">
      <w:pPr>
        <w:spacing w:after="212"/>
        <w:ind w:left="356" w:right="15"/>
      </w:pPr>
      <w:r>
        <w:t xml:space="preserve">·эстетических ценностей и на их основе эстетических критериев; </w:t>
      </w:r>
    </w:p>
    <w:p w:rsidR="008D57CA" w:rsidRDefault="000E2FC2">
      <w:pPr>
        <w:spacing w:after="206"/>
        <w:ind w:left="11" w:right="15" w:firstLine="338"/>
      </w:pPr>
      <w:r>
        <w:t xml:space="preserve">·нравственно-этического оценивания через выявление морального содержания и нравственного значения действий персонажей; </w:t>
      </w:r>
    </w:p>
    <w:p w:rsidR="008D57CA" w:rsidRDefault="000E2FC2">
      <w:pPr>
        <w:spacing w:after="209"/>
        <w:ind w:left="11" w:right="15" w:firstLine="338"/>
      </w:pPr>
      <w: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8D57CA" w:rsidRDefault="000E2FC2">
      <w:pPr>
        <w:spacing w:after="166"/>
        <w:ind w:left="356" w:right="15"/>
      </w:pPr>
      <w:r>
        <w:t xml:space="preserve">·умения понимать контекстную речь на основе воссоздания картины событий и поступков персонажей; </w:t>
      </w:r>
    </w:p>
    <w:p w:rsidR="008D57CA" w:rsidRDefault="000E2FC2">
      <w:pPr>
        <w:spacing w:after="206"/>
        <w:ind w:left="11" w:right="15" w:firstLine="338"/>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8D57CA" w:rsidRDefault="000E2FC2">
      <w:pPr>
        <w:spacing w:after="209"/>
        <w:ind w:left="11" w:right="15" w:firstLine="338"/>
      </w:pPr>
      <w:r>
        <w:t xml:space="preserve">·умения устанавливать логическую причинно-следственную последовательность событий и действий героев произведения; </w:t>
      </w:r>
    </w:p>
    <w:p w:rsidR="008D57CA" w:rsidRDefault="000E2FC2">
      <w:pPr>
        <w:spacing w:after="214"/>
        <w:ind w:left="356" w:right="15"/>
      </w:pPr>
      <w:r>
        <w:t>·умения строить план с выделением существенной и дополнительной информации.</w:t>
      </w:r>
      <w:r>
        <w:rPr>
          <w:b/>
        </w:rPr>
        <w:t xml:space="preserve"> </w:t>
      </w:r>
    </w:p>
    <w:p w:rsidR="008D57CA" w:rsidRDefault="000E2FC2">
      <w:pPr>
        <w:spacing w:after="159"/>
        <w:ind w:left="11" w:right="15" w:firstLine="338"/>
      </w:pPr>
      <w:r>
        <w:rPr>
          <w:b/>
        </w:rPr>
        <w:t xml:space="preserve">«Иностранный(английский) язык» </w:t>
      </w:r>
      <w: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8D57CA" w:rsidRDefault="000E2FC2">
      <w:pPr>
        <w:spacing w:after="209"/>
        <w:ind w:left="11" w:right="15" w:firstLine="338"/>
      </w:pPr>
      <w:r>
        <w:t xml:space="preserve">·общему речевому развитию учащегося на основе формирования обобщённых лингвистических структур грамматики и синтаксиса; </w:t>
      </w:r>
    </w:p>
    <w:p w:rsidR="008D57CA" w:rsidRDefault="000E2FC2">
      <w:pPr>
        <w:spacing w:after="212"/>
        <w:ind w:left="356" w:right="15"/>
      </w:pPr>
      <w:r>
        <w:t xml:space="preserve">·развитию произвольности и осознанности монологической и диалогической речи; </w:t>
      </w:r>
    </w:p>
    <w:p w:rsidR="008D57CA" w:rsidRDefault="000E2FC2">
      <w:pPr>
        <w:spacing w:after="165"/>
        <w:ind w:left="356" w:right="15"/>
      </w:pPr>
      <w:r>
        <w:t xml:space="preserve">·развитию письменной речи; </w:t>
      </w:r>
    </w:p>
    <w:p w:rsidR="008D57CA" w:rsidRDefault="000E2FC2">
      <w:pPr>
        <w:spacing w:after="163"/>
        <w:ind w:left="11" w:right="15" w:firstLine="338"/>
      </w:pPr>
      <w:r>
        <w:t xml:space="preserve">·формированию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 </w:t>
      </w:r>
    </w:p>
    <w:p w:rsidR="008D57CA" w:rsidRDefault="000E2FC2">
      <w:pPr>
        <w:spacing w:after="163"/>
        <w:ind w:left="11" w:right="15" w:firstLine="338"/>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8D57CA" w:rsidRDefault="000E2FC2">
      <w:pPr>
        <w:spacing w:after="214"/>
        <w:ind w:left="11" w:right="15" w:firstLine="338"/>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D57CA" w:rsidRDefault="000E2FC2">
      <w:pPr>
        <w:ind w:left="11" w:right="15" w:firstLine="338"/>
      </w:pPr>
      <w:r>
        <w:rPr>
          <w:b/>
        </w:rPr>
        <w:t>«Математика».</w:t>
      </w:r>
      <w: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w:t>
      </w:r>
      <w:r>
        <w:lastRenderedPageBreak/>
        <w:t xml:space="preserve">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8D57CA" w:rsidRDefault="000E2FC2">
      <w:pPr>
        <w:ind w:left="11" w:right="15" w:firstLine="338"/>
      </w:pPr>
      <w: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 </w:t>
      </w:r>
    </w:p>
    <w:p w:rsidR="008D57CA" w:rsidRDefault="000E2FC2">
      <w:pPr>
        <w:spacing w:after="164"/>
        <w:ind w:left="11" w:right="15" w:firstLine="338"/>
      </w:pPr>
      <w:r>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8D57CA" w:rsidRDefault="000E2FC2">
      <w:pPr>
        <w:spacing w:after="160"/>
        <w:ind w:left="11" w:right="15" w:firstLine="338"/>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8D57CA" w:rsidRDefault="000E2FC2">
      <w:pPr>
        <w:spacing w:after="209"/>
        <w:ind w:left="11" w:right="15" w:firstLine="338"/>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D57CA" w:rsidRDefault="000E2FC2">
      <w:pPr>
        <w:spacing w:after="166"/>
        <w:ind w:left="11" w:right="15" w:firstLine="338"/>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8D57CA" w:rsidRDefault="000E2FC2">
      <w:pPr>
        <w:spacing w:after="206"/>
        <w:ind w:left="11" w:right="15" w:firstLine="338"/>
      </w:pPr>
      <w: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8D57CA" w:rsidRDefault="000E2FC2">
      <w:pPr>
        <w:spacing w:after="160"/>
        <w:ind w:left="11" w:right="15" w:firstLine="338"/>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8D57CA" w:rsidRDefault="000E2FC2">
      <w:pPr>
        <w:spacing w:after="165"/>
        <w:ind w:left="11" w:right="15" w:firstLine="338"/>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8D57CA" w:rsidRDefault="000E2FC2">
      <w:pPr>
        <w:spacing w:after="159"/>
        <w:ind w:left="11" w:right="15" w:firstLine="338"/>
      </w:pPr>
      <w:r>
        <w:t xml:space="preserve">Изучение предмета «Окружающий мир» способствует формированию общепознавательных универсальных учебных действий: </w:t>
      </w:r>
    </w:p>
    <w:p w:rsidR="008D57CA" w:rsidRDefault="000E2FC2">
      <w:pPr>
        <w:spacing w:after="159"/>
        <w:ind w:left="11" w:right="15" w:firstLine="338"/>
      </w:pPr>
      <w:r>
        <w:t xml:space="preserve">·овладению начальными формами исследовательской деятельности, включая умения поиска и работы с информацией; </w:t>
      </w:r>
    </w:p>
    <w:p w:rsidR="008D57CA" w:rsidRDefault="000E2FC2">
      <w:pPr>
        <w:spacing w:after="162"/>
        <w:ind w:left="11" w:right="15" w:firstLine="338"/>
      </w:pPr>
      <w: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8D57CA" w:rsidRDefault="000E2FC2">
      <w:pPr>
        <w:spacing w:after="209"/>
        <w:ind w:left="11" w:right="15" w:firstLine="338"/>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r>
        <w:rPr>
          <w:b/>
        </w:rPr>
        <w:t xml:space="preserve"> </w:t>
      </w:r>
    </w:p>
    <w:p w:rsidR="008D57CA" w:rsidRDefault="000E2FC2">
      <w:pPr>
        <w:spacing w:after="126"/>
        <w:ind w:left="11" w:right="15" w:firstLine="338"/>
      </w:pPr>
      <w:r>
        <w:rPr>
          <w:b/>
        </w:rPr>
        <w:t>«Музыка».</w:t>
      </w:r>
      <w: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w:t>
      </w:r>
      <w:r>
        <w:lastRenderedPageBreak/>
        <w:t xml:space="preserve">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8D57CA" w:rsidRDefault="000E2FC2">
      <w:pPr>
        <w:spacing w:after="163"/>
        <w:ind w:left="11" w:right="15" w:firstLine="338"/>
      </w:pPr>
      <w: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8D57CA" w:rsidRDefault="000E2FC2">
      <w:pPr>
        <w:spacing w:after="210"/>
        <w:ind w:left="11" w:right="15" w:firstLine="338"/>
      </w:pPr>
      <w:r>
        <w:t>В области развития общепознавательных действий изучение музыки будет способствовать формированию замещения и моделирования.</w:t>
      </w:r>
      <w:r>
        <w:rPr>
          <w:b/>
        </w:rPr>
        <w:t xml:space="preserve"> </w:t>
      </w:r>
    </w:p>
    <w:p w:rsidR="008D57CA" w:rsidRDefault="000E2FC2">
      <w:pPr>
        <w:spacing w:after="159"/>
        <w:ind w:left="11" w:right="15" w:firstLine="338"/>
      </w:pPr>
      <w:r>
        <w:rPr>
          <w:b/>
        </w:rPr>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8D57CA" w:rsidRDefault="000E2FC2">
      <w:pPr>
        <w:spacing w:after="164"/>
        <w:ind w:left="11" w:right="15" w:firstLine="338"/>
      </w:pPr>
      <w: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8D57CA" w:rsidRDefault="000E2FC2">
      <w:pPr>
        <w:spacing w:after="212"/>
        <w:ind w:left="11" w:right="15" w:firstLine="338"/>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r>
        <w:rPr>
          <w:b/>
        </w:rPr>
        <w:t xml:space="preserve"> </w:t>
      </w:r>
    </w:p>
    <w:p w:rsidR="008D57CA" w:rsidRDefault="000E2FC2">
      <w:pPr>
        <w:spacing w:after="209"/>
        <w:ind w:left="11" w:right="15" w:firstLine="338"/>
      </w:pPr>
      <w:r>
        <w:rPr>
          <w:b/>
        </w:rPr>
        <w:t>«Технология».</w:t>
      </w:r>
      <w:r>
        <w:t xml:space="preserve"> Специфика этого предмета и его значимость для формирования универсальных учебных действий обусловлена: </w:t>
      </w:r>
    </w:p>
    <w:p w:rsidR="008D57CA" w:rsidRDefault="000E2FC2">
      <w:pPr>
        <w:spacing w:after="159"/>
        <w:ind w:left="11" w:right="15" w:firstLine="338"/>
      </w:pPr>
      <w:r>
        <w:t xml:space="preserve">·ключевой ролью предметно-преобразовательной деятельности как основы формирования системы универсальных учебных действий; </w:t>
      </w:r>
    </w:p>
    <w:p w:rsidR="008D57CA" w:rsidRDefault="000E2FC2">
      <w:pPr>
        <w:spacing w:after="211"/>
        <w:ind w:left="11" w:right="15" w:firstLine="338"/>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8D57CA" w:rsidRDefault="000E2FC2">
      <w:pPr>
        <w:spacing w:after="211"/>
        <w:ind w:left="11" w:right="15" w:firstLine="338"/>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8D57CA" w:rsidRDefault="000E2FC2">
      <w:pPr>
        <w:spacing w:after="208"/>
        <w:ind w:left="11" w:right="15" w:firstLine="338"/>
      </w:pPr>
      <w:r>
        <w:t xml:space="preserve">·широким использованием форм группового сотрудничества и проектных форм работы для реализации учебных целей курса; </w:t>
      </w:r>
    </w:p>
    <w:p w:rsidR="008D57CA" w:rsidRDefault="000E2FC2">
      <w:pPr>
        <w:spacing w:after="212"/>
        <w:ind w:left="356" w:right="15"/>
      </w:pPr>
      <w:r>
        <w:t xml:space="preserve">·формирование первоначальных элементов ИКТ-компетентности учащихся. </w:t>
      </w:r>
    </w:p>
    <w:p w:rsidR="008D57CA" w:rsidRDefault="000E2FC2">
      <w:pPr>
        <w:spacing w:after="212"/>
        <w:ind w:left="356" w:right="15"/>
      </w:pPr>
      <w:r>
        <w:t xml:space="preserve">Изучение технологии обеспечивает реализацию следующих целей: </w:t>
      </w:r>
    </w:p>
    <w:p w:rsidR="008D57CA" w:rsidRDefault="000E2FC2">
      <w:pPr>
        <w:ind w:left="11" w:right="15" w:firstLine="338"/>
      </w:pPr>
      <w:r>
        <w:lastRenderedPageBreak/>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8D57CA" w:rsidRDefault="000E2FC2">
      <w:pPr>
        <w:spacing w:after="163"/>
        <w:ind w:left="11" w:right="15" w:firstLine="338"/>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8D57CA" w:rsidRDefault="000E2FC2">
      <w:pPr>
        <w:spacing w:after="210"/>
        <w:ind w:left="11" w:right="15" w:firstLine="338"/>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8D57CA" w:rsidRDefault="000E2FC2">
      <w:pPr>
        <w:spacing w:after="211"/>
        <w:ind w:left="11" w:right="15" w:firstLine="338"/>
      </w:pPr>
      <w:r>
        <w:t xml:space="preserve">·формирование внутреннего плана на основе поэтапной отработки предметно-преобразовательных действий; </w:t>
      </w:r>
    </w:p>
    <w:p w:rsidR="008D57CA" w:rsidRDefault="000E2FC2">
      <w:pPr>
        <w:spacing w:after="210"/>
        <w:ind w:left="356" w:right="15"/>
      </w:pPr>
      <w:r>
        <w:t xml:space="preserve">·развитие планирующей и регулирующей функции речи; </w:t>
      </w:r>
    </w:p>
    <w:p w:rsidR="008D57CA" w:rsidRDefault="000E2FC2">
      <w:pPr>
        <w:spacing w:after="159"/>
        <w:ind w:left="11" w:right="15" w:firstLine="338"/>
      </w:pPr>
      <w:r>
        <w:t xml:space="preserve">·развитие коммуникативной компетентности обучающихся на основе организации совместнопродуктивной деятельности; </w:t>
      </w:r>
    </w:p>
    <w:p w:rsidR="008D57CA" w:rsidRDefault="000E2FC2">
      <w:pPr>
        <w:spacing w:after="162"/>
        <w:ind w:left="11" w:right="15" w:firstLine="338"/>
      </w:pPr>
      <w:r>
        <w:t xml:space="preserve">·развитие эстетических представлений и критериев на основе изобразительной и художественной конструктивной деятельности; </w:t>
      </w:r>
    </w:p>
    <w:p w:rsidR="008D57CA" w:rsidRDefault="000E2FC2">
      <w:pPr>
        <w:spacing w:after="159"/>
        <w:ind w:left="11" w:right="15" w:firstLine="338"/>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8D57CA" w:rsidRDefault="000E2FC2">
      <w:pPr>
        <w:spacing w:after="207"/>
        <w:ind w:left="11" w:right="15" w:firstLine="338"/>
      </w:pPr>
      <w: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8D57CA" w:rsidRDefault="000E2FC2">
      <w:pPr>
        <w:spacing w:after="170"/>
        <w:ind w:left="11" w:right="15" w:firstLine="338"/>
      </w:pPr>
      <w:r>
        <w:t xml:space="preserve">·фомирование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8D57CA" w:rsidRDefault="000E2FC2">
      <w:pPr>
        <w:spacing w:after="219" w:line="259" w:lineRule="auto"/>
        <w:ind w:left="346" w:right="0" w:firstLine="0"/>
        <w:jc w:val="left"/>
      </w:pPr>
      <w:r>
        <w:rPr>
          <w:b/>
        </w:rPr>
        <w:t xml:space="preserve"> </w:t>
      </w:r>
    </w:p>
    <w:p w:rsidR="008D57CA" w:rsidRDefault="000E2FC2">
      <w:pPr>
        <w:spacing w:after="160"/>
        <w:ind w:left="11" w:right="15" w:firstLine="338"/>
      </w:pPr>
      <w:r>
        <w:rPr>
          <w:b/>
        </w:rPr>
        <w:t>«Физическая культура».</w:t>
      </w:r>
      <w:r>
        <w:t xml:space="preserve"> Этот предмет обеспечивает формирование личностных универсальных действий: </w:t>
      </w:r>
    </w:p>
    <w:p w:rsidR="008D57CA" w:rsidRDefault="000E2FC2">
      <w:pPr>
        <w:spacing w:after="159"/>
        <w:ind w:left="11" w:right="15" w:firstLine="338"/>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8D57CA" w:rsidRDefault="000E2FC2">
      <w:pPr>
        <w:spacing w:after="18" w:line="267" w:lineRule="auto"/>
        <w:ind w:left="10" w:right="55"/>
        <w:jc w:val="right"/>
      </w:pPr>
      <w:r>
        <w:t xml:space="preserve">·освоение моральных норм помощи тем, кто в ней нуждается, готовности принять на себя </w:t>
      </w:r>
    </w:p>
    <w:p w:rsidR="008D57CA" w:rsidRDefault="000E2FC2">
      <w:pPr>
        <w:spacing w:after="165"/>
        <w:ind w:left="21" w:right="15"/>
      </w:pPr>
      <w:r>
        <w:t xml:space="preserve">ответственность; </w:t>
      </w:r>
    </w:p>
    <w:p w:rsidR="008D57CA" w:rsidRDefault="000E2FC2">
      <w:pPr>
        <w:spacing w:after="99" w:line="366" w:lineRule="auto"/>
        <w:ind w:left="11" w:right="15" w:firstLine="338"/>
      </w:pPr>
      <w: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·освоение правил здорового и безопасного образа жизни. </w:t>
      </w:r>
    </w:p>
    <w:p w:rsidR="008D57CA" w:rsidRDefault="000E2FC2">
      <w:pPr>
        <w:spacing w:after="165"/>
        <w:ind w:left="356" w:right="15"/>
      </w:pPr>
      <w:r>
        <w:t xml:space="preserve">«Физическая культура» как учебный предмет способствует: </w:t>
      </w:r>
    </w:p>
    <w:p w:rsidR="008D57CA" w:rsidRDefault="000E2FC2">
      <w:pPr>
        <w:spacing w:after="159"/>
        <w:ind w:left="11" w:right="15" w:firstLine="338"/>
      </w:pPr>
      <w:r>
        <w:t xml:space="preserve">·в области регулятивных действий развитию умений планировать, регулировать, контролировать и оценивать свои действия; </w:t>
      </w:r>
    </w:p>
    <w:p w:rsidR="008D57CA" w:rsidRDefault="000E2FC2">
      <w:pPr>
        <w:ind w:left="11" w:right="15" w:firstLine="338"/>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w:t>
      </w:r>
      <w:r>
        <w:lastRenderedPageBreak/>
        <w:t xml:space="preserve">адекватно оценивать собственное поведение и поведение партнёра и вносить необходимые коррективы в интересах достижения общего результата). </w:t>
      </w:r>
    </w:p>
    <w:p w:rsidR="008D57CA" w:rsidRDefault="000E2FC2">
      <w:pPr>
        <w:spacing w:after="24" w:line="259" w:lineRule="auto"/>
        <w:ind w:left="7" w:right="0" w:firstLine="0"/>
        <w:jc w:val="left"/>
      </w:pPr>
      <w:r>
        <w:rPr>
          <w:b/>
        </w:rPr>
        <w:t xml:space="preserve"> </w:t>
      </w:r>
    </w:p>
    <w:p w:rsidR="008D57CA" w:rsidRDefault="000E2FC2">
      <w:pPr>
        <w:spacing w:after="5" w:line="271" w:lineRule="auto"/>
        <w:ind w:left="2" w:right="5"/>
      </w:pPr>
      <w:r>
        <w:rPr>
          <w:b/>
        </w:rPr>
        <w:t xml:space="preserve">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p w:rsidR="008D57CA" w:rsidRDefault="000E2FC2">
      <w:pPr>
        <w:spacing w:after="18" w:line="259" w:lineRule="auto"/>
        <w:ind w:left="365" w:right="0" w:firstLine="0"/>
        <w:jc w:val="left"/>
      </w:pPr>
      <w:r>
        <w:rPr>
          <w:b/>
        </w:rPr>
        <w:t xml:space="preserve"> </w:t>
      </w:r>
    </w:p>
    <w:p w:rsidR="008D57CA" w:rsidRDefault="000E2FC2">
      <w:pPr>
        <w:ind w:left="11" w:right="15" w:firstLine="708"/>
      </w:pPr>
      <w:r>
        <w:t xml:space="preserve">Учебно-исследовательская и проектная деятельности обучающихся направлена на развитие метапредметных умений. </w:t>
      </w:r>
    </w:p>
    <w:p w:rsidR="008D57CA" w:rsidRDefault="000E2FC2">
      <w:pPr>
        <w:ind w:left="11" w:right="15" w:firstLine="708"/>
      </w:pPr>
      <w: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8D57CA" w:rsidRDefault="000E2FC2">
      <w:pPr>
        <w:ind w:left="11" w:right="15" w:firstLine="708"/>
      </w:pPr>
      <w: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8D57CA" w:rsidRDefault="000E2FC2">
      <w:pPr>
        <w:ind w:left="11" w:right="15" w:firstLine="708"/>
      </w:pPr>
      <w: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D57CA" w:rsidRDefault="000E2FC2">
      <w:pPr>
        <w:ind w:left="11" w:right="15" w:firstLine="708"/>
      </w:pPr>
      <w: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8D57CA" w:rsidRDefault="000E2FC2">
      <w:pPr>
        <w:ind w:left="11" w:right="15" w:firstLine="708"/>
      </w:pPr>
      <w: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D57CA" w:rsidRDefault="000E2FC2">
      <w:pPr>
        <w:ind w:left="11" w:right="15" w:firstLine="708"/>
      </w:pPr>
      <w: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D57CA" w:rsidRDefault="000E2FC2">
      <w:pPr>
        <w:ind w:left="11" w:right="15" w:firstLine="708"/>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8D57CA" w:rsidRDefault="000E2FC2">
      <w:pPr>
        <w:ind w:left="11" w:right="15" w:firstLine="708"/>
      </w:pPr>
      <w: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w:t>
      </w:r>
      <w:r>
        <w:lastRenderedPageBreak/>
        <w:t xml:space="preserve">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8D57CA" w:rsidRDefault="000E2FC2">
      <w:pPr>
        <w:spacing w:after="29" w:line="259" w:lineRule="auto"/>
        <w:ind w:left="715" w:right="0" w:firstLine="0"/>
        <w:jc w:val="left"/>
      </w:pPr>
      <w:r>
        <w:t xml:space="preserve"> </w:t>
      </w:r>
    </w:p>
    <w:p w:rsidR="008D57CA" w:rsidRDefault="000E2FC2">
      <w:pPr>
        <w:spacing w:after="5" w:line="271" w:lineRule="auto"/>
        <w:ind w:left="2" w:right="5"/>
      </w:pPr>
      <w:r>
        <w:rPr>
          <w:b/>
        </w:rPr>
        <w:t xml:space="preserve">2.1.5 Условия, обеспечивающие развитие универсальных учебных действий у обучающихся </w:t>
      </w:r>
    </w:p>
    <w:p w:rsidR="008D57CA" w:rsidRDefault="000E2FC2">
      <w:pPr>
        <w:spacing w:after="0" w:line="259" w:lineRule="auto"/>
        <w:ind w:left="7" w:right="0" w:firstLine="0"/>
        <w:jc w:val="left"/>
      </w:pPr>
      <w:r>
        <w:rPr>
          <w:b/>
        </w:rPr>
        <w:t xml:space="preserve"> </w:t>
      </w:r>
    </w:p>
    <w:p w:rsidR="008D57CA" w:rsidRDefault="000E2FC2">
      <w:pPr>
        <w:ind w:left="11" w:right="15" w:firstLine="708"/>
      </w:pPr>
      <w: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8D57CA" w:rsidRDefault="000E2FC2">
      <w:pPr>
        <w:numPr>
          <w:ilvl w:val="0"/>
          <w:numId w:val="47"/>
        </w:numPr>
        <w:ind w:right="15" w:firstLine="708"/>
      </w:pPr>
      <w: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8D57CA" w:rsidRDefault="000E2FC2">
      <w:pPr>
        <w:numPr>
          <w:ilvl w:val="0"/>
          <w:numId w:val="47"/>
        </w:numPr>
        <w:ind w:right="15" w:firstLine="708"/>
      </w:pPr>
      <w: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8D57CA" w:rsidRDefault="000E2FC2">
      <w:pPr>
        <w:numPr>
          <w:ilvl w:val="0"/>
          <w:numId w:val="47"/>
        </w:numPr>
        <w:ind w:right="15" w:firstLine="708"/>
      </w:pPr>
      <w:r>
        <w:t xml:space="preserve">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 организации системы мероприятий для формирования контрольно-оценочной деятельности </w:t>
      </w:r>
    </w:p>
    <w:p w:rsidR="008D57CA" w:rsidRDefault="000E2FC2">
      <w:pPr>
        <w:ind w:left="719" w:right="4489" w:hanging="708"/>
      </w:pPr>
      <w:r>
        <w:t xml:space="preserve">обучающихся с целью развития их учебной самостоятельности;  - эффективного использования средств ИКТ. </w:t>
      </w:r>
    </w:p>
    <w:p w:rsidR="008D57CA" w:rsidRDefault="000E2FC2">
      <w:pPr>
        <w:ind w:left="11" w:right="15" w:firstLine="708"/>
      </w:pPr>
      <w: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8D57CA" w:rsidRDefault="000E2FC2">
      <w:pPr>
        <w:ind w:left="11" w:right="15" w:firstLine="708"/>
      </w:pPr>
      <w: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8D57CA" w:rsidRDefault="000E2FC2">
      <w:pPr>
        <w:ind w:left="11" w:right="15" w:firstLine="708"/>
      </w:pPr>
      <w: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 </w:t>
      </w:r>
    </w:p>
    <w:p w:rsidR="008D57CA" w:rsidRDefault="000E2FC2">
      <w:pPr>
        <w:ind w:left="11" w:right="15" w:firstLine="708"/>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8D57CA" w:rsidRDefault="000E2FC2">
      <w:pPr>
        <w:ind w:left="725" w:right="15"/>
      </w:pPr>
      <w:r>
        <w:t xml:space="preserve">При освоении личностных действий на основе указанной программы у обучающихся формируются: </w:t>
      </w:r>
    </w:p>
    <w:p w:rsidR="008D57CA" w:rsidRDefault="000E2FC2">
      <w:pPr>
        <w:numPr>
          <w:ilvl w:val="0"/>
          <w:numId w:val="48"/>
        </w:numPr>
        <w:ind w:right="15" w:firstLine="708"/>
      </w:pPr>
      <w:r>
        <w:t xml:space="preserve">критическое отношение к информации и избирательность ее восприятия; </w:t>
      </w:r>
    </w:p>
    <w:p w:rsidR="008D57CA" w:rsidRDefault="000E2FC2">
      <w:pPr>
        <w:numPr>
          <w:ilvl w:val="0"/>
          <w:numId w:val="48"/>
        </w:numPr>
        <w:ind w:right="15" w:firstLine="708"/>
      </w:pPr>
      <w:r>
        <w:t xml:space="preserve">уважение к информации о частной жизни и информационным результатам деятельности других людей; </w:t>
      </w:r>
    </w:p>
    <w:p w:rsidR="008D57CA" w:rsidRDefault="000E2FC2">
      <w:pPr>
        <w:numPr>
          <w:ilvl w:val="0"/>
          <w:numId w:val="48"/>
        </w:numPr>
        <w:ind w:right="15" w:firstLine="708"/>
      </w:pPr>
      <w:r>
        <w:t xml:space="preserve">основы правовой культуры в области использования информации. </w:t>
      </w:r>
    </w:p>
    <w:p w:rsidR="008D57CA" w:rsidRDefault="000E2FC2">
      <w:pPr>
        <w:ind w:left="725" w:right="15"/>
      </w:pPr>
      <w:r>
        <w:t xml:space="preserve">При освоении регулятивных универсальных учебных действий обеспечиваются: </w:t>
      </w:r>
    </w:p>
    <w:p w:rsidR="008D57CA" w:rsidRDefault="000E2FC2">
      <w:pPr>
        <w:numPr>
          <w:ilvl w:val="0"/>
          <w:numId w:val="48"/>
        </w:numPr>
        <w:ind w:right="15" w:firstLine="708"/>
      </w:pPr>
      <w:r>
        <w:lastRenderedPageBreak/>
        <w:t xml:space="preserve">оценка условий, алгоритмов и результатов действий, выполняемых в информационной среде; </w:t>
      </w:r>
    </w:p>
    <w:p w:rsidR="008D57CA" w:rsidRDefault="000E2FC2">
      <w:pPr>
        <w:numPr>
          <w:ilvl w:val="0"/>
          <w:numId w:val="48"/>
        </w:numPr>
        <w:ind w:right="15" w:firstLine="708"/>
      </w:pPr>
      <w:r>
        <w:t xml:space="preserve">использование результатов действия, размещенных в информационной среде, для оценки и коррекции выполненного действия; </w:t>
      </w:r>
    </w:p>
    <w:p w:rsidR="008D57CA" w:rsidRDefault="000E2FC2">
      <w:pPr>
        <w:numPr>
          <w:ilvl w:val="0"/>
          <w:numId w:val="48"/>
        </w:numPr>
        <w:ind w:right="15" w:firstLine="708"/>
      </w:pPr>
      <w:r>
        <w:t xml:space="preserve">создание цифрового портфолио учебных достижений обучающегося. </w:t>
      </w:r>
    </w:p>
    <w:p w:rsidR="008D57CA" w:rsidRDefault="000E2FC2">
      <w:pPr>
        <w:ind w:left="11" w:right="15" w:firstLine="708"/>
      </w:pPr>
      <w:r>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8D57CA" w:rsidRDefault="000E2FC2">
      <w:pPr>
        <w:numPr>
          <w:ilvl w:val="0"/>
          <w:numId w:val="48"/>
        </w:numPr>
        <w:ind w:right="15" w:firstLine="708"/>
      </w:pPr>
      <w:r>
        <w:t xml:space="preserve">поиск информации; </w:t>
      </w:r>
    </w:p>
    <w:p w:rsidR="008D57CA" w:rsidRDefault="000E2FC2">
      <w:pPr>
        <w:numPr>
          <w:ilvl w:val="0"/>
          <w:numId w:val="48"/>
        </w:numPr>
        <w:ind w:right="15" w:firstLine="708"/>
      </w:pPr>
      <w:r>
        <w:t xml:space="preserve">фиксация (запись) информации с помощью различных технических средств; </w:t>
      </w:r>
    </w:p>
    <w:p w:rsidR="008D57CA" w:rsidRDefault="000E2FC2">
      <w:pPr>
        <w:numPr>
          <w:ilvl w:val="0"/>
          <w:numId w:val="48"/>
        </w:numPr>
        <w:ind w:right="15" w:firstLine="708"/>
      </w:pPr>
      <w:r>
        <w:t xml:space="preserve">структурирование информации, ее организация и представление в виде диаграмм, картосхем, линий времени и пр.; </w:t>
      </w:r>
    </w:p>
    <w:p w:rsidR="008D57CA" w:rsidRDefault="000E2FC2">
      <w:pPr>
        <w:numPr>
          <w:ilvl w:val="0"/>
          <w:numId w:val="48"/>
        </w:numPr>
        <w:ind w:right="15" w:firstLine="708"/>
      </w:pPr>
      <w:r>
        <w:t xml:space="preserve">создание простых гипермедиасообщений; </w:t>
      </w:r>
    </w:p>
    <w:p w:rsidR="008D57CA" w:rsidRDefault="000E2FC2">
      <w:pPr>
        <w:numPr>
          <w:ilvl w:val="0"/>
          <w:numId w:val="48"/>
        </w:numPr>
        <w:ind w:right="15" w:firstLine="708"/>
      </w:pPr>
      <w:r>
        <w:t xml:space="preserve">построение простейших моделей объектов и процессов. </w:t>
      </w:r>
    </w:p>
    <w:p w:rsidR="008D57CA" w:rsidRDefault="000E2FC2">
      <w:pPr>
        <w:ind w:left="11" w:right="15" w:firstLine="708"/>
      </w:pPr>
      <w:r>
        <w:t xml:space="preserve">ИКТ является важным инструментом для формирования коммуникативных универсальных учебных действий. Для этого используются: </w:t>
      </w:r>
    </w:p>
    <w:p w:rsidR="008D57CA" w:rsidRDefault="000E2FC2">
      <w:pPr>
        <w:numPr>
          <w:ilvl w:val="0"/>
          <w:numId w:val="48"/>
        </w:numPr>
        <w:ind w:right="15" w:firstLine="708"/>
      </w:pPr>
      <w:r>
        <w:t xml:space="preserve">обмен гипермедиасообщениями; </w:t>
      </w:r>
    </w:p>
    <w:p w:rsidR="008D57CA" w:rsidRDefault="000E2FC2">
      <w:pPr>
        <w:numPr>
          <w:ilvl w:val="0"/>
          <w:numId w:val="48"/>
        </w:numPr>
        <w:ind w:right="15" w:firstLine="708"/>
      </w:pPr>
      <w:r>
        <w:t xml:space="preserve">выступление с аудиовизуальной поддержкой; </w:t>
      </w:r>
    </w:p>
    <w:p w:rsidR="008D57CA" w:rsidRDefault="000E2FC2">
      <w:pPr>
        <w:numPr>
          <w:ilvl w:val="0"/>
          <w:numId w:val="48"/>
        </w:numPr>
        <w:ind w:right="15" w:firstLine="708"/>
      </w:pPr>
      <w:r>
        <w:t xml:space="preserve">фиксация хода коллективной/личной коммуникации; </w:t>
      </w:r>
    </w:p>
    <w:p w:rsidR="008D57CA" w:rsidRDefault="000E2FC2">
      <w:pPr>
        <w:numPr>
          <w:ilvl w:val="0"/>
          <w:numId w:val="48"/>
        </w:numPr>
        <w:ind w:right="15" w:firstLine="708"/>
      </w:pPr>
      <w:r>
        <w:t xml:space="preserve">общение в цифровой среде (электронная почта, чат, видеоконференция, форум, блог). </w:t>
      </w:r>
    </w:p>
    <w:p w:rsidR="008D57CA" w:rsidRDefault="000E2FC2">
      <w:pPr>
        <w:ind w:left="11" w:right="15" w:firstLine="708"/>
      </w:pPr>
      <w: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8D57CA" w:rsidRDefault="000E2FC2">
      <w:pPr>
        <w:spacing w:after="22" w:line="259" w:lineRule="auto"/>
        <w:ind w:left="715" w:right="0" w:firstLine="0"/>
        <w:jc w:val="left"/>
      </w:pPr>
      <w:r>
        <w:t xml:space="preserve"> </w:t>
      </w:r>
    </w:p>
    <w:p w:rsidR="008D57CA" w:rsidRDefault="000E2FC2">
      <w:pPr>
        <w:ind w:left="356" w:right="15"/>
      </w:pPr>
      <w:r>
        <w:t>Подпрограмма формирования ИКТ-компетентности включает следующие разделы.</w:t>
      </w:r>
      <w:r>
        <w:rPr>
          <w:b/>
        </w:rPr>
        <w:t xml:space="preserve"> </w:t>
      </w:r>
    </w:p>
    <w:p w:rsidR="008D57CA" w:rsidRDefault="000E2FC2">
      <w:pPr>
        <w:ind w:left="11" w:right="15" w:firstLine="338"/>
      </w:pPr>
      <w:r>
        <w:rPr>
          <w:b/>
        </w:rPr>
        <w:t xml:space="preserve">Знакомство со средствами ИКТ. </w:t>
      </w:r>
      <w: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r>
        <w:rPr>
          <w:b/>
        </w:rPr>
        <w:t xml:space="preserve"> </w:t>
      </w:r>
    </w:p>
    <w:p w:rsidR="008D57CA" w:rsidRDefault="000E2FC2">
      <w:pPr>
        <w:ind w:left="11" w:right="15" w:firstLine="338"/>
      </w:pPr>
      <w:r>
        <w:rPr>
          <w:b/>
        </w:rPr>
        <w:t>Запись, фиксация информации.</w:t>
      </w:r>
      <w: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r>
        <w:rPr>
          <w:b/>
        </w:rPr>
        <w:t xml:space="preserve"> </w:t>
      </w:r>
    </w:p>
    <w:p w:rsidR="008D57CA" w:rsidRDefault="000E2FC2">
      <w:pPr>
        <w:ind w:left="11" w:right="15" w:firstLine="338"/>
      </w:pPr>
      <w:r>
        <w:rPr>
          <w:b/>
        </w:rPr>
        <w:t>Создание текстов с помощью компьютера.</w:t>
      </w:r>
      <w: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r>
        <w:rPr>
          <w:b/>
        </w:rPr>
        <w:t xml:space="preserve"> </w:t>
      </w:r>
    </w:p>
    <w:p w:rsidR="008D57CA" w:rsidRDefault="000E2FC2">
      <w:pPr>
        <w:ind w:left="11" w:right="15" w:firstLine="338"/>
      </w:pPr>
      <w:r>
        <w:rPr>
          <w:b/>
        </w:rPr>
        <w:t>Создание графических сообщений.</w:t>
      </w:r>
      <w:r>
        <w:t xml:space="preserve"> Рисование на графическом планшете. Создание планов территории. Создание диаграмм и деревьев.</w:t>
      </w:r>
      <w:r>
        <w:rPr>
          <w:b/>
        </w:rPr>
        <w:t xml:space="preserve"> </w:t>
      </w:r>
    </w:p>
    <w:p w:rsidR="008D57CA" w:rsidRDefault="000E2FC2">
      <w:pPr>
        <w:ind w:left="11" w:right="15" w:firstLine="338"/>
      </w:pPr>
      <w:r>
        <w:rPr>
          <w:b/>
        </w:rPr>
        <w:t>Редактирование сообщений.</w:t>
      </w:r>
      <w:r>
        <w:t xml:space="preserve"> Редактирование текста  фотоизображений и их цепочек (слайд-шоу), видео- и аудиозаписей.</w:t>
      </w:r>
      <w:r>
        <w:rPr>
          <w:b/>
        </w:rPr>
        <w:t xml:space="preserve"> </w:t>
      </w:r>
    </w:p>
    <w:p w:rsidR="008D57CA" w:rsidRDefault="000E2FC2">
      <w:pPr>
        <w:ind w:left="11" w:right="15" w:firstLine="338"/>
      </w:pPr>
      <w:r>
        <w:rPr>
          <w:b/>
        </w:rPr>
        <w:t xml:space="preserve">Создание новых сообщений путём комбинирования имеющихся. </w:t>
      </w:r>
      <w: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w:t>
      </w:r>
    </w:p>
    <w:p w:rsidR="008D57CA" w:rsidRDefault="000E2FC2">
      <w:pPr>
        <w:ind w:left="349" w:right="15" w:hanging="338"/>
      </w:pPr>
      <w:r>
        <w:t xml:space="preserve">Добавление объектов и  ссылок в географические карты и ленты времени. Составление нового изображения из готовых </w:t>
      </w:r>
    </w:p>
    <w:p w:rsidR="008D57CA" w:rsidRDefault="000E2FC2">
      <w:pPr>
        <w:ind w:left="21" w:right="15"/>
      </w:pPr>
      <w:r>
        <w:lastRenderedPageBreak/>
        <w:t>фрагментов (аппликация).</w:t>
      </w:r>
      <w:r>
        <w:rPr>
          <w:b/>
        </w:rPr>
        <w:t xml:space="preserve"> </w:t>
      </w:r>
    </w:p>
    <w:p w:rsidR="008D57CA" w:rsidRDefault="000E2FC2">
      <w:pPr>
        <w:ind w:left="11" w:right="15" w:firstLine="338"/>
      </w:pPr>
      <w:r>
        <w:rPr>
          <w:b/>
        </w:rPr>
        <w:t>Создание структурированных сообщений.</w:t>
      </w:r>
      <w:r>
        <w:t xml:space="preserve"> Создание письменного сообщения. Подготовка устного сообщения c аудиовизуальной поддержкой, написание пояснений и тезисов.</w:t>
      </w:r>
      <w:r>
        <w:rPr>
          <w:b/>
        </w:rPr>
        <w:t xml:space="preserve"> </w:t>
      </w:r>
    </w:p>
    <w:p w:rsidR="008D57CA" w:rsidRDefault="000E2FC2">
      <w:pPr>
        <w:ind w:left="11" w:right="15" w:firstLine="338"/>
      </w:pPr>
      <w:r>
        <w:rPr>
          <w:b/>
        </w:rPr>
        <w:t xml:space="preserve">Представление и обработка данных. </w:t>
      </w:r>
      <w: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r>
        <w:rPr>
          <w:b/>
        </w:rPr>
        <w:t xml:space="preserve"> </w:t>
      </w:r>
    </w:p>
    <w:p w:rsidR="008D57CA" w:rsidRDefault="000E2FC2">
      <w:pPr>
        <w:ind w:left="11" w:right="15" w:firstLine="338"/>
      </w:pPr>
      <w:r>
        <w:rPr>
          <w:b/>
        </w:rPr>
        <w:t xml:space="preserve">Поиск информации. </w:t>
      </w:r>
      <w: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w:t>
      </w:r>
    </w:p>
    <w:p w:rsidR="008D57CA" w:rsidRDefault="000E2FC2">
      <w:pPr>
        <w:ind w:left="21" w:right="15"/>
      </w:pPr>
      <w:r>
        <w:t xml:space="preserve">Организация поиска по стандартным свойствам файлов, по наличию данного слова. Поиск в базах данных. </w:t>
      </w:r>
    </w:p>
    <w:p w:rsidR="008D57CA" w:rsidRDefault="000E2FC2">
      <w:pPr>
        <w:spacing w:after="5" w:line="271" w:lineRule="auto"/>
        <w:ind w:left="330" w:right="929" w:hanging="338"/>
      </w:pPr>
      <w:r>
        <w:t>Заполнение баз данных небольшого объёма.</w:t>
      </w:r>
      <w:r>
        <w:rPr>
          <w:b/>
        </w:rPr>
        <w:t xml:space="preserve"> Коммуникация, проектирование, моделирование, управление и организация деятельности.</w:t>
      </w:r>
      <w:r>
        <w:t xml:space="preserve"> </w:t>
      </w:r>
    </w:p>
    <w:p w:rsidR="008D57CA" w:rsidRDefault="000E2FC2">
      <w:pPr>
        <w:ind w:left="11" w:right="15" w:firstLine="338"/>
      </w:pPr>
      <w:r>
        <w:t xml:space="preserve"> 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8D57CA" w:rsidRDefault="000E2FC2">
      <w:pPr>
        <w:ind w:left="11" w:right="15" w:firstLine="338"/>
      </w:pPr>
      <w:r>
        <w:t xml:space="preserve">Основное содержание программы «Формирование ИКТ-компетентности обучающихся» </w:t>
      </w:r>
      <w:r>
        <w:rPr>
          <w:b/>
          <w:i/>
        </w:rPr>
        <w:t>реализуется средствами различных учебных предметов</w:t>
      </w:r>
      <w:r>
        <w:t xml:space="preserve">.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rsidR="008D57CA" w:rsidRDefault="000E2FC2">
      <w:pPr>
        <w:spacing w:after="212"/>
        <w:ind w:left="356" w:right="15"/>
      </w:pPr>
      <w:r>
        <w:t xml:space="preserve">·естественная мотивация, цель обучения; </w:t>
      </w:r>
    </w:p>
    <w:p w:rsidR="008D57CA" w:rsidRDefault="000E2FC2">
      <w:pPr>
        <w:spacing w:after="212"/>
        <w:ind w:left="356" w:right="15"/>
      </w:pPr>
      <w:r>
        <w:t xml:space="preserve">·встроенный контроль результатов освоения ИКТ; </w:t>
      </w:r>
    </w:p>
    <w:p w:rsidR="008D57CA" w:rsidRDefault="000E2FC2">
      <w:pPr>
        <w:spacing w:after="163"/>
        <w:ind w:left="356" w:right="15"/>
      </w:pPr>
      <w:r>
        <w:t xml:space="preserve">·повышение эффективности применения ИКТ в данном предмете; </w:t>
      </w:r>
    </w:p>
    <w:p w:rsidR="008D57CA" w:rsidRDefault="000E2FC2">
      <w:pPr>
        <w:ind w:left="11" w:right="15" w:firstLine="338"/>
      </w:pPr>
      <w:r>
        <w:t xml:space="preserve">·формирование цифрового портфолио по предмету, что важно для оценивания результатов освоения данного предмета. </w:t>
      </w:r>
    </w:p>
    <w:p w:rsidR="008D57CA" w:rsidRDefault="000E2FC2">
      <w:pPr>
        <w:ind w:left="11" w:right="15" w:firstLine="338"/>
      </w:pPr>
      <w:r>
        <w:t xml:space="preserve">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 </w:t>
      </w:r>
    </w:p>
    <w:p w:rsidR="008D57CA" w:rsidRDefault="000E2FC2">
      <w:pPr>
        <w:ind w:left="11" w:right="15" w:firstLine="338"/>
      </w:pPr>
      <w: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rsidR="008D57CA" w:rsidRDefault="000E2FC2">
      <w:pPr>
        <w:ind w:left="356" w:right="15"/>
      </w:pPr>
      <w:r>
        <w:t>Вклад каждого предмета в формирование ИКТ-компетентности обучающихся (примерный вариант):</w:t>
      </w:r>
      <w:r>
        <w:rPr>
          <w:b/>
        </w:rPr>
        <w:t xml:space="preserve"> </w:t>
      </w:r>
    </w:p>
    <w:p w:rsidR="008D57CA" w:rsidRDefault="000E2FC2">
      <w:pPr>
        <w:ind w:left="11" w:right="15" w:firstLine="338"/>
      </w:pPr>
      <w:r>
        <w:rPr>
          <w:b/>
        </w:rPr>
        <w:t>«Русский язык».</w:t>
      </w:r>
      <w: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r>
        <w:rPr>
          <w:b/>
        </w:rPr>
        <w:t xml:space="preserve"> </w:t>
      </w:r>
    </w:p>
    <w:p w:rsidR="008D57CA" w:rsidRDefault="000E2FC2">
      <w:pPr>
        <w:ind w:left="11" w:right="15" w:firstLine="338"/>
      </w:pPr>
      <w:r>
        <w:rPr>
          <w:b/>
        </w:rPr>
        <w:lastRenderedPageBreak/>
        <w:t>«Литературное чтение».</w:t>
      </w:r>
      <w:r>
        <w:t xml:space="preserve"> 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rsidR="008D57CA" w:rsidRDefault="000E2FC2">
      <w:pPr>
        <w:ind w:left="11" w:right="15" w:firstLine="338"/>
      </w:pPr>
      <w: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r>
        <w:rPr>
          <w:b/>
        </w:rPr>
        <w:t xml:space="preserve"> </w:t>
      </w:r>
    </w:p>
    <w:p w:rsidR="008D57CA" w:rsidRDefault="000E2FC2">
      <w:pPr>
        <w:ind w:left="11" w:right="15" w:firstLine="338"/>
      </w:pPr>
      <w:r>
        <w:rPr>
          <w:b/>
        </w:rPr>
        <w:t>«Иностранный язык».</w:t>
      </w:r>
      <w:r>
        <w:t xml:space="preserve"> Подготовка плана и тезисов сообщения (в том числе гипермедиа); выступление с сообщением. </w:t>
      </w:r>
    </w:p>
    <w:p w:rsidR="008D57CA" w:rsidRDefault="000E2FC2">
      <w:pPr>
        <w:ind w:left="11" w:right="15" w:firstLine="338"/>
      </w:pPr>
      <w: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r>
        <w:rPr>
          <w:b/>
        </w:rPr>
        <w:t xml:space="preserve"> </w:t>
      </w:r>
    </w:p>
    <w:p w:rsidR="008D57CA" w:rsidRDefault="000E2FC2">
      <w:pPr>
        <w:ind w:left="11" w:right="15" w:firstLine="338"/>
      </w:pPr>
      <w:r>
        <w:rPr>
          <w:b/>
        </w:rPr>
        <w:t>«Математика и информатика».</w:t>
      </w:r>
      <w: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r>
        <w:rPr>
          <w:b/>
        </w:rPr>
        <w:t xml:space="preserve"> </w:t>
      </w:r>
    </w:p>
    <w:p w:rsidR="008D57CA" w:rsidRDefault="000E2FC2">
      <w:pPr>
        <w:ind w:left="11" w:right="15" w:firstLine="338"/>
      </w:pPr>
      <w:r>
        <w:rPr>
          <w:b/>
        </w:rPr>
        <w:t>«Окружающий мир».</w:t>
      </w:r>
      <w: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w:t>
      </w:r>
    </w:p>
    <w:p w:rsidR="008D57CA" w:rsidRDefault="000E2FC2">
      <w:pPr>
        <w:ind w:left="11" w:right="15" w:firstLine="338"/>
      </w:pPr>
      <w:r>
        <w:t>Использование компьютера при работе с картой (планом территории, лентой времени), добавление ссылок в тексты и графические объекты.</w:t>
      </w:r>
      <w:r>
        <w:rPr>
          <w:b/>
        </w:rPr>
        <w:t xml:space="preserve"> </w:t>
      </w:r>
    </w:p>
    <w:p w:rsidR="008D57CA" w:rsidRDefault="000E2FC2">
      <w:pPr>
        <w:ind w:left="11" w:right="15" w:firstLine="338"/>
      </w:pPr>
      <w:r>
        <w:rPr>
          <w:b/>
        </w:rPr>
        <w:t xml:space="preserve">«Технология». </w:t>
      </w:r>
      <w: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r>
        <w:rPr>
          <w:b/>
        </w:rPr>
        <w:t xml:space="preserve"> </w:t>
      </w:r>
    </w:p>
    <w:p w:rsidR="008D57CA" w:rsidRDefault="000E2FC2">
      <w:pPr>
        <w:ind w:left="11" w:right="15" w:firstLine="338"/>
      </w:pPr>
      <w:r>
        <w:rPr>
          <w:b/>
        </w:rPr>
        <w:t>«Искусство».</w:t>
      </w:r>
      <w: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8D57CA" w:rsidRDefault="000E2FC2">
      <w:pPr>
        <w:spacing w:after="26" w:line="259" w:lineRule="auto"/>
        <w:ind w:left="7" w:right="0" w:firstLine="0"/>
        <w:jc w:val="left"/>
      </w:pPr>
      <w:r>
        <w:rPr>
          <w:b/>
        </w:rPr>
        <w:t xml:space="preserve"> </w:t>
      </w:r>
    </w:p>
    <w:p w:rsidR="008D57CA" w:rsidRDefault="000E2FC2">
      <w:pPr>
        <w:spacing w:after="5" w:line="271" w:lineRule="auto"/>
        <w:ind w:left="2" w:right="5"/>
      </w:pPr>
      <w:r>
        <w:rPr>
          <w:b/>
        </w:rPr>
        <w:t>« Родной</w:t>
      </w:r>
      <w:r w:rsidR="00C821A7">
        <w:rPr>
          <w:b/>
        </w:rPr>
        <w:t xml:space="preserve"> </w:t>
      </w:r>
      <w:r>
        <w:rPr>
          <w:b/>
        </w:rPr>
        <w:t>(</w:t>
      </w:r>
      <w:r w:rsidR="00C821A7">
        <w:rPr>
          <w:b/>
        </w:rPr>
        <w:t xml:space="preserve">кумыкский </w:t>
      </w:r>
      <w:r>
        <w:rPr>
          <w:b/>
        </w:rPr>
        <w:t xml:space="preserve">) язык» : </w:t>
      </w:r>
    </w:p>
    <w:p w:rsidR="008D57CA" w:rsidRDefault="000E2FC2">
      <w:pPr>
        <w:numPr>
          <w:ilvl w:val="0"/>
          <w:numId w:val="49"/>
        </w:numPr>
        <w:ind w:left="270" w:right="15" w:hanging="259"/>
      </w:pPr>
      <w: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w:t>
      </w:r>
    </w:p>
    <w:p w:rsidR="008D57CA" w:rsidRDefault="000E2FC2">
      <w:pPr>
        <w:ind w:left="21" w:right="15"/>
      </w:pPr>
      <w:r>
        <w:t xml:space="preserve">языкового и культурного пространства России, о языке как основе национального самосознания; </w:t>
      </w:r>
    </w:p>
    <w:p w:rsidR="008D57CA" w:rsidRDefault="000E2FC2">
      <w:pPr>
        <w:numPr>
          <w:ilvl w:val="0"/>
          <w:numId w:val="49"/>
        </w:numPr>
        <w:ind w:left="270" w:right="15" w:hanging="259"/>
      </w:pPr>
      <w:r>
        <w:t xml:space="preserve">обогащение активного и потенциального словарного запаса, развитие у </w:t>
      </w:r>
    </w:p>
    <w:p w:rsidR="008D57CA" w:rsidRDefault="000E2FC2">
      <w:pPr>
        <w:ind w:left="21" w:right="15"/>
      </w:pPr>
      <w:r>
        <w:t xml:space="preserve">учащихся культуры владения родным языком в соответствии с нормами устной и письменной речи, правилами речевого этикета; </w:t>
      </w:r>
    </w:p>
    <w:p w:rsidR="008D57CA" w:rsidRDefault="000E2FC2">
      <w:pPr>
        <w:numPr>
          <w:ilvl w:val="0"/>
          <w:numId w:val="49"/>
        </w:numPr>
        <w:ind w:left="270" w:right="15" w:hanging="259"/>
      </w:pPr>
      <w:r>
        <w:lastRenderedPageBreak/>
        <w:t xml:space="preserve">формирование первоначальных научных знаний о родном языке как системе </w:t>
      </w:r>
    </w:p>
    <w:p w:rsidR="008D57CA" w:rsidRDefault="000E2FC2">
      <w:pPr>
        <w:ind w:left="21" w:right="15"/>
      </w:pPr>
      <w:r>
        <w:t xml:space="preserve">И как развивающемся явлении, о его уровнях и единицах, о закономерностях </w:t>
      </w:r>
    </w:p>
    <w:p w:rsidR="008D57CA" w:rsidRDefault="000E2FC2">
      <w:pPr>
        <w:ind w:left="21" w:right="15"/>
      </w:pPr>
      <w:r>
        <w:t xml:space="preserve">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8D57CA" w:rsidRDefault="000E2FC2">
      <w:pPr>
        <w:numPr>
          <w:ilvl w:val="0"/>
          <w:numId w:val="49"/>
        </w:numPr>
        <w:ind w:left="270" w:right="15" w:hanging="259"/>
      </w:pPr>
      <w:r>
        <w:t xml:space="preserve">овладение первоначальными умениями ориентироваться в целях, </w:t>
      </w:r>
    </w:p>
    <w:p w:rsidR="008D57CA" w:rsidRDefault="000E2FC2">
      <w:pPr>
        <w:ind w:left="21" w:right="15"/>
      </w:pPr>
      <w:r>
        <w:t xml:space="preserve">задачах,средствах и условиях общения, формирование базовых навыков выбора адекватных языковых средств для успешного решения коммуникативных задач; </w:t>
      </w:r>
    </w:p>
    <w:p w:rsidR="008D57CA" w:rsidRDefault="000E2FC2">
      <w:pPr>
        <w:numPr>
          <w:ilvl w:val="0"/>
          <w:numId w:val="49"/>
        </w:numPr>
        <w:ind w:left="270" w:right="15" w:hanging="259"/>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D57CA" w:rsidRDefault="000E2FC2">
      <w:pPr>
        <w:spacing w:after="30" w:line="259" w:lineRule="auto"/>
        <w:ind w:left="7" w:right="0" w:firstLine="0"/>
        <w:jc w:val="left"/>
      </w:pPr>
      <w:r>
        <w:t xml:space="preserve"> </w:t>
      </w:r>
    </w:p>
    <w:p w:rsidR="008D57CA" w:rsidRDefault="000E2FC2">
      <w:pPr>
        <w:spacing w:after="5" w:line="271" w:lineRule="auto"/>
        <w:ind w:left="2" w:right="5"/>
      </w:pPr>
      <w:r>
        <w:rPr>
          <w:b/>
        </w:rPr>
        <w:t>«Литературное чтение на  родном</w:t>
      </w:r>
      <w:r w:rsidR="00C821A7">
        <w:rPr>
          <w:b/>
        </w:rPr>
        <w:t xml:space="preserve"> </w:t>
      </w:r>
      <w:r>
        <w:rPr>
          <w:b/>
        </w:rPr>
        <w:t>(</w:t>
      </w:r>
      <w:r w:rsidR="00C821A7">
        <w:rPr>
          <w:b/>
        </w:rPr>
        <w:t>кумыкском</w:t>
      </w:r>
      <w:r>
        <w:rPr>
          <w:b/>
        </w:rPr>
        <w:t xml:space="preserve">) языке»: </w:t>
      </w:r>
    </w:p>
    <w:p w:rsidR="008D57CA" w:rsidRDefault="000E2FC2">
      <w:pPr>
        <w:spacing w:after="18" w:line="259" w:lineRule="auto"/>
        <w:ind w:left="7" w:right="0" w:firstLine="0"/>
        <w:jc w:val="left"/>
      </w:pPr>
      <w:r>
        <w:rPr>
          <w:b/>
        </w:rPr>
        <w:t xml:space="preserve"> </w:t>
      </w:r>
    </w:p>
    <w:p w:rsidR="008D57CA" w:rsidRDefault="000E2FC2">
      <w:pPr>
        <w:numPr>
          <w:ilvl w:val="0"/>
          <w:numId w:val="50"/>
        </w:numPr>
        <w:ind w:left="270" w:right="15" w:hanging="259"/>
      </w:pPr>
      <w:r>
        <w:t xml:space="preserve">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национальнойи мировой культуры, средства сохранения и передачи нравственных ценностей и традиций; </w:t>
      </w:r>
    </w:p>
    <w:p w:rsidR="008D57CA" w:rsidRDefault="000E2FC2">
      <w:pPr>
        <w:numPr>
          <w:ilvl w:val="0"/>
          <w:numId w:val="50"/>
        </w:numPr>
        <w:ind w:left="270" w:right="15" w:hanging="259"/>
      </w:pPr>
      <w:r>
        <w:t xml:space="preserve">осознание значимости чтения на родном языке для личного </w:t>
      </w:r>
    </w:p>
    <w:p w:rsidR="008D57CA" w:rsidRDefault="000E2FC2">
      <w:pPr>
        <w:ind w:left="21" w:right="15"/>
      </w:pPr>
      <w:r>
        <w:t xml:space="preserve">развития; формирование представлений о мире, национальной истории и культуре,первоначальных этических представлений, понятий о добре и зле, нравственности; </w:t>
      </w:r>
    </w:p>
    <w:p w:rsidR="008D57CA" w:rsidRDefault="000E2FC2">
      <w:pPr>
        <w:ind w:left="21" w:right="2504"/>
      </w:pPr>
      <w:r>
        <w:t xml:space="preserve">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8D57CA" w:rsidRDefault="000E2FC2">
      <w:pPr>
        <w:numPr>
          <w:ilvl w:val="0"/>
          <w:numId w:val="50"/>
        </w:numPr>
        <w:ind w:left="270" w:right="15" w:hanging="259"/>
      </w:pPr>
      <w:r>
        <w:t xml:space="preserve">использование разных видов чтения (ознакомительное, изучающее, выборочное,поисковое);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D57CA" w:rsidRDefault="000E2FC2">
      <w:pPr>
        <w:numPr>
          <w:ilvl w:val="0"/>
          <w:numId w:val="50"/>
        </w:numPr>
        <w:ind w:left="270" w:right="15" w:hanging="259"/>
      </w:pPr>
      <w: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8D57CA" w:rsidRDefault="000E2FC2">
      <w:pPr>
        <w:numPr>
          <w:ilvl w:val="0"/>
          <w:numId w:val="50"/>
        </w:numPr>
        <w:spacing w:after="13"/>
        <w:ind w:left="270" w:right="15" w:hanging="259"/>
      </w:pPr>
      <w: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8D57CA" w:rsidRDefault="000E2FC2">
      <w:pPr>
        <w:spacing w:after="206" w:line="259" w:lineRule="auto"/>
        <w:ind w:left="7" w:right="0" w:firstLine="0"/>
        <w:jc w:val="left"/>
      </w:pPr>
      <w:r>
        <w:t xml:space="preserve"> </w:t>
      </w:r>
    </w:p>
    <w:p w:rsidR="008D57CA" w:rsidRDefault="000E2FC2">
      <w:pPr>
        <w:spacing w:after="193"/>
        <w:ind w:left="21" w:right="15"/>
      </w:pPr>
      <w:r>
        <w:rPr>
          <w:b/>
        </w:rPr>
        <w:t xml:space="preserve"> «Финансовая грамотность»</w:t>
      </w:r>
      <w:r>
        <w:t xml:space="preserve"> – набор знаний и практических навыков, которые позволяют человеку совершать осознанные и рациональные действия, используя финансовые инструменты и услуги для повышения собственного благополучия. Финансовая политика – совокупность мероприятий государства по рациональному использованию финансовых ресурсов. Методы: работа в группах, эвристическая беседа, ролевая игра, работа с наглядными пособиями, видео- и аудиоматериалами и мультимедийными презентациями, обсуждение дискуссионных вопросов, упражнения для улучшения мозговой деятельности. Освоение содержания курса опирается на межпредметные связи с курсами математики, литературы и окружающего мира.  </w:t>
      </w:r>
    </w:p>
    <w:p w:rsidR="008D57CA" w:rsidRDefault="000E2FC2">
      <w:pPr>
        <w:ind w:left="21" w:right="15"/>
      </w:pPr>
      <w:r>
        <w:rPr>
          <w:b/>
        </w:rPr>
        <w:t>«Шахматы школе»</w:t>
      </w:r>
      <w:r>
        <w:t xml:space="preserve">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w:t>
      </w:r>
    </w:p>
    <w:p w:rsidR="008D57CA" w:rsidRDefault="000E2FC2">
      <w:pPr>
        <w:ind w:left="11" w:right="15" w:firstLine="569"/>
      </w:pPr>
      <w:r>
        <w:t xml:space="preserve">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w:t>
      </w:r>
    </w:p>
    <w:p w:rsidR="008D57CA" w:rsidRDefault="000E2FC2">
      <w:pPr>
        <w:ind w:left="11" w:right="15" w:firstLine="569"/>
      </w:pPr>
      <w:r>
        <w:lastRenderedPageBreak/>
        <w:t xml:space="preserve">Педагогическая целесообразность программы объясняется тем, что  начальный курс по обучению игре в шахматы максимально прост </w:t>
      </w:r>
      <w:r>
        <w:rPr>
          <w:i/>
        </w:rPr>
        <w:t xml:space="preserve"> </w:t>
      </w:r>
      <w:r>
        <w:t xml:space="preserve">и доступен младшим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Важное  значение при изучении </w:t>
      </w:r>
      <w:r>
        <w:rPr>
          <w:i/>
        </w:rPr>
        <w:t xml:space="preserve"> </w:t>
      </w:r>
      <w:r>
        <w:t xml:space="preserve">шахматного курса имеет специально организованная игровая деятельность на занятиях, использование приема обыгрывания учебных заданий, создания игровых ситуаций.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2.1.6 Условия, обеспечивающие преемственность программы формирования у обучающихся УУД при  переходе от дошкольного к НОО и ООО </w:t>
      </w:r>
      <w:r>
        <w:t xml:space="preserve"> </w:t>
      </w:r>
    </w:p>
    <w:p w:rsidR="008D57CA" w:rsidRDefault="000E2FC2">
      <w:pPr>
        <w:spacing w:after="0" w:line="259" w:lineRule="auto"/>
        <w:ind w:left="715" w:right="0" w:firstLine="0"/>
        <w:jc w:val="left"/>
      </w:pPr>
      <w:r>
        <w:t xml:space="preserve"> </w:t>
      </w:r>
    </w:p>
    <w:p w:rsidR="008D57CA" w:rsidRDefault="000E2FC2">
      <w:pPr>
        <w:ind w:left="11" w:right="15" w:firstLine="708"/>
      </w:pPr>
      <w:r>
        <w:t xml:space="preserve">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8D57CA" w:rsidRDefault="000E2FC2">
      <w:pPr>
        <w:ind w:left="11" w:right="15" w:firstLine="708"/>
      </w:pPr>
      <w:r>
        <w:t xml:space="preserve">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общеобразовательные, логические и другие. </w:t>
      </w:r>
    </w:p>
    <w:p w:rsidR="008D57CA" w:rsidRDefault="000E2FC2">
      <w:pPr>
        <w:ind w:left="21" w:right="15"/>
      </w:pPr>
      <w:r>
        <w:t xml:space="preserve"> 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 образования. </w:t>
      </w:r>
    </w:p>
    <w:p w:rsidR="008D57CA" w:rsidRDefault="000E2FC2">
      <w:pPr>
        <w:spacing w:after="32"/>
        <w:ind w:left="21" w:right="15"/>
      </w:pPr>
      <w: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 </w:t>
      </w:r>
    </w:p>
    <w:p w:rsidR="008D57CA" w:rsidRDefault="000E2FC2">
      <w:pPr>
        <w:numPr>
          <w:ilvl w:val="0"/>
          <w:numId w:val="51"/>
        </w:numPr>
        <w:spacing w:after="232"/>
        <w:ind w:right="15" w:hanging="360"/>
      </w:pPr>
      <w:r>
        <w:t xml:space="preserve">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 </w:t>
      </w:r>
    </w:p>
    <w:p w:rsidR="008D57CA" w:rsidRDefault="000E2FC2">
      <w:pPr>
        <w:numPr>
          <w:ilvl w:val="0"/>
          <w:numId w:val="51"/>
        </w:numPr>
        <w:spacing w:after="166"/>
        <w:ind w:right="15" w:hanging="360"/>
      </w:pPr>
      <w: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Серьёзной проблемой остаётся недостаточная подготовленность  значительного числа детей на русском (неродном) языке. </w:t>
      </w:r>
    </w:p>
    <w:p w:rsidR="008D57CA" w:rsidRDefault="000E2FC2">
      <w:pPr>
        <w:spacing w:after="0" w:line="259" w:lineRule="auto"/>
        <w:ind w:left="7" w:right="0" w:firstLine="0"/>
        <w:jc w:val="left"/>
      </w:pPr>
      <w:r>
        <w:t xml:space="preserve"> </w:t>
      </w:r>
    </w:p>
    <w:p w:rsidR="008D57CA" w:rsidRDefault="000E2FC2">
      <w:pPr>
        <w:ind w:left="21" w:right="15"/>
      </w:pPr>
      <w:r>
        <w:t xml:space="preserve">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8D57CA" w:rsidRDefault="000E2FC2">
      <w:pPr>
        <w:ind w:left="21" w:right="15"/>
      </w:pPr>
      <w:r>
        <w:t xml:space="preserve">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8D57CA" w:rsidRDefault="000E2FC2">
      <w:pPr>
        <w:ind w:left="21" w:right="15"/>
      </w:pPr>
      <w:r>
        <w:t xml:space="preserve"> 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ребенком новых форм коопереции и учебного сотрудничества в системе отношений с учителем и одноклассниками. </w:t>
      </w:r>
    </w:p>
    <w:p w:rsidR="008D57CA" w:rsidRDefault="000E2FC2">
      <w:pPr>
        <w:ind w:left="21" w:right="15"/>
      </w:pPr>
      <w: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8D57CA" w:rsidRDefault="000E2FC2">
      <w:pPr>
        <w:ind w:left="21" w:right="15"/>
      </w:pPr>
      <w:r>
        <w:lastRenderedPageBreak/>
        <w:t xml:space="preserve">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w:t>
      </w:r>
    </w:p>
    <w:p w:rsidR="008D57CA" w:rsidRDefault="000E2FC2">
      <w:pPr>
        <w:ind w:left="21" w:right="15"/>
      </w:pPr>
      <w:r>
        <w:t xml:space="preserve">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 </w:t>
      </w:r>
    </w:p>
    <w:p w:rsidR="008D57CA" w:rsidRDefault="000E2FC2">
      <w:pPr>
        <w:ind w:left="21" w:right="15"/>
      </w:pPr>
      <w:r>
        <w:t xml:space="preserve">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Я-концепции и самосознания характеризуется осознанием самим ребенком своих физических возможностей, умений, нравственных качеств, переживаний, характера отношений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8D57CA" w:rsidRDefault="000E2FC2">
      <w:pPr>
        <w:ind w:left="21" w:right="15"/>
      </w:pPr>
      <w:r>
        <w:t xml:space="preserve"> 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опосредоватенности, наблюдается рост объёма и устойчивости внимания. </w:t>
      </w:r>
    </w:p>
    <w:p w:rsidR="008D57CA" w:rsidRDefault="000E2FC2">
      <w:pPr>
        <w:ind w:left="21" w:right="15"/>
      </w:pPr>
      <w: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контрольи коррекцию выполняемых действий, используя соответствующие средства. </w:t>
      </w:r>
    </w:p>
    <w:p w:rsidR="008D57CA" w:rsidRDefault="000E2FC2">
      <w:pPr>
        <w:ind w:left="21" w:right="15"/>
      </w:pPr>
      <w:r>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 </w:t>
      </w:r>
    </w:p>
    <w:p w:rsidR="008D57CA" w:rsidRDefault="000E2FC2">
      <w:pPr>
        <w:ind w:left="21" w:right="15"/>
      </w:pPr>
      <w:r>
        <w:t xml:space="preserve"> Не меньшее значение имеет проблема психологической готовности детей и при переходе обучающихся на ступень основного общего образования. </w:t>
      </w:r>
    </w:p>
    <w:p w:rsidR="008D57CA" w:rsidRDefault="000E2FC2">
      <w:pPr>
        <w:spacing w:after="33"/>
        <w:ind w:left="21" w:right="15"/>
      </w:pPr>
      <w:r>
        <w:t xml:space="preserve">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8D57CA" w:rsidRDefault="000E2FC2">
      <w:pPr>
        <w:numPr>
          <w:ilvl w:val="0"/>
          <w:numId w:val="52"/>
        </w:numPr>
        <w:spacing w:after="229"/>
        <w:ind w:right="15" w:hanging="360"/>
      </w:pPr>
      <w:r>
        <w:t xml:space="preserve">Необходимостью адаптации обучающихся к новой организации процесса и содержания обучения (предметная система, разные преподаватели); </w:t>
      </w:r>
    </w:p>
    <w:p w:rsidR="008D57CA" w:rsidRDefault="000E2FC2">
      <w:pPr>
        <w:numPr>
          <w:ilvl w:val="0"/>
          <w:numId w:val="52"/>
        </w:numPr>
        <w:spacing w:after="232"/>
        <w:ind w:right="15" w:hanging="360"/>
      </w:pPr>
      <w:r>
        <w:lastRenderedPageBreak/>
        <w:t xml:space="preserve">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учебной деятельности); </w:t>
      </w:r>
    </w:p>
    <w:p w:rsidR="008D57CA" w:rsidRDefault="000E2FC2">
      <w:pPr>
        <w:numPr>
          <w:ilvl w:val="0"/>
          <w:numId w:val="52"/>
        </w:numPr>
        <w:spacing w:after="233"/>
        <w:ind w:right="15" w:hanging="360"/>
      </w:pPr>
      <w: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 мотивы, учебные действия, контроль, оценка); </w:t>
      </w:r>
    </w:p>
    <w:p w:rsidR="008D57CA" w:rsidRDefault="000E2FC2">
      <w:pPr>
        <w:numPr>
          <w:ilvl w:val="0"/>
          <w:numId w:val="52"/>
        </w:numPr>
        <w:spacing w:after="119"/>
        <w:ind w:right="15" w:hanging="360"/>
      </w:pPr>
      <w:r>
        <w:t xml:space="preserve">Недостаточно подготовленным переходом с родного языка на русский язык обучения. </w:t>
      </w:r>
    </w:p>
    <w:p w:rsidR="008D57CA" w:rsidRDefault="000E2FC2">
      <w:pPr>
        <w:ind w:left="21" w:right="15"/>
      </w:pPr>
      <w:r>
        <w:t xml:space="preserve">Все эти компоненты присутствуют в программе формирования УУД и заданы в форме требований к планируемым результатам обучения.  </w:t>
      </w:r>
    </w:p>
    <w:p w:rsidR="008D57CA" w:rsidRDefault="000E2FC2">
      <w:pPr>
        <w:spacing w:after="32" w:line="259" w:lineRule="auto"/>
        <w:ind w:left="7" w:right="0" w:firstLine="0"/>
        <w:jc w:val="left"/>
      </w:pPr>
      <w:r>
        <w:t xml:space="preserve"> </w:t>
      </w:r>
    </w:p>
    <w:p w:rsidR="008D57CA" w:rsidRDefault="000E2FC2">
      <w:pPr>
        <w:spacing w:after="191" w:line="284" w:lineRule="auto"/>
        <w:ind w:left="7" w:right="0" w:firstLine="0"/>
        <w:jc w:val="left"/>
      </w:pPr>
      <w:r>
        <w:rPr>
          <w:b/>
          <w:color w:val="2B2C30"/>
        </w:rPr>
        <w:t xml:space="preserve">Планируемые результаты в освоении школьниками универсальных учебных действий по завершении начального обучения </w:t>
      </w:r>
    </w:p>
    <w:p w:rsidR="008D57CA" w:rsidRDefault="000E2FC2">
      <w:pPr>
        <w:spacing w:after="222" w:line="259" w:lineRule="auto"/>
        <w:ind w:left="2" w:right="0"/>
        <w:jc w:val="left"/>
      </w:pPr>
      <w:r>
        <w:rPr>
          <w:color w:val="2B2C30"/>
        </w:rPr>
        <w:t xml:space="preserve">Педагогические ориентиры: Развитие личности.  </w:t>
      </w:r>
    </w:p>
    <w:p w:rsidR="008D57CA" w:rsidRDefault="000E2FC2">
      <w:pPr>
        <w:spacing w:after="163"/>
        <w:ind w:left="21" w:right="15"/>
      </w:pPr>
      <w:r>
        <w:t xml:space="preserve">В сфере личностных универсальных учебных действий у выпускников </w:t>
      </w:r>
    </w:p>
    <w:p w:rsidR="008D57CA" w:rsidRDefault="000E2FC2">
      <w:pPr>
        <w:spacing w:after="211"/>
        <w:ind w:left="21" w:right="15"/>
      </w:pPr>
      <w: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8D57CA" w:rsidRDefault="000E2FC2">
      <w:pPr>
        <w:ind w:left="21" w:right="15"/>
      </w:pPr>
      <w:r>
        <w:rPr>
          <w:color w:val="2B2C30"/>
        </w:rPr>
        <w:t xml:space="preserve">Педагогические ориентиры: </w:t>
      </w:r>
      <w:r>
        <w:t xml:space="preserve">Самообразование и самоорганизация </w:t>
      </w:r>
    </w:p>
    <w:p w:rsidR="008D57CA" w:rsidRDefault="000E2FC2">
      <w:pPr>
        <w:spacing w:after="205"/>
        <w:ind w:left="21" w:right="15"/>
      </w:pPr>
      <w: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8D57CA" w:rsidRDefault="000E2FC2">
      <w:pPr>
        <w:spacing w:after="165"/>
        <w:ind w:left="21" w:right="15"/>
      </w:pPr>
      <w:r>
        <w:rPr>
          <w:color w:val="2B2C30"/>
        </w:rPr>
        <w:t xml:space="preserve">Педагогические ориентиры: </w:t>
      </w:r>
      <w:r>
        <w:t xml:space="preserve">Исследовательская культура </w:t>
      </w:r>
    </w:p>
    <w:p w:rsidR="008D57CA" w:rsidRDefault="000E2FC2">
      <w:pPr>
        <w:spacing w:after="211"/>
        <w:ind w:left="21" w:right="15"/>
      </w:pPr>
      <w: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D57CA" w:rsidRDefault="000E2FC2">
      <w:pPr>
        <w:spacing w:after="172" w:line="259" w:lineRule="auto"/>
        <w:ind w:left="2" w:right="0"/>
        <w:jc w:val="left"/>
      </w:pPr>
      <w:r>
        <w:rPr>
          <w:color w:val="2B2C30"/>
        </w:rPr>
        <w:t xml:space="preserve">Педагогические ориентиры: </w:t>
      </w:r>
      <w:r>
        <w:t xml:space="preserve">Культура общения </w:t>
      </w:r>
    </w:p>
    <w:p w:rsidR="008D57CA" w:rsidRDefault="000E2FC2">
      <w:pPr>
        <w:spacing w:after="137" w:line="332" w:lineRule="auto"/>
        <w:ind w:left="21" w:right="15"/>
      </w:pPr>
      <w: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r>
        <w:rPr>
          <w:color w:val="2B2C30"/>
        </w:rPr>
        <w:t xml:space="preserve">«Условия , обеспечивающие развитие УУД в образовательном процессе.» </w:t>
      </w:r>
      <w:r>
        <w:t xml:space="preserve">Учитель   знает: </w:t>
      </w:r>
    </w:p>
    <w:p w:rsidR="008D57CA" w:rsidRDefault="000E2FC2">
      <w:pPr>
        <w:spacing w:after="211"/>
        <w:ind w:left="21" w:right="15"/>
      </w:pPr>
      <w:r>
        <w:t xml:space="preserve">− важность формирования универсальных учебных действий школьников; </w:t>
      </w:r>
    </w:p>
    <w:p w:rsidR="008D57CA" w:rsidRDefault="000E2FC2">
      <w:pPr>
        <w:spacing w:after="213"/>
        <w:ind w:left="21" w:right="15"/>
      </w:pPr>
      <w:r>
        <w:t xml:space="preserve">−  сущность и виды универсальных умений,  </w:t>
      </w:r>
    </w:p>
    <w:p w:rsidR="008D57CA" w:rsidRDefault="000E2FC2">
      <w:pPr>
        <w:numPr>
          <w:ilvl w:val="0"/>
          <w:numId w:val="53"/>
        </w:numPr>
        <w:spacing w:after="211"/>
        <w:ind w:left="210" w:right="15" w:hanging="199"/>
      </w:pPr>
      <w:r>
        <w:t xml:space="preserve">педагогические приемы и способы их формирования . </w:t>
      </w:r>
    </w:p>
    <w:p w:rsidR="008D57CA" w:rsidRDefault="000E2FC2">
      <w:pPr>
        <w:spacing w:after="211"/>
        <w:ind w:left="21" w:right="15"/>
      </w:pPr>
      <w:r>
        <w:t xml:space="preserve">Учитель   умеет: </w:t>
      </w:r>
    </w:p>
    <w:p w:rsidR="008D57CA" w:rsidRDefault="000E2FC2">
      <w:pPr>
        <w:numPr>
          <w:ilvl w:val="0"/>
          <w:numId w:val="53"/>
        </w:numPr>
        <w:spacing w:after="213"/>
        <w:ind w:left="210" w:right="15" w:hanging="199"/>
      </w:pPr>
      <w:r>
        <w:lastRenderedPageBreak/>
        <w:t xml:space="preserve">отбирать содержание и конструировать учебный процесс с учетом формирования УДД </w:t>
      </w:r>
    </w:p>
    <w:p w:rsidR="008D57CA" w:rsidRDefault="000E2FC2">
      <w:pPr>
        <w:numPr>
          <w:ilvl w:val="0"/>
          <w:numId w:val="53"/>
        </w:numPr>
        <w:spacing w:after="211"/>
        <w:ind w:left="210" w:right="15" w:hanging="199"/>
      </w:pPr>
      <w:r>
        <w:t xml:space="preserve">использовать диагностический инструментарий успешности формирования УДД  </w:t>
      </w:r>
    </w:p>
    <w:p w:rsidR="008D57CA" w:rsidRDefault="000E2FC2">
      <w:pPr>
        <w:numPr>
          <w:ilvl w:val="0"/>
          <w:numId w:val="53"/>
        </w:numPr>
        <w:spacing w:after="167"/>
        <w:ind w:left="210" w:right="15" w:hanging="199"/>
      </w:pPr>
      <w:r>
        <w:t xml:space="preserve">привлекать родителей к совместному решению проблемы формирования УДД  </w:t>
      </w:r>
    </w:p>
    <w:p w:rsidR="008D57CA" w:rsidRDefault="000E2FC2">
      <w:pPr>
        <w:spacing w:after="0" w:line="259" w:lineRule="auto"/>
        <w:ind w:left="1088" w:right="0" w:firstLine="0"/>
        <w:jc w:val="left"/>
      </w:pPr>
      <w:r>
        <w:rPr>
          <w:b/>
        </w:rPr>
        <w:t xml:space="preserve"> </w:t>
      </w:r>
    </w:p>
    <w:p w:rsidR="008D57CA" w:rsidRDefault="000E2FC2">
      <w:pPr>
        <w:spacing w:after="5" w:line="271" w:lineRule="auto"/>
        <w:ind w:left="2" w:right="5"/>
      </w:pPr>
      <w:r>
        <w:rPr>
          <w:b/>
        </w:rPr>
        <w:t>2.1.7. Методика и инструментарий оценки успешности освоения и применения обучающимися универсальных учебных действий</w:t>
      </w:r>
      <w:r>
        <w:t xml:space="preserve"> </w:t>
      </w:r>
    </w:p>
    <w:p w:rsidR="008D57CA" w:rsidRDefault="000E2FC2">
      <w:pPr>
        <w:spacing w:after="23" w:line="259" w:lineRule="auto"/>
        <w:ind w:left="7" w:right="0" w:firstLine="0"/>
        <w:jc w:val="left"/>
      </w:pPr>
      <w:r>
        <w:t xml:space="preserve"> </w:t>
      </w:r>
    </w:p>
    <w:p w:rsidR="008D57CA" w:rsidRDefault="000E2FC2">
      <w:pPr>
        <w:ind w:left="725" w:right="644"/>
      </w:pPr>
      <w:r>
        <w:t xml:space="preserve">Система оценки в сфере УУД может включать в себя следующие принципы и характеристики: </w:t>
      </w:r>
      <w:r>
        <w:rPr>
          <w:rFonts w:ascii="Segoe UI Symbol" w:eastAsia="Segoe UI Symbol" w:hAnsi="Segoe UI Symbol" w:cs="Segoe UI Symbol"/>
          <w:sz w:val="20"/>
        </w:rPr>
        <w:t></w:t>
      </w:r>
      <w:r>
        <w:rPr>
          <w:rFonts w:ascii="Arial" w:eastAsia="Arial" w:hAnsi="Arial" w:cs="Arial"/>
          <w:sz w:val="20"/>
        </w:rPr>
        <w:t xml:space="preserve"> </w:t>
      </w:r>
      <w:r>
        <w:t xml:space="preserve">систематичность сбора и анализа информации; </w:t>
      </w:r>
    </w:p>
    <w:p w:rsidR="008D57CA" w:rsidRDefault="000E2FC2">
      <w:pPr>
        <w:numPr>
          <w:ilvl w:val="1"/>
          <w:numId w:val="53"/>
        </w:numPr>
        <w:ind w:right="15" w:firstLine="708"/>
      </w:pPr>
      <w: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8D57CA" w:rsidRDefault="000E2FC2">
      <w:pPr>
        <w:numPr>
          <w:ilvl w:val="1"/>
          <w:numId w:val="53"/>
        </w:numPr>
        <w:ind w:right="15" w:firstLine="708"/>
      </w:pPr>
      <w:r>
        <w:t xml:space="preserve">доступность и прозрачность данных о результатах оценивания для всех участников образовательной деятельности. </w:t>
      </w:r>
    </w:p>
    <w:p w:rsidR="008D57CA" w:rsidRDefault="000E2FC2">
      <w:pPr>
        <w:ind w:left="11" w:right="15" w:firstLine="708"/>
      </w:pPr>
      <w:r>
        <w:t xml:space="preserve">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 </w:t>
      </w:r>
    </w:p>
    <w:p w:rsidR="008D57CA" w:rsidRDefault="000E2FC2">
      <w:pPr>
        <w:ind w:left="11" w:right="15" w:firstLine="708"/>
      </w:pPr>
      <w:r>
        <w:t xml:space="preserve">В процессе реализации мониторинга успешности освоения и применения УУД могут быть учтены следующие этапы освоения УУД: </w:t>
      </w:r>
    </w:p>
    <w:p w:rsidR="008D57CA" w:rsidRDefault="000E2FC2">
      <w:pPr>
        <w:numPr>
          <w:ilvl w:val="1"/>
          <w:numId w:val="53"/>
        </w:numPr>
        <w:ind w:right="15" w:firstLine="708"/>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8D57CA" w:rsidRDefault="000E2FC2">
      <w:pPr>
        <w:numPr>
          <w:ilvl w:val="1"/>
          <w:numId w:val="53"/>
        </w:numPr>
        <w:ind w:right="15" w:firstLine="708"/>
      </w:pPr>
      <w: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8D57CA" w:rsidRDefault="000E2FC2">
      <w:pPr>
        <w:numPr>
          <w:ilvl w:val="1"/>
          <w:numId w:val="53"/>
        </w:numPr>
        <w:ind w:right="15" w:firstLine="708"/>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8D57CA" w:rsidRDefault="000E2FC2">
      <w:pPr>
        <w:numPr>
          <w:ilvl w:val="1"/>
          <w:numId w:val="53"/>
        </w:numPr>
        <w:ind w:right="15" w:firstLine="708"/>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8D57CA" w:rsidRDefault="000E2FC2">
      <w:pPr>
        <w:numPr>
          <w:ilvl w:val="1"/>
          <w:numId w:val="53"/>
        </w:numPr>
        <w:ind w:right="15" w:firstLine="708"/>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8D57CA" w:rsidRDefault="000E2FC2">
      <w:pPr>
        <w:numPr>
          <w:ilvl w:val="1"/>
          <w:numId w:val="53"/>
        </w:numPr>
        <w:ind w:right="15" w:firstLine="708"/>
      </w:pPr>
      <w:r>
        <w:t xml:space="preserve">обобщение учебных действий на основе выявления общих принципов. </w:t>
      </w:r>
    </w:p>
    <w:p w:rsidR="008D57CA" w:rsidRDefault="000E2FC2">
      <w:pPr>
        <w:ind w:left="725" w:right="15"/>
      </w:pPr>
      <w:r>
        <w:t xml:space="preserve">Система оценки универсальных учебных действий может быть: </w:t>
      </w:r>
    </w:p>
    <w:p w:rsidR="008D57CA" w:rsidRDefault="000E2FC2">
      <w:pPr>
        <w:numPr>
          <w:ilvl w:val="1"/>
          <w:numId w:val="53"/>
        </w:numPr>
        <w:ind w:right="15" w:firstLine="708"/>
      </w:pPr>
      <w:r>
        <w:t xml:space="preserve">уровневой (определяются уровни владения универсальными учебными действиями); </w:t>
      </w:r>
    </w:p>
    <w:p w:rsidR="008D57CA" w:rsidRDefault="000E2FC2">
      <w:pPr>
        <w:numPr>
          <w:ilvl w:val="1"/>
          <w:numId w:val="53"/>
        </w:numPr>
        <w:ind w:right="15" w:firstLine="708"/>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8D57CA" w:rsidRDefault="000E2FC2">
      <w:pPr>
        <w:ind w:left="11" w:right="15" w:firstLine="708"/>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8D57CA" w:rsidRDefault="000E2FC2">
      <w:pPr>
        <w:spacing w:after="0" w:line="259" w:lineRule="auto"/>
        <w:ind w:left="7" w:right="0" w:firstLine="0"/>
        <w:jc w:val="left"/>
      </w:pPr>
      <w:r>
        <w:t xml:space="preserve">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lastRenderedPageBreak/>
        <w:t xml:space="preserve">Мониторинг сформированности личностных результатов и универсальных учебных действий </w:t>
      </w:r>
    </w:p>
    <w:p w:rsidR="008D57CA" w:rsidRDefault="000E2FC2">
      <w:pPr>
        <w:spacing w:after="17" w:line="259" w:lineRule="auto"/>
        <w:ind w:left="820" w:right="0" w:firstLine="0"/>
        <w:jc w:val="center"/>
      </w:pPr>
      <w:r>
        <w:rPr>
          <w:b/>
        </w:rPr>
        <w:t xml:space="preserve"> </w:t>
      </w:r>
    </w:p>
    <w:p w:rsidR="008D57CA" w:rsidRDefault="000E2FC2">
      <w:pPr>
        <w:ind w:left="21" w:right="143"/>
      </w:pPr>
      <w:r>
        <w:t xml:space="preserve">     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 </w:t>
      </w:r>
    </w:p>
    <w:p w:rsidR="008D57CA" w:rsidRDefault="000E2FC2">
      <w:pPr>
        <w:ind w:left="11" w:right="146" w:firstLine="281"/>
      </w:pPr>
      <w:r>
        <w:t xml:space="preserve">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 </w:t>
      </w:r>
    </w:p>
    <w:p w:rsidR="008D57CA" w:rsidRDefault="000E2FC2">
      <w:pPr>
        <w:ind w:left="11" w:right="150" w:firstLine="281"/>
      </w:pPr>
      <w:r>
        <w:t xml:space="preserve">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 </w:t>
      </w:r>
    </w:p>
    <w:p w:rsidR="008D57CA" w:rsidRDefault="000E2FC2">
      <w:pPr>
        <w:ind w:left="11" w:right="153" w:firstLine="281"/>
      </w:pPr>
      <w:r>
        <w:t xml:space="preserve">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 </w:t>
      </w:r>
    </w:p>
    <w:p w:rsidR="008D57CA" w:rsidRDefault="000E2FC2">
      <w:pPr>
        <w:ind w:left="21" w:right="15"/>
      </w:pPr>
      <w:r>
        <w:t xml:space="preserve">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 </w:t>
      </w:r>
    </w:p>
    <w:p w:rsidR="008D57CA" w:rsidRDefault="000E2FC2">
      <w:pPr>
        <w:ind w:left="11" w:right="15" w:firstLine="281"/>
      </w:pPr>
      <w:r>
        <w:t xml:space="preserve">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 Ориентируясь на представления о том, что считается базовым уровнем развития основных метапредметных УУД, педагог используя задания и учебные ситуации, заложенные в УМК, и методику преподавания различных учебных дисциплин, строит свою работу с классом. </w:t>
      </w:r>
    </w:p>
    <w:p w:rsidR="008D57CA" w:rsidRDefault="000E2FC2">
      <w:pPr>
        <w:ind w:left="737" w:right="15"/>
      </w:pPr>
      <w:r>
        <w:t xml:space="preserve">Далее в этом же учебном году в апреле- мае проводится первый мониторинг метапредметных УУД.  </w:t>
      </w:r>
    </w:p>
    <w:p w:rsidR="008D57CA" w:rsidRDefault="000E2FC2">
      <w:pPr>
        <w:ind w:left="11" w:right="15" w:firstLine="701"/>
      </w:pPr>
      <w:r>
        <w:t xml:space="preserve">Затем процесс формирования УУД отслеживается ежегодно, по этой же методике, но уже ориентированной на учащихся 2, 3 и 4 классов. </w:t>
      </w:r>
    </w:p>
    <w:p w:rsidR="008D57CA" w:rsidRDefault="000E2FC2">
      <w:pPr>
        <w:ind w:left="11" w:right="15" w:firstLine="701"/>
      </w:pPr>
      <w:r>
        <w:t xml:space="preserve">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 </w:t>
      </w:r>
    </w:p>
    <w:p w:rsidR="008D57CA" w:rsidRDefault="000E2FC2">
      <w:pPr>
        <w:ind w:left="11" w:right="15" w:firstLine="701"/>
      </w:pPr>
      <w:r>
        <w:lastRenderedPageBreak/>
        <w:t xml:space="preserve">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 </w:t>
      </w:r>
    </w:p>
    <w:p w:rsidR="008D57CA" w:rsidRDefault="000E2FC2">
      <w:pPr>
        <w:ind w:left="11" w:right="15" w:firstLine="701"/>
      </w:pPr>
      <w:r>
        <w:t>Последнее предполагает, что учащиеся к концу 4 класса</w:t>
      </w:r>
      <w:r w:rsidR="00D2565C">
        <w:t xml:space="preserve"> </w:t>
      </w:r>
      <w:r>
        <w:t xml:space="preserve">знакомы с названиями и алгоритмами осуществления этих способов. </w:t>
      </w:r>
    </w:p>
    <w:p w:rsidR="008D57CA" w:rsidRDefault="000E2FC2">
      <w:pPr>
        <w:ind w:left="11" w:right="15" w:firstLine="701"/>
      </w:pPr>
      <w:r>
        <w:t xml:space="preserve">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 </w:t>
      </w:r>
    </w:p>
    <w:p w:rsidR="008D57CA" w:rsidRDefault="000E2FC2">
      <w:pPr>
        <w:ind w:left="11" w:right="15" w:firstLine="281"/>
      </w:pPr>
      <w:r>
        <w:t xml:space="preserve">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 </w:t>
      </w:r>
    </w:p>
    <w:p w:rsidR="008D57CA" w:rsidRDefault="000E2FC2">
      <w:pPr>
        <w:spacing w:after="213"/>
        <w:ind w:left="11" w:right="15" w:firstLine="281"/>
      </w:pPr>
      <w: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 . </w:t>
      </w:r>
    </w:p>
    <w:p w:rsidR="008D57CA" w:rsidRDefault="000E2FC2">
      <w:pPr>
        <w:spacing w:after="0" w:line="259" w:lineRule="auto"/>
        <w:ind w:left="1088" w:right="0" w:firstLine="0"/>
        <w:jc w:val="left"/>
      </w:pPr>
      <w:r>
        <w:rPr>
          <w:b/>
        </w:rPr>
        <w:t xml:space="preserve"> </w:t>
      </w:r>
    </w:p>
    <w:p w:rsidR="008D57CA" w:rsidRDefault="008D57CA" w:rsidP="00D2565C">
      <w:pPr>
        <w:spacing w:after="0" w:line="259" w:lineRule="auto"/>
        <w:ind w:right="0"/>
        <w:jc w:val="center"/>
      </w:pPr>
    </w:p>
    <w:p w:rsidR="008D57CA" w:rsidRDefault="000E2FC2" w:rsidP="00D2565C">
      <w:pPr>
        <w:spacing w:after="5" w:line="271" w:lineRule="auto"/>
        <w:ind w:left="1098" w:right="5"/>
        <w:jc w:val="center"/>
      </w:pPr>
      <w:r>
        <w:rPr>
          <w:b/>
        </w:rPr>
        <w:t>2.2. Программы отдельных учебных предметов</w:t>
      </w:r>
    </w:p>
    <w:p w:rsidR="008D57CA" w:rsidRDefault="000E2FC2">
      <w:pPr>
        <w:spacing w:after="8" w:line="259" w:lineRule="auto"/>
        <w:ind w:left="1088" w:right="0" w:firstLine="0"/>
        <w:jc w:val="left"/>
      </w:pPr>
      <w:r>
        <w:rPr>
          <w:b/>
        </w:rPr>
        <w:t xml:space="preserve"> </w:t>
      </w:r>
    </w:p>
    <w:p w:rsidR="008D57CA" w:rsidRDefault="000E2FC2">
      <w:pPr>
        <w:spacing w:after="5" w:line="271" w:lineRule="auto"/>
        <w:ind w:left="1098" w:right="5"/>
      </w:pPr>
      <w:r>
        <w:rPr>
          <w:b/>
        </w:rPr>
        <w:t xml:space="preserve">                         2.2.1. Общие положения </w:t>
      </w:r>
    </w:p>
    <w:p w:rsidR="008D57CA" w:rsidRDefault="000E2FC2">
      <w:pPr>
        <w:spacing w:after="18" w:line="259" w:lineRule="auto"/>
        <w:ind w:left="1088" w:right="0" w:firstLine="0"/>
        <w:jc w:val="left"/>
      </w:pPr>
      <w:r>
        <w:rPr>
          <w:b/>
        </w:rPr>
        <w:t xml:space="preserve"> </w:t>
      </w:r>
    </w:p>
    <w:p w:rsidR="008D57CA" w:rsidRDefault="000E2FC2">
      <w:pPr>
        <w:ind w:left="11" w:right="15" w:firstLine="454"/>
      </w:pPr>
      <w: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 </w:t>
      </w:r>
    </w:p>
    <w:p w:rsidR="008D57CA" w:rsidRDefault="000E2FC2">
      <w:pPr>
        <w:ind w:left="11" w:right="15" w:firstLine="454"/>
      </w:pPr>
      <w: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8D57CA" w:rsidRDefault="000E2FC2">
      <w:pPr>
        <w:ind w:left="11" w:right="15" w:firstLine="454"/>
      </w:pPr>
      <w: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8D57CA" w:rsidRDefault="000E2FC2">
      <w:pPr>
        <w:ind w:left="11" w:right="15" w:firstLine="454"/>
      </w:pPr>
      <w: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8D57CA" w:rsidRDefault="000E2FC2">
      <w:pPr>
        <w:ind w:left="11" w:right="15" w:firstLine="454"/>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lastRenderedPageBreak/>
        <w:t xml:space="preserve">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 </w:t>
      </w:r>
    </w:p>
    <w:p w:rsidR="008D57CA" w:rsidRDefault="000E2FC2">
      <w:pPr>
        <w:ind w:left="11" w:right="15" w:firstLine="454"/>
      </w:pPr>
      <w: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 </w:t>
      </w:r>
    </w:p>
    <w:p w:rsidR="008D57CA" w:rsidRDefault="000E2FC2">
      <w:pPr>
        <w:ind w:left="11" w:right="15" w:firstLine="454"/>
      </w:pPr>
      <w:r>
        <w:t xml:space="preserve">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 </w:t>
      </w:r>
    </w:p>
    <w:p w:rsidR="008D57CA" w:rsidRDefault="000E2FC2">
      <w:pPr>
        <w:ind w:left="21" w:right="15"/>
      </w:pPr>
      <w:r>
        <w:t xml:space="preserve">    В соответствии с Федеральным государственным образовательным 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w:t>
      </w:r>
    </w:p>
    <w:p w:rsidR="008D57CA" w:rsidRDefault="000E2FC2">
      <w:pPr>
        <w:ind w:left="21" w:right="15"/>
      </w:pPr>
      <w:r>
        <w:t xml:space="preserve">Программы отдельных учебных предметов, курсов разрабатываются на основе: </w:t>
      </w:r>
    </w:p>
    <w:p w:rsidR="008D57CA" w:rsidRDefault="000E2FC2">
      <w:pPr>
        <w:numPr>
          <w:ilvl w:val="0"/>
          <w:numId w:val="54"/>
        </w:numPr>
        <w:ind w:left="150" w:right="15" w:hanging="139"/>
      </w:pPr>
      <w:r>
        <w:t xml:space="preserve">требований к результатам освоения основной образовательной программы начального общего образования; </w:t>
      </w:r>
    </w:p>
    <w:p w:rsidR="008D57CA" w:rsidRDefault="000E2FC2">
      <w:pPr>
        <w:numPr>
          <w:ilvl w:val="0"/>
          <w:numId w:val="54"/>
        </w:numPr>
        <w:ind w:left="150" w:right="15" w:hanging="139"/>
      </w:pPr>
      <w:r>
        <w:t xml:space="preserve">программы формирования универсальных учебных действий. </w:t>
      </w:r>
    </w:p>
    <w:p w:rsidR="008D57CA" w:rsidRDefault="000E2FC2">
      <w:pPr>
        <w:ind w:left="21" w:right="15"/>
      </w:pPr>
      <w:r>
        <w:t xml:space="preserve">Программы отдельных учебных предметов, курсов должны содержать: </w:t>
      </w:r>
    </w:p>
    <w:p w:rsidR="008D57CA" w:rsidRDefault="000E2FC2">
      <w:pPr>
        <w:numPr>
          <w:ilvl w:val="0"/>
          <w:numId w:val="55"/>
        </w:numPr>
        <w:ind w:left="294" w:right="15" w:hanging="283"/>
      </w:pPr>
      <w:r>
        <w:t xml:space="preserve">пояснительную записку, в которой конкретизируются общие цели начального общего образования с учётом специфики учебного предмета, курса в учебном плане; </w:t>
      </w:r>
    </w:p>
    <w:p w:rsidR="008D57CA" w:rsidRDefault="000E2FC2">
      <w:pPr>
        <w:numPr>
          <w:ilvl w:val="0"/>
          <w:numId w:val="55"/>
        </w:numPr>
        <w:ind w:left="294" w:right="15" w:hanging="283"/>
      </w:pPr>
      <w:r>
        <w:t xml:space="preserve">общую характеристику учебного предмета, курса в учебном плане; </w:t>
      </w:r>
    </w:p>
    <w:p w:rsidR="008D57CA" w:rsidRDefault="000E2FC2">
      <w:pPr>
        <w:numPr>
          <w:ilvl w:val="0"/>
          <w:numId w:val="55"/>
        </w:numPr>
        <w:ind w:left="294" w:right="15" w:hanging="283"/>
      </w:pPr>
      <w:r>
        <w:t xml:space="preserve">описание места учебного предмета, курса в учебном плане; </w:t>
      </w:r>
    </w:p>
    <w:p w:rsidR="008D57CA" w:rsidRDefault="000E2FC2">
      <w:pPr>
        <w:numPr>
          <w:ilvl w:val="0"/>
          <w:numId w:val="55"/>
        </w:numPr>
        <w:ind w:left="294" w:right="15" w:hanging="283"/>
      </w:pPr>
      <w:r>
        <w:t xml:space="preserve">описание ценностных ориентиров содержания учебного предмета; </w:t>
      </w:r>
    </w:p>
    <w:p w:rsidR="008D57CA" w:rsidRDefault="000E2FC2">
      <w:pPr>
        <w:numPr>
          <w:ilvl w:val="0"/>
          <w:numId w:val="55"/>
        </w:numPr>
        <w:ind w:left="294" w:right="15" w:hanging="283"/>
      </w:pPr>
      <w:r>
        <w:t xml:space="preserve">личностные, метапредметные и предметные результаты освоения конкретного учебного предмета, курса; 6) содержание учебного предмета, курса; </w:t>
      </w:r>
    </w:p>
    <w:p w:rsidR="008D57CA" w:rsidRDefault="000E2FC2">
      <w:pPr>
        <w:numPr>
          <w:ilvl w:val="0"/>
          <w:numId w:val="56"/>
        </w:numPr>
        <w:ind w:left="270" w:right="15" w:hanging="259"/>
      </w:pPr>
      <w:r>
        <w:t xml:space="preserve">тематическое планирование с определением основных видов учебной деятельности обучающихся; </w:t>
      </w:r>
    </w:p>
    <w:p w:rsidR="008D57CA" w:rsidRDefault="000E2FC2">
      <w:pPr>
        <w:numPr>
          <w:ilvl w:val="0"/>
          <w:numId w:val="56"/>
        </w:numPr>
        <w:ind w:left="270" w:right="15" w:hanging="259"/>
      </w:pPr>
      <w:r>
        <w:t xml:space="preserve">описание материально- технического образовательного процесса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2.2.2. Основное содержание учебных предметов на уровне  начального общего образования </w:t>
      </w:r>
    </w:p>
    <w:p w:rsidR="008D57CA" w:rsidRDefault="000E2FC2">
      <w:pPr>
        <w:spacing w:after="279" w:line="259" w:lineRule="auto"/>
        <w:ind w:left="7" w:right="0" w:firstLine="0"/>
        <w:jc w:val="left"/>
      </w:pPr>
      <w:r>
        <w:t xml:space="preserve"> </w:t>
      </w:r>
    </w:p>
    <w:p w:rsidR="008D57CA" w:rsidRDefault="000E2FC2">
      <w:pPr>
        <w:spacing w:after="293" w:line="271" w:lineRule="auto"/>
        <w:ind w:left="2" w:right="5"/>
      </w:pPr>
      <w:r>
        <w:rPr>
          <w:b/>
        </w:rPr>
        <w:t xml:space="preserve">                                            2.2.2.1      РУССКИЙ ЯЗЫК</w:t>
      </w:r>
      <w:r>
        <w:t xml:space="preserve"> </w:t>
      </w:r>
    </w:p>
    <w:p w:rsidR="008D57CA" w:rsidRDefault="000E2FC2">
      <w:pPr>
        <w:spacing w:after="287" w:line="271" w:lineRule="auto"/>
        <w:ind w:left="2" w:right="5"/>
      </w:pPr>
      <w:r>
        <w:rPr>
          <w:b/>
        </w:rPr>
        <w:t>Виды речевой деятельности</w:t>
      </w:r>
      <w:r>
        <w:t xml:space="preserve"> </w:t>
      </w:r>
    </w:p>
    <w:p w:rsidR="008D57CA" w:rsidRDefault="000E2FC2">
      <w:pPr>
        <w:spacing w:after="292"/>
        <w:ind w:left="21" w:right="15"/>
      </w:pPr>
      <w:r>
        <w:rPr>
          <w:b/>
        </w:rPr>
        <w:t>Слушание.</w:t>
      </w:r>
      <w: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8D57CA" w:rsidRDefault="000E2FC2">
      <w:pPr>
        <w:spacing w:after="296"/>
        <w:ind w:left="21" w:right="15"/>
      </w:pPr>
      <w:r>
        <w:rPr>
          <w:b/>
        </w:rPr>
        <w:t>Говорение.</w:t>
      </w:r>
      <w: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8D57CA" w:rsidRDefault="000E2FC2">
      <w:pPr>
        <w:spacing w:after="293"/>
        <w:ind w:left="21" w:right="15"/>
      </w:pPr>
      <w:r>
        <w:rPr>
          <w:b/>
        </w:rPr>
        <w:lastRenderedPageBreak/>
        <w:t>Чтение.</w:t>
      </w:r>
      <w: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rPr>
        <w:t>Анализ и оценка содержания, языковых особенностей и структуры текста</w:t>
      </w:r>
      <w:r>
        <w:t xml:space="preserve"> </w:t>
      </w:r>
    </w:p>
    <w:p w:rsidR="008D57CA" w:rsidRDefault="000E2FC2">
      <w:pPr>
        <w:spacing w:after="247"/>
        <w:ind w:left="21" w:right="15"/>
      </w:pPr>
      <w:r>
        <w:rPr>
          <w:b/>
        </w:rPr>
        <w:t>Письмо.</w:t>
      </w:r>
      <w: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Pr>
          <w:b/>
          <w:i/>
        </w:rPr>
        <w:t>,</w:t>
      </w:r>
      <w:r>
        <w:t xml:space="preserve"> просмотра фрагмента видеозаписи и т. п.). </w:t>
      </w:r>
    </w:p>
    <w:p w:rsidR="008D57CA" w:rsidRDefault="000E2FC2">
      <w:pPr>
        <w:spacing w:after="310" w:line="259" w:lineRule="auto"/>
        <w:ind w:left="7" w:right="0" w:firstLine="0"/>
        <w:jc w:val="left"/>
      </w:pPr>
      <w:r>
        <w:t xml:space="preserve"> </w:t>
      </w:r>
    </w:p>
    <w:p w:rsidR="008D57CA" w:rsidRDefault="000E2FC2">
      <w:pPr>
        <w:spacing w:after="285" w:line="271" w:lineRule="auto"/>
        <w:ind w:left="2" w:right="5"/>
      </w:pPr>
      <w:r>
        <w:rPr>
          <w:b/>
        </w:rPr>
        <w:t xml:space="preserve"> Обучение грамоте</w:t>
      </w:r>
      <w:r>
        <w:t xml:space="preserve"> </w:t>
      </w:r>
    </w:p>
    <w:p w:rsidR="008D57CA" w:rsidRDefault="000E2FC2">
      <w:pPr>
        <w:spacing w:after="248"/>
        <w:ind w:left="21" w:right="15"/>
      </w:pPr>
      <w:r>
        <w:rPr>
          <w:b/>
        </w:rPr>
        <w:t>Фонетика.</w:t>
      </w:r>
      <w: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8D57CA" w:rsidRDefault="000E2FC2">
      <w:pPr>
        <w:ind w:left="21" w:right="15"/>
      </w:pPr>
      <w:r>
        <w:t xml:space="preserve">Различение гласных и согласных звуков, гласных ударных и безударных, согласных твёрдых и мягких, звонких и глухих. </w:t>
      </w:r>
    </w:p>
    <w:p w:rsidR="008D57CA" w:rsidRDefault="000E2FC2">
      <w:pPr>
        <w:spacing w:after="289"/>
        <w:ind w:left="21" w:right="15"/>
      </w:pPr>
      <w:r>
        <w:t xml:space="preserve">Слог как минимальная произносительная единица. Деление слов на слоги. Определение места ударения. Смыслоразличительная роль ударения. </w:t>
      </w:r>
    </w:p>
    <w:p w:rsidR="008D57CA" w:rsidRDefault="000E2FC2">
      <w:pPr>
        <w:spacing w:after="291"/>
        <w:ind w:left="21" w:right="15"/>
      </w:pPr>
      <w:r>
        <w:rPr>
          <w:b/>
        </w:rPr>
        <w:t>Графика.</w:t>
      </w:r>
      <w: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rPr>
        <w:t>е, ё, ю, я</w:t>
      </w:r>
      <w:r>
        <w:t xml:space="preserve">. Мягкий знак как показатель мягкости предшествующего согласного звука. </w:t>
      </w:r>
    </w:p>
    <w:p w:rsidR="008D57CA" w:rsidRDefault="000E2FC2">
      <w:pPr>
        <w:spacing w:after="294"/>
        <w:ind w:left="21" w:right="15"/>
      </w:pPr>
      <w:r>
        <w:t xml:space="preserve">Знакомство с русским алфавитом как последовательностью букв. </w:t>
      </w:r>
    </w:p>
    <w:p w:rsidR="008D57CA" w:rsidRDefault="000E2FC2">
      <w:pPr>
        <w:spacing w:after="247"/>
        <w:ind w:left="21" w:right="15"/>
      </w:pPr>
      <w:r>
        <w:rPr>
          <w:b/>
        </w:rPr>
        <w:t>Чтение.</w:t>
      </w:r>
      <w: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8D57CA" w:rsidRDefault="000E2FC2">
      <w:pPr>
        <w:spacing w:after="291"/>
        <w:ind w:left="21" w:right="15"/>
      </w:pPr>
      <w: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8D57CA" w:rsidRDefault="000E2FC2">
      <w:pPr>
        <w:spacing w:after="293"/>
        <w:ind w:left="21" w:right="15"/>
      </w:pPr>
      <w:r>
        <w:rPr>
          <w:b/>
        </w:rPr>
        <w:t>Письмо.</w:t>
      </w:r>
      <w: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8D57CA" w:rsidRDefault="000E2FC2">
      <w:pPr>
        <w:spacing w:after="294"/>
        <w:ind w:left="21" w:right="15"/>
      </w:pPr>
      <w:r>
        <w:t xml:space="preserve">Овладение первичными навыками клавиатурного письма. </w:t>
      </w:r>
    </w:p>
    <w:p w:rsidR="008D57CA" w:rsidRDefault="000E2FC2">
      <w:pPr>
        <w:spacing w:after="295"/>
        <w:ind w:left="21" w:right="15"/>
      </w:pPr>
      <w:r>
        <w:t xml:space="preserve">Понимание функции небуквенных графических средств: пробела между словами, знака переноса. </w:t>
      </w:r>
    </w:p>
    <w:p w:rsidR="008D57CA" w:rsidRDefault="000E2FC2">
      <w:pPr>
        <w:spacing w:after="241"/>
        <w:ind w:left="21" w:right="15"/>
      </w:pPr>
      <w:r>
        <w:rPr>
          <w:b/>
        </w:rPr>
        <w:lastRenderedPageBreak/>
        <w:t>Слово и предложение.</w:t>
      </w:r>
      <w:r>
        <w:t xml:space="preserve"> Восприятие слова как объекта изучения, материала для анализа. Наблюдение над значением слова. </w:t>
      </w:r>
    </w:p>
    <w:p w:rsidR="008D57CA" w:rsidRDefault="000E2FC2">
      <w:pPr>
        <w:spacing w:after="291"/>
        <w:ind w:left="21" w:right="15"/>
      </w:pPr>
      <w: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8D57CA" w:rsidRDefault="000E2FC2">
      <w:pPr>
        <w:spacing w:after="293"/>
        <w:ind w:left="21" w:right="15"/>
      </w:pPr>
      <w:r>
        <w:rPr>
          <w:b/>
        </w:rPr>
        <w:t>Орфография.</w:t>
      </w:r>
      <w:r>
        <w:t xml:space="preserve"> Знакомство с правилами правописания и их применение: </w:t>
      </w:r>
    </w:p>
    <w:p w:rsidR="008D57CA" w:rsidRDefault="000E2FC2">
      <w:pPr>
        <w:numPr>
          <w:ilvl w:val="0"/>
          <w:numId w:val="57"/>
        </w:numPr>
        <w:spacing w:after="291"/>
        <w:ind w:right="15" w:hanging="144"/>
      </w:pPr>
      <w:r>
        <w:t xml:space="preserve">раздельное написание слов; </w:t>
      </w:r>
    </w:p>
    <w:p w:rsidR="008D57CA" w:rsidRDefault="000E2FC2">
      <w:pPr>
        <w:numPr>
          <w:ilvl w:val="0"/>
          <w:numId w:val="57"/>
        </w:numPr>
        <w:spacing w:after="294"/>
        <w:ind w:right="15" w:hanging="144"/>
      </w:pPr>
      <w:r>
        <w:t xml:space="preserve">обозначение гласных после шипящих (ча—ща, чу—щу, жи—ши); </w:t>
      </w:r>
    </w:p>
    <w:p w:rsidR="008D57CA" w:rsidRDefault="000E2FC2">
      <w:pPr>
        <w:numPr>
          <w:ilvl w:val="0"/>
          <w:numId w:val="57"/>
        </w:numPr>
        <w:spacing w:after="294"/>
        <w:ind w:right="15" w:hanging="144"/>
      </w:pPr>
      <w:r>
        <w:t xml:space="preserve">прописная (заглавная) буква в начале предложения, в именах собственных; </w:t>
      </w:r>
    </w:p>
    <w:p w:rsidR="008D57CA" w:rsidRDefault="000E2FC2">
      <w:pPr>
        <w:numPr>
          <w:ilvl w:val="0"/>
          <w:numId w:val="57"/>
        </w:numPr>
        <w:spacing w:after="291"/>
        <w:ind w:right="15" w:hanging="144"/>
      </w:pPr>
      <w:r>
        <w:t xml:space="preserve">перенос слов по слогам без стечения согласных; </w:t>
      </w:r>
    </w:p>
    <w:p w:rsidR="008D57CA" w:rsidRDefault="000E2FC2">
      <w:pPr>
        <w:numPr>
          <w:ilvl w:val="0"/>
          <w:numId w:val="57"/>
        </w:numPr>
        <w:spacing w:after="294"/>
        <w:ind w:right="15" w:hanging="144"/>
      </w:pPr>
      <w:r>
        <w:t xml:space="preserve">знаки препинания в конце предложения. </w:t>
      </w:r>
    </w:p>
    <w:p w:rsidR="008D57CA" w:rsidRDefault="000E2FC2">
      <w:pPr>
        <w:spacing w:after="302"/>
        <w:ind w:left="21" w:right="15"/>
      </w:pPr>
      <w:r>
        <w:rPr>
          <w:b/>
        </w:rPr>
        <w:t>Развитие речи.</w:t>
      </w:r>
      <w: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8D57CA" w:rsidRDefault="000E2FC2">
      <w:pPr>
        <w:spacing w:after="5" w:line="271" w:lineRule="auto"/>
        <w:ind w:left="2" w:right="5"/>
      </w:pPr>
      <w:r>
        <w:rPr>
          <w:b/>
        </w:rPr>
        <w:t>Систематический курс</w:t>
      </w:r>
      <w:r>
        <w:t xml:space="preserve"> </w:t>
      </w:r>
    </w:p>
    <w:p w:rsidR="008D57CA" w:rsidRDefault="000E2FC2">
      <w:pPr>
        <w:spacing w:after="244"/>
        <w:ind w:left="21" w:right="15"/>
      </w:pPr>
      <w:r>
        <w:rPr>
          <w:b/>
        </w:rPr>
        <w:t>Фонетика и орфоэпия.</w:t>
      </w:r>
      <w: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Pr>
          <w:i/>
        </w:rPr>
        <w:t>Фонетический анализ слова.</w:t>
      </w:r>
      <w:r>
        <w:t xml:space="preserve"> </w:t>
      </w:r>
    </w:p>
    <w:p w:rsidR="008D57CA" w:rsidRDefault="000E2FC2">
      <w:pPr>
        <w:spacing w:after="244"/>
        <w:ind w:left="21" w:right="15"/>
      </w:pPr>
      <w:r>
        <w:rPr>
          <w:b/>
        </w:rPr>
        <w:t>Графика</w:t>
      </w:r>
      <w:r>
        <w:t xml:space="preserve">. Различение звуков и букв. Обозначение на письме твёрдости и мягкости согласных звуков. Использование на письме разделительных </w:t>
      </w:r>
      <w:r>
        <w:rPr>
          <w:b/>
        </w:rPr>
        <w:t>ь</w:t>
      </w:r>
      <w:r>
        <w:t xml:space="preserve"> и </w:t>
      </w:r>
      <w:r>
        <w:rPr>
          <w:b/>
        </w:rPr>
        <w:t>ъ.</w:t>
      </w:r>
      <w:r>
        <w:t xml:space="preserve"> </w:t>
      </w:r>
    </w:p>
    <w:p w:rsidR="008D57CA" w:rsidRDefault="000E2FC2">
      <w:pPr>
        <w:spacing w:after="244"/>
        <w:ind w:left="21" w:right="15"/>
      </w:pPr>
      <w:r>
        <w:t xml:space="preserve">Установление соотношения звукового и буквенного состава слов типа </w:t>
      </w:r>
      <w:r>
        <w:rPr>
          <w:i/>
        </w:rPr>
        <w:t>стол, конь</w:t>
      </w:r>
      <w:r>
        <w:t xml:space="preserve">; в словах с йотированными гласными </w:t>
      </w:r>
      <w:r>
        <w:rPr>
          <w:b/>
        </w:rPr>
        <w:t xml:space="preserve">е, ё, ю, я; </w:t>
      </w:r>
      <w:r>
        <w:t xml:space="preserve">в словах с непроизносимыми согласными. </w:t>
      </w:r>
    </w:p>
    <w:p w:rsidR="008D57CA" w:rsidRDefault="000E2FC2">
      <w:pPr>
        <w:spacing w:after="241"/>
        <w:ind w:left="21" w:right="15"/>
      </w:pPr>
      <w: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8D57CA" w:rsidRDefault="000E2FC2">
      <w:pPr>
        <w:spacing w:after="290"/>
        <w:ind w:left="21" w:right="15"/>
      </w:pPr>
      <w: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8D57CA" w:rsidRDefault="000E2FC2">
      <w:pPr>
        <w:spacing w:after="263" w:line="253" w:lineRule="auto"/>
        <w:ind w:left="2" w:right="5"/>
      </w:pPr>
      <w:r>
        <w:rPr>
          <w:b/>
        </w:rPr>
        <w:t>Лексика</w:t>
      </w:r>
      <w:r>
        <w:rPr>
          <w:b/>
          <w:color w:val="0000FF"/>
          <w:u w:val="single" w:color="0000FF"/>
        </w:rPr>
        <w:t>[2]</w:t>
      </w:r>
      <w:r>
        <w:rPr>
          <w:b/>
        </w:rPr>
        <w:t>.</w:t>
      </w:r>
      <w:r>
        <w:t xml:space="preserve"> Понимание слова как единства звучания и значения. Выявление слов, значение которых требует уточнения. </w:t>
      </w:r>
      <w:r>
        <w:rPr>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r>
        <w:t xml:space="preserve"> </w:t>
      </w:r>
    </w:p>
    <w:p w:rsidR="008D57CA" w:rsidRDefault="000E2FC2">
      <w:pPr>
        <w:spacing w:after="293"/>
        <w:ind w:left="21" w:right="15"/>
      </w:pPr>
      <w:r>
        <w:rPr>
          <w:b/>
        </w:rPr>
        <w:lastRenderedPageBreak/>
        <w:t xml:space="preserve">Состав слова (морфемика). </w:t>
      </w:r>
      <w: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Pr>
          <w:i/>
        </w:rPr>
        <w:t>постфикса -ся)</w:t>
      </w:r>
      <w:r>
        <w:t xml:space="preserve">, основы. Различение изменяемых и неизменяемых слов. </w:t>
      </w:r>
      <w:r>
        <w:rPr>
          <w:i/>
        </w:rPr>
        <w:t>Представление о значении суффиксов и приставок.</w:t>
      </w:r>
      <w:r>
        <w:t xml:space="preserve"> </w:t>
      </w:r>
      <w:r>
        <w:rPr>
          <w:i/>
        </w:rPr>
        <w:t>Образование однокоренных слов помощью суффиксов и приставок.</w:t>
      </w:r>
      <w:r>
        <w:t xml:space="preserve"> </w:t>
      </w:r>
      <w:r>
        <w:rPr>
          <w:i/>
        </w:rPr>
        <w:t>Сложные слова</w:t>
      </w:r>
      <w:r>
        <w:t xml:space="preserve">. </w:t>
      </w:r>
      <w:r>
        <w:rPr>
          <w:i/>
        </w:rPr>
        <w:t>Нахождение корня в однокоренных словах с чередованием согласных в корне.</w:t>
      </w:r>
      <w:r>
        <w:t xml:space="preserve"> </w:t>
      </w:r>
      <w:r>
        <w:rPr>
          <w:i/>
        </w:rPr>
        <w:t>Разбор слова по составу.</w:t>
      </w:r>
      <w:r>
        <w:t xml:space="preserve"> </w:t>
      </w:r>
    </w:p>
    <w:p w:rsidR="008D57CA" w:rsidRDefault="000E2FC2">
      <w:pPr>
        <w:spacing w:after="292" w:line="268" w:lineRule="auto"/>
        <w:ind w:left="2" w:right="0"/>
        <w:jc w:val="left"/>
      </w:pPr>
      <w:r>
        <w:rPr>
          <w:b/>
        </w:rPr>
        <w:t>Морфология.</w:t>
      </w:r>
      <w:r>
        <w:t xml:space="preserve"> Части речи; </w:t>
      </w:r>
      <w:r>
        <w:rPr>
          <w:i/>
        </w:rPr>
        <w:t>деление частей речи на самостоятельные и служебные.</w:t>
      </w:r>
      <w:r>
        <w:t xml:space="preserve"> </w:t>
      </w:r>
    </w:p>
    <w:p w:rsidR="008D57CA" w:rsidRDefault="000E2FC2">
      <w:pPr>
        <w:spacing w:after="242"/>
        <w:ind w:left="21" w:right="15"/>
      </w:pPr>
      <w:r>
        <w:rPr>
          <w:b/>
        </w:rPr>
        <w:t>Имя существительное</w:t>
      </w:r>
      <w:r>
        <w:t>. Значение и употребление в речи. Различение имён существительных</w:t>
      </w:r>
      <w:r>
        <w:rPr>
          <w:b/>
          <w:i/>
        </w:rPr>
        <w:t xml:space="preserve"> </w:t>
      </w:r>
      <w:r>
        <w:rPr>
          <w:i/>
        </w:rPr>
        <w:t>одушевлённых и неодушевлённых</w:t>
      </w:r>
      <w:r>
        <w:t xml:space="preserve"> по вопросам кто?</w:t>
      </w:r>
      <w:r>
        <w:rPr>
          <w:i/>
        </w:rPr>
        <w:t xml:space="preserve"> </w:t>
      </w:r>
      <w:r>
        <w:t xml:space="preserve">и что? </w:t>
      </w:r>
      <w:r>
        <w:rPr>
          <w:i/>
        </w:rPr>
        <w:t>Выделение имён существительных собственных и нарицательных.</w:t>
      </w:r>
      <w:r>
        <w:t xml:space="preserve"> </w:t>
      </w:r>
    </w:p>
    <w:p w:rsidR="008D57CA" w:rsidRDefault="000E2FC2">
      <w:pPr>
        <w:spacing w:after="246"/>
        <w:ind w:left="21" w:right="15"/>
      </w:pPr>
      <w:r>
        <w:t xml:space="preserve">Различение имён существительных мужского, женского и среднего рода. Изменение существительных по числам. </w:t>
      </w:r>
      <w:r>
        <w:rPr>
          <w:i/>
        </w:rPr>
        <w:t>Начальная форма имени существительного.</w:t>
      </w:r>
      <w:r>
        <w:t xml:space="preserve"> Изменение существительных по падежам. Определение падежа, в котором употреблено имя существительное. </w:t>
      </w:r>
      <w:r>
        <w:rPr>
          <w:i/>
        </w:rPr>
        <w:t xml:space="preserve">Различение падежных и смысловых (синтаксических) вопросов. </w:t>
      </w:r>
      <w:r>
        <w:t xml:space="preserve">Определение принадлежности имён существительных к 1, 2, 3-му склонению. </w:t>
      </w:r>
      <w:r>
        <w:rPr>
          <w:i/>
        </w:rPr>
        <w:t>Словообразование имён существительных.</w:t>
      </w:r>
      <w:r>
        <w:t xml:space="preserve"> </w:t>
      </w:r>
      <w:r>
        <w:rPr>
          <w:i/>
        </w:rPr>
        <w:t>Морфологический разбор имён существительных.</w:t>
      </w:r>
      <w:r>
        <w:t xml:space="preserve"> </w:t>
      </w:r>
    </w:p>
    <w:p w:rsidR="008D57CA" w:rsidRDefault="000E2FC2">
      <w:pPr>
        <w:ind w:left="21" w:right="15"/>
      </w:pPr>
      <w:r>
        <w:rPr>
          <w:b/>
        </w:rPr>
        <w:t>Имя прилагательное</w:t>
      </w:r>
      <w:r>
        <w:t>. Значение и употребление в речи. Изменение прилагательных по родам, числам и падежам, кроме прилагательных на -</w:t>
      </w:r>
      <w:r>
        <w:rPr>
          <w:b/>
        </w:rPr>
        <w:t>ий, -ья, -ов, -ин</w:t>
      </w:r>
      <w:r>
        <w:t xml:space="preserve">. Зависимость формы имени прилагательного от формы имени существительного. </w:t>
      </w:r>
      <w:r>
        <w:rPr>
          <w:i/>
        </w:rPr>
        <w:t>Начальная форма имени прилагательного. Словообразование имён прилагательных.</w:t>
      </w:r>
      <w:r>
        <w:t xml:space="preserve"> </w:t>
      </w:r>
      <w:r>
        <w:rPr>
          <w:i/>
        </w:rPr>
        <w:t>Морфологический разбор имён прилагательных.</w:t>
      </w:r>
      <w:r>
        <w:t xml:space="preserve"> </w:t>
      </w:r>
    </w:p>
    <w:p w:rsidR="008D57CA" w:rsidRDefault="000E2FC2">
      <w:pPr>
        <w:spacing w:after="292" w:line="268" w:lineRule="auto"/>
        <w:ind w:left="2" w:right="0"/>
        <w:jc w:val="left"/>
      </w:pPr>
      <w:r>
        <w:rPr>
          <w:b/>
        </w:rPr>
        <w:t>Местоимение</w:t>
      </w:r>
      <w:r>
        <w:t xml:space="preserve">. Общее представление о местоимении. </w:t>
      </w:r>
      <w:r>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t xml:space="preserve">. </w:t>
      </w:r>
    </w:p>
    <w:p w:rsidR="008D57CA" w:rsidRDefault="000E2FC2">
      <w:pPr>
        <w:spacing w:after="292" w:line="268" w:lineRule="auto"/>
        <w:ind w:left="2" w:right="0"/>
        <w:jc w:val="left"/>
      </w:pPr>
      <w:r>
        <w:rPr>
          <w:b/>
          <w:i/>
        </w:rPr>
        <w:t>Числительное.</w:t>
      </w:r>
      <w:r>
        <w:rPr>
          <w:i/>
        </w:rPr>
        <w:t xml:space="preserve"> Общее представление о числительных. Значение и употребление в речи количественных и порядковых числительных.</w:t>
      </w:r>
      <w:r>
        <w:t xml:space="preserve"> </w:t>
      </w:r>
    </w:p>
    <w:p w:rsidR="008D57CA" w:rsidRDefault="000E2FC2">
      <w:pPr>
        <w:spacing w:after="294"/>
        <w:ind w:left="21" w:right="15"/>
      </w:pPr>
      <w:r>
        <w:rPr>
          <w:b/>
        </w:rPr>
        <w:t>Глагол.</w:t>
      </w:r>
      <w: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Pr>
          <w:i/>
        </w:rPr>
        <w:t>Возвратные глаголы. Словообразование глаголов от других частей речи</w:t>
      </w:r>
      <w:r>
        <w:t xml:space="preserve">. </w:t>
      </w:r>
      <w:r>
        <w:rPr>
          <w:i/>
        </w:rPr>
        <w:t>Морфологический разбор глаголов</w:t>
      </w:r>
      <w:r>
        <w:rPr>
          <w:b/>
          <w:i/>
        </w:rPr>
        <w:t>.</w:t>
      </w:r>
      <w:r>
        <w:t xml:space="preserve"> </w:t>
      </w:r>
    </w:p>
    <w:p w:rsidR="008D57CA" w:rsidRDefault="000E2FC2">
      <w:pPr>
        <w:spacing w:after="292" w:line="268" w:lineRule="auto"/>
        <w:ind w:left="2" w:right="0"/>
        <w:jc w:val="left"/>
      </w:pPr>
      <w:r>
        <w:rPr>
          <w:b/>
        </w:rPr>
        <w:t>Наречие</w:t>
      </w:r>
      <w:r>
        <w:t>.</w:t>
      </w:r>
      <w:r>
        <w:rPr>
          <w:i/>
        </w:rPr>
        <w:t xml:space="preserve"> Значение и употребление в речи.</w:t>
      </w:r>
      <w:r>
        <w:t xml:space="preserve"> </w:t>
      </w:r>
    </w:p>
    <w:p w:rsidR="008D57CA" w:rsidRDefault="000E2FC2">
      <w:pPr>
        <w:spacing w:after="292" w:line="268" w:lineRule="auto"/>
        <w:ind w:left="2" w:right="0"/>
        <w:jc w:val="left"/>
      </w:pPr>
      <w:r>
        <w:rPr>
          <w:b/>
        </w:rPr>
        <w:t>Предлог.</w:t>
      </w:r>
      <w:r>
        <w:t xml:space="preserve"> </w:t>
      </w:r>
      <w:r>
        <w:rPr>
          <w:i/>
        </w:rPr>
        <w:t>Знакомство с наиболее употребительными предлогами.</w:t>
      </w:r>
      <w:r>
        <w:t xml:space="preserve"> </w:t>
      </w:r>
      <w:r>
        <w:rPr>
          <w:i/>
        </w:rPr>
        <w:t xml:space="preserve">Функция предлогов: образование падежных форм имён существительных и местоимений. </w:t>
      </w:r>
      <w:r>
        <w:t xml:space="preserve">Отличие предлогов от приставок. </w:t>
      </w:r>
    </w:p>
    <w:p w:rsidR="008D57CA" w:rsidRDefault="000E2FC2">
      <w:pPr>
        <w:spacing w:after="294"/>
        <w:ind w:left="21" w:right="15"/>
      </w:pPr>
      <w:r>
        <w:rPr>
          <w:b/>
        </w:rPr>
        <w:t xml:space="preserve">Союз. </w:t>
      </w:r>
      <w:r>
        <w:t xml:space="preserve">Союзы </w:t>
      </w:r>
      <w:r>
        <w:rPr>
          <w:b/>
        </w:rPr>
        <w:t>и, а, но,</w:t>
      </w:r>
      <w:r>
        <w:t xml:space="preserve"> их роль в речи. </w:t>
      </w:r>
    </w:p>
    <w:p w:rsidR="008D57CA" w:rsidRDefault="000E2FC2">
      <w:pPr>
        <w:spacing w:after="224" w:line="329" w:lineRule="auto"/>
        <w:ind w:left="21" w:right="15"/>
      </w:pPr>
      <w:r>
        <w:rPr>
          <w:b/>
        </w:rPr>
        <w:t>Частица.</w:t>
      </w:r>
      <w:r>
        <w:t xml:space="preserve"> Частица </w:t>
      </w:r>
      <w:r>
        <w:rPr>
          <w:b/>
        </w:rPr>
        <w:t>не</w:t>
      </w:r>
      <w:r>
        <w:t xml:space="preserve">, её значение. </w:t>
      </w:r>
      <w:r>
        <w:rPr>
          <w:b/>
        </w:rPr>
        <w:t>Синтаксис.</w:t>
      </w:r>
      <w:r>
        <w:t xml:space="preserve"> Различение предложения, словосочетания, слова (осознание их сходства и различия</w:t>
      </w:r>
      <w:r>
        <w:rPr>
          <w:i/>
        </w:rPr>
        <w:t>). Определение в словосочетании главного и зависимого слов при помощи вопроса.</w:t>
      </w:r>
      <w:r>
        <w:rPr>
          <w:b/>
          <w:i/>
        </w:rPr>
        <w:t xml:space="preserve"> </w:t>
      </w:r>
      <w:r>
        <w:t xml:space="preserve">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8D57CA" w:rsidRDefault="000E2FC2">
      <w:pPr>
        <w:spacing w:after="245"/>
        <w:ind w:left="21" w:right="15"/>
      </w:pPr>
      <w:r>
        <w:rPr>
          <w:b/>
        </w:rPr>
        <w:lastRenderedPageBreak/>
        <w:t>Простое предложение.</w:t>
      </w:r>
      <w: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Pr>
          <w:i/>
        </w:rPr>
        <w:t>Предложения распространённые и нераспространённые. Синтаксический анализ простого предложения с двумя главными членами.</w:t>
      </w:r>
      <w:r>
        <w:t xml:space="preserve"> </w:t>
      </w:r>
    </w:p>
    <w:p w:rsidR="008D57CA" w:rsidRDefault="000E2FC2">
      <w:pPr>
        <w:spacing w:after="290"/>
        <w:ind w:left="21" w:right="15"/>
      </w:pPr>
      <w:r>
        <w:t xml:space="preserve">Нахождение однородных членов и самостоятельное составление предложений с ними без союзов и с союзами </w:t>
      </w:r>
      <w:r>
        <w:rPr>
          <w:b/>
        </w:rPr>
        <w:t>и, а, но</w:t>
      </w:r>
      <w:r>
        <w:t xml:space="preserve">. Использование интонации перечисления в предложениях с однородными членами. </w:t>
      </w:r>
    </w:p>
    <w:p w:rsidR="008D57CA" w:rsidRDefault="000E2FC2">
      <w:pPr>
        <w:spacing w:after="292" w:line="268" w:lineRule="auto"/>
        <w:ind w:left="2" w:right="0"/>
        <w:jc w:val="left"/>
      </w:pPr>
      <w:r>
        <w:rPr>
          <w:i/>
        </w:rPr>
        <w:t>Нахождение в предложении обращения (в начале, в середине или в конце предложения).</w:t>
      </w:r>
      <w:r>
        <w:t xml:space="preserve"> </w:t>
      </w:r>
    </w:p>
    <w:p w:rsidR="008D57CA" w:rsidRDefault="000E2FC2">
      <w:pPr>
        <w:spacing w:after="246" w:line="268" w:lineRule="auto"/>
        <w:ind w:left="2" w:right="0"/>
        <w:jc w:val="left"/>
      </w:pPr>
      <w:r>
        <w:rPr>
          <w:b/>
        </w:rPr>
        <w:t>Сложное предложение</w:t>
      </w:r>
      <w:r>
        <w:rPr>
          <w:i/>
        </w:rPr>
        <w:t xml:space="preserve"> (общее представление). Различение простых и сложных предложений.</w:t>
      </w:r>
      <w:r>
        <w:t xml:space="preserve"> </w:t>
      </w:r>
    </w:p>
    <w:p w:rsidR="008D57CA" w:rsidRDefault="000E2FC2">
      <w:pPr>
        <w:spacing w:after="294"/>
        <w:ind w:left="21" w:right="15"/>
      </w:pPr>
      <w:r>
        <w:rPr>
          <w:b/>
        </w:rPr>
        <w:t>Орфография и пунктуация</w:t>
      </w:r>
      <w: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rsidR="008D57CA" w:rsidRDefault="000E2FC2">
      <w:pPr>
        <w:spacing w:after="295"/>
        <w:ind w:left="21" w:right="15"/>
      </w:pPr>
      <w:r>
        <w:t xml:space="preserve">Применение правил правописания и пунктуации: </w:t>
      </w:r>
    </w:p>
    <w:p w:rsidR="008D57CA" w:rsidRDefault="000E2FC2">
      <w:pPr>
        <w:numPr>
          <w:ilvl w:val="0"/>
          <w:numId w:val="58"/>
        </w:numPr>
        <w:spacing w:after="293"/>
        <w:ind w:right="15" w:hanging="144"/>
      </w:pPr>
      <w:r>
        <w:t xml:space="preserve">сочетания </w:t>
      </w:r>
      <w:r>
        <w:rPr>
          <w:b/>
        </w:rPr>
        <w:t>жи—ши, ча—ща, чу—щу</w:t>
      </w:r>
      <w:r>
        <w:t xml:space="preserve"> в положении под ударением; </w:t>
      </w:r>
    </w:p>
    <w:p w:rsidR="008D57CA" w:rsidRDefault="000E2FC2">
      <w:pPr>
        <w:numPr>
          <w:ilvl w:val="0"/>
          <w:numId w:val="58"/>
        </w:numPr>
        <w:spacing w:after="292"/>
        <w:ind w:right="15" w:hanging="144"/>
      </w:pPr>
      <w:r>
        <w:t xml:space="preserve">сочетания </w:t>
      </w:r>
      <w:r>
        <w:rPr>
          <w:b/>
        </w:rPr>
        <w:t xml:space="preserve">чк—чн, чт, нч, щн </w:t>
      </w:r>
      <w:r>
        <w:t xml:space="preserve">и др.; </w:t>
      </w:r>
    </w:p>
    <w:p w:rsidR="008D57CA" w:rsidRDefault="000E2FC2">
      <w:pPr>
        <w:numPr>
          <w:ilvl w:val="0"/>
          <w:numId w:val="58"/>
        </w:numPr>
        <w:ind w:right="15" w:hanging="144"/>
      </w:pPr>
      <w:r>
        <w:t xml:space="preserve">перенос слов; </w:t>
      </w:r>
    </w:p>
    <w:p w:rsidR="008D57CA" w:rsidRDefault="000E2FC2">
      <w:pPr>
        <w:numPr>
          <w:ilvl w:val="0"/>
          <w:numId w:val="58"/>
        </w:numPr>
        <w:spacing w:after="291"/>
        <w:ind w:right="15" w:hanging="144"/>
      </w:pPr>
      <w:r>
        <w:t xml:space="preserve">прописная буква в начале предложения, в именах собственных; </w:t>
      </w:r>
    </w:p>
    <w:p w:rsidR="008D57CA" w:rsidRDefault="000E2FC2">
      <w:pPr>
        <w:numPr>
          <w:ilvl w:val="0"/>
          <w:numId w:val="58"/>
        </w:numPr>
        <w:spacing w:after="294"/>
        <w:ind w:right="15" w:hanging="144"/>
      </w:pPr>
      <w:r>
        <w:t xml:space="preserve">проверяемые безударные гласные в корне слова; </w:t>
      </w:r>
    </w:p>
    <w:p w:rsidR="008D57CA" w:rsidRDefault="000E2FC2">
      <w:pPr>
        <w:numPr>
          <w:ilvl w:val="0"/>
          <w:numId w:val="58"/>
        </w:numPr>
        <w:spacing w:after="293"/>
        <w:ind w:right="15" w:hanging="144"/>
      </w:pPr>
      <w:r>
        <w:t xml:space="preserve">парные звонкие и глухие согласные в корне слова; </w:t>
      </w:r>
    </w:p>
    <w:p w:rsidR="008D57CA" w:rsidRDefault="000E2FC2">
      <w:pPr>
        <w:numPr>
          <w:ilvl w:val="0"/>
          <w:numId w:val="58"/>
        </w:numPr>
        <w:spacing w:after="291"/>
        <w:ind w:right="15" w:hanging="144"/>
      </w:pPr>
      <w:r>
        <w:t xml:space="preserve">непроизносимые согласные; </w:t>
      </w:r>
    </w:p>
    <w:p w:rsidR="008D57CA" w:rsidRDefault="000E2FC2">
      <w:pPr>
        <w:numPr>
          <w:ilvl w:val="0"/>
          <w:numId w:val="58"/>
        </w:numPr>
        <w:spacing w:after="291"/>
        <w:ind w:right="15" w:hanging="144"/>
      </w:pPr>
      <w:r>
        <w:t xml:space="preserve">непроверяемые гласные и согласные в корне слова (на ограниченном перечне слов); (непроверяемые буквы-орфограммы гласных и согласных звуков в корне слова </w:t>
      </w:r>
    </w:p>
    <w:p w:rsidR="008D57CA" w:rsidRDefault="000E2FC2">
      <w:pPr>
        <w:numPr>
          <w:ilvl w:val="0"/>
          <w:numId w:val="58"/>
        </w:numPr>
        <w:spacing w:after="291"/>
        <w:ind w:right="15" w:hanging="144"/>
      </w:pPr>
      <w:r>
        <w:t xml:space="preserve">гласные и согласные в неизменяемых на письме приставках; </w:t>
      </w:r>
    </w:p>
    <w:p w:rsidR="008D57CA" w:rsidRDefault="000E2FC2">
      <w:pPr>
        <w:numPr>
          <w:ilvl w:val="0"/>
          <w:numId w:val="58"/>
        </w:numPr>
        <w:spacing w:after="291"/>
        <w:ind w:right="15" w:hanging="144"/>
      </w:pPr>
      <w:r>
        <w:t xml:space="preserve">разделительные </w:t>
      </w:r>
      <w:r>
        <w:rPr>
          <w:b/>
        </w:rPr>
        <w:t>ъ</w:t>
      </w:r>
      <w:r>
        <w:t xml:space="preserve"> и </w:t>
      </w:r>
      <w:r>
        <w:rPr>
          <w:b/>
        </w:rPr>
        <w:t>ь</w:t>
      </w:r>
      <w:r>
        <w:t xml:space="preserve">; </w:t>
      </w:r>
    </w:p>
    <w:p w:rsidR="008D57CA" w:rsidRDefault="000E2FC2">
      <w:pPr>
        <w:numPr>
          <w:ilvl w:val="0"/>
          <w:numId w:val="58"/>
        </w:numPr>
        <w:spacing w:after="293"/>
        <w:ind w:right="15" w:hanging="144"/>
      </w:pPr>
      <w:r>
        <w:t>мягкий знак после шипящих на конце имён существительных (</w:t>
      </w:r>
      <w:r>
        <w:rPr>
          <w:i/>
        </w:rPr>
        <w:t>речь, рожь, мышь</w:t>
      </w:r>
      <w:r>
        <w:t xml:space="preserve">); </w:t>
      </w:r>
    </w:p>
    <w:p w:rsidR="008D57CA" w:rsidRDefault="000E2FC2">
      <w:pPr>
        <w:numPr>
          <w:ilvl w:val="0"/>
          <w:numId w:val="58"/>
        </w:numPr>
        <w:spacing w:after="292" w:line="268" w:lineRule="auto"/>
        <w:ind w:right="15" w:hanging="144"/>
      </w:pPr>
      <w:r>
        <w:rPr>
          <w:i/>
        </w:rPr>
        <w:t xml:space="preserve">соединительные </w:t>
      </w:r>
      <w:r>
        <w:rPr>
          <w:b/>
          <w:i/>
        </w:rPr>
        <w:t>о</w:t>
      </w:r>
      <w:r>
        <w:rPr>
          <w:i/>
        </w:rPr>
        <w:t xml:space="preserve"> и </w:t>
      </w:r>
      <w:r>
        <w:rPr>
          <w:b/>
          <w:i/>
        </w:rPr>
        <w:t>е</w:t>
      </w:r>
      <w:r>
        <w:rPr>
          <w:i/>
        </w:rPr>
        <w:t>, в сложных словах (самолёт, вездеход)</w:t>
      </w:r>
      <w:r>
        <w:t xml:space="preserve"> </w:t>
      </w:r>
    </w:p>
    <w:p w:rsidR="008D57CA" w:rsidRDefault="000E2FC2">
      <w:pPr>
        <w:numPr>
          <w:ilvl w:val="0"/>
          <w:numId w:val="58"/>
        </w:numPr>
        <w:spacing w:after="292" w:line="268" w:lineRule="auto"/>
        <w:ind w:right="15" w:hanging="144"/>
      </w:pPr>
      <w:r>
        <w:rPr>
          <w:b/>
        </w:rPr>
        <w:t>е</w:t>
      </w:r>
      <w:r>
        <w:rPr>
          <w:i/>
        </w:rPr>
        <w:t xml:space="preserve"> и </w:t>
      </w:r>
      <w:r>
        <w:rPr>
          <w:b/>
          <w:i/>
        </w:rPr>
        <w:t>и</w:t>
      </w:r>
      <w:r>
        <w:rPr>
          <w:i/>
        </w:rPr>
        <w:t xml:space="preserve"> в суффиксах имен существительных (ключик — ключика, замочек-замочка).</w:t>
      </w:r>
      <w:r>
        <w:t xml:space="preserve"> </w:t>
      </w:r>
    </w:p>
    <w:p w:rsidR="008D57CA" w:rsidRDefault="000E2FC2">
      <w:pPr>
        <w:numPr>
          <w:ilvl w:val="0"/>
          <w:numId w:val="58"/>
        </w:numPr>
        <w:spacing w:after="292"/>
        <w:ind w:right="15" w:hanging="144"/>
      </w:pPr>
      <w:r>
        <w:t>безударные падежные окончания имён существительных (кроме существительных на -</w:t>
      </w:r>
      <w:r>
        <w:rPr>
          <w:b/>
        </w:rPr>
        <w:t>мя, -ий, -ье, -ия, ов, -ин</w:t>
      </w:r>
      <w:r>
        <w:t xml:space="preserve">); </w:t>
      </w:r>
    </w:p>
    <w:p w:rsidR="008D57CA" w:rsidRDefault="000E2FC2">
      <w:pPr>
        <w:numPr>
          <w:ilvl w:val="0"/>
          <w:numId w:val="58"/>
        </w:numPr>
        <w:spacing w:after="294"/>
        <w:ind w:right="15" w:hanging="144"/>
      </w:pPr>
      <w:r>
        <w:t xml:space="preserve">безударные падежные окончания имён прилагательных; </w:t>
      </w:r>
    </w:p>
    <w:p w:rsidR="008D57CA" w:rsidRDefault="000E2FC2">
      <w:pPr>
        <w:numPr>
          <w:ilvl w:val="0"/>
          <w:numId w:val="58"/>
        </w:numPr>
        <w:spacing w:after="292"/>
        <w:ind w:right="15" w:hanging="144"/>
      </w:pPr>
      <w:r>
        <w:t xml:space="preserve">раздельное написание предлогов с именами существительными; </w:t>
      </w:r>
    </w:p>
    <w:p w:rsidR="008D57CA" w:rsidRDefault="000E2FC2">
      <w:pPr>
        <w:numPr>
          <w:ilvl w:val="0"/>
          <w:numId w:val="58"/>
        </w:numPr>
        <w:spacing w:after="293"/>
        <w:ind w:right="15" w:hanging="144"/>
      </w:pPr>
      <w:r>
        <w:t xml:space="preserve">раздельное написание предлогов с личными местоимениями; </w:t>
      </w:r>
    </w:p>
    <w:p w:rsidR="008D57CA" w:rsidRDefault="000E2FC2">
      <w:pPr>
        <w:numPr>
          <w:ilvl w:val="0"/>
          <w:numId w:val="58"/>
        </w:numPr>
        <w:spacing w:after="293"/>
        <w:ind w:right="15" w:hanging="144"/>
      </w:pPr>
      <w:r>
        <w:lastRenderedPageBreak/>
        <w:t xml:space="preserve">раздельное написание частицы </w:t>
      </w:r>
      <w:r>
        <w:rPr>
          <w:b/>
        </w:rPr>
        <w:t>не</w:t>
      </w:r>
      <w:r>
        <w:t xml:space="preserve"> с глаголами; </w:t>
      </w:r>
    </w:p>
    <w:p w:rsidR="008D57CA" w:rsidRDefault="000E2FC2">
      <w:pPr>
        <w:numPr>
          <w:ilvl w:val="0"/>
          <w:numId w:val="58"/>
        </w:numPr>
        <w:spacing w:after="290"/>
        <w:ind w:right="15" w:hanging="144"/>
      </w:pPr>
      <w:r>
        <w:t>мягкий знак после шипящих на конце глаголов во 2-м лице единственного числа (</w:t>
      </w:r>
      <w:r>
        <w:rPr>
          <w:i/>
        </w:rPr>
        <w:t>читаешь, учишь</w:t>
      </w:r>
      <w:r>
        <w:t xml:space="preserve">); </w:t>
      </w:r>
    </w:p>
    <w:p w:rsidR="008D57CA" w:rsidRDefault="000E2FC2">
      <w:pPr>
        <w:numPr>
          <w:ilvl w:val="0"/>
          <w:numId w:val="58"/>
        </w:numPr>
        <w:spacing w:after="293"/>
        <w:ind w:right="15" w:hanging="144"/>
      </w:pPr>
      <w:r>
        <w:t xml:space="preserve">мягкий знак в глаголах в сочетании </w:t>
      </w:r>
      <w:r>
        <w:rPr>
          <w:b/>
        </w:rPr>
        <w:t>-ться</w:t>
      </w:r>
      <w:r>
        <w:t xml:space="preserve">; </w:t>
      </w:r>
    </w:p>
    <w:p w:rsidR="008D57CA" w:rsidRDefault="000E2FC2">
      <w:pPr>
        <w:numPr>
          <w:ilvl w:val="0"/>
          <w:numId w:val="58"/>
        </w:numPr>
        <w:spacing w:after="292" w:line="268" w:lineRule="auto"/>
        <w:ind w:right="15" w:hanging="144"/>
      </w:pPr>
      <w:r>
        <w:rPr>
          <w:i/>
        </w:rPr>
        <w:t>безударные личные окончания глаголов;</w:t>
      </w:r>
      <w:r>
        <w:t xml:space="preserve"> </w:t>
      </w:r>
    </w:p>
    <w:p w:rsidR="008D57CA" w:rsidRDefault="000E2FC2">
      <w:pPr>
        <w:numPr>
          <w:ilvl w:val="0"/>
          <w:numId w:val="58"/>
        </w:numPr>
        <w:spacing w:after="294"/>
        <w:ind w:right="15" w:hanging="144"/>
      </w:pPr>
      <w:r>
        <w:t xml:space="preserve">раздельное написание предлогов с другими словами; </w:t>
      </w:r>
    </w:p>
    <w:p w:rsidR="008D57CA" w:rsidRDefault="000E2FC2">
      <w:pPr>
        <w:numPr>
          <w:ilvl w:val="0"/>
          <w:numId w:val="58"/>
        </w:numPr>
        <w:spacing w:after="294"/>
        <w:ind w:right="15" w:hanging="144"/>
      </w:pPr>
      <w:r>
        <w:t xml:space="preserve">знаки препинания в конце предложения: точка, вопросительный и восклицательные знаки; </w:t>
      </w:r>
    </w:p>
    <w:p w:rsidR="008D57CA" w:rsidRDefault="000E2FC2">
      <w:pPr>
        <w:numPr>
          <w:ilvl w:val="0"/>
          <w:numId w:val="58"/>
        </w:numPr>
        <w:spacing w:after="291"/>
        <w:ind w:right="15" w:hanging="144"/>
      </w:pPr>
      <w:r>
        <w:t xml:space="preserve">знаки препинания (запятая) в предложениях с однородными членами; </w:t>
      </w:r>
    </w:p>
    <w:p w:rsidR="008D57CA" w:rsidRDefault="000E2FC2">
      <w:pPr>
        <w:numPr>
          <w:ilvl w:val="0"/>
          <w:numId w:val="58"/>
        </w:numPr>
        <w:spacing w:after="292" w:line="268" w:lineRule="auto"/>
        <w:ind w:right="15" w:hanging="144"/>
      </w:pPr>
      <w:r>
        <w:rPr>
          <w:i/>
        </w:rPr>
        <w:t>запятая при обращении в предложениях;</w:t>
      </w:r>
      <w:r>
        <w:t xml:space="preserve"> </w:t>
      </w:r>
    </w:p>
    <w:p w:rsidR="008D57CA" w:rsidRDefault="000E2FC2">
      <w:pPr>
        <w:numPr>
          <w:ilvl w:val="0"/>
          <w:numId w:val="58"/>
        </w:numPr>
        <w:spacing w:after="292" w:line="268" w:lineRule="auto"/>
        <w:ind w:right="15" w:hanging="144"/>
      </w:pPr>
      <w:r>
        <w:rPr>
          <w:i/>
        </w:rPr>
        <w:t>запятая между частями в сложном предложении.</w:t>
      </w:r>
      <w:r>
        <w:t xml:space="preserve"> </w:t>
      </w:r>
    </w:p>
    <w:p w:rsidR="008D57CA" w:rsidRDefault="000E2FC2">
      <w:pPr>
        <w:spacing w:after="244"/>
        <w:ind w:left="21" w:right="15"/>
      </w:pPr>
      <w:r>
        <w:rPr>
          <w:b/>
        </w:rPr>
        <w:t>Развитие речи</w:t>
      </w:r>
      <w:r>
        <w:t xml:space="preserve">. Осознание ситуации общения: с какой целью, с кем и где происходит общение? </w:t>
      </w:r>
    </w:p>
    <w:p w:rsidR="008D57CA" w:rsidRDefault="000E2FC2">
      <w:pPr>
        <w:spacing w:after="225"/>
        <w:ind w:left="21" w:right="15"/>
      </w:pPr>
      <w: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8D57CA" w:rsidRDefault="000E2FC2">
      <w:pPr>
        <w:spacing w:after="294"/>
        <w:ind w:left="21" w:right="15"/>
      </w:pPr>
      <w: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8D57CA" w:rsidRDefault="000E2FC2">
      <w:pPr>
        <w:spacing w:after="293"/>
        <w:ind w:left="21" w:right="15"/>
      </w:pPr>
      <w:r>
        <w:t xml:space="preserve">Текст. Признаки текста. Смысловое единство предложений в тексте. Заглавие текста. </w:t>
      </w:r>
    </w:p>
    <w:p w:rsidR="008D57CA" w:rsidRDefault="000E2FC2">
      <w:pPr>
        <w:spacing w:after="291"/>
        <w:ind w:left="21" w:right="15"/>
      </w:pPr>
      <w:r>
        <w:t xml:space="preserve">Последовательность предложений в тексте. </w:t>
      </w:r>
    </w:p>
    <w:p w:rsidR="008D57CA" w:rsidRDefault="000E2FC2">
      <w:pPr>
        <w:spacing w:after="247"/>
        <w:ind w:left="21" w:right="15"/>
      </w:pPr>
      <w:r>
        <w:t xml:space="preserve">Последовательность частей текста (абзацев). </w:t>
      </w:r>
    </w:p>
    <w:p w:rsidR="008D57CA" w:rsidRDefault="000E2FC2">
      <w:pPr>
        <w:spacing w:after="244"/>
        <w:ind w:left="21" w:right="15"/>
      </w:pPr>
      <w:r>
        <w:t xml:space="preserve">Комплексная работа над структурой текста: озаглавливание, корректирование порядка предложений и частей текста (абзацев). </w:t>
      </w:r>
    </w:p>
    <w:p w:rsidR="008D57CA" w:rsidRDefault="000E2FC2">
      <w:pPr>
        <w:spacing w:after="292" w:line="268" w:lineRule="auto"/>
        <w:ind w:left="2" w:right="0"/>
        <w:jc w:val="left"/>
      </w:pPr>
      <w:r>
        <w:t xml:space="preserve">План текста. Составление планов к заданным текстам. </w:t>
      </w:r>
      <w:r>
        <w:rPr>
          <w:i/>
        </w:rPr>
        <w:t>Создание собственных текстов по предложенным и самостоятельно составленным планам.</w:t>
      </w:r>
      <w:r>
        <w:t xml:space="preserve"> </w:t>
      </w:r>
    </w:p>
    <w:p w:rsidR="008D57CA" w:rsidRDefault="000E2FC2">
      <w:pPr>
        <w:spacing w:after="294"/>
        <w:ind w:left="21" w:right="15"/>
      </w:pPr>
      <w:r>
        <w:t>Типы текстов: описание, повествование, рассуждение</w:t>
      </w:r>
      <w:r>
        <w:rPr>
          <w:i/>
        </w:rPr>
        <w:t>,</w:t>
      </w:r>
      <w:r>
        <w:t xml:space="preserve"> их особенности. </w:t>
      </w:r>
    </w:p>
    <w:p w:rsidR="008D57CA" w:rsidRDefault="000E2FC2">
      <w:pPr>
        <w:spacing w:after="247"/>
        <w:ind w:left="21" w:right="15"/>
      </w:pPr>
      <w:r>
        <w:t xml:space="preserve">Знакомство с жанрами письма и поздравления. </w:t>
      </w:r>
    </w:p>
    <w:p w:rsidR="008D57CA" w:rsidRDefault="000E2FC2">
      <w:pPr>
        <w:spacing w:after="241"/>
        <w:ind w:left="21" w:right="15"/>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i/>
        </w:rPr>
        <w:t>использование в текстах синонимов и антонимов.</w:t>
      </w:r>
      <w:r>
        <w:t xml:space="preserve"> </w:t>
      </w:r>
    </w:p>
    <w:p w:rsidR="008D57CA" w:rsidRDefault="000E2FC2" w:rsidP="00D2565C">
      <w:pPr>
        <w:spacing w:after="260" w:line="253" w:lineRule="auto"/>
        <w:ind w:left="2" w:right="5"/>
      </w:pPr>
      <w:r>
        <w:t xml:space="preserve">Знакомство с основными видами изложений и сочинений (без заучивания учащимися определений): </w:t>
      </w:r>
      <w:r>
        <w:rPr>
          <w:i/>
        </w:rPr>
        <w:t>изложение подробное и выборочное, изложение с элементами сочинения; сочинение-повествование, сочинение-описание, с</w:t>
      </w:r>
      <w:r w:rsidR="00D2565C">
        <w:rPr>
          <w:i/>
        </w:rPr>
        <w:t>очинение-рассуждение.</w:t>
      </w:r>
    </w:p>
    <w:p w:rsidR="008D57CA" w:rsidRDefault="000E2FC2">
      <w:pPr>
        <w:spacing w:after="240" w:line="271" w:lineRule="auto"/>
        <w:ind w:left="2" w:right="5"/>
      </w:pPr>
      <w:r>
        <w:rPr>
          <w:b/>
        </w:rPr>
        <w:lastRenderedPageBreak/>
        <w:t xml:space="preserve"> 2.2.2.2. Программа «Литературное чтение» </w:t>
      </w:r>
    </w:p>
    <w:p w:rsidR="008D57CA" w:rsidRDefault="000E2FC2">
      <w:pPr>
        <w:spacing w:after="291"/>
        <w:ind w:left="21" w:right="15"/>
      </w:pPr>
      <w:r>
        <w:t xml:space="preserve">(УМК «Школа России»)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по чтению для образовательных учреждений и программы авторов Л.Ф. Климановой, В.Г. Горецкого, М.В. Головановой «Литературное чтение. 1-4 классы».     </w:t>
      </w:r>
    </w:p>
    <w:p w:rsidR="008D57CA" w:rsidRDefault="000E2FC2">
      <w:pPr>
        <w:spacing w:after="249"/>
        <w:ind w:left="21" w:right="15"/>
      </w:pPr>
      <w:r>
        <w:t xml:space="preserve">    Ведущей </w:t>
      </w:r>
      <w:r>
        <w:rPr>
          <w:b/>
          <w:u w:val="single" w:color="000000"/>
        </w:rPr>
        <w:t>целью</w:t>
      </w:r>
      <w:r>
        <w:t xml:space="preserve"> курса является: погружение младшего школьника в мир художественной литературы, художественных образов, созданных с помощью искусства слова, раскрытие перед обучающимися художественных произведений во всей их полноте и многогранности, нравственно-эстетическое преображение читателя-школьника. </w:t>
      </w:r>
    </w:p>
    <w:p w:rsidR="008D57CA" w:rsidRDefault="000E2FC2">
      <w:pPr>
        <w:spacing w:after="261"/>
        <w:ind w:left="21" w:right="15"/>
      </w:pPr>
      <w:r>
        <w:t xml:space="preserve">   Представленная цель реализуется в нижеследующих </w:t>
      </w:r>
      <w:r>
        <w:rPr>
          <w:b/>
          <w:u w:val="single" w:color="000000"/>
        </w:rPr>
        <w:t>задачах:</w:t>
      </w:r>
      <w:r>
        <w:t xml:space="preserve"> </w:t>
      </w:r>
    </w:p>
    <w:p w:rsidR="008D57CA" w:rsidRDefault="000E2FC2">
      <w:pPr>
        <w:numPr>
          <w:ilvl w:val="0"/>
          <w:numId w:val="59"/>
        </w:numPr>
        <w:ind w:right="15" w:hanging="360"/>
      </w:pPr>
      <w:r>
        <w:t xml:space="preserve">Ø Развивать у обучающихся способность полноценно воспринимать художественное произведение, сопереживать героям, эмоционально отзываться на прочитанное; </w:t>
      </w:r>
    </w:p>
    <w:p w:rsidR="008D57CA" w:rsidRDefault="000E2FC2">
      <w:pPr>
        <w:numPr>
          <w:ilvl w:val="0"/>
          <w:numId w:val="59"/>
        </w:numPr>
        <w:ind w:right="15" w:hanging="360"/>
      </w:pPr>
      <w:r>
        <w:t xml:space="preserve">Ø Учить школьников чувствовать и понимать образный язык художественного произведения, выразительные средства языка, развивать образное мышление; </w:t>
      </w:r>
    </w:p>
    <w:p w:rsidR="008D57CA" w:rsidRDefault="000E2FC2">
      <w:pPr>
        <w:numPr>
          <w:ilvl w:val="0"/>
          <w:numId w:val="59"/>
        </w:numPr>
        <w:ind w:right="15" w:hanging="360"/>
      </w:pPr>
      <w:r>
        <w:t xml:space="preserve">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ассоциативное мышление; </w:t>
      </w:r>
    </w:p>
    <w:p w:rsidR="008D57CA" w:rsidRDefault="000E2FC2">
      <w:pPr>
        <w:numPr>
          <w:ilvl w:val="0"/>
          <w:numId w:val="59"/>
        </w:numPr>
        <w:ind w:right="15" w:hanging="360"/>
      </w:pPr>
      <w:r>
        <w:t xml:space="preserve">Ø Развивать поэтический слух детей, накапливать эстетический опыт слушания произведений, воспитывать художественный вкус; </w:t>
      </w:r>
    </w:p>
    <w:p w:rsidR="008D57CA" w:rsidRDefault="000E2FC2">
      <w:pPr>
        <w:numPr>
          <w:ilvl w:val="0"/>
          <w:numId w:val="59"/>
        </w:numPr>
        <w:spacing w:after="290"/>
        <w:ind w:right="15" w:hanging="360"/>
      </w:pPr>
      <w:r>
        <w:t xml:space="preserve">Ø Формировать нравственные представления, суждения и оценки через анализ произведений, осмысление мотивов поступков героев, идентификацию себя с героями литературных произведений. </w:t>
      </w:r>
    </w:p>
    <w:p w:rsidR="008D57CA" w:rsidRDefault="000E2FC2">
      <w:pPr>
        <w:spacing w:after="287"/>
        <w:ind w:left="21" w:right="15"/>
      </w:pPr>
      <w:r>
        <w:t xml:space="preserve">     Важнейшим аспектом литературного чтения является формирование навыка чтения и других видов речевой деятельности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грамотного читателя, способность к использованию читательской деятельности как средства самообразования. </w:t>
      </w:r>
    </w:p>
    <w:p w:rsidR="008D57CA" w:rsidRDefault="000E2FC2">
      <w:pPr>
        <w:spacing w:after="291"/>
        <w:ind w:left="21" w:right="15"/>
      </w:pPr>
      <w: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 </w:t>
      </w:r>
    </w:p>
    <w:p w:rsidR="008D57CA" w:rsidRDefault="000E2FC2">
      <w:pPr>
        <w:spacing w:after="294"/>
        <w:ind w:left="21" w:right="15"/>
      </w:pPr>
      <w:r>
        <w:rPr>
          <w:b/>
        </w:rPr>
        <w:t xml:space="preserve">         Личностными </w:t>
      </w:r>
      <w:r>
        <w:t xml:space="preserve">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 </w:t>
      </w:r>
    </w:p>
    <w:p w:rsidR="008D57CA" w:rsidRDefault="000E2FC2">
      <w:pPr>
        <w:spacing w:after="300"/>
        <w:ind w:left="21" w:right="15"/>
      </w:pPr>
      <w:r>
        <w:t xml:space="preserve">      </w:t>
      </w:r>
      <w:r>
        <w:rPr>
          <w:b/>
        </w:rPr>
        <w:t xml:space="preserve"> Метапредметными результатами</w:t>
      </w:r>
      <w:r>
        <w:t xml:space="preserve">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w:t>
      </w:r>
      <w:r>
        <w:lastRenderedPageBreak/>
        <w:t xml:space="preserve">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        </w:t>
      </w:r>
      <w:r>
        <w:rPr>
          <w:b/>
        </w:rPr>
        <w:t xml:space="preserve">Предметными результатами </w:t>
      </w:r>
      <w:r>
        <w:t xml:space="preserve">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 </w:t>
      </w:r>
    </w:p>
    <w:p w:rsidR="008D57CA" w:rsidRDefault="000E2FC2">
      <w:pPr>
        <w:spacing w:after="295" w:line="271" w:lineRule="auto"/>
        <w:ind w:left="2" w:right="5"/>
      </w:pPr>
      <w:r>
        <w:rPr>
          <w:b/>
        </w:rPr>
        <w:t>ЛИТЕРАТУРНОЕ ЧТЕНИЕ</w:t>
      </w:r>
      <w:r>
        <w:t xml:space="preserve"> </w:t>
      </w:r>
    </w:p>
    <w:p w:rsidR="008D57CA" w:rsidRDefault="000E2FC2">
      <w:pPr>
        <w:spacing w:after="295" w:line="271" w:lineRule="auto"/>
        <w:ind w:left="2" w:right="5"/>
      </w:pPr>
      <w:r>
        <w:rPr>
          <w:b/>
        </w:rPr>
        <w:t xml:space="preserve">СОДЕРЖАНИЕ КУРСА </w:t>
      </w:r>
      <w:r>
        <w:t xml:space="preserve"> </w:t>
      </w:r>
    </w:p>
    <w:p w:rsidR="008D57CA" w:rsidRDefault="000E2FC2">
      <w:pPr>
        <w:spacing w:after="293" w:line="271" w:lineRule="auto"/>
        <w:ind w:left="2" w:right="5"/>
      </w:pPr>
      <w:r>
        <w:rPr>
          <w:b/>
        </w:rPr>
        <w:t>Виды речевой и читательской деятельности</w:t>
      </w:r>
      <w:r>
        <w:t xml:space="preserve"> </w:t>
      </w:r>
    </w:p>
    <w:p w:rsidR="008D57CA" w:rsidRDefault="000E2FC2">
      <w:pPr>
        <w:spacing w:after="240" w:line="271" w:lineRule="auto"/>
        <w:ind w:left="2" w:right="5"/>
      </w:pPr>
      <w:r>
        <w:rPr>
          <w:b/>
        </w:rPr>
        <w:t>Умение слушать (аудирование)</w:t>
      </w:r>
      <w:r>
        <w:t xml:space="preserve"> </w:t>
      </w:r>
    </w:p>
    <w:p w:rsidR="008D57CA" w:rsidRDefault="000E2FC2">
      <w:pPr>
        <w:spacing w:after="294"/>
        <w:ind w:left="21" w:right="15"/>
      </w:pPr>
      <w: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w:t>
      </w:r>
    </w:p>
    <w:p w:rsidR="008D57CA" w:rsidRDefault="000E2FC2">
      <w:pPr>
        <w:spacing w:after="249"/>
        <w:ind w:left="21" w:right="15"/>
      </w:pPr>
      <w:r>
        <w:t xml:space="preserve">Развитие умения наблюдать за выразительностью речи, за особенностью авторского стиля. </w:t>
      </w:r>
    </w:p>
    <w:p w:rsidR="008D57CA" w:rsidRDefault="000E2FC2">
      <w:pPr>
        <w:spacing w:after="304" w:line="259" w:lineRule="auto"/>
        <w:ind w:left="7" w:right="0" w:firstLine="0"/>
        <w:jc w:val="left"/>
      </w:pPr>
      <w:r>
        <w:rPr>
          <w:b/>
        </w:rPr>
        <w:t xml:space="preserve"> </w:t>
      </w:r>
    </w:p>
    <w:p w:rsidR="008D57CA" w:rsidRDefault="000E2FC2">
      <w:pPr>
        <w:spacing w:after="287" w:line="271" w:lineRule="auto"/>
        <w:ind w:left="2" w:right="5"/>
      </w:pPr>
      <w:r>
        <w:rPr>
          <w:b/>
        </w:rPr>
        <w:t>Чтение</w:t>
      </w:r>
      <w:r>
        <w:t xml:space="preserve"> </w:t>
      </w:r>
    </w:p>
    <w:p w:rsidR="008D57CA" w:rsidRDefault="000E2FC2">
      <w:pPr>
        <w:spacing w:after="242"/>
        <w:ind w:left="21" w:right="15"/>
      </w:pPr>
      <w:r>
        <w:rPr>
          <w:i/>
        </w:rPr>
        <w:t>Чтение вслух.</w:t>
      </w:r>
      <w:r>
        <w:t xml:space="preserve"> Ориентация на развитие речевой культуры обучающихся формирование у них коммуникативно-речевых умений и навыков. </w:t>
      </w:r>
    </w:p>
    <w:p w:rsidR="008D57CA" w:rsidRDefault="000E2FC2">
      <w:pPr>
        <w:spacing w:after="296"/>
        <w:ind w:left="21" w:right="15"/>
      </w:pPr>
      <w: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w:t>
      </w:r>
    </w:p>
    <w:p w:rsidR="008D57CA" w:rsidRDefault="000E2FC2">
      <w:pPr>
        <w:spacing w:after="291"/>
        <w:ind w:left="21" w:right="15"/>
      </w:pPr>
      <w:r>
        <w:t xml:space="preserve">Развитие умения переходить от чтения вслух и чтению про себя. </w:t>
      </w:r>
    </w:p>
    <w:p w:rsidR="008D57CA" w:rsidRDefault="000E2FC2">
      <w:pPr>
        <w:spacing w:after="303"/>
        <w:ind w:left="21" w:right="15"/>
      </w:pPr>
      <w:r>
        <w:rPr>
          <w:i/>
        </w:rPr>
        <w:t>Чтение про себя.</w:t>
      </w:r>
      <w: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 </w:t>
      </w:r>
    </w:p>
    <w:p w:rsidR="008D57CA" w:rsidRDefault="000E2FC2">
      <w:pPr>
        <w:spacing w:after="287" w:line="271" w:lineRule="auto"/>
        <w:ind w:left="2" w:right="5"/>
      </w:pPr>
      <w:r>
        <w:rPr>
          <w:b/>
        </w:rPr>
        <w:t>Работа с разными видами текста</w:t>
      </w:r>
      <w:r>
        <w:t xml:space="preserve"> </w:t>
      </w:r>
    </w:p>
    <w:p w:rsidR="008D57CA" w:rsidRDefault="000E2FC2">
      <w:pPr>
        <w:spacing w:after="244"/>
        <w:ind w:left="21" w:right="15"/>
      </w:pPr>
      <w:r>
        <w:lastRenderedPageBreak/>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w:t>
      </w:r>
    </w:p>
    <w:p w:rsidR="008D57CA" w:rsidRDefault="000E2FC2">
      <w:pPr>
        <w:ind w:left="21" w:right="15"/>
      </w:pPr>
      <w:r>
        <w:t xml:space="preserve">Практическое освоение умения отличать текст от набора предложений. Прогнозирование содержания книги по её названию и оформлению. </w:t>
      </w:r>
    </w:p>
    <w:p w:rsidR="008D57CA" w:rsidRDefault="000E2FC2">
      <w:pPr>
        <w:spacing w:after="242"/>
        <w:ind w:left="21" w:right="15"/>
      </w:pPr>
      <w:r>
        <w:t xml:space="preserve">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w:t>
      </w:r>
    </w:p>
    <w:p w:rsidR="008D57CA" w:rsidRDefault="000E2FC2">
      <w:pPr>
        <w:spacing w:after="302"/>
        <w:ind w:left="21" w:right="15"/>
      </w:pPr>
      <w: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8D57CA" w:rsidRDefault="000E2FC2">
      <w:pPr>
        <w:spacing w:after="240" w:line="271" w:lineRule="auto"/>
        <w:ind w:left="2" w:right="5"/>
      </w:pPr>
      <w:r>
        <w:rPr>
          <w:b/>
        </w:rPr>
        <w:t>Библиографическая культура</w:t>
      </w:r>
      <w:r>
        <w:t xml:space="preserve"> </w:t>
      </w:r>
    </w:p>
    <w:p w:rsidR="008D57CA" w:rsidRDefault="000E2FC2">
      <w:pPr>
        <w:spacing w:after="291"/>
        <w:ind w:left="21" w:right="15"/>
      </w:pPr>
      <w: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w:t>
      </w:r>
    </w:p>
    <w:p w:rsidR="008D57CA" w:rsidRDefault="000E2FC2">
      <w:pPr>
        <w:spacing w:after="294"/>
        <w:ind w:left="21" w:right="15"/>
      </w:pPr>
      <w:r>
        <w:t xml:space="preserve">Умение самостоятельно составить аннотацию. </w:t>
      </w:r>
    </w:p>
    <w:p w:rsidR="008D57CA" w:rsidRDefault="000E2FC2">
      <w:pPr>
        <w:spacing w:after="290"/>
        <w:ind w:left="21" w:right="15"/>
      </w:pPr>
      <w:r>
        <w:t xml:space="preserve">Виды информации в книге: научная, художественная (с опорой на внешние показатели книги, её справочноиллюстративный материал. </w:t>
      </w:r>
    </w:p>
    <w:p w:rsidR="008D57CA" w:rsidRDefault="000E2FC2">
      <w:pPr>
        <w:spacing w:after="241"/>
        <w:ind w:left="21" w:right="15"/>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8D57CA" w:rsidRDefault="000E2FC2">
      <w:pPr>
        <w:spacing w:after="299"/>
        <w:ind w:left="21" w:right="15"/>
      </w:pPr>
      <w: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8D57CA" w:rsidRDefault="000E2FC2">
      <w:pPr>
        <w:spacing w:after="240" w:line="271" w:lineRule="auto"/>
        <w:ind w:left="2" w:right="5"/>
      </w:pPr>
      <w:r>
        <w:rPr>
          <w:b/>
        </w:rPr>
        <w:t>Работа с текстом художественного произведения</w:t>
      </w:r>
      <w:r>
        <w:t xml:space="preserve"> </w:t>
      </w:r>
    </w:p>
    <w:p w:rsidR="008D57CA" w:rsidRDefault="000E2FC2">
      <w:pPr>
        <w:spacing w:after="291"/>
        <w:ind w:left="21" w:right="15"/>
      </w:pPr>
      <w: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w:t>
      </w:r>
    </w:p>
    <w:p w:rsidR="008D57CA" w:rsidRDefault="000E2FC2">
      <w:pPr>
        <w:spacing w:after="296"/>
        <w:ind w:left="21" w:right="15"/>
      </w:pPr>
      <w:r>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8D57CA" w:rsidRDefault="000E2FC2">
      <w:pPr>
        <w:spacing w:after="246"/>
        <w:ind w:left="21" w:right="15"/>
      </w:pPr>
      <w: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w:t>
      </w:r>
    </w:p>
    <w:p w:rsidR="008D57CA" w:rsidRDefault="000E2FC2">
      <w:pPr>
        <w:spacing w:after="244"/>
        <w:ind w:left="21" w:right="15"/>
      </w:pPr>
      <w:r>
        <w:t xml:space="preserve">Освоение разных видов пересказа художественного текста: подробный, выборочный и краткий (передача основных мыслей). </w:t>
      </w:r>
    </w:p>
    <w:p w:rsidR="008D57CA" w:rsidRDefault="000E2FC2">
      <w:pPr>
        <w:ind w:left="21" w:right="15"/>
      </w:pPr>
      <w:r>
        <w:lastRenderedPageBreak/>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w:t>
      </w:r>
    </w:p>
    <w:p w:rsidR="008D57CA" w:rsidRDefault="000E2FC2">
      <w:pPr>
        <w:spacing w:after="246"/>
        <w:ind w:left="21" w:right="15"/>
      </w:pPr>
      <w:r>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8D57CA" w:rsidRDefault="000E2FC2">
      <w:pPr>
        <w:spacing w:after="248"/>
        <w:ind w:left="21" w:right="15"/>
      </w:pPr>
      <w:r>
        <w:t xml:space="preserve">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rsidR="008D57CA" w:rsidRDefault="000E2FC2">
      <w:pPr>
        <w:spacing w:after="307" w:line="259" w:lineRule="auto"/>
        <w:ind w:left="7" w:right="0" w:firstLine="0"/>
        <w:jc w:val="left"/>
      </w:pPr>
      <w:r>
        <w:rPr>
          <w:b/>
        </w:rPr>
        <w:t xml:space="preserve"> </w:t>
      </w:r>
    </w:p>
    <w:p w:rsidR="008D57CA" w:rsidRDefault="000E2FC2">
      <w:pPr>
        <w:spacing w:after="237" w:line="271" w:lineRule="auto"/>
        <w:ind w:left="2" w:right="5"/>
      </w:pPr>
      <w:r>
        <w:rPr>
          <w:b/>
        </w:rPr>
        <w:t>Работа с научно-популярным, учебным и другими текстами</w:t>
      </w:r>
      <w:r>
        <w:t xml:space="preserve"> </w:t>
      </w:r>
    </w:p>
    <w:p w:rsidR="008D57CA" w:rsidRDefault="000E2FC2">
      <w:pPr>
        <w:spacing w:after="301"/>
        <w:ind w:left="21" w:right="15"/>
      </w:pP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8D57CA" w:rsidRDefault="000E2FC2">
      <w:pPr>
        <w:spacing w:after="240" w:line="271" w:lineRule="auto"/>
        <w:ind w:left="2" w:right="5"/>
      </w:pPr>
      <w:r>
        <w:rPr>
          <w:b/>
        </w:rPr>
        <w:t>Умение говорить (культура речевого общения)</w:t>
      </w:r>
      <w:r>
        <w:t xml:space="preserve"> </w:t>
      </w:r>
    </w:p>
    <w:p w:rsidR="008D57CA" w:rsidRDefault="000E2FC2">
      <w:pPr>
        <w:spacing w:after="248"/>
        <w:ind w:left="21" w:right="15"/>
      </w:pPr>
      <w: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8D57CA" w:rsidRDefault="000E2FC2">
      <w:pPr>
        <w:spacing w:after="244"/>
        <w:ind w:left="21" w:right="15"/>
      </w:pPr>
      <w: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p>
    <w:p w:rsidR="008D57CA" w:rsidRDefault="000E2FC2">
      <w:pPr>
        <w:spacing w:after="246"/>
        <w:ind w:left="21" w:right="15"/>
      </w:pPr>
      <w: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rsidR="008D57CA" w:rsidRDefault="000E2FC2">
      <w:pPr>
        <w:spacing w:after="299"/>
        <w:ind w:left="21" w:right="15"/>
      </w:pPr>
      <w: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D2565C" w:rsidRDefault="00D2565C">
      <w:pPr>
        <w:spacing w:after="240" w:line="271" w:lineRule="auto"/>
        <w:ind w:left="2" w:right="5"/>
        <w:rPr>
          <w:b/>
        </w:rPr>
      </w:pPr>
    </w:p>
    <w:p w:rsidR="008D57CA" w:rsidRDefault="000E2FC2">
      <w:pPr>
        <w:spacing w:after="240" w:line="271" w:lineRule="auto"/>
        <w:ind w:left="2" w:right="5"/>
      </w:pPr>
      <w:r>
        <w:rPr>
          <w:b/>
        </w:rPr>
        <w:lastRenderedPageBreak/>
        <w:t>Письмо (культура письменной речи)</w:t>
      </w:r>
      <w:r>
        <w:t xml:space="preserve"> </w:t>
      </w:r>
    </w:p>
    <w:p w:rsidR="008D57CA" w:rsidRDefault="000E2FC2">
      <w:pPr>
        <w:ind w:left="21" w:right="15"/>
      </w:pPr>
      <w: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rsidR="008D57CA" w:rsidRDefault="000E2FC2">
      <w:pPr>
        <w:spacing w:after="284" w:line="271" w:lineRule="auto"/>
        <w:ind w:left="2" w:right="5"/>
      </w:pPr>
      <w:r>
        <w:rPr>
          <w:b/>
        </w:rPr>
        <w:t>Круг детского чтения</w:t>
      </w:r>
      <w:r>
        <w:t xml:space="preserve"> </w:t>
      </w:r>
    </w:p>
    <w:p w:rsidR="008D57CA" w:rsidRDefault="000E2FC2">
      <w:pPr>
        <w:spacing w:after="247"/>
        <w:ind w:left="21" w:right="15"/>
      </w:pPr>
      <w:r>
        <w:t xml:space="preserve">Знакомство с культурно-историческим наследием России, с общечеловеческими ценностями. </w:t>
      </w:r>
    </w:p>
    <w:p w:rsidR="008D57CA" w:rsidRDefault="000E2FC2">
      <w:pPr>
        <w:spacing w:after="247"/>
        <w:ind w:left="21" w:right="15"/>
      </w:pPr>
      <w: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w:t>
      </w:r>
    </w:p>
    <w:p w:rsidR="008D57CA" w:rsidRDefault="000E2FC2">
      <w:pPr>
        <w:spacing w:after="288"/>
        <w:ind w:left="21" w:right="15"/>
      </w:pPr>
      <w:r>
        <w:t xml:space="preserve">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8D57CA" w:rsidRDefault="000E2FC2">
      <w:pPr>
        <w:spacing w:after="291"/>
        <w:ind w:left="21" w:right="15"/>
      </w:pPr>
      <w:r>
        <w:t xml:space="preserve">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 </w:t>
      </w:r>
    </w:p>
    <w:p w:rsidR="008D57CA" w:rsidRDefault="000E2FC2">
      <w:pPr>
        <w:spacing w:after="299"/>
        <w:ind w:left="21" w:right="15"/>
      </w:pPr>
      <w:r>
        <w:t xml:space="preserve">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8D57CA" w:rsidRDefault="000E2FC2">
      <w:pPr>
        <w:spacing w:after="5" w:line="514" w:lineRule="auto"/>
        <w:ind w:left="2" w:right="5724"/>
      </w:pPr>
      <w:r>
        <w:rPr>
          <w:b/>
        </w:rPr>
        <w:t>Литературоведческая пропедевтика</w:t>
      </w:r>
      <w:r>
        <w:t xml:space="preserve"> </w:t>
      </w:r>
      <w:r>
        <w:rPr>
          <w:i/>
        </w:rPr>
        <w:t>(практическое освоение)</w:t>
      </w:r>
      <w:r>
        <w:t xml:space="preserve"> </w:t>
      </w:r>
    </w:p>
    <w:p w:rsidR="008D57CA" w:rsidRDefault="000E2FC2">
      <w:pPr>
        <w:spacing w:after="241"/>
        <w:ind w:left="21" w:right="15"/>
      </w:pPr>
      <w: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w:t>
      </w:r>
    </w:p>
    <w:p w:rsidR="008D57CA" w:rsidRDefault="000E2FC2">
      <w:pPr>
        <w:spacing w:after="247"/>
        <w:ind w:left="21" w:right="15"/>
      </w:pPr>
      <w:r>
        <w:t xml:space="preserve">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w:t>
      </w:r>
    </w:p>
    <w:p w:rsidR="008D57CA" w:rsidRDefault="000E2FC2">
      <w:pPr>
        <w:spacing w:after="295"/>
        <w:ind w:left="21" w:right="15"/>
      </w:pPr>
      <w:r>
        <w:t xml:space="preserve">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героев).Сравнение прозаической и стихотворной речи (узнавание, различение), выделение особенностей стихотворного произведения (ритм, рифма). </w:t>
      </w:r>
    </w:p>
    <w:p w:rsidR="008D57CA" w:rsidRDefault="000E2FC2">
      <w:pPr>
        <w:spacing w:after="244"/>
        <w:ind w:left="21" w:right="15"/>
      </w:pPr>
      <w:r>
        <w:t xml:space="preserve">Фольклорные и авторские художественные произведения (их различение). </w:t>
      </w:r>
    </w:p>
    <w:p w:rsidR="008D57CA" w:rsidRDefault="000E2FC2">
      <w:pPr>
        <w:spacing w:after="295"/>
        <w:ind w:left="21" w:right="15"/>
      </w:pPr>
      <w:r>
        <w:t xml:space="preserve">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8D57CA" w:rsidRDefault="000E2FC2">
      <w:pPr>
        <w:spacing w:after="293"/>
        <w:ind w:left="21" w:right="15"/>
      </w:pPr>
      <w:r>
        <w:t xml:space="preserve">Рассказ, стихотворение, басня — общее представление о жанре, наблюдение за особенностями построения и выразительными средствами. </w:t>
      </w:r>
    </w:p>
    <w:p w:rsidR="008D57CA" w:rsidRDefault="000E2FC2">
      <w:pPr>
        <w:spacing w:after="244"/>
        <w:ind w:left="21" w:right="15"/>
      </w:pPr>
      <w:r>
        <w:rPr>
          <w:b/>
        </w:rPr>
        <w:lastRenderedPageBreak/>
        <w:t xml:space="preserve">Творческая деятельность обучающихся </w:t>
      </w:r>
      <w:r>
        <w:t xml:space="preserve">(на основе литературных произведений) </w:t>
      </w:r>
    </w:p>
    <w:p w:rsidR="008D57CA" w:rsidRDefault="000E2FC2">
      <w:pPr>
        <w:spacing w:after="287"/>
        <w:ind w:left="21" w:right="15"/>
      </w:pPr>
      <w: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8D57CA" w:rsidRDefault="000E2FC2">
      <w:pPr>
        <w:spacing w:after="5" w:line="271" w:lineRule="auto"/>
        <w:ind w:left="2" w:right="5"/>
      </w:pPr>
      <w:r>
        <w:t xml:space="preserve">2.2..2.3 </w:t>
      </w:r>
      <w:r>
        <w:rPr>
          <w:b/>
        </w:rPr>
        <w:t xml:space="preserve">В курсе предметной области «Родной язык и литературное чтение на родном языке» (уровень НОО)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 Родной(русский) язык»  </w:t>
      </w:r>
    </w:p>
    <w:p w:rsidR="008D57CA" w:rsidRDefault="000E2FC2">
      <w:pPr>
        <w:spacing w:after="17" w:line="259" w:lineRule="auto"/>
        <w:ind w:left="7" w:right="0" w:firstLine="0"/>
        <w:jc w:val="left"/>
      </w:pPr>
      <w:r>
        <w:rPr>
          <w:b/>
        </w:rPr>
        <w:t xml:space="preserve"> </w:t>
      </w:r>
    </w:p>
    <w:p w:rsidR="008D57CA" w:rsidRDefault="000E2FC2">
      <w:pPr>
        <w:numPr>
          <w:ilvl w:val="0"/>
          <w:numId w:val="60"/>
        </w:numPr>
        <w:ind w:left="270" w:right="15" w:hanging="259"/>
      </w:pPr>
      <w: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D57CA" w:rsidRDefault="000E2FC2">
      <w:pPr>
        <w:tabs>
          <w:tab w:val="center" w:pos="715"/>
        </w:tabs>
        <w:ind w:left="0" w:right="0" w:firstLine="0"/>
        <w:jc w:val="left"/>
      </w:pPr>
      <w:r>
        <w:t xml:space="preserve">2) </w:t>
      </w:r>
      <w:r>
        <w:tab/>
        <w:t xml:space="preserve"> </w:t>
      </w:r>
    </w:p>
    <w:p w:rsidR="008D57CA" w:rsidRDefault="000E2FC2">
      <w:pPr>
        <w:numPr>
          <w:ilvl w:val="0"/>
          <w:numId w:val="60"/>
        </w:numPr>
        <w:ind w:left="270" w:right="15" w:hanging="259"/>
      </w:pPr>
      <w:r>
        <w:t xml:space="preserve">обогащение активного и потенциального словарного запаса, развитие у </w:t>
      </w:r>
    </w:p>
    <w:p w:rsidR="008D57CA" w:rsidRDefault="000E2FC2">
      <w:pPr>
        <w:ind w:left="21" w:right="15"/>
      </w:pPr>
      <w:r>
        <w:t xml:space="preserve">учащихся культуры владения родным языком в соответствии с нормами устной и письменной речи, правилами речевого этикета; </w:t>
      </w:r>
    </w:p>
    <w:p w:rsidR="008D57CA" w:rsidRDefault="000E2FC2">
      <w:pPr>
        <w:spacing w:after="23" w:line="259" w:lineRule="auto"/>
        <w:ind w:left="7" w:right="0" w:firstLine="0"/>
        <w:jc w:val="left"/>
      </w:pPr>
      <w:r>
        <w:t xml:space="preserve"> </w:t>
      </w:r>
    </w:p>
    <w:p w:rsidR="008D57CA" w:rsidRDefault="000E2FC2">
      <w:pPr>
        <w:numPr>
          <w:ilvl w:val="0"/>
          <w:numId w:val="60"/>
        </w:numPr>
        <w:ind w:left="270" w:right="15" w:hanging="259"/>
      </w:pPr>
      <w:r>
        <w:t xml:space="preserve">формирование первоначальных научных знаний о родном языке как системе </w:t>
      </w:r>
    </w:p>
    <w:p w:rsidR="008D57CA" w:rsidRDefault="000E2FC2">
      <w:pPr>
        <w:ind w:left="21" w:right="15"/>
      </w:pPr>
      <w:r>
        <w:t xml:space="preserve">И как развивающемся явлении, о его уровнях и единицах, о закономерностях </w:t>
      </w:r>
    </w:p>
    <w:p w:rsidR="008D57CA" w:rsidRDefault="000E2FC2">
      <w:pPr>
        <w:ind w:left="21" w:right="15"/>
      </w:pPr>
      <w:r>
        <w:t xml:space="preserve">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8D57CA" w:rsidRDefault="000E2FC2">
      <w:pPr>
        <w:spacing w:after="23" w:line="259" w:lineRule="auto"/>
        <w:ind w:left="7" w:right="0" w:firstLine="0"/>
        <w:jc w:val="left"/>
      </w:pPr>
      <w:r>
        <w:t xml:space="preserve"> </w:t>
      </w:r>
    </w:p>
    <w:p w:rsidR="008D57CA" w:rsidRDefault="000E2FC2">
      <w:pPr>
        <w:numPr>
          <w:ilvl w:val="0"/>
          <w:numId w:val="60"/>
        </w:numPr>
        <w:ind w:left="270" w:right="15" w:hanging="259"/>
      </w:pPr>
      <w:r>
        <w:t xml:space="preserve">овладение первоначальными умениями ориентироваться в целях, </w:t>
      </w:r>
    </w:p>
    <w:p w:rsidR="008D57CA" w:rsidRDefault="000E2FC2">
      <w:pPr>
        <w:ind w:left="21" w:right="15"/>
      </w:pPr>
      <w:r>
        <w:t xml:space="preserve">задачах,средствах и условиях общения, формирование базовых навыков выбора адекватных языковых средств для успешного решения коммуникативных задач; </w:t>
      </w:r>
    </w:p>
    <w:p w:rsidR="008D57CA" w:rsidRDefault="000E2FC2">
      <w:pPr>
        <w:spacing w:after="0" w:line="259" w:lineRule="auto"/>
        <w:ind w:left="7" w:right="0" w:firstLine="0"/>
        <w:jc w:val="left"/>
      </w:pPr>
      <w:r>
        <w:t xml:space="preserve"> </w:t>
      </w:r>
    </w:p>
    <w:p w:rsidR="008D57CA" w:rsidRDefault="000E2FC2">
      <w:pPr>
        <w:numPr>
          <w:ilvl w:val="0"/>
          <w:numId w:val="60"/>
        </w:numPr>
        <w:ind w:left="270" w:right="15" w:hanging="259"/>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D57CA" w:rsidRDefault="000E2FC2">
      <w:pPr>
        <w:spacing w:after="24" w:line="259" w:lineRule="auto"/>
        <w:ind w:left="7" w:right="0" w:firstLine="0"/>
        <w:jc w:val="left"/>
      </w:pPr>
      <w:r>
        <w:t xml:space="preserve"> </w:t>
      </w:r>
    </w:p>
    <w:p w:rsidR="008D57CA" w:rsidRDefault="000E2FC2">
      <w:pPr>
        <w:spacing w:after="5" w:line="271" w:lineRule="auto"/>
        <w:ind w:left="2" w:right="5"/>
      </w:pPr>
      <w:r>
        <w:rPr>
          <w:b/>
        </w:rPr>
        <w:t xml:space="preserve">2.2.2.4.«Литературное чтение на  родном языке» </w:t>
      </w:r>
    </w:p>
    <w:p w:rsidR="008D57CA" w:rsidRDefault="000E2FC2">
      <w:pPr>
        <w:spacing w:after="18" w:line="259" w:lineRule="auto"/>
        <w:ind w:left="7" w:right="0" w:firstLine="0"/>
        <w:jc w:val="left"/>
      </w:pPr>
      <w:r>
        <w:rPr>
          <w:b/>
        </w:rPr>
        <w:t xml:space="preserve"> </w:t>
      </w:r>
    </w:p>
    <w:p w:rsidR="008D57CA" w:rsidRDefault="000E2FC2">
      <w:pPr>
        <w:numPr>
          <w:ilvl w:val="0"/>
          <w:numId w:val="61"/>
        </w:numPr>
        <w:ind w:right="15"/>
      </w:pPr>
      <w:r>
        <w:t xml:space="preserve">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национальнойи мировой культуры, средства сохранения и передачи нравственных ценностей и традиций; </w:t>
      </w:r>
    </w:p>
    <w:p w:rsidR="008D57CA" w:rsidRDefault="000E2FC2">
      <w:pPr>
        <w:numPr>
          <w:ilvl w:val="0"/>
          <w:numId w:val="61"/>
        </w:numPr>
        <w:ind w:right="15"/>
      </w:pPr>
      <w: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8D57CA" w:rsidRDefault="000E2FC2">
      <w:pPr>
        <w:numPr>
          <w:ilvl w:val="0"/>
          <w:numId w:val="61"/>
        </w:numPr>
        <w:ind w:right="15"/>
      </w:pPr>
      <w:r>
        <w:lastRenderedPageBreak/>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D57CA" w:rsidRDefault="000E2FC2">
      <w:pPr>
        <w:numPr>
          <w:ilvl w:val="0"/>
          <w:numId w:val="61"/>
        </w:numPr>
        <w:ind w:right="15"/>
      </w:pPr>
      <w: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8D57CA" w:rsidRDefault="000E2FC2">
      <w:pPr>
        <w:numPr>
          <w:ilvl w:val="0"/>
          <w:numId w:val="61"/>
        </w:numPr>
        <w:ind w:right="15"/>
      </w:pPr>
      <w:r>
        <w:t xml:space="preserve">осознание коммуникативно-эстетических возможностей родного языка на основе изучения выдающихся произведений культуры своего народа,умение самостоятельно выбирать интересующую литературу; </w:t>
      </w:r>
    </w:p>
    <w:p w:rsidR="008D57CA" w:rsidRDefault="000E2FC2">
      <w:pPr>
        <w:ind w:left="21" w:right="15"/>
      </w:pPr>
      <w:r>
        <w:t xml:space="preserve">пользоватьсясправочными источниками для понимания и получения дополнительной </w:t>
      </w:r>
    </w:p>
    <w:p w:rsidR="008D57CA" w:rsidRDefault="000E2FC2">
      <w:pPr>
        <w:spacing w:after="299"/>
        <w:ind w:left="21" w:right="15"/>
      </w:pPr>
      <w:r>
        <w:t xml:space="preserve">информации. </w:t>
      </w:r>
    </w:p>
    <w:p w:rsidR="008D57CA" w:rsidRDefault="000E2FC2">
      <w:pPr>
        <w:spacing w:after="292" w:line="271" w:lineRule="auto"/>
        <w:ind w:left="2" w:right="5"/>
      </w:pPr>
      <w:r>
        <w:rPr>
          <w:b/>
        </w:rPr>
        <w:t xml:space="preserve">   2.3.5. Программа «иностранный язык» </w:t>
      </w:r>
      <w:r>
        <w:t xml:space="preserve"> </w:t>
      </w:r>
    </w:p>
    <w:p w:rsidR="008D57CA" w:rsidRDefault="000E2FC2">
      <w:pPr>
        <w:spacing w:after="295" w:line="271" w:lineRule="auto"/>
        <w:ind w:left="2" w:right="5"/>
      </w:pPr>
      <w:r>
        <w:rPr>
          <w:b/>
        </w:rPr>
        <w:t xml:space="preserve">ИНОСТРАННЫЙ ЯЗЫК </w:t>
      </w:r>
      <w:r>
        <w:t xml:space="preserve"> </w:t>
      </w:r>
    </w:p>
    <w:p w:rsidR="008D57CA" w:rsidRDefault="000E2FC2">
      <w:pPr>
        <w:spacing w:after="293" w:line="271" w:lineRule="auto"/>
        <w:ind w:left="2" w:right="5"/>
      </w:pPr>
      <w:r>
        <w:rPr>
          <w:b/>
        </w:rPr>
        <w:t xml:space="preserve">Содержание курса </w:t>
      </w:r>
      <w:r>
        <w:t xml:space="preserve"> </w:t>
      </w:r>
    </w:p>
    <w:p w:rsidR="008D57CA" w:rsidRDefault="000E2FC2">
      <w:pPr>
        <w:spacing w:after="287" w:line="271" w:lineRule="auto"/>
        <w:ind w:left="2" w:right="5"/>
      </w:pPr>
      <w:r>
        <w:rPr>
          <w:b/>
        </w:rPr>
        <w:t>Основные содержательные линии</w:t>
      </w:r>
      <w:r>
        <w:t xml:space="preserve"> </w:t>
      </w:r>
    </w:p>
    <w:p w:rsidR="008D57CA" w:rsidRDefault="000E2FC2">
      <w:pPr>
        <w:spacing w:after="261"/>
        <w:ind w:left="21" w:right="15"/>
      </w:pPr>
      <w:r>
        <w:t xml:space="preserve">В курсе английского языка можно выделить следующие содержательные линии: </w:t>
      </w:r>
    </w:p>
    <w:p w:rsidR="008D57CA" w:rsidRDefault="000E2FC2">
      <w:pPr>
        <w:numPr>
          <w:ilvl w:val="1"/>
          <w:numId w:val="61"/>
        </w:numPr>
        <w:ind w:right="15" w:hanging="360"/>
      </w:pPr>
      <w:r>
        <w:t xml:space="preserve">коммуникативные умения в основных видах речевой деятельности: аудировании, говорении, чтении и письме; </w:t>
      </w:r>
    </w:p>
    <w:p w:rsidR="008D57CA" w:rsidRDefault="000E2FC2">
      <w:pPr>
        <w:numPr>
          <w:ilvl w:val="1"/>
          <w:numId w:val="61"/>
        </w:numPr>
        <w:ind w:right="15" w:hanging="360"/>
      </w:pPr>
      <w:r>
        <w:t xml:space="preserve">языковые навыки пользования лексическими, грамматическими, фонетическими и орфографическими средствами языка; </w:t>
      </w:r>
    </w:p>
    <w:p w:rsidR="008D57CA" w:rsidRDefault="000E2FC2">
      <w:pPr>
        <w:numPr>
          <w:ilvl w:val="1"/>
          <w:numId w:val="61"/>
        </w:numPr>
        <w:ind w:right="15" w:hanging="360"/>
      </w:pPr>
      <w:r>
        <w:t xml:space="preserve">социокультурная осведомлённость и умения межкультурного общения; </w:t>
      </w:r>
    </w:p>
    <w:p w:rsidR="008D57CA" w:rsidRDefault="000E2FC2">
      <w:pPr>
        <w:numPr>
          <w:ilvl w:val="1"/>
          <w:numId w:val="61"/>
        </w:numPr>
        <w:spacing w:after="244"/>
        <w:ind w:right="15" w:hanging="360"/>
      </w:pPr>
      <w:r>
        <w:t xml:space="preserve">общеучебные и специальные учебные умения, универсальные учебные действия. </w:t>
      </w:r>
    </w:p>
    <w:p w:rsidR="008D57CA" w:rsidRDefault="000E2FC2">
      <w:pPr>
        <w:spacing w:after="304"/>
        <w:ind w:left="21" w:right="15"/>
      </w:pPr>
      <w:r>
        <w:t xml:space="preserve">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медленнее. Поэтому темпы овладения разными видами речевой деятельности уравниваются только к концу обучения в начальной школе. </w:t>
      </w:r>
    </w:p>
    <w:p w:rsidR="008D57CA" w:rsidRDefault="000E2FC2">
      <w:pPr>
        <w:spacing w:after="237" w:line="271" w:lineRule="auto"/>
        <w:ind w:left="2" w:right="5"/>
      </w:pPr>
      <w:r>
        <w:rPr>
          <w:b/>
        </w:rPr>
        <w:t>Предметное содержание речи</w:t>
      </w:r>
      <w:r>
        <w:t xml:space="preserve"> </w:t>
      </w:r>
    </w:p>
    <w:p w:rsidR="008D57CA" w:rsidRDefault="000E2FC2">
      <w:pPr>
        <w:spacing w:after="244"/>
        <w:ind w:left="21" w:right="15"/>
      </w:pPr>
      <w: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 </w:t>
      </w:r>
    </w:p>
    <w:p w:rsidR="008D57CA" w:rsidRDefault="000E2FC2">
      <w:pPr>
        <w:spacing w:after="245"/>
        <w:ind w:left="21" w:right="15"/>
      </w:pPr>
      <w:r>
        <w:rPr>
          <w:b/>
        </w:rPr>
        <w:t>Знакомство</w:t>
      </w:r>
      <w:r>
        <w:t xml:space="preserve">. С одноклассниками, учителем, персонажем детских произведений: имя, возраст. Приветствие, прощание (с использованием типичных фраз речевого этикета). </w:t>
      </w:r>
    </w:p>
    <w:p w:rsidR="008D57CA" w:rsidRDefault="000E2FC2">
      <w:pPr>
        <w:spacing w:after="292"/>
        <w:ind w:left="21" w:right="15"/>
      </w:pPr>
      <w:r>
        <w:rPr>
          <w:b/>
        </w:rPr>
        <w:lastRenderedPageBreak/>
        <w:t>Я и моя семья</w:t>
      </w:r>
      <w:r>
        <w:t xml:space="preserve">. Члены семьи, их имена, возраст, внешность, черты характера, увлечения/хобби. Мой день (распорядок дня, </w:t>
      </w:r>
      <w:r>
        <w:rPr>
          <w:i/>
        </w:rPr>
        <w:t>домашние обязанности</w:t>
      </w:r>
      <w:r>
        <w:t xml:space="preserve">). Покупки в магазине: одежда, </w:t>
      </w:r>
      <w:r>
        <w:rPr>
          <w:i/>
        </w:rPr>
        <w:t>обувь</w:t>
      </w:r>
      <w:r>
        <w:t xml:space="preserve">, основные продукты питания. Любимая еда. Семейные праздники: день рождения, Новый год/Рождество. Подарки. </w:t>
      </w:r>
    </w:p>
    <w:p w:rsidR="008D57CA" w:rsidRDefault="000E2FC2">
      <w:pPr>
        <w:spacing w:after="244"/>
        <w:ind w:left="21" w:right="15"/>
      </w:pPr>
      <w:r>
        <w:rPr>
          <w:b/>
        </w:rPr>
        <w:t>Мир моих увлечений</w:t>
      </w:r>
      <w:r>
        <w:t xml:space="preserve">. Мои любимые занятия. Виды спорта и спортивные игры. Мои </w:t>
      </w:r>
      <w:r>
        <w:rPr>
          <w:i/>
        </w:rPr>
        <w:t>любимые сказки.</w:t>
      </w:r>
      <w:r>
        <w:t xml:space="preserve"> Выходной день (</w:t>
      </w:r>
      <w:r>
        <w:rPr>
          <w:i/>
        </w:rPr>
        <w:t>в зоопарке, цирке</w:t>
      </w:r>
      <w:r>
        <w:t xml:space="preserve">), каникулы. </w:t>
      </w:r>
    </w:p>
    <w:p w:rsidR="008D57CA" w:rsidRDefault="000E2FC2">
      <w:pPr>
        <w:spacing w:after="291"/>
        <w:ind w:left="21" w:right="15"/>
      </w:pPr>
      <w:r>
        <w:rPr>
          <w:b/>
        </w:rPr>
        <w:t>Я и мои друзья</w:t>
      </w:r>
      <w: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8D57CA" w:rsidRDefault="000E2FC2">
      <w:pPr>
        <w:ind w:left="21" w:right="15"/>
      </w:pPr>
      <w:r>
        <w:rPr>
          <w:b/>
        </w:rPr>
        <w:t>Моя школа</w:t>
      </w:r>
      <w:r>
        <w:t xml:space="preserve">. Классная комната, учебные предметы, школьные принадлежности. Учебные занятия на уроках. </w:t>
      </w:r>
    </w:p>
    <w:p w:rsidR="008D57CA" w:rsidRDefault="000E2FC2">
      <w:pPr>
        <w:spacing w:after="244"/>
        <w:ind w:left="21" w:right="15"/>
      </w:pPr>
      <w:r>
        <w:rPr>
          <w:b/>
        </w:rPr>
        <w:t>Мир вокруг меня</w:t>
      </w:r>
      <w:r>
        <w:t xml:space="preserve">. Мой дом/квартира/комната: названия комнат, их размер, предметы мебели и интерьера. Природа. </w:t>
      </w:r>
      <w:r>
        <w:rPr>
          <w:i/>
        </w:rPr>
        <w:t>Дикие и домашние животные</w:t>
      </w:r>
      <w:r>
        <w:t xml:space="preserve">. Любимое время года. Погода. </w:t>
      </w:r>
    </w:p>
    <w:p w:rsidR="008D57CA" w:rsidRDefault="000E2FC2">
      <w:pPr>
        <w:spacing w:after="244"/>
        <w:ind w:left="21" w:right="15"/>
      </w:pPr>
      <w:r>
        <w:rPr>
          <w:b/>
        </w:rPr>
        <w:t>Страна /страны изучаемого языка и родная страна</w:t>
      </w:r>
      <w:r>
        <w:t xml:space="preserve">. Общие сведения: название, столица. </w:t>
      </w:r>
      <w:r>
        <w:rPr>
          <w:i/>
        </w:rPr>
        <w:t>Литературные персонажи популярных книг моих сверстников (имена героев книг, черты характера).</w:t>
      </w:r>
      <w:r>
        <w:t xml:space="preserve"> Небольшие произведения детского фольклора на немецком языке (рифмовки, стихи, песни, сказки). </w:t>
      </w:r>
    </w:p>
    <w:p w:rsidR="008D57CA" w:rsidRDefault="000E2FC2">
      <w:pPr>
        <w:spacing w:after="299"/>
        <w:ind w:left="21" w:right="15"/>
      </w:pPr>
      <w: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8D57CA" w:rsidRDefault="000E2FC2">
      <w:pPr>
        <w:spacing w:after="292" w:line="271" w:lineRule="auto"/>
        <w:ind w:left="2" w:right="5"/>
      </w:pPr>
      <w:r>
        <w:rPr>
          <w:b/>
        </w:rPr>
        <w:t>Коммуникативные умения по видам речевой деятельности</w:t>
      </w:r>
      <w:r>
        <w:t xml:space="preserve"> </w:t>
      </w:r>
    </w:p>
    <w:p w:rsidR="008D57CA" w:rsidRDefault="000E2FC2">
      <w:pPr>
        <w:spacing w:after="1" w:line="518" w:lineRule="auto"/>
        <w:ind w:left="2" w:right="8759"/>
        <w:jc w:val="left"/>
      </w:pPr>
      <w:r>
        <w:rPr>
          <w:b/>
        </w:rPr>
        <w:t>В русле говорения</w:t>
      </w:r>
      <w:r>
        <w:t xml:space="preserve"> </w:t>
      </w:r>
      <w:r>
        <w:rPr>
          <w:i/>
        </w:rPr>
        <w:t>1. Диалогическая форма</w:t>
      </w:r>
      <w:r>
        <w:t xml:space="preserve"> Уметь вести: </w:t>
      </w:r>
    </w:p>
    <w:p w:rsidR="008D57CA" w:rsidRDefault="000E2FC2">
      <w:pPr>
        <w:numPr>
          <w:ilvl w:val="0"/>
          <w:numId w:val="62"/>
        </w:numPr>
        <w:spacing w:after="106" w:line="399" w:lineRule="auto"/>
        <w:ind w:right="15" w:hanging="360"/>
      </w:pPr>
      <w:r>
        <w:t xml:space="preserve">этикетные диалоги в типичных ситуациях бытового, учебно-трудового и межкультурного общения;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диалог-расспрос (запрос информации и ответ на него);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диалог-побуждение к действию. </w:t>
      </w:r>
      <w:r>
        <w:rPr>
          <w:i/>
        </w:rPr>
        <w:t>2. Монологическая форма</w:t>
      </w:r>
      <w:r>
        <w:t xml:space="preserve"> Уметь пользоваться: </w:t>
      </w:r>
    </w:p>
    <w:p w:rsidR="008D57CA" w:rsidRDefault="000E2FC2">
      <w:pPr>
        <w:numPr>
          <w:ilvl w:val="0"/>
          <w:numId w:val="62"/>
        </w:numPr>
        <w:spacing w:after="299"/>
        <w:ind w:right="15" w:hanging="360"/>
      </w:pPr>
      <w:r>
        <w:t xml:space="preserve">основными коммуникативными типами речи: описание, сообщение, рассказ, характеристика (персонажей). </w:t>
      </w:r>
    </w:p>
    <w:p w:rsidR="008D57CA" w:rsidRDefault="000E2FC2">
      <w:pPr>
        <w:spacing w:after="284" w:line="271" w:lineRule="auto"/>
        <w:ind w:left="2" w:right="5"/>
      </w:pPr>
      <w:r>
        <w:rPr>
          <w:b/>
        </w:rPr>
        <w:t>В русле аудирования</w:t>
      </w:r>
      <w:r>
        <w:t xml:space="preserve"> </w:t>
      </w:r>
    </w:p>
    <w:p w:rsidR="008D57CA" w:rsidRDefault="000E2FC2">
      <w:pPr>
        <w:spacing w:after="294"/>
        <w:ind w:left="21" w:right="15"/>
      </w:pPr>
      <w:r>
        <w:t xml:space="preserve">Воспринимать на слух и понимать: </w:t>
      </w:r>
    </w:p>
    <w:p w:rsidR="008D57CA" w:rsidRDefault="000E2FC2">
      <w:pPr>
        <w:numPr>
          <w:ilvl w:val="0"/>
          <w:numId w:val="62"/>
        </w:numPr>
        <w:ind w:right="15" w:hanging="360"/>
      </w:pPr>
      <w:r>
        <w:t xml:space="preserve">речь учителя и одноклассников в процессе общения на уроке; </w:t>
      </w:r>
    </w:p>
    <w:p w:rsidR="008D57CA" w:rsidRDefault="000E2FC2">
      <w:pPr>
        <w:numPr>
          <w:ilvl w:val="0"/>
          <w:numId w:val="62"/>
        </w:numPr>
        <w:spacing w:after="301"/>
        <w:ind w:right="15" w:hanging="360"/>
      </w:pPr>
      <w:r>
        <w:t xml:space="preserve">небольшие доступные тексты в аудиозаписи, построенные на изученном языковом материале. </w:t>
      </w:r>
    </w:p>
    <w:p w:rsidR="008D57CA" w:rsidRDefault="000E2FC2">
      <w:pPr>
        <w:spacing w:after="285" w:line="271" w:lineRule="auto"/>
        <w:ind w:left="2" w:right="5"/>
      </w:pPr>
      <w:r>
        <w:rPr>
          <w:b/>
        </w:rPr>
        <w:t>В русле чтения</w:t>
      </w:r>
      <w:r>
        <w:t xml:space="preserve"> </w:t>
      </w:r>
    </w:p>
    <w:p w:rsidR="008D57CA" w:rsidRDefault="000E2FC2">
      <w:pPr>
        <w:spacing w:after="294"/>
        <w:ind w:left="21" w:right="15"/>
      </w:pPr>
      <w:r>
        <w:t xml:space="preserve">Читать с целью извлечения и понимания языковой и тематической информации: </w:t>
      </w:r>
    </w:p>
    <w:p w:rsidR="008D57CA" w:rsidRDefault="000E2FC2">
      <w:pPr>
        <w:numPr>
          <w:ilvl w:val="0"/>
          <w:numId w:val="62"/>
        </w:numPr>
        <w:ind w:right="15" w:hanging="360"/>
      </w:pPr>
      <w:r>
        <w:t xml:space="preserve">вслух небольшие тексты, построенные на изученном языковом материале; </w:t>
      </w:r>
    </w:p>
    <w:p w:rsidR="008D57CA" w:rsidRDefault="000E2FC2">
      <w:pPr>
        <w:numPr>
          <w:ilvl w:val="0"/>
          <w:numId w:val="62"/>
        </w:numPr>
        <w:spacing w:after="298"/>
        <w:ind w:right="15" w:hanging="360"/>
      </w:pPr>
      <w:r>
        <w:lastRenderedPageBreak/>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8D57CA" w:rsidRDefault="000E2FC2">
      <w:pPr>
        <w:spacing w:after="282" w:line="271" w:lineRule="auto"/>
        <w:ind w:left="2" w:right="5"/>
      </w:pPr>
      <w:r>
        <w:rPr>
          <w:b/>
        </w:rPr>
        <w:t>В русле письма</w:t>
      </w:r>
      <w:r>
        <w:t xml:space="preserve"> </w:t>
      </w:r>
    </w:p>
    <w:p w:rsidR="008D57CA" w:rsidRDefault="000E2FC2">
      <w:pPr>
        <w:spacing w:after="294"/>
        <w:ind w:left="21" w:right="15"/>
      </w:pPr>
      <w:r>
        <w:t xml:space="preserve">Владеть: </w:t>
      </w:r>
    </w:p>
    <w:p w:rsidR="008D57CA" w:rsidRDefault="000E2FC2">
      <w:pPr>
        <w:numPr>
          <w:ilvl w:val="0"/>
          <w:numId w:val="62"/>
        </w:numPr>
        <w:ind w:right="15" w:hanging="360"/>
      </w:pPr>
      <w:r>
        <w:t xml:space="preserve">техникой письма (графикой, каллиграфией, орфографией); </w:t>
      </w:r>
    </w:p>
    <w:p w:rsidR="008D57CA" w:rsidRDefault="000E2FC2">
      <w:pPr>
        <w:numPr>
          <w:ilvl w:val="0"/>
          <w:numId w:val="62"/>
        </w:numPr>
        <w:ind w:right="15" w:hanging="360"/>
      </w:pPr>
      <w:r>
        <w:t xml:space="preserve">основами письменной речи: писать с опорой на образец поздравление с праздником, короткое личное письмо. </w:t>
      </w:r>
    </w:p>
    <w:p w:rsidR="008D57CA" w:rsidRDefault="000E2FC2">
      <w:pPr>
        <w:spacing w:after="286" w:line="271" w:lineRule="auto"/>
        <w:ind w:left="2" w:right="5"/>
      </w:pPr>
      <w:r>
        <w:rPr>
          <w:b/>
        </w:rPr>
        <w:t>Языковые средства и навыки пользования ими</w:t>
      </w:r>
      <w:r>
        <w:t xml:space="preserve"> </w:t>
      </w:r>
    </w:p>
    <w:p w:rsidR="008D57CA" w:rsidRDefault="000E2FC2">
      <w:pPr>
        <w:numPr>
          <w:ilvl w:val="0"/>
          <w:numId w:val="62"/>
        </w:numPr>
        <w:ind w:right="15" w:hanging="360"/>
      </w:pPr>
      <w:r>
        <w:rPr>
          <w:b/>
        </w:rPr>
        <w:t>Графика, каллиграфия, орфография</w:t>
      </w:r>
      <w:r>
        <w:t xml:space="preserve">. Все буквы  английского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 </w:t>
      </w:r>
    </w:p>
    <w:p w:rsidR="008D57CA" w:rsidRDefault="000E2FC2">
      <w:pPr>
        <w:numPr>
          <w:ilvl w:val="0"/>
          <w:numId w:val="62"/>
        </w:numPr>
        <w:ind w:right="15" w:hanging="360"/>
      </w:pPr>
      <w:r>
        <w:rPr>
          <w:b/>
        </w:rPr>
        <w:t>Фонетическая сторона речи</w:t>
      </w:r>
      <w:r>
        <w:t xml:space="preserve">.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 </w:t>
      </w:r>
    </w:p>
    <w:p w:rsidR="008D57CA" w:rsidRDefault="000E2FC2">
      <w:pPr>
        <w:numPr>
          <w:ilvl w:val="0"/>
          <w:numId w:val="62"/>
        </w:numPr>
        <w:ind w:right="15" w:hanging="360"/>
      </w:pPr>
      <w:r>
        <w:rPr>
          <w:b/>
        </w:rPr>
        <w:t>Лексическая сторона речи</w:t>
      </w:r>
      <w: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словосложение; конверсия. </w:t>
      </w:r>
    </w:p>
    <w:p w:rsidR="008D57CA" w:rsidRDefault="000E2FC2">
      <w:pPr>
        <w:numPr>
          <w:ilvl w:val="0"/>
          <w:numId w:val="62"/>
        </w:numPr>
        <w:ind w:right="15" w:hanging="360"/>
      </w:pPr>
      <w:r>
        <w:rPr>
          <w:b/>
        </w:rPr>
        <w:t>Грамматическая сторона речи</w:t>
      </w:r>
      <w:r>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сказуемым и составным глагольным сказуемым. Безличные предложения. Побудительные предложения. Предложения с оборотом.  Простые распространённые предложения. Предложения с однородными членами. Сложносочинённые предложения с союзами. </w:t>
      </w:r>
    </w:p>
    <w:p w:rsidR="008D57CA" w:rsidRDefault="000E2FC2">
      <w:pPr>
        <w:numPr>
          <w:ilvl w:val="0"/>
          <w:numId w:val="62"/>
        </w:numPr>
        <w:ind w:right="15" w:hanging="360"/>
      </w:pPr>
      <w:r>
        <w:t xml:space="preserve">Грамматические формы изъявительного наклонения. Слабые и сильные глаголы. Вспомогательные глаголы. Глагол-связка. Модальные глаголы. Неопределенная форма глагола. </w:t>
      </w:r>
    </w:p>
    <w:p w:rsidR="008D57CA" w:rsidRDefault="000E2FC2">
      <w:pPr>
        <w:numPr>
          <w:ilvl w:val="0"/>
          <w:numId w:val="62"/>
        </w:numPr>
        <w:ind w:right="15" w:hanging="360"/>
      </w:pPr>
      <w:r>
        <w:t xml:space="preserve">Существительные в единственном и множественном числе с определённым/ неопределённым и нулевым артиклем. Склонение существительных. </w:t>
      </w:r>
    </w:p>
    <w:p w:rsidR="008D57CA" w:rsidRDefault="000E2FC2">
      <w:pPr>
        <w:numPr>
          <w:ilvl w:val="0"/>
          <w:numId w:val="62"/>
        </w:numPr>
        <w:ind w:right="15" w:hanging="360"/>
      </w:pPr>
      <w:r>
        <w:t xml:space="preserve">Прилагательные в положительной, сравнительной и превосходной степени, образованные по правилам и исключения. </w:t>
      </w:r>
    </w:p>
    <w:p w:rsidR="008D57CA" w:rsidRDefault="000E2FC2">
      <w:pPr>
        <w:numPr>
          <w:ilvl w:val="0"/>
          <w:numId w:val="62"/>
        </w:numPr>
        <w:ind w:right="15" w:hanging="360"/>
      </w:pPr>
      <w:r>
        <w:t xml:space="preserve">Местоимения: личные, притяжательные и указательные. Отрицательное местоимение.  </w:t>
      </w:r>
    </w:p>
    <w:p w:rsidR="008D57CA" w:rsidRDefault="000E2FC2">
      <w:pPr>
        <w:numPr>
          <w:ilvl w:val="0"/>
          <w:numId w:val="62"/>
        </w:numPr>
        <w:ind w:right="15" w:hanging="360"/>
      </w:pPr>
      <w:r>
        <w:t xml:space="preserve">Наречия времени. Наречия, образующие степени сравнения не по правилам. </w:t>
      </w:r>
    </w:p>
    <w:p w:rsidR="008D57CA" w:rsidRDefault="000E2FC2">
      <w:pPr>
        <w:numPr>
          <w:ilvl w:val="0"/>
          <w:numId w:val="62"/>
        </w:numPr>
        <w:ind w:right="15" w:hanging="360"/>
      </w:pPr>
      <w:r>
        <w:t xml:space="preserve">Количественные числительные (до 100), порядковые числительные (до 30). </w:t>
      </w:r>
    </w:p>
    <w:p w:rsidR="008D57CA" w:rsidRDefault="000E2FC2">
      <w:pPr>
        <w:numPr>
          <w:ilvl w:val="0"/>
          <w:numId w:val="62"/>
        </w:numPr>
        <w:spacing w:after="302"/>
        <w:ind w:right="15" w:hanging="360"/>
      </w:pPr>
      <w:r>
        <w:t>Наиболее употребительные предлоги</w:t>
      </w:r>
      <w:r>
        <w:rPr>
          <w:i/>
        </w:rPr>
        <w:t>.</w:t>
      </w:r>
      <w:r>
        <w:t xml:space="preserve"> </w:t>
      </w:r>
    </w:p>
    <w:p w:rsidR="008D57CA" w:rsidRDefault="000E2FC2">
      <w:pPr>
        <w:spacing w:after="237" w:line="271" w:lineRule="auto"/>
        <w:ind w:left="2" w:right="5"/>
      </w:pPr>
      <w:r>
        <w:rPr>
          <w:b/>
        </w:rPr>
        <w:t>Социокультурная осведомлённость</w:t>
      </w:r>
      <w:r>
        <w:t xml:space="preserve"> </w:t>
      </w:r>
    </w:p>
    <w:p w:rsidR="008D57CA" w:rsidRDefault="000E2FC2">
      <w:pPr>
        <w:spacing w:after="302"/>
        <w:ind w:left="21" w:right="15"/>
      </w:pPr>
      <w:r>
        <w:t xml:space="preserve">В процессе обучения английскому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w:t>
      </w:r>
      <w:r>
        <w:lastRenderedPageBreak/>
        <w:t xml:space="preserve">некоторых популярных сказок, а также небольшими произведениями детского фольклора (стихи, песни) на английском языке; элементарными формами речевого и неречевого поведения, принятого в странах изучаемого языка. </w:t>
      </w:r>
    </w:p>
    <w:p w:rsidR="008D57CA" w:rsidRDefault="000E2FC2">
      <w:pPr>
        <w:spacing w:after="240" w:line="271" w:lineRule="auto"/>
        <w:ind w:left="2" w:right="5"/>
      </w:pPr>
      <w:r>
        <w:rPr>
          <w:b/>
        </w:rPr>
        <w:t>Специальные учебные умения</w:t>
      </w:r>
      <w:r>
        <w:t xml:space="preserve"> </w:t>
      </w:r>
    </w:p>
    <w:p w:rsidR="008D57CA" w:rsidRDefault="000E2FC2">
      <w:pPr>
        <w:spacing w:after="289"/>
        <w:ind w:left="21" w:right="15"/>
      </w:pPr>
      <w:r>
        <w:t xml:space="preserve">Младшие школьники овладевают следующими специальными (предметными) учебными умениями и навыками: </w:t>
      </w:r>
    </w:p>
    <w:p w:rsidR="008D57CA" w:rsidRDefault="000E2FC2">
      <w:pPr>
        <w:numPr>
          <w:ilvl w:val="0"/>
          <w:numId w:val="62"/>
        </w:numPr>
        <w:ind w:right="15" w:hanging="360"/>
      </w:pPr>
      <w:r>
        <w:t xml:space="preserve">пользоваться двуязычным словарём учебника (в том числе транскрипцией); </w:t>
      </w:r>
    </w:p>
    <w:p w:rsidR="008D57CA" w:rsidRDefault="000E2FC2">
      <w:pPr>
        <w:numPr>
          <w:ilvl w:val="0"/>
          <w:numId w:val="62"/>
        </w:numPr>
        <w:ind w:right="15" w:hanging="360"/>
      </w:pPr>
      <w:r>
        <w:t xml:space="preserve">пользоваться справочным материалом, представленным в виде таблиц, схем, правил; </w:t>
      </w:r>
    </w:p>
    <w:p w:rsidR="008D57CA" w:rsidRDefault="000E2FC2">
      <w:pPr>
        <w:numPr>
          <w:ilvl w:val="0"/>
          <w:numId w:val="62"/>
        </w:numPr>
        <w:ind w:right="15" w:hanging="360"/>
      </w:pPr>
      <w:r>
        <w:t xml:space="preserve">вести словарь (словарную тетрадь); </w:t>
      </w:r>
    </w:p>
    <w:p w:rsidR="008D57CA" w:rsidRDefault="000E2FC2">
      <w:pPr>
        <w:numPr>
          <w:ilvl w:val="0"/>
          <w:numId w:val="62"/>
        </w:numPr>
        <w:ind w:right="15" w:hanging="360"/>
      </w:pPr>
      <w:r>
        <w:t xml:space="preserve">систематизировать слова, например по тематическому принципу; </w:t>
      </w:r>
    </w:p>
    <w:p w:rsidR="008D57CA" w:rsidRDefault="000E2FC2">
      <w:pPr>
        <w:numPr>
          <w:ilvl w:val="0"/>
          <w:numId w:val="62"/>
        </w:numPr>
        <w:spacing w:after="298"/>
        <w:ind w:right="15" w:hanging="360"/>
      </w:pPr>
      <w:r>
        <w:t xml:space="preserve">пользоваться языковой догадкой, например при опознавании интернационализмов;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делать обобщения на основе структурно-функциональных схем простого предложения;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опознавать грамматические явления, отсутствующие в родном языке, например артикли. </w:t>
      </w:r>
    </w:p>
    <w:p w:rsidR="008D57CA" w:rsidRDefault="000E2FC2">
      <w:pPr>
        <w:spacing w:after="287" w:line="271" w:lineRule="auto"/>
        <w:ind w:left="2" w:right="5"/>
      </w:pPr>
      <w:r>
        <w:rPr>
          <w:b/>
        </w:rPr>
        <w:t xml:space="preserve">Общеучебные умения и универсальные учебные действия </w:t>
      </w:r>
      <w:r>
        <w:t xml:space="preserve"> </w:t>
      </w:r>
    </w:p>
    <w:p w:rsidR="008D57CA" w:rsidRDefault="000E2FC2">
      <w:pPr>
        <w:spacing w:after="261"/>
        <w:ind w:left="21" w:right="15"/>
      </w:pPr>
      <w:r>
        <w:t xml:space="preserve">В процессе изучения курса «Иностранный язык» младшие школьники: </w:t>
      </w:r>
    </w:p>
    <w:p w:rsidR="008D57CA" w:rsidRDefault="000E2FC2">
      <w:pPr>
        <w:numPr>
          <w:ilvl w:val="0"/>
          <w:numId w:val="62"/>
        </w:numPr>
        <w:ind w:right="15" w:hanging="360"/>
      </w:pPr>
      <w:r>
        <w:t xml:space="preserve">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 </w:t>
      </w:r>
    </w:p>
    <w:p w:rsidR="008D57CA" w:rsidRDefault="000E2FC2">
      <w:pPr>
        <w:numPr>
          <w:ilvl w:val="0"/>
          <w:numId w:val="62"/>
        </w:numPr>
        <w:ind w:right="15" w:hanging="360"/>
      </w:pPr>
      <w:r>
        <w:t xml:space="preserve">овладевают более разнообразными приёмами раскрытия значения слова, используя словообразовательные элементы; синонимы, антонимы; контекст; </w:t>
      </w:r>
    </w:p>
    <w:p w:rsidR="008D57CA" w:rsidRDefault="000E2FC2">
      <w:pPr>
        <w:numPr>
          <w:ilvl w:val="0"/>
          <w:numId w:val="62"/>
        </w:numPr>
        <w:ind w:right="15" w:hanging="360"/>
      </w:pPr>
      <w: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8D57CA" w:rsidRDefault="000E2FC2">
      <w:pPr>
        <w:numPr>
          <w:ilvl w:val="0"/>
          <w:numId w:val="62"/>
        </w:numPr>
        <w:ind w:right="15" w:hanging="360"/>
      </w:pPr>
      <w:r>
        <w:t xml:space="preserve">учатся совершать самонаблюдение, самоконтроль, самооценку; </w:t>
      </w:r>
    </w:p>
    <w:p w:rsidR="008D57CA" w:rsidRDefault="000E2FC2">
      <w:pPr>
        <w:numPr>
          <w:ilvl w:val="0"/>
          <w:numId w:val="62"/>
        </w:numPr>
        <w:spacing w:after="241"/>
        <w:ind w:right="15" w:hanging="360"/>
      </w:pPr>
      <w:r>
        <w:t xml:space="preserve">учатся самостоятельно выполнять задания с использованием компьютера (при наличии мультимедийного приложения). </w:t>
      </w:r>
    </w:p>
    <w:p w:rsidR="008D57CA" w:rsidRDefault="000E2FC2">
      <w:pPr>
        <w:spacing w:after="302"/>
        <w:ind w:left="21" w:right="15"/>
      </w:pPr>
      <w:r>
        <w:t xml:space="preserve">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8D57CA" w:rsidRDefault="000E2FC2">
      <w:pPr>
        <w:spacing w:after="237" w:line="271" w:lineRule="auto"/>
        <w:ind w:left="2" w:right="5"/>
      </w:pPr>
      <w:r>
        <w:rPr>
          <w:b/>
        </w:rPr>
        <w:t>КРАТКАЯ ХАРАКТЕРИСТИКА КУРСА</w:t>
      </w:r>
      <w:r>
        <w:t xml:space="preserve"> </w:t>
      </w:r>
    </w:p>
    <w:p w:rsidR="008D57CA" w:rsidRDefault="000E2FC2">
      <w:pPr>
        <w:spacing w:after="248"/>
        <w:ind w:left="21" w:right="15"/>
      </w:pPr>
      <w:r>
        <w:t xml:space="preserve">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примерных программ по английскому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 </w:t>
      </w:r>
    </w:p>
    <w:p w:rsidR="008D57CA" w:rsidRDefault="000E2FC2">
      <w:pPr>
        <w:spacing w:after="294"/>
        <w:ind w:left="21" w:right="15"/>
      </w:pPr>
      <w:r>
        <w:t xml:space="preserve">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обучающиеся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 </w:t>
      </w:r>
    </w:p>
    <w:p w:rsidR="008D57CA" w:rsidRDefault="000E2FC2">
      <w:pPr>
        <w:spacing w:after="241"/>
        <w:ind w:left="21" w:right="15"/>
      </w:pPr>
      <w:r>
        <w:lastRenderedPageBreak/>
        <w:t xml:space="preserve">Курс базируется на таких методологических принципах, как коммуникативно-когнитивный, личностноориентированный и деятельностный. </w:t>
      </w:r>
    </w:p>
    <w:p w:rsidR="008D57CA" w:rsidRDefault="000E2FC2">
      <w:pPr>
        <w:spacing w:after="292"/>
        <w:ind w:left="21" w:right="15"/>
      </w:pPr>
      <w:r>
        <w:t xml:space="preserve">Главные цели курса соответствуют зафиксированным в стандарте начального общего образования по иностранному языку. Это формирование и развитие 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английским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 </w:t>
      </w:r>
    </w:p>
    <w:p w:rsidR="008D57CA" w:rsidRDefault="000E2FC2">
      <w:pPr>
        <w:spacing w:after="5" w:line="271" w:lineRule="auto"/>
        <w:ind w:left="2" w:right="5"/>
      </w:pPr>
      <w:r>
        <w:rPr>
          <w:b/>
        </w:rPr>
        <w:t xml:space="preserve"> 2.2.2.6. Программа  «Математика» </w:t>
      </w:r>
    </w:p>
    <w:p w:rsidR="008D57CA" w:rsidRDefault="000E2FC2">
      <w:pPr>
        <w:spacing w:after="243"/>
        <w:ind w:left="21" w:right="15"/>
      </w:pPr>
      <w:r>
        <w:t xml:space="preserve">(УМК «Школа России»)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программой по математике и на основе авторской программы М.И.Моро, Ю.М. Колягиной, М.А. Бантовой «Математика. 1-4 классы», утвержденной МО РФ в соответствии с требованиями Федерального компонента государственного стандарта начального образования. </w:t>
      </w:r>
    </w:p>
    <w:p w:rsidR="008D57CA" w:rsidRDefault="000E2FC2">
      <w:pPr>
        <w:spacing w:after="287"/>
        <w:ind w:left="21" w:right="15"/>
      </w:pPr>
      <w:r>
        <w:t xml:space="preserve">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w:t>
      </w:r>
    </w:p>
    <w:p w:rsidR="008D57CA" w:rsidRDefault="000E2FC2">
      <w:pPr>
        <w:spacing w:after="296"/>
        <w:ind w:left="21" w:right="15"/>
      </w:pPr>
      <w:r>
        <w:t xml:space="preserve">       Основными</w:t>
      </w:r>
      <w:r>
        <w:rPr>
          <w:b/>
        </w:rPr>
        <w:t xml:space="preserve"> целями</w:t>
      </w:r>
      <w:r>
        <w:t xml:space="preserve"> начального обучения математике являются: </w:t>
      </w:r>
    </w:p>
    <w:p w:rsidR="008D57CA" w:rsidRDefault="000E2FC2">
      <w:pPr>
        <w:numPr>
          <w:ilvl w:val="0"/>
          <w:numId w:val="63"/>
        </w:numPr>
        <w:ind w:right="15" w:hanging="360"/>
      </w:pPr>
      <w:r>
        <w:rPr>
          <w:b/>
          <w:i/>
        </w:rPr>
        <w:t>математическое развитие младшего школьника</w:t>
      </w:r>
      <w: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w:t>
      </w:r>
    </w:p>
    <w:p w:rsidR="008D57CA" w:rsidRDefault="000E2FC2">
      <w:pPr>
        <w:numPr>
          <w:ilvl w:val="0"/>
          <w:numId w:val="63"/>
        </w:numPr>
        <w:ind w:right="15" w:hanging="360"/>
      </w:pPr>
      <w:r>
        <w:rPr>
          <w:b/>
          <w:i/>
        </w:rPr>
        <w:t>освоение начальных математических знаний</w:t>
      </w:r>
      <w:r>
        <w:rPr>
          <w:b/>
        </w:rPr>
        <w:t xml:space="preserve"> </w:t>
      </w:r>
      <w:r>
        <w:t xml:space="preserve">—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D57CA" w:rsidRDefault="000E2FC2">
      <w:pPr>
        <w:numPr>
          <w:ilvl w:val="0"/>
          <w:numId w:val="63"/>
        </w:numPr>
        <w:spacing w:after="293"/>
        <w:ind w:right="15" w:hanging="360"/>
      </w:pPr>
      <w:r>
        <w:rPr>
          <w:b/>
          <w:i/>
        </w:rPr>
        <w:t>воспитание интереса к математике</w:t>
      </w:r>
      <w:r>
        <w:t xml:space="preserve">,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8D57CA" w:rsidRDefault="000E2FC2">
      <w:pPr>
        <w:spacing w:after="294"/>
        <w:ind w:left="21" w:right="15"/>
      </w:pPr>
      <w:r>
        <w:rPr>
          <w:b/>
        </w:rPr>
        <w:t xml:space="preserve">       Личностные результаты: </w:t>
      </w:r>
      <w:r>
        <w:t xml:space="preserve">чувство гордости за свою Родину, российский народ и историю России; осознание роли своей страны в мировом развитии, уважительное отношение к семейным ценностям, бережное отношение к окружающему миру; целостное восприятие окружающего мира; развитую мотивацию учебной деятельности и личностного смысла учения. </w:t>
      </w:r>
    </w:p>
    <w:p w:rsidR="008D57CA" w:rsidRDefault="000E2FC2">
      <w:pPr>
        <w:spacing w:after="289"/>
        <w:ind w:left="21" w:right="15"/>
      </w:pPr>
      <w:r>
        <w:rPr>
          <w:b/>
        </w:rPr>
        <w:t xml:space="preserve">        Метапредметные результаты: </w:t>
      </w:r>
      <w:r>
        <w:t>способность принимать и сохранять цели и задачи учебной деятельности, находить средства и способы её осуществления; овладение способами выполнения заданий творческого и поискового характера;</w:t>
      </w:r>
      <w:r>
        <w:rPr>
          <w:b/>
        </w:rPr>
        <w:t xml:space="preserve"> </w:t>
      </w:r>
      <w:r>
        <w:t xml:space="preserve">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 </w:t>
      </w:r>
    </w:p>
    <w:p w:rsidR="008D57CA" w:rsidRDefault="000E2FC2">
      <w:pPr>
        <w:spacing w:after="303"/>
        <w:ind w:left="21" w:right="15"/>
      </w:pPr>
      <w:r>
        <w:rPr>
          <w:b/>
        </w:rPr>
        <w:lastRenderedPageBreak/>
        <w:t xml:space="preserve">         Предметные результаты</w:t>
      </w:r>
      <w:r>
        <w:t xml:space="preserve">: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 приобретение начального опыта применения математических знаний для решения учебно-познавательных и учебно-практических задач. </w:t>
      </w:r>
    </w:p>
    <w:p w:rsidR="008D57CA" w:rsidRDefault="000E2FC2">
      <w:pPr>
        <w:spacing w:after="5" w:line="524" w:lineRule="auto"/>
        <w:ind w:left="2" w:right="7593"/>
      </w:pPr>
      <w:r>
        <w:rPr>
          <w:b/>
        </w:rPr>
        <w:t>МАТЕМАТИКА</w:t>
      </w:r>
      <w:r>
        <w:t xml:space="preserve"> </w:t>
      </w:r>
      <w:r>
        <w:rPr>
          <w:b/>
        </w:rPr>
        <w:t xml:space="preserve">СОДЕРЖАНИЕ КУРСА </w:t>
      </w:r>
      <w:r>
        <w:t xml:space="preserve"> </w:t>
      </w:r>
    </w:p>
    <w:p w:rsidR="008D57CA" w:rsidRDefault="000E2FC2">
      <w:pPr>
        <w:spacing w:after="5" w:line="271" w:lineRule="auto"/>
        <w:ind w:left="2" w:right="5"/>
      </w:pPr>
      <w:r>
        <w:rPr>
          <w:b/>
        </w:rPr>
        <w:t>Числа и величины</w:t>
      </w:r>
      <w:r>
        <w:t xml:space="preserve"> </w:t>
      </w:r>
    </w:p>
    <w:p w:rsidR="008D57CA" w:rsidRDefault="000E2FC2">
      <w:pPr>
        <w:spacing w:after="245"/>
        <w:ind w:left="21" w:right="15"/>
      </w:pPr>
      <w: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8D57CA" w:rsidRDefault="000E2FC2">
      <w:pPr>
        <w:ind w:left="21" w:right="15"/>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w:t>
      </w:r>
    </w:p>
    <w:p w:rsidR="008D57CA" w:rsidRDefault="000E2FC2">
      <w:pPr>
        <w:spacing w:after="302"/>
        <w:ind w:left="21" w:right="15"/>
      </w:pPr>
      <w:r>
        <w:t xml:space="preserve">(половина, треть, четверть, десятая, сотая, тысячная). </w:t>
      </w:r>
    </w:p>
    <w:p w:rsidR="008D57CA" w:rsidRDefault="000E2FC2">
      <w:pPr>
        <w:spacing w:after="240" w:line="271" w:lineRule="auto"/>
        <w:ind w:left="2" w:right="5"/>
      </w:pPr>
      <w:r>
        <w:rPr>
          <w:b/>
        </w:rPr>
        <w:t>Арифметические действия</w:t>
      </w:r>
      <w:r>
        <w:t xml:space="preserve"> </w:t>
      </w:r>
    </w:p>
    <w:p w:rsidR="008D57CA" w:rsidRDefault="000E2FC2">
      <w:pPr>
        <w:spacing w:after="295"/>
        <w:ind w:left="21" w:right="15"/>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8D57CA" w:rsidRDefault="000E2FC2">
      <w:pPr>
        <w:spacing w:after="301"/>
        <w:ind w:left="21" w:right="15"/>
      </w:pPr>
      <w:r>
        <w:t xml:space="preserve">Элементы алгебраической пропедевтики. Выражения с одной переменной вида </w:t>
      </w:r>
      <w:r>
        <w:rPr>
          <w:i/>
        </w:rPr>
        <w:t>a ±</w:t>
      </w:r>
      <w:r>
        <w:t xml:space="preserve"> 28, 8 ∙</w:t>
      </w:r>
      <w:r>
        <w:rPr>
          <w:i/>
        </w:rPr>
        <w:t xml:space="preserve"> b, c</w:t>
      </w:r>
      <w:r>
        <w:t xml:space="preserve"> : 2; с двумя переменными вида: </w:t>
      </w:r>
      <w:r>
        <w:rPr>
          <w:i/>
        </w:rPr>
        <w:t xml:space="preserve">a </w:t>
      </w:r>
      <w:r>
        <w:t xml:space="preserve">+ </w:t>
      </w:r>
      <w:r>
        <w:rPr>
          <w:i/>
        </w:rPr>
        <w:t xml:space="preserve">b, а – b, a ∙ b, c </w:t>
      </w:r>
      <w:r>
        <w:t xml:space="preserve">: </w:t>
      </w:r>
      <w:r>
        <w:rPr>
          <w:i/>
        </w:rPr>
        <w:t xml:space="preserve">d </w:t>
      </w:r>
      <w:r>
        <w:t>(</w:t>
      </w:r>
      <w:r>
        <w:rPr>
          <w:i/>
        </w:rPr>
        <w:t xml:space="preserve">d ≠ </w:t>
      </w:r>
      <w: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8D57CA" w:rsidRDefault="000E2FC2">
      <w:pPr>
        <w:spacing w:after="237" w:line="271" w:lineRule="auto"/>
        <w:ind w:left="2" w:right="5"/>
      </w:pPr>
      <w:r>
        <w:rPr>
          <w:b/>
        </w:rPr>
        <w:t>Работа</w:t>
      </w:r>
      <w:r>
        <w:t xml:space="preserve"> </w:t>
      </w:r>
      <w:r>
        <w:rPr>
          <w:b/>
        </w:rPr>
        <w:t>с текстовыми задачами</w:t>
      </w:r>
      <w:r>
        <w:t xml:space="preserve"> </w:t>
      </w:r>
    </w:p>
    <w:p w:rsidR="008D57CA" w:rsidRDefault="000E2FC2">
      <w:pPr>
        <w:spacing w:after="244"/>
        <w:ind w:left="21" w:right="15"/>
      </w:pPr>
      <w:r>
        <w:t xml:space="preserve">Задача. Структура задачи. Решение текстовых задач арифметическим способом. Планирование хода решения задач. </w:t>
      </w:r>
    </w:p>
    <w:p w:rsidR="008D57CA" w:rsidRDefault="000E2FC2">
      <w:pPr>
        <w:spacing w:after="295"/>
        <w:ind w:left="21" w:right="15"/>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w:t>
      </w:r>
      <w:r>
        <w:lastRenderedPageBreak/>
        <w:t xml:space="preserve">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8D57CA" w:rsidRDefault="000E2FC2">
      <w:pPr>
        <w:spacing w:after="244"/>
        <w:ind w:left="21" w:right="15"/>
      </w:pPr>
      <w:r>
        <w:t xml:space="preserve">Решение задач разными способами. </w:t>
      </w:r>
    </w:p>
    <w:p w:rsidR="008D57CA" w:rsidRDefault="000E2FC2">
      <w:pPr>
        <w:spacing w:after="299"/>
        <w:ind w:left="21" w:right="15"/>
      </w:pPr>
      <w:r>
        <w:t xml:space="preserve">Представление текста задачи в виде рисунка, схематического рисунка, схематического чертежа, краткой записи, в таблице, на диаграмме. </w:t>
      </w:r>
    </w:p>
    <w:p w:rsidR="008D57CA" w:rsidRDefault="000E2FC2">
      <w:pPr>
        <w:spacing w:after="286" w:line="271" w:lineRule="auto"/>
        <w:ind w:left="2" w:right="5"/>
      </w:pPr>
      <w:r>
        <w:rPr>
          <w:b/>
        </w:rPr>
        <w:t>Пространственные отношения. Геометрические фигуры</w:t>
      </w:r>
      <w:r>
        <w:t xml:space="preserve"> </w:t>
      </w:r>
    </w:p>
    <w:p w:rsidR="008D57CA" w:rsidRDefault="000E2FC2">
      <w:pPr>
        <w:ind w:left="21" w:right="15"/>
      </w:pPr>
      <w: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8D57CA" w:rsidRDefault="000E2FC2">
      <w:pPr>
        <w:spacing w:after="288"/>
        <w:ind w:left="21" w:right="15"/>
      </w:pPr>
      <w:r>
        <w:t xml:space="preserve">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w:t>
      </w:r>
    </w:p>
    <w:p w:rsidR="008D57CA" w:rsidRDefault="000E2FC2">
      <w:pPr>
        <w:spacing w:after="247"/>
        <w:ind w:left="21" w:right="15"/>
      </w:pPr>
      <w:r>
        <w:t xml:space="preserve">Свойства сторон прямоугольника. </w:t>
      </w:r>
    </w:p>
    <w:p w:rsidR="008D57CA" w:rsidRDefault="000E2FC2">
      <w:pPr>
        <w:spacing w:after="291"/>
        <w:ind w:left="21" w:right="15"/>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8D57CA" w:rsidRDefault="000E2FC2">
      <w:pPr>
        <w:spacing w:after="291"/>
        <w:ind w:left="21" w:right="15"/>
      </w:pPr>
      <w:r>
        <w:t xml:space="preserve">Окружность (круг). Центр, радиус окружности (круга). </w:t>
      </w:r>
    </w:p>
    <w:p w:rsidR="008D57CA" w:rsidRDefault="000E2FC2">
      <w:pPr>
        <w:spacing w:after="247"/>
        <w:ind w:left="21" w:right="15"/>
      </w:pPr>
      <w:r>
        <w:t xml:space="preserve">Использование чертёжных инструментов (линейка, угольник, циркуль) для выполнения построений. </w:t>
      </w:r>
    </w:p>
    <w:p w:rsidR="008D57CA" w:rsidRDefault="000E2FC2">
      <w:pPr>
        <w:spacing w:after="299"/>
        <w:ind w:left="21" w:right="15"/>
      </w:pPr>
      <w:r>
        <w:t xml:space="preserve">Геометрические формы в окружающем мире. Распознавание и называние геометрических тел: куб, пирамида, шар. </w:t>
      </w:r>
    </w:p>
    <w:p w:rsidR="008D57CA" w:rsidRDefault="000E2FC2">
      <w:pPr>
        <w:spacing w:after="237" w:line="271" w:lineRule="auto"/>
        <w:ind w:left="2" w:right="5"/>
      </w:pPr>
      <w:r>
        <w:rPr>
          <w:b/>
        </w:rPr>
        <w:t>Геометрические величины</w:t>
      </w:r>
      <w:r>
        <w:t xml:space="preserve"> </w:t>
      </w:r>
    </w:p>
    <w:p w:rsidR="008D57CA" w:rsidRDefault="000E2FC2">
      <w:pPr>
        <w:spacing w:after="248"/>
        <w:ind w:left="21" w:right="15"/>
      </w:pPr>
      <w: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8D57CA" w:rsidRDefault="000E2FC2">
      <w:pPr>
        <w:ind w:left="21" w:right="15"/>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w:t>
      </w:r>
    </w:p>
    <w:p w:rsidR="008D57CA" w:rsidRDefault="000E2FC2">
      <w:pPr>
        <w:spacing w:after="299"/>
        <w:ind w:left="21" w:right="15"/>
      </w:pPr>
      <w:r>
        <w:t xml:space="preserve">(квадрата). </w:t>
      </w:r>
    </w:p>
    <w:p w:rsidR="008D57CA" w:rsidRDefault="000E2FC2">
      <w:pPr>
        <w:spacing w:after="240" w:line="271" w:lineRule="auto"/>
        <w:ind w:left="2" w:right="5"/>
      </w:pPr>
      <w:r>
        <w:rPr>
          <w:b/>
        </w:rPr>
        <w:t>Работа с информацией</w:t>
      </w:r>
      <w:r>
        <w:t xml:space="preserve"> </w:t>
      </w:r>
    </w:p>
    <w:p w:rsidR="008D57CA" w:rsidRDefault="000E2FC2">
      <w:pPr>
        <w:spacing w:after="294"/>
        <w:ind w:left="21" w:right="15"/>
      </w:pPr>
      <w:r>
        <w:t xml:space="preserve">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w:t>
      </w:r>
    </w:p>
    <w:p w:rsidR="008D57CA" w:rsidRDefault="000E2FC2">
      <w:pPr>
        <w:spacing w:after="244"/>
        <w:ind w:left="21" w:right="15"/>
      </w:pPr>
      <w:r>
        <w:t xml:space="preserve">Интерпретация данных таблицы и столбчатой диаграммы. </w:t>
      </w:r>
    </w:p>
    <w:p w:rsidR="008D57CA" w:rsidRDefault="000E2FC2">
      <w:pPr>
        <w:spacing w:after="247"/>
        <w:ind w:left="21" w:right="15"/>
      </w:pPr>
      <w:r>
        <w:t xml:space="preserve">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w:t>
      </w:r>
    </w:p>
    <w:p w:rsidR="008D57CA" w:rsidRDefault="000E2FC2">
      <w:pPr>
        <w:spacing w:after="286"/>
        <w:ind w:left="21" w:right="15"/>
      </w:pPr>
      <w:r>
        <w:lastRenderedPageBreak/>
        <w:t xml:space="preserve">Построение простейших логических высказываний с помощью логических связок и слов («верно/неверно, что …», «если …, то …», «все», «каждый» и др.). </w:t>
      </w:r>
    </w:p>
    <w:p w:rsidR="008D57CA" w:rsidRDefault="000E2FC2">
      <w:pPr>
        <w:spacing w:after="289" w:line="271" w:lineRule="auto"/>
        <w:ind w:left="2" w:right="5"/>
      </w:pPr>
      <w:r>
        <w:t xml:space="preserve"> </w:t>
      </w:r>
      <w:r>
        <w:rPr>
          <w:b/>
        </w:rPr>
        <w:t xml:space="preserve"> 2.2.2.7. Программа «Окружающий мир»</w:t>
      </w:r>
      <w:r>
        <w:t xml:space="preserve"> </w:t>
      </w:r>
    </w:p>
    <w:p w:rsidR="008D57CA" w:rsidRDefault="000E2FC2">
      <w:pPr>
        <w:spacing w:after="292"/>
        <w:ind w:left="21" w:right="15"/>
      </w:pPr>
      <w:r>
        <w:t xml:space="preserve">(УМК «Школа России») составлена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авторской программы А.А. Плешакова «Окружающий мир. 1-4 классы».        </w:t>
      </w:r>
    </w:p>
    <w:p w:rsidR="008D57CA" w:rsidRDefault="000E2FC2">
      <w:pPr>
        <w:ind w:left="21" w:right="15"/>
      </w:pPr>
      <w:r>
        <w:t xml:space="preserve">      Изучение курса «Окружающий мир» в начальной школе направлено на достижение следующих </w:t>
      </w:r>
      <w:r>
        <w:rPr>
          <w:b/>
          <w:u w:val="single" w:color="000000"/>
        </w:rPr>
        <w:t>целей:</w:t>
      </w:r>
      <w:r>
        <w:t xml:space="preserve"> </w:t>
      </w:r>
    </w:p>
    <w:p w:rsidR="008D57CA" w:rsidRDefault="000E2FC2">
      <w:pPr>
        <w:numPr>
          <w:ilvl w:val="0"/>
          <w:numId w:val="64"/>
        </w:numPr>
        <w:ind w:right="15" w:hanging="360"/>
      </w:pPr>
      <w:r>
        <w:t xml:space="preserve">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8D57CA" w:rsidRDefault="000E2FC2">
      <w:pPr>
        <w:numPr>
          <w:ilvl w:val="0"/>
          <w:numId w:val="64"/>
        </w:numPr>
        <w:spacing w:after="286"/>
        <w:ind w:right="15" w:hanging="360"/>
      </w:pPr>
      <w:r>
        <w:t xml:space="preserve">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8D57CA" w:rsidRDefault="000E2FC2">
      <w:pPr>
        <w:spacing w:after="261"/>
        <w:ind w:left="21" w:right="15"/>
      </w:pPr>
      <w:r>
        <w:t xml:space="preserve">     Основными </w:t>
      </w:r>
      <w:r>
        <w:rPr>
          <w:b/>
          <w:u w:val="single" w:color="000000"/>
        </w:rPr>
        <w:t>задачами</w:t>
      </w:r>
      <w:r>
        <w:rPr>
          <w:b/>
        </w:rPr>
        <w:t xml:space="preserve"> </w:t>
      </w:r>
      <w:r>
        <w:t xml:space="preserve">реализации содержания курса являются: </w:t>
      </w:r>
    </w:p>
    <w:p w:rsidR="008D57CA" w:rsidRDefault="000E2FC2">
      <w:pPr>
        <w:numPr>
          <w:ilvl w:val="0"/>
          <w:numId w:val="64"/>
        </w:numPr>
        <w:ind w:right="15" w:hanging="360"/>
      </w:pPr>
      <w:r>
        <w:t xml:space="preserve">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 </w:t>
      </w:r>
    </w:p>
    <w:p w:rsidR="008D57CA" w:rsidRDefault="000E2FC2">
      <w:pPr>
        <w:numPr>
          <w:ilvl w:val="0"/>
          <w:numId w:val="64"/>
        </w:numPr>
        <w:ind w:right="15" w:hanging="360"/>
      </w:pPr>
      <w:r>
        <w:t xml:space="preserve">осознание ребёнком ценности, целостности и многообразия окружающего мира, своего места в нём; </w:t>
      </w:r>
    </w:p>
    <w:p w:rsidR="008D57CA" w:rsidRDefault="000E2FC2">
      <w:pPr>
        <w:numPr>
          <w:ilvl w:val="0"/>
          <w:numId w:val="64"/>
        </w:numPr>
        <w:ind w:right="15" w:hanging="360"/>
      </w:pPr>
      <w:r>
        <w:t xml:space="preserve">формирование модели безопасного поведения в условиях повседневной жизни и в различных опасных и чрезвычайных ситуациях; </w:t>
      </w:r>
    </w:p>
    <w:p w:rsidR="008D57CA" w:rsidRDefault="000E2FC2">
      <w:pPr>
        <w:numPr>
          <w:ilvl w:val="0"/>
          <w:numId w:val="64"/>
        </w:numPr>
        <w:spacing w:after="291"/>
        <w:ind w:right="15" w:hanging="360"/>
      </w:pPr>
      <w:r>
        <w:t xml:space="preserve">формирование психологической культуры и компетенции для обеспечения эффективного и безопасного взаимодействия в социуме. </w:t>
      </w:r>
    </w:p>
    <w:p w:rsidR="008D57CA" w:rsidRDefault="000E2FC2">
      <w:pPr>
        <w:spacing w:after="295"/>
        <w:ind w:left="21" w:right="15"/>
      </w:pPr>
      <w:r>
        <w:t xml:space="preserve">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планируемых результатов имеет организация проектной деятельности обучающихся, которая предусмотрена в каждом разделе программы. </w:t>
      </w:r>
    </w:p>
    <w:p w:rsidR="008D57CA" w:rsidRDefault="000E2FC2">
      <w:pPr>
        <w:spacing w:after="258"/>
        <w:ind w:left="21" w:right="15"/>
      </w:pPr>
      <w:r>
        <w:t xml:space="preserve">     В соответствии с названными ведущими идеями особое значение при реализации программы имеют новые для практики начальной школы виды деятельности обучающихся, к которым относятся: </w:t>
      </w:r>
    </w:p>
    <w:p w:rsidR="008D57CA" w:rsidRDefault="000E2FC2">
      <w:pPr>
        <w:numPr>
          <w:ilvl w:val="0"/>
          <w:numId w:val="64"/>
        </w:numPr>
        <w:ind w:right="15" w:hanging="360"/>
      </w:pPr>
      <w:r>
        <w:t xml:space="preserve">· распознавание природных объектов с помощью специально разработанного для начальной школы атласа-определителя;  </w:t>
      </w:r>
    </w:p>
    <w:p w:rsidR="008D57CA" w:rsidRDefault="000E2FC2">
      <w:pPr>
        <w:numPr>
          <w:ilvl w:val="0"/>
          <w:numId w:val="64"/>
        </w:numPr>
        <w:ind w:right="15" w:hanging="360"/>
      </w:pPr>
      <w:r>
        <w:t xml:space="preserve">· моделирование экологических связей с помощью графических и динамических схем (моделей);  </w:t>
      </w:r>
    </w:p>
    <w:p w:rsidR="008D57CA" w:rsidRDefault="000E2FC2">
      <w:pPr>
        <w:numPr>
          <w:ilvl w:val="0"/>
          <w:numId w:val="64"/>
        </w:numPr>
        <w:spacing w:after="294"/>
        <w:ind w:right="15" w:hanging="360"/>
      </w:pPr>
      <w:r>
        <w:t xml:space="preserve">·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 </w:t>
      </w:r>
    </w:p>
    <w:p w:rsidR="008D57CA" w:rsidRDefault="000E2FC2">
      <w:pPr>
        <w:tabs>
          <w:tab w:val="center" w:pos="3523"/>
          <w:tab w:val="center" w:pos="5758"/>
          <w:tab w:val="center" w:pos="7519"/>
          <w:tab w:val="center" w:pos="9258"/>
          <w:tab w:val="right" w:pos="11252"/>
        </w:tabs>
        <w:ind w:left="0" w:right="0" w:firstLine="0"/>
        <w:jc w:val="left"/>
      </w:pPr>
      <w:r>
        <w:rPr>
          <w:b/>
        </w:rPr>
        <w:lastRenderedPageBreak/>
        <w:t xml:space="preserve">Личностными </w:t>
      </w:r>
      <w:r>
        <w:rPr>
          <w:b/>
        </w:rPr>
        <w:tab/>
        <w:t>результатами</w:t>
      </w:r>
      <w:r>
        <w:t xml:space="preserve"> изучения </w:t>
      </w:r>
      <w:r>
        <w:tab/>
        <w:t xml:space="preserve">курса </w:t>
      </w:r>
      <w:r>
        <w:tab/>
        <w:t xml:space="preserve">«Окружающий </w:t>
      </w:r>
      <w:r>
        <w:tab/>
        <w:t xml:space="preserve">мир» </w:t>
      </w:r>
      <w:r>
        <w:tab/>
        <w:t xml:space="preserve">являются: </w:t>
      </w:r>
    </w:p>
    <w:p w:rsidR="008D57CA" w:rsidRDefault="000E2FC2">
      <w:pPr>
        <w:ind w:left="21" w:right="15"/>
      </w:pPr>
      <w:r>
        <w:t xml:space="preserve">осознание себя жителем планеты Земля, чувство ответственности за сохранение её природы;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 </w:t>
      </w:r>
    </w:p>
    <w:p w:rsidR="008D57CA" w:rsidRDefault="000E2FC2">
      <w:pPr>
        <w:spacing w:after="287"/>
        <w:ind w:left="21" w:right="15"/>
      </w:pPr>
      <w:r>
        <w:rPr>
          <w:b/>
        </w:rPr>
        <w:t xml:space="preserve">    Метапредметными результатами</w:t>
      </w:r>
      <w:r>
        <w:t xml:space="preserve"> изучения курса «Окружающий мир»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w:t>
      </w:r>
      <w:r>
        <w:tab/>
        <w:t xml:space="preserve">избирательности, </w:t>
      </w:r>
      <w:r>
        <w:tab/>
        <w:t xml:space="preserve">этики </w:t>
      </w:r>
      <w:r>
        <w:tab/>
        <w:t xml:space="preserve">и </w:t>
      </w:r>
      <w:r>
        <w:tab/>
        <w:t xml:space="preserve">этикета; 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 </w:t>
      </w:r>
    </w:p>
    <w:p w:rsidR="008D57CA" w:rsidRDefault="000E2FC2">
      <w:pPr>
        <w:spacing w:after="301"/>
        <w:ind w:left="21" w:right="15"/>
      </w:pPr>
      <w:r>
        <w:rPr>
          <w:b/>
        </w:rPr>
        <w:t xml:space="preserve">       Предметными результатами</w:t>
      </w:r>
      <w:r>
        <w:t xml:space="preserve"> изучения курса «Окружающий мир»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 владение базовым понятийным аппаратом (доступным для осознания младшим школьником), необходимым для получения дальнейшего образования в области естественно-научных и социально-гуманитарных дисциплин. </w:t>
      </w:r>
    </w:p>
    <w:p w:rsidR="008D57CA" w:rsidRDefault="000E2FC2">
      <w:pPr>
        <w:spacing w:after="295" w:line="271" w:lineRule="auto"/>
        <w:ind w:left="2" w:right="5"/>
      </w:pPr>
      <w:r>
        <w:rPr>
          <w:b/>
        </w:rPr>
        <w:t>ОКРУЖАЮЩИЙ МИР</w:t>
      </w:r>
      <w:r>
        <w:t xml:space="preserve"> </w:t>
      </w:r>
    </w:p>
    <w:p w:rsidR="008D57CA" w:rsidRDefault="000E2FC2">
      <w:pPr>
        <w:spacing w:after="292" w:line="271" w:lineRule="auto"/>
        <w:ind w:left="2" w:right="5"/>
      </w:pPr>
      <w:r>
        <w:rPr>
          <w:b/>
        </w:rPr>
        <w:t xml:space="preserve">СОДЕРЖАНИЕ КУРСА </w:t>
      </w:r>
      <w:r>
        <w:t xml:space="preserve"> </w:t>
      </w:r>
    </w:p>
    <w:p w:rsidR="008D57CA" w:rsidRDefault="000E2FC2">
      <w:pPr>
        <w:spacing w:after="287" w:line="271" w:lineRule="auto"/>
        <w:ind w:left="2" w:right="5"/>
      </w:pPr>
      <w:r>
        <w:rPr>
          <w:b/>
        </w:rPr>
        <w:t>Человек и природа</w:t>
      </w:r>
      <w:r>
        <w:t xml:space="preserve"> </w:t>
      </w:r>
    </w:p>
    <w:p w:rsidR="008D57CA" w:rsidRDefault="000E2FC2">
      <w:pPr>
        <w:spacing w:after="291"/>
        <w:ind w:left="21" w:right="15"/>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8D57CA" w:rsidRDefault="000E2FC2">
      <w:pPr>
        <w:spacing w:after="294"/>
        <w:ind w:left="21" w:right="15"/>
      </w:pPr>
      <w: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8D57CA" w:rsidRDefault="000E2FC2">
      <w:pPr>
        <w:spacing w:after="246"/>
        <w:ind w:left="21" w:right="15"/>
      </w:pPr>
      <w: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8D57CA" w:rsidRDefault="000E2FC2">
      <w:pPr>
        <w:spacing w:after="244"/>
        <w:ind w:left="21" w:right="15"/>
      </w:pPr>
      <w: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8D57CA" w:rsidRDefault="000E2FC2">
      <w:pPr>
        <w:spacing w:after="244"/>
        <w:ind w:left="21" w:right="15"/>
      </w:pPr>
      <w: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8D57CA" w:rsidRDefault="000E2FC2">
      <w:pPr>
        <w:spacing w:after="247"/>
        <w:ind w:left="21" w:right="15"/>
      </w:pPr>
      <w:r>
        <w:lastRenderedPageBreak/>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8D57CA" w:rsidRDefault="000E2FC2">
      <w:pPr>
        <w:spacing w:after="288"/>
        <w:ind w:left="21" w:right="15"/>
      </w:pPr>
      <w:r>
        <w:t xml:space="preserve">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w:t>
      </w:r>
    </w:p>
    <w:p w:rsidR="008D57CA" w:rsidRDefault="000E2FC2">
      <w:pPr>
        <w:spacing w:after="247"/>
        <w:ind w:left="21" w:right="15"/>
      </w:pPr>
      <w:r>
        <w:t xml:space="preserve">Воздух — смесь газов. Свойства воздуха. Значение воздуха для растений, животных, человека. </w:t>
      </w:r>
    </w:p>
    <w:p w:rsidR="008D57CA" w:rsidRDefault="000E2FC2">
      <w:pPr>
        <w:ind w:left="21" w:right="15"/>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8D57CA" w:rsidRDefault="000E2FC2">
      <w:pPr>
        <w:spacing w:after="289"/>
        <w:ind w:left="21" w:right="15"/>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8D57CA" w:rsidRDefault="000E2FC2">
      <w:pPr>
        <w:spacing w:after="294"/>
        <w:ind w:left="21" w:right="15"/>
      </w:pPr>
      <w:r>
        <w:t xml:space="preserve">Почва, её состав, значение для живой природы и для хозяйственной жизни человека. </w:t>
      </w:r>
    </w:p>
    <w:p w:rsidR="008D57CA" w:rsidRDefault="000E2FC2">
      <w:pPr>
        <w:spacing w:after="248"/>
        <w:ind w:left="21" w:right="15"/>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8D57CA" w:rsidRDefault="000E2FC2">
      <w:pPr>
        <w:spacing w:after="242"/>
        <w:ind w:left="21" w:right="15"/>
      </w:pPr>
      <w:r>
        <w:t xml:space="preserve">Грибы, их разнообразие, значение в природе и жизни людей; съедобные и ядовитые грибы. Правила сбора грибов. </w:t>
      </w:r>
    </w:p>
    <w:p w:rsidR="008D57CA" w:rsidRDefault="000E2FC2">
      <w:pPr>
        <w:spacing w:after="296"/>
        <w:ind w:left="21" w:right="15"/>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rsidR="008D57CA" w:rsidRDefault="000E2FC2">
      <w:pPr>
        <w:spacing w:after="241"/>
        <w:ind w:left="21" w:right="15"/>
      </w:pPr>
      <w: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D57CA" w:rsidRDefault="000E2FC2">
      <w:pPr>
        <w:spacing w:after="294"/>
        <w:ind w:left="21" w:right="15"/>
      </w:pPr>
      <w:r>
        <w:t xml:space="preserve">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rsidR="008D57CA" w:rsidRDefault="000E2FC2">
      <w:pPr>
        <w:spacing w:after="296"/>
        <w:ind w:left="21" w:right="15"/>
      </w:pPr>
      <w:r>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8D57CA" w:rsidRDefault="000E2FC2">
      <w:pPr>
        <w:spacing w:after="288"/>
        <w:ind w:left="21" w:right="15"/>
      </w:pPr>
      <w:r>
        <w:t xml:space="preserve">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rsidR="008D57CA" w:rsidRDefault="000E2FC2">
      <w:pPr>
        <w:spacing w:after="303"/>
        <w:ind w:left="21" w:right="15"/>
      </w:pPr>
      <w:r>
        <w:lastRenderedPageBreak/>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8D57CA" w:rsidRDefault="000E2FC2">
      <w:pPr>
        <w:spacing w:after="287" w:line="271" w:lineRule="auto"/>
        <w:ind w:left="2" w:right="5"/>
      </w:pPr>
      <w:r>
        <w:rPr>
          <w:b/>
        </w:rPr>
        <w:t>Человек и общество</w:t>
      </w:r>
      <w:r>
        <w:t xml:space="preserve"> </w:t>
      </w:r>
    </w:p>
    <w:p w:rsidR="008D57CA" w:rsidRDefault="000E2FC2">
      <w:pPr>
        <w:ind w:left="21" w:right="15"/>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8D57CA" w:rsidRDefault="000E2FC2">
      <w:pPr>
        <w:spacing w:after="294"/>
        <w:ind w:left="21" w:right="15"/>
      </w:pPr>
      <w: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8D57CA" w:rsidRDefault="000E2FC2">
      <w:pPr>
        <w:spacing w:after="292"/>
        <w:ind w:left="21" w:right="15"/>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8D57CA" w:rsidRDefault="000E2FC2">
      <w:pPr>
        <w:spacing w:after="244"/>
        <w:ind w:left="21" w:right="15"/>
      </w:pPr>
      <w:r>
        <w:t xml:space="preserve">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 </w:t>
      </w:r>
    </w:p>
    <w:p w:rsidR="008D57CA" w:rsidRDefault="000E2FC2">
      <w:pPr>
        <w:spacing w:after="245"/>
        <w:ind w:left="21" w:right="15"/>
      </w:pPr>
      <w:r>
        <w:t xml:space="preserve">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8D57CA" w:rsidRDefault="000E2FC2">
      <w:pPr>
        <w:spacing w:after="295"/>
        <w:ind w:left="21" w:right="15"/>
      </w:pPr>
      <w:r>
        <w:t xml:space="preserve">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rsidR="008D57CA" w:rsidRDefault="000E2FC2">
      <w:pPr>
        <w:spacing w:after="244"/>
        <w:ind w:left="21" w:right="15"/>
      </w:pPr>
      <w:r>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8D57CA" w:rsidRDefault="000E2FC2">
      <w:pPr>
        <w:spacing w:after="244"/>
        <w:ind w:left="21" w:right="15"/>
      </w:pPr>
      <w: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w:t>
      </w:r>
    </w:p>
    <w:p w:rsidR="008D57CA" w:rsidRDefault="000E2FC2">
      <w:pPr>
        <w:spacing w:after="290"/>
        <w:ind w:left="21" w:right="15"/>
      </w:pPr>
      <w: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8D57CA" w:rsidRDefault="000E2FC2">
      <w:pPr>
        <w:spacing w:after="291"/>
        <w:ind w:left="21" w:right="15"/>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8D57CA" w:rsidRDefault="000E2FC2">
      <w:pPr>
        <w:spacing w:after="291"/>
        <w:ind w:left="21" w:right="15"/>
      </w:pPr>
      <w:r>
        <w:lastRenderedPageBreak/>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8D57CA" w:rsidRDefault="000E2FC2">
      <w:pPr>
        <w:spacing w:after="293"/>
        <w:ind w:left="21" w:right="15"/>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w:t>
      </w:r>
    </w:p>
    <w:p w:rsidR="008D57CA" w:rsidRDefault="000E2FC2">
      <w:pPr>
        <w:ind w:left="21" w:right="15"/>
      </w:pPr>
      <w:r>
        <w:t xml:space="preserve">Россия на карте, государственная граница России. </w:t>
      </w:r>
    </w:p>
    <w:p w:rsidR="008D57CA" w:rsidRDefault="000E2FC2">
      <w:pPr>
        <w:spacing w:after="292"/>
        <w:ind w:left="21" w:right="15"/>
      </w:pPr>
      <w: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8D57CA" w:rsidRDefault="000E2FC2">
      <w:pPr>
        <w:spacing w:after="291"/>
        <w:ind w:left="21" w:right="15"/>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8D57CA" w:rsidRDefault="000E2FC2">
      <w:pPr>
        <w:spacing w:after="295"/>
        <w:ind w:left="21" w:right="15"/>
      </w:pPr>
      <w: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8D57CA" w:rsidRDefault="000E2FC2">
      <w:pPr>
        <w:spacing w:after="246"/>
        <w:ind w:left="21" w:right="15"/>
      </w:pPr>
      <w: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8D57CA" w:rsidRDefault="000E2FC2">
      <w:pPr>
        <w:spacing w:after="246"/>
        <w:ind w:left="21" w:right="15"/>
      </w:pPr>
      <w: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8D57CA" w:rsidRDefault="000E2FC2">
      <w:pPr>
        <w:spacing w:after="298"/>
        <w:ind w:left="21" w:right="15"/>
      </w:pPr>
      <w:r>
        <w:t xml:space="preserve">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 </w:t>
      </w:r>
    </w:p>
    <w:p w:rsidR="008D57CA" w:rsidRDefault="000E2FC2">
      <w:pPr>
        <w:spacing w:after="240" w:line="271" w:lineRule="auto"/>
        <w:ind w:left="2" w:right="5"/>
      </w:pPr>
      <w:r>
        <w:rPr>
          <w:b/>
        </w:rPr>
        <w:t>Правила безопасной жизни</w:t>
      </w:r>
      <w:r>
        <w:t xml:space="preserve"> </w:t>
      </w:r>
    </w:p>
    <w:p w:rsidR="008D57CA" w:rsidRDefault="000E2FC2">
      <w:pPr>
        <w:spacing w:after="247"/>
        <w:ind w:left="21" w:right="15"/>
      </w:pPr>
      <w:r>
        <w:t xml:space="preserve">Ценность здоровья и здорового образа жизни.Режим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8D57CA" w:rsidRDefault="000E2FC2">
      <w:pPr>
        <w:spacing w:after="245"/>
        <w:ind w:left="21" w:right="15"/>
      </w:pPr>
      <w: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8D57CA" w:rsidRDefault="000E2FC2">
      <w:pPr>
        <w:spacing w:after="295"/>
        <w:ind w:left="21" w:right="15"/>
      </w:pPr>
      <w:r>
        <w:lastRenderedPageBreak/>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rsidR="008D57CA" w:rsidRDefault="000E2FC2">
      <w:pPr>
        <w:spacing w:after="294"/>
        <w:ind w:left="21" w:right="15"/>
      </w:pPr>
      <w:r>
        <w:t xml:space="preserve">Правила безопасного поведения в природе. Правила безопасности при обращении с кошкой и собакой. </w:t>
      </w:r>
    </w:p>
    <w:p w:rsidR="008D57CA" w:rsidRDefault="000E2FC2">
      <w:pPr>
        <w:spacing w:after="291"/>
        <w:ind w:left="21" w:right="15"/>
      </w:pPr>
      <w:r>
        <w:t xml:space="preserve">Экологическая безопасность. Бытовой фильтр для очистки воды, его устройство и использование. </w:t>
      </w:r>
    </w:p>
    <w:p w:rsidR="008D57CA" w:rsidRDefault="000E2FC2">
      <w:pPr>
        <w:ind w:left="21" w:right="15"/>
      </w:pPr>
      <w:r>
        <w:t xml:space="preserve">Забота о здоровье и безопасности окружающих людей — нравственный долг каждого человека. </w:t>
      </w:r>
    </w:p>
    <w:p w:rsidR="008D57CA" w:rsidRDefault="000E2FC2">
      <w:pPr>
        <w:spacing w:after="242" w:line="271" w:lineRule="auto"/>
        <w:ind w:left="2" w:right="5"/>
      </w:pPr>
      <w:r>
        <w:t xml:space="preserve"> </w:t>
      </w:r>
      <w:r>
        <w:rPr>
          <w:b/>
        </w:rPr>
        <w:t xml:space="preserve">2.2.2.8. Программа «ОРКСЭ;  Основы православной культуры и светской этики» </w:t>
      </w:r>
    </w:p>
    <w:p w:rsidR="008D57CA" w:rsidRDefault="000E2FC2">
      <w:pPr>
        <w:spacing w:after="294"/>
        <w:ind w:left="21" w:right="15"/>
      </w:pPr>
      <w:r>
        <w:t xml:space="preserve">Модульный курс «Основы православной  культуры и светской этики» позволяет руководить духовной жизнью ребенка, научать ученичеству, послушанию, общению со сверстниками, осознанию роли и значения учителя в его жизни, формировать навык к добру. Данный курс призван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и т.д. Ребенок должен научиться всматриваться в свою душу, осознать, что христианские ценности заложены в человеческих душах Богом и присутствуют даже в наших желаниях. </w:t>
      </w:r>
    </w:p>
    <w:p w:rsidR="008D57CA" w:rsidRDefault="000E2FC2">
      <w:pPr>
        <w:spacing w:after="292"/>
        <w:ind w:left="21" w:right="15"/>
      </w:pPr>
      <w:r>
        <w:t xml:space="preserve">         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 а также с учётом лучших традиций российской педагогики. </w:t>
      </w:r>
    </w:p>
    <w:p w:rsidR="008D57CA" w:rsidRDefault="000E2FC2">
      <w:pPr>
        <w:spacing w:after="289"/>
        <w:ind w:left="21" w:right="15"/>
      </w:pPr>
      <w:r>
        <w:t xml:space="preserve">       Требования ФГОС НОО проистекают из Закона Российской Федерации «Об образовании», пункт 2 статьи 14 которого гласит, что содержание образования должно обеспечивать интеграцию личности в национальную и мировую культуру и формирование духовно-нравственной личности. Не случайно интеграция в национальную культуру поставлена на первое место. Иной порядок не обеспечивает развитие национального самосознания российских школьников и формирование их как свободных и ответственных граждан России.          Закон Российской Федерации «Об образовании» также требует, чтобы основные общеобразовательные программы начального общего, основного общего и среднего  общего образования обеспечивали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А рабочие программы учебных курсов, предметов, дисциплин (модулей) и другие материалы должны обеспечивать духовно-нравственное развитие и воспитание обучающихся (пункт 1 статьи 12 «Образовательные программы» Закона РФ «Об образовании»). </w:t>
      </w:r>
    </w:p>
    <w:p w:rsidR="008D57CA" w:rsidRDefault="000E2FC2">
      <w:pPr>
        <w:spacing w:after="292"/>
        <w:ind w:left="21" w:right="15"/>
      </w:pPr>
      <w:r>
        <w:t xml:space="preserve">         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 </w:t>
      </w:r>
    </w:p>
    <w:p w:rsidR="008D57CA" w:rsidRDefault="000E2FC2">
      <w:pPr>
        <w:spacing w:after="294"/>
        <w:ind w:left="21" w:right="15"/>
      </w:pPr>
      <w:r>
        <w:t xml:space="preserve">       В ходе изучения этого предмета обучающиеся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 </w:t>
      </w:r>
    </w:p>
    <w:p w:rsidR="008D57CA" w:rsidRDefault="000E2FC2">
      <w:pPr>
        <w:spacing w:after="294"/>
        <w:ind w:left="21" w:right="15"/>
      </w:pPr>
      <w:r>
        <w:lastRenderedPageBreak/>
        <w:t xml:space="preserve">    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в глубь времен. Обучающиеся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 </w:t>
      </w:r>
    </w:p>
    <w:p w:rsidR="008D57CA" w:rsidRDefault="000E2FC2">
      <w:pPr>
        <w:ind w:left="21" w:right="15"/>
      </w:pPr>
      <w:r>
        <w:t xml:space="preserve">Основные задачи учебного предмета — осуществлять духовно-нравственное воспитание обучающихся на основе: </w:t>
      </w:r>
    </w:p>
    <w:p w:rsidR="008D57CA" w:rsidRDefault="000E2FC2">
      <w:pPr>
        <w:numPr>
          <w:ilvl w:val="0"/>
          <w:numId w:val="65"/>
        </w:numPr>
        <w:ind w:right="15" w:hanging="360"/>
      </w:pPr>
      <w:r>
        <w:t xml:space="preserve">усвоения ими понятий «священный», «святой», «заветный» («Россия — священная наша держава», «святой долг», «заветные слова»); </w:t>
      </w:r>
    </w:p>
    <w:p w:rsidR="008D57CA" w:rsidRDefault="000E2FC2">
      <w:pPr>
        <w:numPr>
          <w:ilvl w:val="0"/>
          <w:numId w:val="65"/>
        </w:numPr>
        <w:ind w:right="15" w:hanging="360"/>
      </w:pPr>
      <w:r>
        <w:t xml:space="preserve">привития почтительного отношения к Государственным символам России (Государственному Гербу, Флагу и Гимну); </w:t>
      </w:r>
    </w:p>
    <w:p w:rsidR="008D57CA" w:rsidRDefault="000E2FC2">
      <w:pPr>
        <w:numPr>
          <w:ilvl w:val="0"/>
          <w:numId w:val="65"/>
        </w:numPr>
        <w:ind w:right="15" w:hanging="360"/>
      </w:pPr>
      <w:r>
        <w:t xml:space="preserve">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 </w:t>
      </w:r>
    </w:p>
    <w:p w:rsidR="008D57CA" w:rsidRDefault="000E2FC2">
      <w:pPr>
        <w:numPr>
          <w:ilvl w:val="0"/>
          <w:numId w:val="65"/>
        </w:numPr>
        <w:ind w:right="15" w:hanging="360"/>
      </w:pPr>
      <w:r>
        <w:t xml:space="preserve">привития почтительного отношения к памятникам Великих Побед, священным местам великих сражений; </w:t>
      </w:r>
    </w:p>
    <w:p w:rsidR="008D57CA" w:rsidRDefault="000E2FC2">
      <w:pPr>
        <w:numPr>
          <w:ilvl w:val="0"/>
          <w:numId w:val="65"/>
        </w:numPr>
        <w:ind w:right="15" w:hanging="360"/>
      </w:pPr>
      <w:r>
        <w:t xml:space="preserve">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w:t>
      </w:r>
    </w:p>
    <w:p w:rsidR="008D57CA" w:rsidRDefault="000E2FC2">
      <w:pPr>
        <w:ind w:left="737" w:right="15"/>
      </w:pPr>
      <w:r>
        <w:t xml:space="preserve">Пожарский, Суворов, Кутузов, Ушаков), великих святых Русской Православной Церкви (Сергий Радонежский, Серафим Саровский); </w:t>
      </w:r>
    </w:p>
    <w:p w:rsidR="008D57CA" w:rsidRDefault="000E2FC2">
      <w:pPr>
        <w:numPr>
          <w:ilvl w:val="0"/>
          <w:numId w:val="65"/>
        </w:numPr>
        <w:ind w:right="15" w:hanging="360"/>
      </w:pPr>
      <w:r>
        <w:t xml:space="preserve">ознакомления с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 - Сергиева Лавра); </w:t>
      </w:r>
    </w:p>
    <w:p w:rsidR="008D57CA" w:rsidRDefault="000E2FC2">
      <w:pPr>
        <w:numPr>
          <w:ilvl w:val="0"/>
          <w:numId w:val="65"/>
        </w:numPr>
        <w:ind w:right="15" w:hanging="360"/>
      </w:pPr>
      <w:r>
        <w:t xml:space="preserve">усвоения основных духовно-нравственных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 </w:t>
      </w:r>
    </w:p>
    <w:p w:rsidR="008D57CA" w:rsidRDefault="000E2FC2">
      <w:pPr>
        <w:numPr>
          <w:ilvl w:val="0"/>
          <w:numId w:val="65"/>
        </w:numPr>
        <w:ind w:right="15" w:hanging="360"/>
      </w:pPr>
      <w:r>
        <w:t xml:space="preserve">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 </w:t>
      </w:r>
    </w:p>
    <w:p w:rsidR="008D57CA" w:rsidRDefault="000E2FC2">
      <w:pPr>
        <w:numPr>
          <w:ilvl w:val="0"/>
          <w:numId w:val="65"/>
        </w:numPr>
        <w:ind w:right="15" w:hanging="360"/>
      </w:pPr>
      <w:r>
        <w:t xml:space="preserve">формирования навыков почтительного отношения к родителям, воспитателям, попечителям, учителям, старшим, а также навыков заботы о младших; </w:t>
      </w:r>
    </w:p>
    <w:p w:rsidR="008D57CA" w:rsidRDefault="000E2FC2">
      <w:pPr>
        <w:numPr>
          <w:ilvl w:val="0"/>
          <w:numId w:val="65"/>
        </w:numPr>
        <w:ind w:right="15" w:hanging="360"/>
      </w:pPr>
      <w:r>
        <w:t xml:space="preserve">воспитания дружелюбного отношения к одноклассникам, всем обучающимся в школе, всем окружающим людям; </w:t>
      </w:r>
    </w:p>
    <w:p w:rsidR="008D57CA" w:rsidRDefault="000E2FC2">
      <w:pPr>
        <w:numPr>
          <w:ilvl w:val="0"/>
          <w:numId w:val="65"/>
        </w:numPr>
        <w:spacing w:after="299"/>
        <w:ind w:right="15" w:hanging="360"/>
      </w:pPr>
      <w:r>
        <w:t xml:space="preserve">формирования благожелательного отношения к носителям иных религиозных культур, другого мировоззрения. </w:t>
      </w:r>
    </w:p>
    <w:p w:rsidR="008D57CA" w:rsidRDefault="000E2FC2">
      <w:pPr>
        <w:spacing w:after="295" w:line="271" w:lineRule="auto"/>
        <w:ind w:left="2" w:right="5"/>
      </w:pPr>
      <w:r>
        <w:rPr>
          <w:b/>
        </w:rPr>
        <w:t>Основные содержательные линии учебного предмета</w:t>
      </w:r>
      <w:r>
        <w:t xml:space="preserve"> </w:t>
      </w:r>
    </w:p>
    <w:p w:rsidR="008D57CA" w:rsidRDefault="000E2FC2">
      <w:pPr>
        <w:spacing w:after="283" w:line="271" w:lineRule="auto"/>
        <w:ind w:left="2" w:right="5"/>
      </w:pPr>
      <w:r>
        <w:rPr>
          <w:b/>
        </w:rPr>
        <w:t>«Основы православной культуры»</w:t>
      </w:r>
      <w:r>
        <w:t xml:space="preserve"> </w:t>
      </w:r>
    </w:p>
    <w:p w:rsidR="008D57CA" w:rsidRDefault="000E2FC2">
      <w:pPr>
        <w:spacing w:after="244"/>
        <w:ind w:left="21" w:right="15"/>
      </w:pPr>
      <w:r>
        <w:t xml:space="preserve">       Изучение основ православной культуры обучающимися в 4 классе реализуется последующим взаимосвязанным содержательным линиям: </w:t>
      </w:r>
    </w:p>
    <w:p w:rsidR="008D57CA" w:rsidRDefault="000E2FC2">
      <w:pPr>
        <w:numPr>
          <w:ilvl w:val="0"/>
          <w:numId w:val="66"/>
        </w:numPr>
        <w:spacing w:after="247"/>
        <w:ind w:right="15" w:hanging="240"/>
      </w:pPr>
      <w:r>
        <w:t xml:space="preserve">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 </w:t>
      </w:r>
    </w:p>
    <w:p w:rsidR="008D57CA" w:rsidRDefault="000E2FC2">
      <w:pPr>
        <w:numPr>
          <w:ilvl w:val="0"/>
          <w:numId w:val="66"/>
        </w:numPr>
        <w:spacing w:after="288"/>
        <w:ind w:right="15" w:hanging="240"/>
      </w:pPr>
      <w:r>
        <w:lastRenderedPageBreak/>
        <w:t xml:space="preserve">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 </w:t>
      </w:r>
    </w:p>
    <w:p w:rsidR="008D57CA" w:rsidRDefault="000E2FC2">
      <w:pPr>
        <w:numPr>
          <w:ilvl w:val="0"/>
          <w:numId w:val="66"/>
        </w:numPr>
        <w:spacing w:after="247"/>
        <w:ind w:right="15" w:hanging="240"/>
      </w:pPr>
      <w:r>
        <w:t xml:space="preserve">Всемирно известные памятники православной культуры России — храмы, иконы, книги, монастыри. </w:t>
      </w:r>
    </w:p>
    <w:p w:rsidR="008D57CA" w:rsidRDefault="000E2FC2">
      <w:pPr>
        <w:numPr>
          <w:ilvl w:val="0"/>
          <w:numId w:val="66"/>
        </w:numPr>
        <w:spacing w:after="291"/>
        <w:ind w:right="15" w:hanging="240"/>
      </w:pPr>
      <w:r>
        <w:t xml:space="preserve">Нравственные идеалы в отечественной истории, литературе и культуре. Выдающиеся герои, святые люди России и подвижники веры и благочестия. </w:t>
      </w:r>
    </w:p>
    <w:p w:rsidR="008D57CA" w:rsidRDefault="000E2FC2">
      <w:pPr>
        <w:numPr>
          <w:ilvl w:val="0"/>
          <w:numId w:val="66"/>
        </w:numPr>
        <w:ind w:right="15" w:hanging="240"/>
      </w:pPr>
      <w:r>
        <w:t xml:space="preserve">Православные традиции патриотического и социального служения в современной России. </w:t>
      </w:r>
    </w:p>
    <w:p w:rsidR="008D57CA" w:rsidRDefault="000E2FC2">
      <w:pPr>
        <w:numPr>
          <w:ilvl w:val="0"/>
          <w:numId w:val="66"/>
        </w:numPr>
        <w:spacing w:after="291"/>
        <w:ind w:right="15" w:hanging="240"/>
      </w:pPr>
      <w:r>
        <w:t xml:space="preserve">Семейные ценности в российской истории, отечественной культуре и современной жизни. </w:t>
      </w:r>
    </w:p>
    <w:p w:rsidR="008D57CA" w:rsidRDefault="000E2FC2">
      <w:pPr>
        <w:numPr>
          <w:ilvl w:val="0"/>
          <w:numId w:val="66"/>
        </w:numPr>
        <w:spacing w:after="294"/>
        <w:ind w:right="15" w:hanging="240"/>
      </w:pPr>
      <w:r>
        <w:t xml:space="preserve">Возрождение православной культуры России в конце XX – начале XXI века. </w:t>
      </w:r>
    </w:p>
    <w:p w:rsidR="008D57CA" w:rsidRDefault="000E2FC2">
      <w:pPr>
        <w:numPr>
          <w:ilvl w:val="0"/>
          <w:numId w:val="66"/>
        </w:numPr>
        <w:spacing w:after="294"/>
        <w:ind w:right="15" w:hanging="240"/>
      </w:pPr>
      <w:r>
        <w:t xml:space="preserve">Нравственные основы православной культуры России: доброведение и доброделание. </w:t>
      </w:r>
    </w:p>
    <w:p w:rsidR="008D57CA" w:rsidRDefault="000E2FC2">
      <w:pPr>
        <w:numPr>
          <w:ilvl w:val="0"/>
          <w:numId w:val="66"/>
        </w:numPr>
        <w:spacing w:after="297"/>
        <w:ind w:right="15" w:hanging="240"/>
      </w:pPr>
      <w:r>
        <w:t xml:space="preserve">Азбука духовно-нравственной жизни: благодарность, дружба, ответственность, честность, осторожность, трудолюбие, милосердие. </w:t>
      </w:r>
    </w:p>
    <w:p w:rsidR="008D57CA" w:rsidRDefault="000E2FC2">
      <w:pPr>
        <w:spacing w:after="295" w:line="271" w:lineRule="auto"/>
        <w:ind w:left="2" w:right="5"/>
      </w:pPr>
      <w:r>
        <w:rPr>
          <w:b/>
        </w:rPr>
        <w:t>Принципы построения учебного предмета</w:t>
      </w:r>
      <w:r>
        <w:t xml:space="preserve"> </w:t>
      </w:r>
    </w:p>
    <w:p w:rsidR="008D57CA" w:rsidRDefault="000E2FC2">
      <w:pPr>
        <w:spacing w:after="284" w:line="271" w:lineRule="auto"/>
        <w:ind w:left="2" w:right="5"/>
      </w:pPr>
      <w:r>
        <w:rPr>
          <w:b/>
        </w:rPr>
        <w:t>«Основы православной культуры»</w:t>
      </w:r>
      <w:r>
        <w:t xml:space="preserve"> </w:t>
      </w:r>
    </w:p>
    <w:p w:rsidR="008D57CA" w:rsidRDefault="000E2FC2">
      <w:pPr>
        <w:spacing w:after="245"/>
        <w:ind w:left="21" w:right="15"/>
      </w:pPr>
      <w:r>
        <w:t xml:space="preserve">          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«Образование — это воспитание для доброделания». </w:t>
      </w:r>
    </w:p>
    <w:p w:rsidR="008D57CA" w:rsidRDefault="000E2FC2">
      <w:pPr>
        <w:spacing w:after="290"/>
        <w:ind w:left="21" w:right="15"/>
      </w:pPr>
      <w:r>
        <w:t xml:space="preserve">При построении учебного предмета «Основы православной культуры» учитывались принципы научности, доступности и культуросообразности. </w:t>
      </w:r>
    </w:p>
    <w:p w:rsidR="008D57CA" w:rsidRDefault="000E2FC2">
      <w:pPr>
        <w:numPr>
          <w:ilvl w:val="0"/>
          <w:numId w:val="67"/>
        </w:numPr>
        <w:spacing w:after="292"/>
        <w:ind w:right="15"/>
      </w:pPr>
      <w:r>
        <w:rPr>
          <w:u w:val="single" w:color="000000"/>
        </w:rPr>
        <w:t>Научность.</w:t>
      </w:r>
      <w:r>
        <w:t xml:space="preserve"> 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 </w:t>
      </w:r>
    </w:p>
    <w:p w:rsidR="008D57CA" w:rsidRDefault="000E2FC2">
      <w:pPr>
        <w:numPr>
          <w:ilvl w:val="0"/>
          <w:numId w:val="67"/>
        </w:numPr>
        <w:spacing w:after="293"/>
        <w:ind w:right="15"/>
      </w:pPr>
      <w:r>
        <w:rPr>
          <w:u w:val="single" w:color="000000"/>
        </w:rPr>
        <w:t>Доступность.</w:t>
      </w:r>
      <w:r>
        <w:t xml:space="preserve"> Поскольку данный учебный предмет предназначен для обучающихся  4 класса, то в нём содержится минимум сведений (дат, имён, событий, терминов, понятий), которые школьникам не были бы уже известны из других учебных предметов. </w:t>
      </w:r>
    </w:p>
    <w:p w:rsidR="008D57CA" w:rsidRDefault="000E2FC2">
      <w:pPr>
        <w:numPr>
          <w:ilvl w:val="0"/>
          <w:numId w:val="67"/>
        </w:numPr>
        <w:spacing w:after="293"/>
        <w:ind w:right="15"/>
      </w:pPr>
      <w:r>
        <w:rPr>
          <w:u w:val="single" w:color="000000"/>
        </w:rPr>
        <w:t>Принцип культуросообразности</w:t>
      </w:r>
      <w:r>
        <w:t xml:space="preserve">. 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 </w:t>
      </w:r>
    </w:p>
    <w:p w:rsidR="008D57CA" w:rsidRDefault="000E2FC2">
      <w:pPr>
        <w:ind w:left="21" w:right="15"/>
      </w:pPr>
      <w:r>
        <w:t xml:space="preserve">       Период обучения ребёнка в школе — это не только время, когда он усваивает материал учебника, но и когда открывает для себя подлинные духовно-нравственные ценности (ценности, которые выше человека и которым он может следовать в своей жизни): любовь к Родине, уважение к старшим, сострадание ближним, </w:t>
      </w:r>
      <w:r>
        <w:lastRenderedPageBreak/>
        <w:t xml:space="preserve">благоговение к жизни и другие. В период школьного обучения ребёнок впервые задумывается над мировоззренческими проблемами, ищет ответы на вопросы о смысле жизни, о смысле своего существования. И именно открытие мира духовно-нравственных ценностей позволяет школьнику вырасти в полную меру своих дарований и талантов, делает его по-настоящему свободным и ответственным гражданином своего Отечества.         В процессе изучения основ православной культуры у школьника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 </w:t>
      </w:r>
    </w:p>
    <w:p w:rsidR="008D57CA" w:rsidRDefault="000E2FC2">
      <w:pPr>
        <w:spacing w:after="5" w:line="522" w:lineRule="auto"/>
        <w:ind w:left="2" w:right="3952"/>
      </w:pPr>
      <w:r>
        <w:rPr>
          <w:b/>
        </w:rPr>
        <w:t>Планируемые результаты освоения обучающимися программы</w:t>
      </w:r>
      <w:r>
        <w:t xml:space="preserve"> </w:t>
      </w:r>
      <w:r>
        <w:rPr>
          <w:b/>
        </w:rPr>
        <w:t>по «Основам православной культуры».</w:t>
      </w:r>
      <w:r>
        <w:t xml:space="preserve"> </w:t>
      </w:r>
    </w:p>
    <w:p w:rsidR="008D57CA" w:rsidRDefault="000E2FC2">
      <w:pPr>
        <w:spacing w:after="258"/>
        <w:ind w:left="21" w:right="15"/>
      </w:pPr>
      <w:r>
        <w:rPr>
          <w:i/>
        </w:rPr>
        <w:t>Личностные результаты</w:t>
      </w:r>
      <w:r>
        <w:t xml:space="preserve"> изучения учебного предмета «Основы православной культуры» обучающимися 4 класса: </w:t>
      </w:r>
    </w:p>
    <w:p w:rsidR="008D57CA" w:rsidRDefault="000E2FC2">
      <w:pPr>
        <w:numPr>
          <w:ilvl w:val="1"/>
          <w:numId w:val="67"/>
        </w:numPr>
        <w:ind w:right="15" w:hanging="360"/>
      </w:pPr>
      <w:r>
        <w:t xml:space="preserve">осознание себя ответственным членом семьи, школы, общества и Российского государства (российская идентичность); </w:t>
      </w:r>
    </w:p>
    <w:p w:rsidR="008D57CA" w:rsidRDefault="000E2FC2">
      <w:pPr>
        <w:numPr>
          <w:ilvl w:val="1"/>
          <w:numId w:val="67"/>
        </w:numPr>
        <w:ind w:right="15" w:hanging="360"/>
      </w:pPr>
      <w:r>
        <w:t xml:space="preserve">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w:t>
      </w:r>
    </w:p>
    <w:p w:rsidR="008D57CA" w:rsidRDefault="000E2FC2">
      <w:pPr>
        <w:ind w:left="737" w:right="15"/>
      </w:pPr>
      <w:r>
        <w:t xml:space="preserve">России; </w:t>
      </w:r>
    </w:p>
    <w:p w:rsidR="008D57CA" w:rsidRDefault="000E2FC2">
      <w:pPr>
        <w:numPr>
          <w:ilvl w:val="1"/>
          <w:numId w:val="67"/>
        </w:numPr>
        <w:ind w:right="15" w:hanging="360"/>
      </w:pPr>
      <w:r>
        <w:t xml:space="preserve">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 </w:t>
      </w:r>
    </w:p>
    <w:p w:rsidR="008D57CA" w:rsidRDefault="000E2FC2">
      <w:pPr>
        <w:numPr>
          <w:ilvl w:val="1"/>
          <w:numId w:val="67"/>
        </w:numPr>
        <w:ind w:right="15" w:hanging="360"/>
      </w:pPr>
      <w:r>
        <w:t xml:space="preserve">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 </w:t>
      </w:r>
    </w:p>
    <w:p w:rsidR="008D57CA" w:rsidRDefault="000E2FC2">
      <w:pPr>
        <w:numPr>
          <w:ilvl w:val="1"/>
          <w:numId w:val="67"/>
        </w:numPr>
        <w:ind w:right="15" w:hanging="360"/>
      </w:pPr>
      <w:r>
        <w:t xml:space="preserve">умение следить за своими словами и делами; способность контролировать собственную деятельность на основе выбора добра и пользы; </w:t>
      </w:r>
    </w:p>
    <w:p w:rsidR="008D57CA" w:rsidRDefault="000E2FC2">
      <w:pPr>
        <w:numPr>
          <w:ilvl w:val="1"/>
          <w:numId w:val="67"/>
        </w:numPr>
        <w:ind w:right="15" w:hanging="360"/>
      </w:pPr>
      <w:r>
        <w:t xml:space="preserve">настроенность на доброе поведение и добрые взаимоотношения с окружающими; </w:t>
      </w:r>
    </w:p>
    <w:p w:rsidR="008D57CA" w:rsidRDefault="000E2FC2">
      <w:pPr>
        <w:numPr>
          <w:ilvl w:val="1"/>
          <w:numId w:val="67"/>
        </w:numPr>
        <w:spacing w:after="294"/>
        <w:ind w:right="15" w:hanging="360"/>
      </w:pPr>
      <w:r>
        <w:t xml:space="preserve">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 </w:t>
      </w:r>
    </w:p>
    <w:p w:rsidR="008D57CA" w:rsidRDefault="000E2FC2">
      <w:pPr>
        <w:spacing w:after="294"/>
        <w:ind w:left="21" w:right="15"/>
      </w:pPr>
      <w:r>
        <w:rPr>
          <w:i/>
        </w:rPr>
        <w:t>Метапредметные результаты</w:t>
      </w:r>
      <w:r>
        <w:t xml:space="preserve"> изучения основ православной культуры обучающимися 4 класса: </w:t>
      </w:r>
    </w:p>
    <w:p w:rsidR="008D57CA" w:rsidRDefault="000E2FC2">
      <w:pPr>
        <w:numPr>
          <w:ilvl w:val="1"/>
          <w:numId w:val="67"/>
        </w:numPr>
        <w:ind w:right="15" w:hanging="360"/>
      </w:pPr>
      <w:r>
        <w:t xml:space="preserve">развитие познавательной деятельности младшего школьника в гуманитарной сфере; </w:t>
      </w:r>
    </w:p>
    <w:p w:rsidR="008D57CA" w:rsidRDefault="000E2FC2">
      <w:pPr>
        <w:numPr>
          <w:ilvl w:val="1"/>
          <w:numId w:val="67"/>
        </w:numPr>
        <w:ind w:right="15" w:hanging="360"/>
      </w:pPr>
      <w:r>
        <w:t xml:space="preserve">любовь к родному языку, родной истории, литературе и культуре; </w:t>
      </w:r>
    </w:p>
    <w:p w:rsidR="008D57CA" w:rsidRDefault="000E2FC2">
      <w:pPr>
        <w:numPr>
          <w:ilvl w:val="1"/>
          <w:numId w:val="67"/>
        </w:numPr>
        <w:spacing w:after="288"/>
        <w:ind w:right="15" w:hanging="360"/>
      </w:pPr>
      <w:r>
        <w:t xml:space="preserve">умение сравнивать и анализировать документальные и литературные источники;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умение описывать достопамятные события родного края, школы, семьи. </w:t>
      </w:r>
    </w:p>
    <w:p w:rsidR="008D57CA" w:rsidRDefault="000E2FC2">
      <w:pPr>
        <w:spacing w:after="294"/>
        <w:ind w:left="21" w:right="15"/>
      </w:pPr>
      <w:r>
        <w:rPr>
          <w:i/>
        </w:rPr>
        <w:t>Предметные результаты</w:t>
      </w:r>
      <w:r>
        <w:t xml:space="preserve"> изучения основ православной культуры в начальной школе: </w:t>
      </w:r>
    </w:p>
    <w:p w:rsidR="008D57CA" w:rsidRDefault="000E2FC2">
      <w:pPr>
        <w:numPr>
          <w:ilvl w:val="1"/>
          <w:numId w:val="67"/>
        </w:numPr>
        <w:ind w:right="15" w:hanging="360"/>
      </w:pPr>
      <w:r>
        <w:t xml:space="preserve">развитие чувства прекрасного в процессе знакомства с памятниками православной культуры; </w:t>
      </w:r>
    </w:p>
    <w:p w:rsidR="008D57CA" w:rsidRDefault="000E2FC2">
      <w:pPr>
        <w:numPr>
          <w:ilvl w:val="1"/>
          <w:numId w:val="67"/>
        </w:numPr>
        <w:ind w:right="15" w:hanging="360"/>
      </w:pPr>
      <w:r>
        <w:t xml:space="preserve">знание достопамятных событий отечественной истории, имён и подвигов величайших просветителей, государственных деятелей, героев и святых людей России; </w:t>
      </w:r>
    </w:p>
    <w:p w:rsidR="008D57CA" w:rsidRDefault="000E2FC2">
      <w:pPr>
        <w:numPr>
          <w:ilvl w:val="1"/>
          <w:numId w:val="67"/>
        </w:numPr>
        <w:ind w:right="15" w:hanging="360"/>
      </w:pPr>
      <w:r>
        <w:t xml:space="preserve">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 </w:t>
      </w:r>
    </w:p>
    <w:p w:rsidR="008D57CA" w:rsidRDefault="000E2FC2">
      <w:pPr>
        <w:numPr>
          <w:ilvl w:val="1"/>
          <w:numId w:val="67"/>
        </w:numPr>
        <w:ind w:right="15" w:hanging="360"/>
      </w:pPr>
      <w:r>
        <w:t xml:space="preserve">умение видеть в памятниках письменности и произведениях русской классической литературы славянизмы, их необычные формы и понимать их смысл; </w:t>
      </w:r>
    </w:p>
    <w:p w:rsidR="008D57CA" w:rsidRDefault="000E2FC2">
      <w:pPr>
        <w:numPr>
          <w:ilvl w:val="1"/>
          <w:numId w:val="67"/>
        </w:numPr>
        <w:ind w:right="15" w:hanging="360"/>
      </w:pPr>
      <w:r>
        <w:t xml:space="preserve">умение соотносить старый и новый стили (даты юлианского и григорианского календарей), знание причины расхождения этих календарей; </w:t>
      </w:r>
    </w:p>
    <w:p w:rsidR="008D57CA" w:rsidRDefault="000E2FC2">
      <w:pPr>
        <w:numPr>
          <w:ilvl w:val="1"/>
          <w:numId w:val="67"/>
        </w:numPr>
        <w:ind w:right="15" w:hanging="360"/>
      </w:pPr>
      <w:r>
        <w:t xml:space="preserve">приобщение к духовно-нравственным ценностям своего народа; </w:t>
      </w:r>
    </w:p>
    <w:p w:rsidR="008D57CA" w:rsidRDefault="000E2FC2">
      <w:pPr>
        <w:numPr>
          <w:ilvl w:val="1"/>
          <w:numId w:val="67"/>
        </w:numPr>
        <w:ind w:right="15" w:hanging="360"/>
      </w:pPr>
      <w:r>
        <w:lastRenderedPageBreak/>
        <w:t xml:space="preserve">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 </w:t>
      </w:r>
    </w:p>
    <w:p w:rsidR="008D57CA" w:rsidRDefault="000E2FC2">
      <w:pPr>
        <w:numPr>
          <w:ilvl w:val="1"/>
          <w:numId w:val="67"/>
        </w:numPr>
        <w:ind w:right="15" w:hanging="360"/>
      </w:pPr>
      <w:r>
        <w:t xml:space="preserve">приобретение устойчивых представлений о нравственности и духовности в рамках понятий добро – зло, правда – ложь, свобода и ответственность, совесть и долг; </w:t>
      </w:r>
    </w:p>
    <w:p w:rsidR="008D57CA" w:rsidRDefault="000E2FC2">
      <w:pPr>
        <w:numPr>
          <w:ilvl w:val="1"/>
          <w:numId w:val="67"/>
        </w:numPr>
        <w:spacing w:after="292"/>
        <w:ind w:right="15" w:hanging="360"/>
      </w:pPr>
      <w:r>
        <w:t xml:space="preserve">формирование потребности в нравственном совершенствовании. </w:t>
      </w:r>
    </w:p>
    <w:p w:rsidR="008D57CA" w:rsidRDefault="000E2FC2">
      <w:pPr>
        <w:spacing w:after="202"/>
        <w:ind w:left="21" w:right="15"/>
      </w:pPr>
      <w:r>
        <w:t xml:space="preserve">        К концу обучения в начальной школе обеспечивается готовность обучающихся к дальнейшему православному образованию, достигнут необходимый уровень их компетенции в вопросах православного вероучения, который отличается реализацией поставленных требований к результатам освоения программы по «Основам православной веры» выпускниками начальной школы в рамках личностных, предметных и общеучебных  умений, навыков и способов деятельности. </w:t>
      </w:r>
    </w:p>
    <w:p w:rsidR="008D57CA" w:rsidRDefault="000E2FC2">
      <w:pPr>
        <w:spacing w:after="295"/>
        <w:ind w:left="21" w:right="15"/>
      </w:pPr>
      <w:r>
        <w:t xml:space="preserve">Важное место отводится целенаправленной работе по развитию у младших школьников ценностных ориентаций и общеучебных (метапредметных)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 </w:t>
      </w:r>
    </w:p>
    <w:p w:rsidR="008D57CA" w:rsidRDefault="000E2FC2">
      <w:pPr>
        <w:spacing w:after="294"/>
        <w:ind w:left="21" w:right="15"/>
      </w:pPr>
      <w:r>
        <w:t xml:space="preserve">Итогом такой работы должны стать: </w:t>
      </w:r>
    </w:p>
    <w:p w:rsidR="008D57CA" w:rsidRDefault="000E2FC2">
      <w:pPr>
        <w:numPr>
          <w:ilvl w:val="1"/>
          <w:numId w:val="67"/>
        </w:numPr>
        <w:ind w:right="15" w:hanging="360"/>
      </w:pPr>
      <w:r>
        <w:t xml:space="preserve">овладение обучающимися базовыми понятиями православного вероучения; </w:t>
      </w:r>
    </w:p>
    <w:p w:rsidR="008D57CA" w:rsidRDefault="000E2FC2">
      <w:pPr>
        <w:numPr>
          <w:ilvl w:val="1"/>
          <w:numId w:val="67"/>
        </w:numPr>
        <w:ind w:right="15" w:hanging="360"/>
      </w:pPr>
      <w:r>
        <w:t xml:space="preserve">умение извлекать духовный и нравственный смысл из общих знаний; </w:t>
      </w:r>
    </w:p>
    <w:p w:rsidR="008D57CA" w:rsidRDefault="000E2FC2">
      <w:pPr>
        <w:numPr>
          <w:ilvl w:val="1"/>
          <w:numId w:val="67"/>
        </w:numPr>
        <w:ind w:right="15" w:hanging="360"/>
      </w:pPr>
      <w:r>
        <w:t xml:space="preserve">развитие познавательной деятельности младшего школьника в гуманитарной сфере в контексте православного мировосприятия; </w:t>
      </w:r>
    </w:p>
    <w:p w:rsidR="008D57CA" w:rsidRDefault="000E2FC2">
      <w:pPr>
        <w:numPr>
          <w:ilvl w:val="1"/>
          <w:numId w:val="67"/>
        </w:numPr>
        <w:spacing w:after="273"/>
        <w:ind w:right="15" w:hanging="360"/>
      </w:pPr>
      <w:r>
        <w:t xml:space="preserve">умение анализировать и духовно осмысливать прочитанные тексты. </w:t>
      </w:r>
    </w:p>
    <w:p w:rsidR="008D57CA" w:rsidRDefault="000E2FC2">
      <w:pPr>
        <w:spacing w:after="298" w:line="271" w:lineRule="auto"/>
        <w:ind w:left="2" w:right="5"/>
      </w:pPr>
      <w:r>
        <w:t xml:space="preserve">  </w:t>
      </w:r>
      <w:r>
        <w:rPr>
          <w:b/>
        </w:rPr>
        <w:t>2.2.2.9. МУЗЫКА</w:t>
      </w:r>
      <w:r>
        <w:t xml:space="preserve"> </w:t>
      </w:r>
    </w:p>
    <w:p w:rsidR="008D57CA" w:rsidRDefault="000E2FC2">
      <w:pPr>
        <w:spacing w:after="240" w:line="271" w:lineRule="auto"/>
        <w:ind w:left="2" w:right="5"/>
      </w:pPr>
      <w:r>
        <w:rPr>
          <w:b/>
        </w:rPr>
        <w:t xml:space="preserve">Содержание курса  </w:t>
      </w:r>
      <w:r>
        <w:t xml:space="preserve"> </w:t>
      </w:r>
    </w:p>
    <w:p w:rsidR="008D57CA" w:rsidRDefault="000E2FC2">
      <w:pPr>
        <w:spacing w:after="242"/>
        <w:ind w:left="21" w:right="15"/>
      </w:pPr>
      <w:r>
        <w:t xml:space="preserve">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 </w:t>
      </w:r>
    </w:p>
    <w:p w:rsidR="008D57CA" w:rsidRDefault="000E2FC2">
      <w:pPr>
        <w:spacing w:after="303"/>
        <w:ind w:left="21" w:right="15"/>
      </w:pPr>
      <w:r>
        <w:rPr>
          <w:b/>
        </w:rPr>
        <w:t xml:space="preserve">Музыка в жизни человека. </w:t>
      </w:r>
      <w:r>
        <w:t xml:space="preserve">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8D57CA" w:rsidRDefault="000E2FC2">
      <w:pPr>
        <w:spacing w:after="285" w:line="271" w:lineRule="auto"/>
        <w:ind w:left="2" w:right="5"/>
      </w:pPr>
      <w:r>
        <w:rPr>
          <w:b/>
        </w:rPr>
        <w:t>Основные закономерности музыкального искусства.</w:t>
      </w:r>
      <w:r>
        <w:t xml:space="preserve"> </w:t>
      </w:r>
    </w:p>
    <w:p w:rsidR="008D57CA" w:rsidRDefault="000E2FC2">
      <w:pPr>
        <w:ind w:left="21" w:right="15"/>
      </w:pPr>
      <w:r>
        <w:t xml:space="preserve">Интонационно-образная природа музыкального искусства. Выразительность и изобразительность в музыке. </w:t>
      </w:r>
    </w:p>
    <w:p w:rsidR="008D57CA" w:rsidRDefault="000E2FC2">
      <w:pPr>
        <w:spacing w:after="301"/>
        <w:ind w:left="21" w:right="15"/>
      </w:pPr>
      <w:r>
        <w:t xml:space="preserve">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w:t>
      </w:r>
      <w:r>
        <w:lastRenderedPageBreak/>
        <w:t xml:space="preserve">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8D57CA" w:rsidRDefault="000E2FC2">
      <w:pPr>
        <w:spacing w:after="240" w:line="271" w:lineRule="auto"/>
        <w:ind w:left="2" w:right="5"/>
      </w:pPr>
      <w:r>
        <w:rPr>
          <w:b/>
        </w:rPr>
        <w:t>Музыкальная картина мира.</w:t>
      </w:r>
      <w:r>
        <w:t xml:space="preserve"> </w:t>
      </w:r>
    </w:p>
    <w:p w:rsidR="008D57CA" w:rsidRDefault="000E2FC2">
      <w:pPr>
        <w:spacing w:after="268"/>
        <w:ind w:left="21" w:right="15"/>
      </w:pPr>
      <w: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историческисложившихся традиций. Региональные музыкальнопоэтические </w:t>
      </w:r>
      <w:r>
        <w:tab/>
        <w:t xml:space="preserve">традиции: </w:t>
      </w:r>
      <w:r>
        <w:tab/>
        <w:t xml:space="preserve">содержание, </w:t>
      </w:r>
      <w:r>
        <w:tab/>
        <w:t xml:space="preserve">образная </w:t>
      </w:r>
      <w:r>
        <w:tab/>
        <w:t xml:space="preserve">сфера </w:t>
      </w:r>
      <w:r>
        <w:tab/>
        <w:t xml:space="preserve">и </w:t>
      </w:r>
      <w:r>
        <w:tab/>
        <w:t xml:space="preserve">музыкальный </w:t>
      </w:r>
      <w:r>
        <w:tab/>
        <w:t xml:space="preserve">язык. </w:t>
      </w:r>
      <w:r>
        <w:tab/>
        <w:t xml:space="preserve"> </w:t>
      </w:r>
      <w:r>
        <w:tab/>
        <w:t xml:space="preserve">Учебники </w:t>
      </w:r>
      <w:r>
        <w:tab/>
        <w:t xml:space="preserve">для общеобразовательных учреждений авторов Е. Д. Критской, Г. П. Сергеевой, Т. С. Шмагиной: «Музыка. 1 класс», «Музыка. 2 класс», «Музыка. 3 класс», «Музыка. 4 класс». </w:t>
      </w:r>
    </w:p>
    <w:p w:rsidR="008D57CA" w:rsidRDefault="000E2FC2">
      <w:pPr>
        <w:spacing w:after="249" w:line="271" w:lineRule="auto"/>
        <w:ind w:left="2" w:right="5"/>
      </w:pPr>
      <w:r>
        <w:t xml:space="preserve"> </w:t>
      </w:r>
      <w:r>
        <w:rPr>
          <w:b/>
        </w:rPr>
        <w:t xml:space="preserve">2.2.2.10. ИЗОБРАЗИТЕЛЬНОЕ ИСКУССТВО </w:t>
      </w:r>
    </w:p>
    <w:p w:rsidR="008D57CA" w:rsidRDefault="000E2FC2">
      <w:pPr>
        <w:spacing w:after="306" w:line="259" w:lineRule="auto"/>
        <w:ind w:left="7" w:right="0" w:firstLine="0"/>
        <w:jc w:val="left"/>
      </w:pPr>
      <w:r>
        <w:rPr>
          <w:b/>
        </w:rPr>
        <w:t xml:space="preserve"> </w:t>
      </w:r>
      <w:r>
        <w:t xml:space="preserve"> </w:t>
      </w:r>
    </w:p>
    <w:p w:rsidR="008D57CA" w:rsidRDefault="000E2FC2">
      <w:pPr>
        <w:spacing w:after="296" w:line="271" w:lineRule="auto"/>
        <w:ind w:left="2" w:right="5"/>
      </w:pPr>
      <w:r>
        <w:rPr>
          <w:b/>
        </w:rPr>
        <w:t xml:space="preserve">Содержание курса </w:t>
      </w:r>
      <w:r>
        <w:t xml:space="preserve"> </w:t>
      </w:r>
    </w:p>
    <w:p w:rsidR="008D57CA" w:rsidRDefault="000E2FC2">
      <w:pPr>
        <w:spacing w:after="293" w:line="271" w:lineRule="auto"/>
        <w:ind w:left="2" w:right="5"/>
      </w:pPr>
      <w:r>
        <w:rPr>
          <w:b/>
        </w:rPr>
        <w:t xml:space="preserve"> ТЫ ИЗОБРАЖАЕШЬ, УКРАШАЕШЬ И СТРОИШЬ</w:t>
      </w:r>
      <w:r>
        <w:t xml:space="preserve"> </w:t>
      </w:r>
    </w:p>
    <w:p w:rsidR="008D57CA" w:rsidRDefault="000E2FC2">
      <w:pPr>
        <w:spacing w:after="286" w:line="271" w:lineRule="auto"/>
        <w:ind w:left="2" w:right="5"/>
      </w:pPr>
      <w:r>
        <w:rPr>
          <w:b/>
        </w:rPr>
        <w:t>Ты изображаешь. Знакомство</w:t>
      </w:r>
      <w:r>
        <w:t xml:space="preserve"> </w:t>
      </w:r>
      <w:r>
        <w:rPr>
          <w:b/>
        </w:rPr>
        <w:t xml:space="preserve">с Мастером Изображения </w:t>
      </w:r>
      <w:r>
        <w:t xml:space="preserve"> </w:t>
      </w:r>
    </w:p>
    <w:p w:rsidR="008D57CA" w:rsidRDefault="000E2FC2">
      <w:pPr>
        <w:spacing w:after="293"/>
        <w:ind w:left="21" w:right="15"/>
      </w:pPr>
      <w:r>
        <w:t xml:space="preserve">Изображения всюду вокруг нас. </w:t>
      </w:r>
    </w:p>
    <w:p w:rsidR="008D57CA" w:rsidRDefault="000E2FC2">
      <w:pPr>
        <w:spacing w:after="291"/>
        <w:ind w:left="21" w:right="15"/>
      </w:pPr>
      <w:r>
        <w:t xml:space="preserve">Мастер Изображения учит видеть. </w:t>
      </w:r>
    </w:p>
    <w:p w:rsidR="008D57CA" w:rsidRDefault="000E2FC2">
      <w:pPr>
        <w:spacing w:after="293"/>
        <w:ind w:left="21" w:right="15"/>
      </w:pPr>
      <w:r>
        <w:t xml:space="preserve">Изображать можно пятном. </w:t>
      </w:r>
    </w:p>
    <w:p w:rsidR="008D57CA" w:rsidRDefault="000E2FC2">
      <w:pPr>
        <w:spacing w:after="293"/>
        <w:ind w:left="21" w:right="15"/>
      </w:pPr>
      <w:r>
        <w:t xml:space="preserve">Изображать можно в объеме. </w:t>
      </w:r>
    </w:p>
    <w:p w:rsidR="008D57CA" w:rsidRDefault="000E2FC2">
      <w:pPr>
        <w:spacing w:after="291"/>
        <w:ind w:left="21" w:right="15"/>
      </w:pPr>
      <w:r>
        <w:t xml:space="preserve">Изображать можно линией. </w:t>
      </w:r>
    </w:p>
    <w:p w:rsidR="008D57CA" w:rsidRDefault="000E2FC2">
      <w:pPr>
        <w:spacing w:after="293"/>
        <w:ind w:left="21" w:right="15"/>
      </w:pPr>
      <w:r>
        <w:t xml:space="preserve">Разноцветные краски. </w:t>
      </w:r>
    </w:p>
    <w:p w:rsidR="008D57CA" w:rsidRDefault="000E2FC2">
      <w:pPr>
        <w:spacing w:after="291"/>
        <w:ind w:left="21" w:right="15"/>
      </w:pPr>
      <w:r>
        <w:t xml:space="preserve">Изображать можно и то, что невидимо. </w:t>
      </w:r>
    </w:p>
    <w:p w:rsidR="008D57CA" w:rsidRDefault="000E2FC2">
      <w:pPr>
        <w:spacing w:after="302"/>
        <w:ind w:left="21" w:right="15"/>
      </w:pPr>
      <w:r>
        <w:t xml:space="preserve">Художники и зрители (обобщение темы). </w:t>
      </w:r>
    </w:p>
    <w:p w:rsidR="008D57CA" w:rsidRDefault="000E2FC2">
      <w:pPr>
        <w:spacing w:after="286" w:line="271" w:lineRule="auto"/>
        <w:ind w:left="2" w:right="5"/>
      </w:pPr>
      <w:r>
        <w:rPr>
          <w:b/>
        </w:rPr>
        <w:t>Ты украшаешь.</w:t>
      </w:r>
      <w:r>
        <w:t xml:space="preserve"> </w:t>
      </w:r>
      <w:r>
        <w:rPr>
          <w:b/>
        </w:rPr>
        <w:t>Знакомство с Мастером Украшения</w:t>
      </w:r>
      <w:r>
        <w:t xml:space="preserve"> </w:t>
      </w:r>
    </w:p>
    <w:p w:rsidR="008D57CA" w:rsidRDefault="000E2FC2">
      <w:pPr>
        <w:spacing w:after="291"/>
        <w:ind w:left="21" w:right="15"/>
      </w:pPr>
      <w:r>
        <w:t xml:space="preserve">Мир полон украшений. </w:t>
      </w:r>
    </w:p>
    <w:p w:rsidR="008D57CA" w:rsidRDefault="000E2FC2">
      <w:pPr>
        <w:spacing w:after="294"/>
        <w:ind w:left="21" w:right="15"/>
      </w:pPr>
      <w:r>
        <w:t xml:space="preserve">Красоту надо уметь замечать. </w:t>
      </w:r>
    </w:p>
    <w:p w:rsidR="008D57CA" w:rsidRDefault="000E2FC2">
      <w:pPr>
        <w:spacing w:after="293"/>
        <w:ind w:left="21" w:right="15"/>
      </w:pPr>
      <w:r>
        <w:lastRenderedPageBreak/>
        <w:t xml:space="preserve">Узоры, которые создали люди. </w:t>
      </w:r>
    </w:p>
    <w:p w:rsidR="008D57CA" w:rsidRDefault="000E2FC2">
      <w:pPr>
        <w:spacing w:after="291"/>
        <w:ind w:left="21" w:right="15"/>
      </w:pPr>
      <w:r>
        <w:t xml:space="preserve">Как украшает себя человек. </w:t>
      </w:r>
    </w:p>
    <w:p w:rsidR="008D57CA" w:rsidRDefault="000E2FC2">
      <w:pPr>
        <w:spacing w:after="302"/>
        <w:ind w:left="21" w:right="15"/>
      </w:pPr>
      <w:r>
        <w:t xml:space="preserve">Мастер Украшения помогает сделать праздник (обобщение темы). </w:t>
      </w:r>
    </w:p>
    <w:p w:rsidR="008D57CA" w:rsidRDefault="000E2FC2">
      <w:pPr>
        <w:spacing w:after="286" w:line="271" w:lineRule="auto"/>
        <w:ind w:left="2" w:right="5"/>
      </w:pPr>
      <w:r>
        <w:rPr>
          <w:b/>
        </w:rPr>
        <w:t xml:space="preserve">Ты строишь. Знакомство с Мастером Постройки </w:t>
      </w:r>
      <w:r>
        <w:t xml:space="preserve"> </w:t>
      </w:r>
    </w:p>
    <w:p w:rsidR="008D57CA" w:rsidRDefault="000E2FC2">
      <w:pPr>
        <w:spacing w:after="290"/>
        <w:ind w:left="21" w:right="15"/>
      </w:pPr>
      <w:r>
        <w:t xml:space="preserve">Постройки в нашей жизни. </w:t>
      </w:r>
    </w:p>
    <w:p w:rsidR="008D57CA" w:rsidRDefault="000E2FC2">
      <w:pPr>
        <w:ind w:left="21" w:right="15"/>
      </w:pPr>
      <w:r>
        <w:t xml:space="preserve">Дома бывают разными. </w:t>
      </w:r>
    </w:p>
    <w:p w:rsidR="008D57CA" w:rsidRDefault="000E2FC2">
      <w:pPr>
        <w:spacing w:after="293"/>
        <w:ind w:left="21" w:right="15"/>
      </w:pPr>
      <w:r>
        <w:t xml:space="preserve">Домики, которые построила природа. </w:t>
      </w:r>
    </w:p>
    <w:p w:rsidR="008D57CA" w:rsidRDefault="000E2FC2">
      <w:pPr>
        <w:spacing w:after="290"/>
        <w:ind w:left="21" w:right="15"/>
      </w:pPr>
      <w:r>
        <w:t xml:space="preserve">Дом снаружи и внутри. </w:t>
      </w:r>
    </w:p>
    <w:p w:rsidR="008D57CA" w:rsidRDefault="000E2FC2">
      <w:pPr>
        <w:spacing w:after="293"/>
        <w:ind w:left="21" w:right="15"/>
      </w:pPr>
      <w:r>
        <w:t xml:space="preserve">Строим город. </w:t>
      </w:r>
    </w:p>
    <w:p w:rsidR="008D57CA" w:rsidRDefault="000E2FC2">
      <w:pPr>
        <w:spacing w:after="292"/>
        <w:ind w:left="21" w:right="15"/>
      </w:pPr>
      <w:r>
        <w:t xml:space="preserve">Все имеет свое строение. </w:t>
      </w:r>
    </w:p>
    <w:p w:rsidR="008D57CA" w:rsidRDefault="000E2FC2">
      <w:pPr>
        <w:spacing w:after="291"/>
        <w:ind w:left="21" w:right="15"/>
      </w:pPr>
      <w:r>
        <w:t xml:space="preserve">Строим вещи. </w:t>
      </w:r>
    </w:p>
    <w:p w:rsidR="008D57CA" w:rsidRDefault="000E2FC2">
      <w:pPr>
        <w:spacing w:after="302"/>
        <w:ind w:left="21" w:right="15"/>
      </w:pPr>
      <w:r>
        <w:t xml:space="preserve">Город, в котором мы живем (обобщение темы). </w:t>
      </w:r>
    </w:p>
    <w:p w:rsidR="008D57CA" w:rsidRDefault="000E2FC2">
      <w:pPr>
        <w:spacing w:after="286" w:line="271" w:lineRule="auto"/>
        <w:ind w:left="2" w:right="5"/>
      </w:pPr>
      <w:r>
        <w:rPr>
          <w:b/>
        </w:rPr>
        <w:t xml:space="preserve">Изображение, украшение, постройка всегда помогают друг другу </w:t>
      </w:r>
      <w:r>
        <w:t xml:space="preserve"> </w:t>
      </w:r>
    </w:p>
    <w:p w:rsidR="008D57CA" w:rsidRDefault="000E2FC2">
      <w:pPr>
        <w:spacing w:after="292"/>
        <w:ind w:left="21" w:right="15"/>
      </w:pPr>
      <w:r>
        <w:t xml:space="preserve">Три Брата-Мастера всегда трудятся вместе. </w:t>
      </w:r>
    </w:p>
    <w:p w:rsidR="008D57CA" w:rsidRDefault="000E2FC2">
      <w:pPr>
        <w:spacing w:after="294"/>
        <w:ind w:left="21" w:right="15"/>
      </w:pPr>
      <w:r>
        <w:t xml:space="preserve">«Сказочная страна». Создание панно. </w:t>
      </w:r>
    </w:p>
    <w:p w:rsidR="008D57CA" w:rsidRDefault="000E2FC2">
      <w:pPr>
        <w:spacing w:after="293"/>
        <w:ind w:left="21" w:right="15"/>
      </w:pPr>
      <w:r>
        <w:t xml:space="preserve">«Праздник весны». Конструирование из бумаги. </w:t>
      </w:r>
    </w:p>
    <w:p w:rsidR="008D57CA" w:rsidRDefault="000E2FC2">
      <w:pPr>
        <w:spacing w:after="290"/>
        <w:ind w:left="21" w:right="15"/>
      </w:pPr>
      <w:r>
        <w:t xml:space="preserve">Урок любования. Умение видеть. </w:t>
      </w:r>
    </w:p>
    <w:p w:rsidR="008D57CA" w:rsidRDefault="000E2FC2">
      <w:pPr>
        <w:spacing w:after="302"/>
        <w:ind w:left="21" w:right="15"/>
      </w:pPr>
      <w:r>
        <w:t xml:space="preserve">Здравствуй, лето!  (обобщение темы). </w:t>
      </w:r>
    </w:p>
    <w:p w:rsidR="008D57CA" w:rsidRDefault="000E2FC2">
      <w:pPr>
        <w:spacing w:after="295" w:line="271" w:lineRule="auto"/>
        <w:ind w:left="2" w:right="5"/>
      </w:pPr>
      <w:r>
        <w:rPr>
          <w:b/>
        </w:rPr>
        <w:t xml:space="preserve">ИСКУССТВО И ТЫ </w:t>
      </w:r>
      <w:r>
        <w:t xml:space="preserve"> </w:t>
      </w:r>
    </w:p>
    <w:p w:rsidR="008D57CA" w:rsidRDefault="000E2FC2">
      <w:pPr>
        <w:spacing w:after="284" w:line="271" w:lineRule="auto"/>
        <w:ind w:left="2" w:right="5"/>
      </w:pPr>
      <w:r>
        <w:rPr>
          <w:b/>
        </w:rPr>
        <w:t>Чем и как работают художники</w:t>
      </w:r>
      <w:r>
        <w:t xml:space="preserve"> </w:t>
      </w:r>
    </w:p>
    <w:p w:rsidR="008D57CA" w:rsidRDefault="000E2FC2">
      <w:pPr>
        <w:spacing w:after="293"/>
        <w:ind w:left="21" w:right="15"/>
      </w:pPr>
      <w:r>
        <w:t xml:space="preserve">Три основные краски – красная, синяя, желтая. </w:t>
      </w:r>
    </w:p>
    <w:p w:rsidR="008D57CA" w:rsidRDefault="000E2FC2">
      <w:pPr>
        <w:spacing w:after="294"/>
        <w:ind w:left="21" w:right="15"/>
      </w:pPr>
      <w:r>
        <w:t xml:space="preserve">Пять красок — все богатство цвета и тона. </w:t>
      </w:r>
    </w:p>
    <w:p w:rsidR="008D57CA" w:rsidRDefault="000E2FC2">
      <w:pPr>
        <w:spacing w:after="291"/>
        <w:ind w:left="21" w:right="15"/>
      </w:pPr>
      <w:r>
        <w:t xml:space="preserve">Пастель и цветные мелки, акварель, их выразительные возможности. </w:t>
      </w:r>
    </w:p>
    <w:p w:rsidR="008D57CA" w:rsidRDefault="000E2FC2">
      <w:pPr>
        <w:spacing w:after="294"/>
        <w:ind w:left="21" w:right="15"/>
      </w:pPr>
      <w:r>
        <w:t xml:space="preserve">Выразительные возможности аппликации. </w:t>
      </w:r>
    </w:p>
    <w:p w:rsidR="008D57CA" w:rsidRDefault="000E2FC2">
      <w:pPr>
        <w:spacing w:after="291"/>
        <w:ind w:left="21" w:right="15"/>
      </w:pPr>
      <w:r>
        <w:t xml:space="preserve">Выразительные возможности графических материалов. </w:t>
      </w:r>
    </w:p>
    <w:p w:rsidR="008D57CA" w:rsidRDefault="000E2FC2">
      <w:pPr>
        <w:spacing w:after="293"/>
        <w:ind w:left="21" w:right="15"/>
      </w:pPr>
      <w:r>
        <w:t xml:space="preserve">Выразительность материалов для работы в объеме. </w:t>
      </w:r>
    </w:p>
    <w:p w:rsidR="008D57CA" w:rsidRDefault="000E2FC2">
      <w:pPr>
        <w:spacing w:after="294"/>
        <w:ind w:left="21" w:right="15"/>
      </w:pPr>
      <w:r>
        <w:lastRenderedPageBreak/>
        <w:t xml:space="preserve">Выразительные возможности бумаги. </w:t>
      </w:r>
    </w:p>
    <w:p w:rsidR="008D57CA" w:rsidRDefault="000E2FC2">
      <w:pPr>
        <w:spacing w:after="297"/>
        <w:ind w:left="21" w:right="15"/>
      </w:pPr>
      <w:r>
        <w:t xml:space="preserve">Для художника любой материал может стать выразительным (обобщение темы). </w:t>
      </w:r>
    </w:p>
    <w:p w:rsidR="008D57CA" w:rsidRDefault="000E2FC2">
      <w:pPr>
        <w:spacing w:after="286" w:line="271" w:lineRule="auto"/>
        <w:ind w:left="2" w:right="5"/>
      </w:pPr>
      <w:r>
        <w:rPr>
          <w:b/>
        </w:rPr>
        <w:t xml:space="preserve">Реальность и фантазия  </w:t>
      </w:r>
      <w:r>
        <w:t xml:space="preserve"> </w:t>
      </w:r>
    </w:p>
    <w:p w:rsidR="008D57CA" w:rsidRDefault="000E2FC2">
      <w:pPr>
        <w:spacing w:after="293"/>
        <w:ind w:left="21" w:right="15"/>
      </w:pPr>
      <w:r>
        <w:t xml:space="preserve">Изображение и реальность. </w:t>
      </w:r>
    </w:p>
    <w:p w:rsidR="008D57CA" w:rsidRDefault="000E2FC2">
      <w:pPr>
        <w:spacing w:after="291"/>
        <w:ind w:left="21" w:right="15"/>
      </w:pPr>
      <w:r>
        <w:t xml:space="preserve">Изображение и фантазия. </w:t>
      </w:r>
    </w:p>
    <w:p w:rsidR="008D57CA" w:rsidRDefault="000E2FC2">
      <w:pPr>
        <w:ind w:left="21" w:right="15"/>
      </w:pPr>
      <w:r>
        <w:t xml:space="preserve">Украшение и реальность. </w:t>
      </w:r>
    </w:p>
    <w:p w:rsidR="008D57CA" w:rsidRDefault="000E2FC2">
      <w:pPr>
        <w:spacing w:after="293"/>
        <w:ind w:left="21" w:right="15"/>
      </w:pPr>
      <w:r>
        <w:t xml:space="preserve">Украшение и фантазия. </w:t>
      </w:r>
    </w:p>
    <w:p w:rsidR="008D57CA" w:rsidRDefault="000E2FC2">
      <w:pPr>
        <w:spacing w:line="519" w:lineRule="auto"/>
        <w:ind w:left="21" w:right="7550"/>
      </w:pPr>
      <w:r>
        <w:t xml:space="preserve">Постройка и реальность. Постройка и фантазия. </w:t>
      </w:r>
    </w:p>
    <w:p w:rsidR="008D57CA" w:rsidRDefault="000E2FC2">
      <w:pPr>
        <w:ind w:left="21" w:right="15"/>
      </w:pPr>
      <w:r>
        <w:t xml:space="preserve">Братья-Мастера Изображения, украшения и Постройки всегда работают вместе (обобщение темы). </w:t>
      </w:r>
    </w:p>
    <w:p w:rsidR="008D57CA" w:rsidRDefault="000E2FC2">
      <w:pPr>
        <w:spacing w:after="5" w:line="271" w:lineRule="auto"/>
        <w:ind w:left="2" w:right="5"/>
      </w:pPr>
      <w:r>
        <w:rPr>
          <w:b/>
        </w:rPr>
        <w:t xml:space="preserve">О чём говорит искусство </w:t>
      </w:r>
      <w:r>
        <w:t xml:space="preserve"> </w:t>
      </w:r>
    </w:p>
    <w:p w:rsidR="008D57CA" w:rsidRDefault="000E2FC2">
      <w:pPr>
        <w:ind w:left="21" w:right="15"/>
      </w:pPr>
      <w:r>
        <w:t xml:space="preserve">Выражение характера изображаемых животных. </w:t>
      </w:r>
    </w:p>
    <w:p w:rsidR="008D57CA" w:rsidRDefault="000E2FC2">
      <w:pPr>
        <w:ind w:left="21" w:right="15"/>
      </w:pPr>
      <w:r>
        <w:t xml:space="preserve">Выражение характера человека в изображении: мужской образ. </w:t>
      </w:r>
    </w:p>
    <w:p w:rsidR="008D57CA" w:rsidRDefault="000E2FC2">
      <w:pPr>
        <w:ind w:left="21" w:right="15"/>
      </w:pPr>
      <w:r>
        <w:t xml:space="preserve">Выражение характера человека в изображении: женский образ. </w:t>
      </w:r>
    </w:p>
    <w:p w:rsidR="008D57CA" w:rsidRDefault="000E2FC2">
      <w:pPr>
        <w:ind w:left="21" w:right="15"/>
      </w:pPr>
      <w:r>
        <w:t xml:space="preserve">Образ человека и его характер, выраженный в объеме. </w:t>
      </w:r>
    </w:p>
    <w:p w:rsidR="008D57CA" w:rsidRDefault="000E2FC2">
      <w:pPr>
        <w:ind w:left="21" w:right="15"/>
      </w:pPr>
      <w:r>
        <w:t xml:space="preserve">Изображение природы в различных состояниях. </w:t>
      </w:r>
    </w:p>
    <w:p w:rsidR="008D57CA" w:rsidRDefault="000E2FC2">
      <w:pPr>
        <w:ind w:left="21" w:right="15"/>
      </w:pPr>
      <w:r>
        <w:t xml:space="preserve">Выражение характера человека через украшение. </w:t>
      </w:r>
    </w:p>
    <w:p w:rsidR="008D57CA" w:rsidRDefault="000E2FC2">
      <w:pPr>
        <w:ind w:left="21" w:right="15"/>
      </w:pPr>
      <w:r>
        <w:t xml:space="preserve">Выражение намерений через украшение. </w:t>
      </w:r>
    </w:p>
    <w:p w:rsidR="008D57CA" w:rsidRDefault="000E2FC2">
      <w:pPr>
        <w:ind w:left="21" w:right="15"/>
      </w:pPr>
      <w:r>
        <w:t xml:space="preserve">В изображении, украшении, постройке человек выражает свои чувства, мысли, настроение, свое отношение к миру (обобщение темы). </w:t>
      </w:r>
    </w:p>
    <w:p w:rsidR="008D57CA" w:rsidRDefault="000E2FC2">
      <w:pPr>
        <w:spacing w:after="5" w:line="271" w:lineRule="auto"/>
        <w:ind w:left="2" w:right="5"/>
      </w:pPr>
      <w:r>
        <w:rPr>
          <w:b/>
        </w:rPr>
        <w:t xml:space="preserve">Как говорит искусство </w:t>
      </w:r>
      <w:r>
        <w:t xml:space="preserve"> </w:t>
      </w:r>
    </w:p>
    <w:p w:rsidR="008D57CA" w:rsidRDefault="000E2FC2">
      <w:pPr>
        <w:ind w:left="21" w:right="15"/>
      </w:pPr>
      <w:r>
        <w:t xml:space="preserve">Цвет как средство выражения. Теплые и холодные цвета. Борьба теплого и холодного. </w:t>
      </w:r>
    </w:p>
    <w:p w:rsidR="008D57CA" w:rsidRDefault="000E2FC2">
      <w:pPr>
        <w:ind w:left="21" w:right="15"/>
      </w:pPr>
      <w:r>
        <w:t xml:space="preserve">Цвет как средство выражения: тихие (глухие) и звонкие цвета. </w:t>
      </w:r>
    </w:p>
    <w:p w:rsidR="008D57CA" w:rsidRDefault="000E2FC2">
      <w:pPr>
        <w:ind w:left="21" w:right="15"/>
      </w:pPr>
      <w:r>
        <w:t xml:space="preserve">Линия как средство выражения: ритм линий. </w:t>
      </w:r>
    </w:p>
    <w:p w:rsidR="008D57CA" w:rsidRDefault="000E2FC2">
      <w:pPr>
        <w:ind w:left="21" w:right="15"/>
      </w:pPr>
      <w:r>
        <w:t xml:space="preserve">Линия как средство выражения: характер линий. </w:t>
      </w:r>
    </w:p>
    <w:p w:rsidR="008D57CA" w:rsidRDefault="000E2FC2">
      <w:pPr>
        <w:ind w:left="21" w:right="15"/>
      </w:pPr>
      <w:r>
        <w:t xml:space="preserve">Ритм пятен как средство выражения. </w:t>
      </w:r>
    </w:p>
    <w:p w:rsidR="008D57CA" w:rsidRDefault="000E2FC2">
      <w:pPr>
        <w:ind w:left="21" w:right="15"/>
      </w:pPr>
      <w:r>
        <w:t xml:space="preserve">Пропорции выражают характер. </w:t>
      </w:r>
    </w:p>
    <w:p w:rsidR="008D57CA" w:rsidRDefault="000E2FC2">
      <w:pPr>
        <w:ind w:left="21" w:right="2756"/>
      </w:pPr>
      <w:r>
        <w:t xml:space="preserve">Ритм линий и пятен, цвет, пропорции — средства выразительности. Обобщающий урок года. </w:t>
      </w:r>
    </w:p>
    <w:p w:rsidR="008D57CA" w:rsidRDefault="000E2FC2">
      <w:pPr>
        <w:spacing w:after="27" w:line="259" w:lineRule="auto"/>
        <w:ind w:left="7" w:right="0" w:firstLine="0"/>
        <w:jc w:val="left"/>
      </w:pPr>
      <w:r>
        <w:t xml:space="preserve"> </w:t>
      </w:r>
    </w:p>
    <w:p w:rsidR="008D57CA" w:rsidRDefault="000E2FC2">
      <w:pPr>
        <w:spacing w:after="5" w:line="271" w:lineRule="auto"/>
        <w:ind w:left="2" w:right="5"/>
      </w:pPr>
      <w:r>
        <w:rPr>
          <w:b/>
        </w:rPr>
        <w:t xml:space="preserve">ИСКУССТВО  ВОКРУГ  НАС  </w:t>
      </w:r>
    </w:p>
    <w:p w:rsidR="008D57CA" w:rsidRDefault="000E2FC2">
      <w:pPr>
        <w:spacing w:after="31" w:line="259" w:lineRule="auto"/>
        <w:ind w:left="7" w:right="0" w:firstLine="0"/>
        <w:jc w:val="left"/>
      </w:pPr>
      <w:r>
        <w:t xml:space="preserve"> </w:t>
      </w:r>
    </w:p>
    <w:p w:rsidR="008D57CA" w:rsidRDefault="000E2FC2">
      <w:pPr>
        <w:spacing w:after="5" w:line="271" w:lineRule="auto"/>
        <w:ind w:left="2" w:right="5"/>
      </w:pPr>
      <w:r>
        <w:rPr>
          <w:b/>
        </w:rPr>
        <w:t xml:space="preserve">Искусство в твоем доме </w:t>
      </w:r>
      <w:r>
        <w:t xml:space="preserve"> </w:t>
      </w:r>
    </w:p>
    <w:p w:rsidR="008D57CA" w:rsidRDefault="000E2FC2">
      <w:pPr>
        <w:ind w:left="21" w:right="15"/>
      </w:pPr>
      <w:r>
        <w:t xml:space="preserve">Твои игрушки придумал художник. </w:t>
      </w:r>
    </w:p>
    <w:p w:rsidR="008D57CA" w:rsidRDefault="000E2FC2">
      <w:pPr>
        <w:ind w:left="21" w:right="15"/>
      </w:pPr>
      <w:r>
        <w:t xml:space="preserve">Посуда у тебя дома. </w:t>
      </w:r>
    </w:p>
    <w:p w:rsidR="008D57CA" w:rsidRDefault="000E2FC2">
      <w:pPr>
        <w:ind w:left="21" w:right="15"/>
      </w:pPr>
      <w:r>
        <w:t xml:space="preserve">Мамин платок. </w:t>
      </w:r>
    </w:p>
    <w:p w:rsidR="008D57CA" w:rsidRDefault="000E2FC2">
      <w:pPr>
        <w:ind w:left="21" w:right="15"/>
      </w:pPr>
      <w:r>
        <w:t xml:space="preserve">Обои и шторы в твоем доме. </w:t>
      </w:r>
    </w:p>
    <w:p w:rsidR="008D57CA" w:rsidRDefault="000E2FC2">
      <w:pPr>
        <w:ind w:left="21" w:right="15"/>
      </w:pPr>
      <w:r>
        <w:t xml:space="preserve">Твои книжки. </w:t>
      </w:r>
    </w:p>
    <w:p w:rsidR="008D57CA" w:rsidRDefault="000E2FC2">
      <w:pPr>
        <w:ind w:left="21" w:right="15"/>
      </w:pPr>
      <w:r>
        <w:t xml:space="preserve">Поздравительная открытка. </w:t>
      </w:r>
    </w:p>
    <w:p w:rsidR="008D57CA" w:rsidRDefault="000E2FC2">
      <w:pPr>
        <w:ind w:left="21" w:right="15"/>
      </w:pPr>
      <w:r>
        <w:t xml:space="preserve">Что сделал художник в нашем доме (обобщение темы). </w:t>
      </w:r>
    </w:p>
    <w:p w:rsidR="008D57CA" w:rsidRDefault="000E2FC2">
      <w:pPr>
        <w:ind w:left="21" w:right="6203"/>
      </w:pPr>
      <w:r>
        <w:rPr>
          <w:b/>
        </w:rPr>
        <w:lastRenderedPageBreak/>
        <w:t>Искусство на улицах твоего города</w:t>
      </w:r>
      <w:r>
        <w:t xml:space="preserve"> Памятники архитектуры — наследие веков. </w:t>
      </w:r>
    </w:p>
    <w:p w:rsidR="008D57CA" w:rsidRDefault="000E2FC2">
      <w:pPr>
        <w:ind w:left="21" w:right="15"/>
      </w:pPr>
      <w:r>
        <w:t xml:space="preserve">Парки, скверы, бульвары. </w:t>
      </w:r>
    </w:p>
    <w:p w:rsidR="008D57CA" w:rsidRDefault="000E2FC2">
      <w:pPr>
        <w:ind w:left="21" w:right="15"/>
      </w:pPr>
      <w:r>
        <w:t xml:space="preserve">Ажурные ограды. </w:t>
      </w:r>
    </w:p>
    <w:p w:rsidR="008D57CA" w:rsidRDefault="000E2FC2">
      <w:pPr>
        <w:ind w:left="21" w:right="15"/>
      </w:pPr>
      <w:r>
        <w:t xml:space="preserve">Фонари на улицах и в парках. </w:t>
      </w:r>
    </w:p>
    <w:p w:rsidR="008D57CA" w:rsidRDefault="000E2FC2">
      <w:pPr>
        <w:ind w:left="21" w:right="15"/>
      </w:pPr>
      <w:r>
        <w:t xml:space="preserve">Витрины магазинов. </w:t>
      </w:r>
    </w:p>
    <w:p w:rsidR="008D57CA" w:rsidRDefault="000E2FC2">
      <w:pPr>
        <w:ind w:left="21" w:right="15"/>
      </w:pPr>
      <w:r>
        <w:t xml:space="preserve">Транспорт в городе. </w:t>
      </w:r>
    </w:p>
    <w:p w:rsidR="008D57CA" w:rsidRDefault="000E2FC2">
      <w:pPr>
        <w:ind w:left="21" w:right="15"/>
      </w:pPr>
      <w:r>
        <w:t xml:space="preserve">Что делал художник на улицах моего города (села) (обобщение темы). </w:t>
      </w:r>
    </w:p>
    <w:p w:rsidR="008D57CA" w:rsidRDefault="000E2FC2">
      <w:pPr>
        <w:spacing w:after="5" w:line="271" w:lineRule="auto"/>
        <w:ind w:left="2" w:right="7809"/>
      </w:pPr>
      <w:r>
        <w:rPr>
          <w:b/>
        </w:rPr>
        <w:t>Художник и зрелище</w:t>
      </w:r>
      <w:r>
        <w:t xml:space="preserve"> Художник в цирке. </w:t>
      </w:r>
    </w:p>
    <w:p w:rsidR="008D57CA" w:rsidRDefault="000E2FC2">
      <w:pPr>
        <w:ind w:left="21" w:right="15"/>
      </w:pPr>
      <w:r>
        <w:t xml:space="preserve">Художник в театре. </w:t>
      </w:r>
    </w:p>
    <w:p w:rsidR="008D57CA" w:rsidRDefault="000E2FC2">
      <w:pPr>
        <w:ind w:left="21" w:right="15"/>
      </w:pPr>
      <w:r>
        <w:t xml:space="preserve">Маски. </w:t>
      </w:r>
    </w:p>
    <w:p w:rsidR="008D57CA" w:rsidRDefault="000E2FC2">
      <w:pPr>
        <w:ind w:left="21" w:right="15"/>
      </w:pPr>
      <w:r>
        <w:t xml:space="preserve">Театр кукол. </w:t>
      </w:r>
    </w:p>
    <w:p w:rsidR="008D57CA" w:rsidRDefault="000E2FC2">
      <w:pPr>
        <w:ind w:left="21" w:right="15"/>
      </w:pPr>
      <w:r>
        <w:t xml:space="preserve">Афиша и плакат. </w:t>
      </w:r>
    </w:p>
    <w:p w:rsidR="008D57CA" w:rsidRDefault="000E2FC2">
      <w:pPr>
        <w:ind w:left="21" w:right="15"/>
      </w:pPr>
      <w:r>
        <w:t xml:space="preserve">Праздник в городе. </w:t>
      </w:r>
    </w:p>
    <w:p w:rsidR="008D57CA" w:rsidRDefault="000E2FC2">
      <w:pPr>
        <w:ind w:left="21" w:right="15"/>
      </w:pPr>
      <w:r>
        <w:t xml:space="preserve">Школьный праздник-карнавал (обобщение темы). </w:t>
      </w:r>
    </w:p>
    <w:p w:rsidR="008D57CA" w:rsidRDefault="000E2FC2">
      <w:pPr>
        <w:spacing w:after="5" w:line="271" w:lineRule="auto"/>
        <w:ind w:left="2" w:right="5"/>
      </w:pPr>
      <w:r>
        <w:rPr>
          <w:b/>
        </w:rPr>
        <w:t>Художник и музей</w:t>
      </w:r>
      <w:r>
        <w:t xml:space="preserve"> </w:t>
      </w:r>
    </w:p>
    <w:p w:rsidR="008D57CA" w:rsidRDefault="000E2FC2">
      <w:pPr>
        <w:ind w:left="21" w:right="15"/>
      </w:pPr>
      <w:r>
        <w:t xml:space="preserve">Музеи в жизни города. </w:t>
      </w:r>
    </w:p>
    <w:p w:rsidR="008D57CA" w:rsidRDefault="000E2FC2">
      <w:pPr>
        <w:ind w:left="21" w:right="15"/>
      </w:pPr>
      <w:r>
        <w:t xml:space="preserve">Изобразительное искусство. Картина-пейзаж. </w:t>
      </w:r>
    </w:p>
    <w:p w:rsidR="008D57CA" w:rsidRDefault="000E2FC2">
      <w:pPr>
        <w:ind w:left="21" w:right="15"/>
      </w:pPr>
      <w:r>
        <w:t xml:space="preserve">Картина-портрет. </w:t>
      </w:r>
    </w:p>
    <w:p w:rsidR="008D57CA" w:rsidRDefault="000E2FC2">
      <w:pPr>
        <w:ind w:left="21" w:right="15"/>
      </w:pPr>
      <w:r>
        <w:t xml:space="preserve">Картина-натюрморт. </w:t>
      </w:r>
    </w:p>
    <w:p w:rsidR="008D57CA" w:rsidRDefault="000E2FC2">
      <w:pPr>
        <w:ind w:left="21" w:right="15"/>
      </w:pPr>
      <w:r>
        <w:t xml:space="preserve">Картины исторические и бытовые. </w:t>
      </w:r>
    </w:p>
    <w:p w:rsidR="008D57CA" w:rsidRDefault="000E2FC2">
      <w:pPr>
        <w:ind w:left="21" w:right="15"/>
      </w:pPr>
      <w:r>
        <w:t xml:space="preserve">Скульптура в музее и на улице. </w:t>
      </w:r>
    </w:p>
    <w:p w:rsidR="008D57CA" w:rsidRDefault="000E2FC2">
      <w:pPr>
        <w:spacing w:after="302"/>
        <w:ind w:left="21" w:right="15"/>
      </w:pPr>
      <w:r>
        <w:t xml:space="preserve">Художественная выставка (обобщение темы). </w:t>
      </w:r>
    </w:p>
    <w:p w:rsidR="008D57CA" w:rsidRDefault="000E2FC2">
      <w:pPr>
        <w:tabs>
          <w:tab w:val="center" w:pos="1896"/>
          <w:tab w:val="center" w:pos="2734"/>
          <w:tab w:val="center" w:pos="3884"/>
          <w:tab w:val="center" w:pos="5938"/>
          <w:tab w:val="center" w:pos="8092"/>
          <w:tab w:val="center" w:pos="10009"/>
          <w:tab w:val="right" w:pos="11252"/>
        </w:tabs>
        <w:spacing w:after="5" w:line="271" w:lineRule="auto"/>
        <w:ind w:left="-8" w:right="0" w:firstLine="0"/>
        <w:jc w:val="left"/>
      </w:pPr>
      <w:r>
        <w:rPr>
          <w:b/>
        </w:rPr>
        <w:t xml:space="preserve">КАЖДЫЙ </w:t>
      </w:r>
      <w:r>
        <w:rPr>
          <w:b/>
        </w:rPr>
        <w:tab/>
        <w:t xml:space="preserve">НАРОД </w:t>
      </w:r>
      <w:r>
        <w:rPr>
          <w:b/>
        </w:rPr>
        <w:tab/>
        <w:t xml:space="preserve">— </w:t>
      </w:r>
      <w:r>
        <w:rPr>
          <w:b/>
        </w:rPr>
        <w:tab/>
        <w:t xml:space="preserve">ХУДОЖНИК </w:t>
      </w:r>
      <w:r>
        <w:rPr>
          <w:b/>
        </w:rPr>
        <w:tab/>
        <w:t xml:space="preserve">(ИЗОБРАЖЕНИЕ, </w:t>
      </w:r>
      <w:r>
        <w:rPr>
          <w:b/>
        </w:rPr>
        <w:tab/>
        <w:t xml:space="preserve">УКРАШЕНИЕ, </w:t>
      </w:r>
      <w:r>
        <w:rPr>
          <w:b/>
        </w:rPr>
        <w:tab/>
        <w:t xml:space="preserve">ПОСТРОЙКА </w:t>
      </w:r>
      <w:r>
        <w:rPr>
          <w:b/>
        </w:rPr>
        <w:tab/>
        <w:t xml:space="preserve">В </w:t>
      </w:r>
    </w:p>
    <w:p w:rsidR="008D57CA" w:rsidRDefault="000E2FC2">
      <w:pPr>
        <w:spacing w:after="295" w:line="271" w:lineRule="auto"/>
        <w:ind w:left="2" w:right="5"/>
      </w:pPr>
      <w:r>
        <w:rPr>
          <w:b/>
        </w:rPr>
        <w:t xml:space="preserve">ТВОРЧЕСТВЕ НАРОДОВ ВСЕЙ ЗЕМЛИ) </w:t>
      </w:r>
      <w:r>
        <w:t xml:space="preserve"> </w:t>
      </w:r>
    </w:p>
    <w:p w:rsidR="008D57CA" w:rsidRDefault="000E2FC2">
      <w:pPr>
        <w:spacing w:after="5" w:line="516" w:lineRule="auto"/>
        <w:ind w:left="2" w:right="7474"/>
      </w:pPr>
      <w:r>
        <w:rPr>
          <w:b/>
        </w:rPr>
        <w:t xml:space="preserve">Истоки родного искусства </w:t>
      </w:r>
      <w:r>
        <w:t xml:space="preserve"> Пейзаж родной земли. </w:t>
      </w:r>
    </w:p>
    <w:p w:rsidR="008D57CA" w:rsidRDefault="000E2FC2">
      <w:pPr>
        <w:ind w:left="21" w:right="15"/>
      </w:pPr>
      <w:r>
        <w:t xml:space="preserve">Гармония жилья с природой. Деревня — деревянный мир. </w:t>
      </w:r>
    </w:p>
    <w:p w:rsidR="008D57CA" w:rsidRDefault="000E2FC2">
      <w:pPr>
        <w:ind w:left="21" w:right="15"/>
      </w:pPr>
      <w:r>
        <w:t xml:space="preserve">Образ красоты человека. </w:t>
      </w:r>
    </w:p>
    <w:p w:rsidR="008D57CA" w:rsidRDefault="000E2FC2">
      <w:pPr>
        <w:ind w:left="21" w:right="15"/>
      </w:pPr>
      <w:r>
        <w:t xml:space="preserve">Народные праздники (обобщение темы). </w:t>
      </w:r>
    </w:p>
    <w:p w:rsidR="008D57CA" w:rsidRDefault="000E2FC2">
      <w:pPr>
        <w:ind w:left="21" w:right="6360"/>
      </w:pPr>
      <w:r>
        <w:rPr>
          <w:b/>
        </w:rPr>
        <w:t xml:space="preserve">Древние города нашей Земли </w:t>
      </w:r>
      <w:r>
        <w:t xml:space="preserve"> Древнерусский город-крепость. </w:t>
      </w:r>
    </w:p>
    <w:p w:rsidR="008D57CA" w:rsidRDefault="000E2FC2">
      <w:pPr>
        <w:ind w:left="21" w:right="15"/>
      </w:pPr>
      <w:r>
        <w:t xml:space="preserve">Древние соборы. </w:t>
      </w:r>
    </w:p>
    <w:p w:rsidR="008D57CA" w:rsidRDefault="000E2FC2">
      <w:pPr>
        <w:ind w:left="21" w:right="15"/>
      </w:pPr>
      <w:r>
        <w:t xml:space="preserve">Древний город и его жители. </w:t>
      </w:r>
    </w:p>
    <w:p w:rsidR="008D57CA" w:rsidRDefault="000E2FC2">
      <w:pPr>
        <w:ind w:left="21" w:right="15"/>
      </w:pPr>
      <w:r>
        <w:t xml:space="preserve">Древнерусские воины-защитники. </w:t>
      </w:r>
    </w:p>
    <w:p w:rsidR="008D57CA" w:rsidRDefault="000E2FC2">
      <w:pPr>
        <w:ind w:left="21" w:right="15"/>
      </w:pPr>
      <w:r>
        <w:t xml:space="preserve">Города Русской земли. </w:t>
      </w:r>
    </w:p>
    <w:p w:rsidR="008D57CA" w:rsidRDefault="000E2FC2">
      <w:pPr>
        <w:ind w:left="21" w:right="15"/>
      </w:pPr>
      <w:r>
        <w:t xml:space="preserve">Узорочье теремов. </w:t>
      </w:r>
    </w:p>
    <w:p w:rsidR="008D57CA" w:rsidRDefault="000E2FC2">
      <w:pPr>
        <w:spacing w:after="301"/>
        <w:ind w:left="21" w:right="15"/>
      </w:pPr>
      <w:r>
        <w:t xml:space="preserve">Праздничный пир в теремных палатах (обобщение темы). </w:t>
      </w:r>
    </w:p>
    <w:p w:rsidR="008D57CA" w:rsidRDefault="000E2FC2">
      <w:pPr>
        <w:spacing w:after="287" w:line="271" w:lineRule="auto"/>
        <w:ind w:left="2" w:right="5"/>
      </w:pPr>
      <w:r>
        <w:rPr>
          <w:b/>
        </w:rPr>
        <w:t>Каждый народ — художник</w:t>
      </w:r>
      <w:r>
        <w:t xml:space="preserve"> </w:t>
      </w:r>
    </w:p>
    <w:p w:rsidR="008D57CA" w:rsidRDefault="000E2FC2">
      <w:pPr>
        <w:ind w:left="21" w:right="15"/>
      </w:pPr>
      <w:r>
        <w:t xml:space="preserve">Страна Восходящего солнца. Образ художественной культуры Японии. </w:t>
      </w:r>
    </w:p>
    <w:p w:rsidR="008D57CA" w:rsidRDefault="000E2FC2">
      <w:pPr>
        <w:ind w:left="21" w:right="15"/>
      </w:pPr>
      <w:r>
        <w:t xml:space="preserve">Искусство народов гор и степей. </w:t>
      </w:r>
    </w:p>
    <w:p w:rsidR="008D57CA" w:rsidRDefault="000E2FC2">
      <w:pPr>
        <w:ind w:left="21" w:right="15"/>
      </w:pPr>
      <w:r>
        <w:t xml:space="preserve">Образ художественной культуры Средней Азии. </w:t>
      </w:r>
    </w:p>
    <w:p w:rsidR="008D57CA" w:rsidRDefault="000E2FC2">
      <w:pPr>
        <w:ind w:left="21" w:right="15"/>
      </w:pPr>
      <w:r>
        <w:lastRenderedPageBreak/>
        <w:t xml:space="preserve">Образ художественной культуры Древней Греции. </w:t>
      </w:r>
    </w:p>
    <w:p w:rsidR="008D57CA" w:rsidRDefault="000E2FC2">
      <w:pPr>
        <w:ind w:left="21" w:right="15"/>
      </w:pPr>
      <w:r>
        <w:t xml:space="preserve">Образ художественной культуры средневековой Западной Европы. </w:t>
      </w:r>
    </w:p>
    <w:p w:rsidR="008D57CA" w:rsidRDefault="000E2FC2">
      <w:pPr>
        <w:ind w:left="21" w:right="15"/>
      </w:pPr>
      <w:r>
        <w:t xml:space="preserve">Многообразие художественных культур в мире (обобщение темы). </w:t>
      </w:r>
    </w:p>
    <w:p w:rsidR="008D57CA" w:rsidRDefault="000E2FC2">
      <w:pPr>
        <w:spacing w:after="5" w:line="271" w:lineRule="auto"/>
        <w:ind w:left="2" w:right="5"/>
      </w:pPr>
      <w:r>
        <w:rPr>
          <w:b/>
        </w:rPr>
        <w:t xml:space="preserve">Искусство объединяет народы </w:t>
      </w:r>
      <w:r>
        <w:t xml:space="preserve"> </w:t>
      </w:r>
    </w:p>
    <w:p w:rsidR="008D57CA" w:rsidRDefault="000E2FC2">
      <w:pPr>
        <w:ind w:left="21" w:right="15"/>
      </w:pPr>
      <w:r>
        <w:t xml:space="preserve">Все народы воспевают материнство. </w:t>
      </w:r>
    </w:p>
    <w:p w:rsidR="008D57CA" w:rsidRDefault="000E2FC2">
      <w:pPr>
        <w:ind w:left="21" w:right="15"/>
      </w:pPr>
      <w:r>
        <w:t xml:space="preserve">Все народы воспевают мудрость старости. </w:t>
      </w:r>
    </w:p>
    <w:p w:rsidR="008D57CA" w:rsidRDefault="000E2FC2">
      <w:pPr>
        <w:ind w:left="21" w:right="15"/>
      </w:pPr>
      <w:r>
        <w:t xml:space="preserve">Сопереживание — великая тема искусства. </w:t>
      </w:r>
    </w:p>
    <w:p w:rsidR="008D57CA" w:rsidRDefault="000E2FC2">
      <w:pPr>
        <w:ind w:left="21" w:right="15"/>
      </w:pPr>
      <w:r>
        <w:t xml:space="preserve">Герои, борцы и защитники. </w:t>
      </w:r>
    </w:p>
    <w:p w:rsidR="008D57CA" w:rsidRDefault="000E2FC2">
      <w:pPr>
        <w:ind w:left="21" w:right="15"/>
      </w:pPr>
      <w:r>
        <w:t xml:space="preserve">Юность и надежды. </w:t>
      </w:r>
    </w:p>
    <w:p w:rsidR="008D57CA" w:rsidRDefault="000E2FC2">
      <w:pPr>
        <w:spacing w:after="287"/>
        <w:ind w:left="21" w:right="15"/>
      </w:pPr>
      <w:r>
        <w:t xml:space="preserve">Искусство народов мира (обобщение темы). </w:t>
      </w:r>
    </w:p>
    <w:p w:rsidR="008D57CA" w:rsidRDefault="000E2FC2">
      <w:pPr>
        <w:spacing w:after="289" w:line="271" w:lineRule="auto"/>
        <w:ind w:left="2" w:right="5"/>
      </w:pPr>
      <w:r>
        <w:t xml:space="preserve"> </w:t>
      </w:r>
      <w:r>
        <w:rPr>
          <w:b/>
        </w:rPr>
        <w:t>2.2.2.11. Программа ТЕХНОЛОГИЯ</w:t>
      </w:r>
      <w:r>
        <w:t xml:space="preserve"> </w:t>
      </w:r>
    </w:p>
    <w:p w:rsidR="008D57CA" w:rsidRDefault="000E2FC2">
      <w:pPr>
        <w:spacing w:after="249" w:line="271" w:lineRule="auto"/>
        <w:ind w:left="2" w:right="5"/>
      </w:pPr>
      <w:r>
        <w:rPr>
          <w:b/>
        </w:rPr>
        <w:t>Содержание</w:t>
      </w:r>
      <w:r>
        <w:t xml:space="preserve"> </w:t>
      </w:r>
      <w:r>
        <w:rPr>
          <w:b/>
        </w:rPr>
        <w:t xml:space="preserve">курса </w:t>
      </w:r>
      <w:r>
        <w:t xml:space="preserve">  </w:t>
      </w:r>
    </w:p>
    <w:p w:rsidR="008D57CA" w:rsidRDefault="000E2FC2">
      <w:pPr>
        <w:spacing w:after="234" w:line="271" w:lineRule="auto"/>
        <w:ind w:left="2" w:right="5"/>
      </w:pPr>
      <w:r>
        <w:rPr>
          <w:b/>
        </w:rPr>
        <w:t>1. Общекультурные и общетрудовые компетенции (знания, умения и способы деятельности). Основы культуры труда, самообслуживания</w:t>
      </w:r>
      <w:r>
        <w:t xml:space="preserve"> </w:t>
      </w:r>
    </w:p>
    <w:p w:rsidR="008D57CA" w:rsidRDefault="000E2FC2">
      <w:pPr>
        <w:spacing w:after="265"/>
        <w:ind w:left="21" w:right="15"/>
      </w:pPr>
      <w: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8D57CA" w:rsidRDefault="000E2FC2">
      <w:pPr>
        <w:spacing w:after="246"/>
        <w:ind w:left="21" w:right="15"/>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8D57CA" w:rsidRDefault="000E2FC2">
      <w:pPr>
        <w:spacing w:after="249"/>
        <w:ind w:left="21" w:right="15"/>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8D57CA" w:rsidRDefault="000E2FC2">
      <w:pPr>
        <w:spacing w:after="295"/>
        <w:ind w:left="21" w:right="15"/>
      </w:pPr>
      <w: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 </w:t>
      </w:r>
    </w:p>
    <w:p w:rsidR="008D57CA" w:rsidRDefault="000E2FC2">
      <w:pPr>
        <w:spacing w:after="302"/>
        <w:ind w:left="21" w:right="15"/>
      </w:pPr>
      <w:r>
        <w:t xml:space="preserve">Выполнение элементарных расчетов стоимости изготавливаемого изделия. </w:t>
      </w:r>
    </w:p>
    <w:p w:rsidR="008D57CA" w:rsidRDefault="000E2FC2">
      <w:pPr>
        <w:spacing w:after="238" w:line="271" w:lineRule="auto"/>
        <w:ind w:left="2" w:right="5"/>
      </w:pPr>
      <w:r>
        <w:rPr>
          <w:b/>
        </w:rPr>
        <w:t>2. Технология ручной обработки материалов. Элементы графической грамоты</w:t>
      </w:r>
      <w:r>
        <w:t xml:space="preserve"> </w:t>
      </w:r>
    </w:p>
    <w:p w:rsidR="008D57CA" w:rsidRDefault="000E2FC2">
      <w:pPr>
        <w:spacing w:after="294"/>
        <w:ind w:left="21" w:right="15"/>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8D57CA" w:rsidRDefault="000E2FC2">
      <w:pPr>
        <w:spacing w:after="244"/>
        <w:ind w:left="21" w:right="15"/>
      </w:pPr>
      <w:r>
        <w:lastRenderedPageBreak/>
        <w:t xml:space="preserve">Подготовка материалов к работе. Экономное расходование материалов. Выбор </w:t>
      </w:r>
      <w:r>
        <w:rPr>
          <w:b/>
          <w:i/>
        </w:rPr>
        <w:t>и замена</w:t>
      </w:r>
      <w: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8D57CA" w:rsidRDefault="000E2FC2">
      <w:pPr>
        <w:ind w:left="21" w:right="15"/>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w:t>
      </w:r>
    </w:p>
    <w:p w:rsidR="008D57CA" w:rsidRDefault="000E2FC2">
      <w:pPr>
        <w:spacing w:after="297"/>
        <w:ind w:left="21" w:right="15"/>
      </w:pPr>
      <w:r>
        <w:t xml:space="preserve">Разметка деталей с опорой на простейший чертёж, эскиз. Изготовление изделий по рисунку, простейшему чертежу или эскизу, схеме. </w:t>
      </w:r>
    </w:p>
    <w:p w:rsidR="008D57CA" w:rsidRDefault="000E2FC2">
      <w:pPr>
        <w:spacing w:after="287" w:line="271" w:lineRule="auto"/>
        <w:ind w:left="2" w:right="5"/>
      </w:pPr>
      <w:r>
        <w:rPr>
          <w:b/>
        </w:rPr>
        <w:t>3. Конструирование и моделирование</w:t>
      </w:r>
      <w:r>
        <w:t xml:space="preserve"> </w:t>
      </w:r>
    </w:p>
    <w:p w:rsidR="008D57CA" w:rsidRDefault="000E2FC2">
      <w:pPr>
        <w:spacing w:after="246"/>
        <w:ind w:left="21" w:right="15"/>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8D57CA" w:rsidRDefault="000E2FC2">
      <w:pPr>
        <w:spacing w:after="134" w:line="361" w:lineRule="auto"/>
        <w:ind w:left="21" w:right="15"/>
      </w:pPr>
      <w: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r>
        <w:rPr>
          <w:b/>
        </w:rPr>
        <w:t>4. Практика работы на компьютере</w:t>
      </w:r>
      <w:r>
        <w:t xml:space="preserve"> </w:t>
      </w:r>
    </w:p>
    <w:p w:rsidR="008D57CA" w:rsidRDefault="000E2FC2">
      <w:pPr>
        <w:spacing w:after="295"/>
        <w:ind w:left="21" w:right="15"/>
      </w:pPr>
      <w:r>
        <w:t xml:space="preserve">Информация, её отбор, анализ и систематизация. Способы получения, хранения, переработки информации.Назначение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w:t>
      </w:r>
      <w:r>
        <w:rPr>
          <w:b/>
        </w:rPr>
        <w:t xml:space="preserve"> 2.2.2.12. Программа ФИЗИЧЕСКАЯ КУЛЬТУРА </w:t>
      </w:r>
    </w:p>
    <w:p w:rsidR="008D57CA" w:rsidRDefault="000E2FC2">
      <w:pPr>
        <w:spacing w:after="294" w:line="271" w:lineRule="auto"/>
        <w:ind w:left="2" w:right="5"/>
      </w:pPr>
      <w:r>
        <w:rPr>
          <w:b/>
        </w:rPr>
        <w:t xml:space="preserve">Содержание курса </w:t>
      </w:r>
      <w:r>
        <w:t xml:space="preserve"> </w:t>
      </w:r>
    </w:p>
    <w:p w:rsidR="008D57CA" w:rsidRDefault="000E2FC2">
      <w:pPr>
        <w:spacing w:after="238" w:line="271" w:lineRule="auto"/>
        <w:ind w:left="2" w:right="5"/>
      </w:pPr>
      <w:r>
        <w:rPr>
          <w:b/>
        </w:rPr>
        <w:t xml:space="preserve"> Знания о физической культуре</w:t>
      </w:r>
      <w:r>
        <w:t xml:space="preserve"> </w:t>
      </w:r>
    </w:p>
    <w:p w:rsidR="008D57CA" w:rsidRDefault="000E2FC2">
      <w:pPr>
        <w:spacing w:after="249"/>
        <w:ind w:left="21" w:right="15"/>
      </w:pPr>
      <w:r>
        <w:rPr>
          <w:b/>
        </w:rPr>
        <w:lastRenderedPageBreak/>
        <w:t xml:space="preserve">Физическая культура. </w:t>
      </w:r>
      <w: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человека.Правила предупреждения травматизма во время занятий физическими упражнениями: организация мест занятий, подбор одежды, обуви и инвентаря. </w:t>
      </w:r>
    </w:p>
    <w:p w:rsidR="008D57CA" w:rsidRDefault="000E2FC2">
      <w:pPr>
        <w:spacing w:after="304"/>
        <w:ind w:left="21" w:right="15"/>
      </w:pPr>
      <w:r>
        <w:rPr>
          <w:b/>
        </w:rPr>
        <w:t xml:space="preserve">Из истории физической культуры. </w:t>
      </w:r>
      <w:r>
        <w:t>История развития физической культуры и первых соревнований. Связь физической культуры с трудовой и военной деятельностью.</w:t>
      </w:r>
      <w:r>
        <w:rPr>
          <w:b/>
        </w:rPr>
        <w:t xml:space="preserve">Физические упражнения. </w:t>
      </w:r>
      <w: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равновесия.Физическая нагрузка и её влияние на повышение частоты сердечных сокращений. </w:t>
      </w:r>
    </w:p>
    <w:p w:rsidR="008D57CA" w:rsidRDefault="000E2FC2">
      <w:pPr>
        <w:spacing w:after="239" w:line="271" w:lineRule="auto"/>
        <w:ind w:left="2" w:right="5"/>
      </w:pPr>
      <w:r>
        <w:rPr>
          <w:b/>
        </w:rPr>
        <w:t>Способы физкультурной деятельности</w:t>
      </w:r>
      <w:r>
        <w:t xml:space="preserve"> </w:t>
      </w:r>
    </w:p>
    <w:p w:rsidR="008D57CA" w:rsidRDefault="000E2FC2">
      <w:pPr>
        <w:ind w:left="21" w:right="15"/>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8D57CA" w:rsidRDefault="000E2FC2">
      <w:pPr>
        <w:spacing w:after="246"/>
        <w:ind w:left="21" w:right="15"/>
      </w:pPr>
      <w:r>
        <w:rPr>
          <w:b/>
        </w:rPr>
        <w:t xml:space="preserve">Самостоятельные наблюдения за физическим развитием и физической подготовленностью. </w:t>
      </w:r>
      <w: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8D57CA" w:rsidRDefault="000E2FC2">
      <w:pPr>
        <w:spacing w:after="299"/>
        <w:ind w:left="21" w:right="15"/>
      </w:pPr>
      <w:r>
        <w:rPr>
          <w:b/>
        </w:rPr>
        <w:t xml:space="preserve">Самостоятельные игры и развлечения. </w:t>
      </w:r>
      <w:r>
        <w:t xml:space="preserve">Организация и проведение подвижных игр (на спортивных площадках и в спортивных залах). </w:t>
      </w:r>
    </w:p>
    <w:p w:rsidR="008D57CA" w:rsidRDefault="000E2FC2">
      <w:pPr>
        <w:spacing w:after="295" w:line="271" w:lineRule="auto"/>
        <w:ind w:left="2" w:right="5"/>
      </w:pPr>
      <w:r>
        <w:rPr>
          <w:b/>
        </w:rPr>
        <w:t>Физическое совершенствование</w:t>
      </w:r>
      <w:r>
        <w:t xml:space="preserve"> </w:t>
      </w:r>
    </w:p>
    <w:p w:rsidR="008D57CA" w:rsidRDefault="000E2FC2">
      <w:pPr>
        <w:spacing w:after="285" w:line="271" w:lineRule="auto"/>
        <w:ind w:left="2" w:right="5"/>
      </w:pPr>
      <w:r>
        <w:rPr>
          <w:b/>
        </w:rPr>
        <w:t>Физкультурно-оздоровительная деятельность</w:t>
      </w:r>
      <w:r>
        <w:t xml:space="preserve"> </w:t>
      </w:r>
    </w:p>
    <w:p w:rsidR="008D57CA" w:rsidRDefault="000E2FC2">
      <w:pPr>
        <w:spacing w:after="244"/>
        <w:ind w:left="21" w:right="15"/>
      </w:pPr>
      <w:r>
        <w:t xml:space="preserve">Комплексы физических упражнений для утренней зарядки, физкультминуток, занятий по профилактике и коррекции нарушений осанки. </w:t>
      </w:r>
    </w:p>
    <w:p w:rsidR="008D57CA" w:rsidRDefault="000E2FC2">
      <w:pPr>
        <w:spacing w:after="298"/>
        <w:ind w:left="21" w:right="15"/>
      </w:pPr>
      <w:r>
        <w:t xml:space="preserve">Комплексы упражнений на развитие физических качеств.Комплексы дыхательных упражнений. Гимнастика для глаз. </w:t>
      </w:r>
    </w:p>
    <w:p w:rsidR="008D57CA" w:rsidRDefault="000E2FC2">
      <w:pPr>
        <w:spacing w:after="239" w:line="271" w:lineRule="auto"/>
        <w:ind w:left="2" w:right="5"/>
      </w:pPr>
      <w:r>
        <w:rPr>
          <w:b/>
        </w:rPr>
        <w:t>Спортивно-оздоровительная деятельность</w:t>
      </w:r>
      <w:r>
        <w:t xml:space="preserve"> </w:t>
      </w:r>
    </w:p>
    <w:p w:rsidR="008D57CA" w:rsidRDefault="000E2FC2">
      <w:pPr>
        <w:spacing w:after="302"/>
        <w:ind w:left="21" w:right="15"/>
      </w:pPr>
      <w:r>
        <w:rPr>
          <w:b/>
          <w:i/>
        </w:rPr>
        <w:t xml:space="preserve">Гимнастика с основами акробатики. </w:t>
      </w:r>
      <w:r>
        <w:rPr>
          <w:i/>
        </w:rPr>
        <w:t xml:space="preserve">Организующие команды и приемы. </w:t>
      </w:r>
      <w:r>
        <w:t>Строевые действия в шеренге и колонне; выполнение строевых команд.</w:t>
      </w:r>
      <w:r>
        <w:rPr>
          <w:i/>
        </w:rPr>
        <w:t xml:space="preserve">Акробатические упражнения. </w:t>
      </w:r>
      <w:r>
        <w:t>Упоры; седы; упражнения в группировке; перекаты; стойка на лопатках; кувырки вперёд и назад; гимнастический мост.</w:t>
      </w:r>
      <w:r>
        <w:rPr>
          <w:i/>
        </w:rPr>
        <w:t xml:space="preserve">Акробатические комбинации. </w:t>
      </w:r>
      <w: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r>
        <w:rPr>
          <w:i/>
        </w:rPr>
        <w:t xml:space="preserve">Упражнения на низкой гимнастической перекладине: </w:t>
      </w:r>
      <w:r>
        <w:t>висы, перемахи.</w:t>
      </w:r>
      <w:r>
        <w:rPr>
          <w:i/>
        </w:rPr>
        <w:t xml:space="preserve">Гимнастическая комбинация. </w:t>
      </w:r>
      <w: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r>
        <w:rPr>
          <w:i/>
        </w:rPr>
        <w:t xml:space="preserve">Опорный прыжок: </w:t>
      </w:r>
      <w:r>
        <w:t>с разбега через гимнастического козла.</w:t>
      </w:r>
      <w:r>
        <w:rPr>
          <w:i/>
        </w:rPr>
        <w:t xml:space="preserve">Гимнастические упражнения прикладного характера. </w:t>
      </w:r>
      <w: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8D57CA" w:rsidRDefault="000E2FC2">
      <w:pPr>
        <w:ind w:left="21" w:right="15"/>
      </w:pPr>
      <w:r>
        <w:rPr>
          <w:b/>
          <w:i/>
        </w:rPr>
        <w:lastRenderedPageBreak/>
        <w:t xml:space="preserve">Лёгкая атлетика. </w:t>
      </w:r>
      <w:r>
        <w:rPr>
          <w:i/>
        </w:rPr>
        <w:t xml:space="preserve">Беговые упражнения: </w:t>
      </w:r>
      <w:r>
        <w:t>с высоким подниманием бедра, прыжками и с ускорением</w:t>
      </w:r>
      <w:r>
        <w:rPr>
          <w:sz w:val="16"/>
        </w:rPr>
        <w:t>v</w:t>
      </w:r>
      <w:r>
        <w:t xml:space="preserve"> с изменяющимся направлением движения, из разных исходных положений; челночный бег; высокий старт с последующим ускорением. </w:t>
      </w:r>
    </w:p>
    <w:p w:rsidR="008D57CA" w:rsidRDefault="000E2FC2">
      <w:pPr>
        <w:ind w:left="21" w:right="15"/>
      </w:pPr>
      <w:r>
        <w:rPr>
          <w:i/>
        </w:rPr>
        <w:t xml:space="preserve">Прыжковые упражнения: </w:t>
      </w:r>
      <w:r>
        <w:t xml:space="preserve">на одной ноге и двух ногах на месте и с продвижением; в длину и высоту; спрыгивание и запрыгивание; </w:t>
      </w:r>
    </w:p>
    <w:p w:rsidR="008D57CA" w:rsidRDefault="000E2FC2">
      <w:pPr>
        <w:ind w:left="21" w:right="15"/>
      </w:pPr>
      <w:r>
        <w:rPr>
          <w:i/>
        </w:rPr>
        <w:t xml:space="preserve">Броски: </w:t>
      </w:r>
      <w:r>
        <w:t xml:space="preserve">большого мяча (1кг) на дальность разными способами. </w:t>
      </w:r>
    </w:p>
    <w:p w:rsidR="008D57CA" w:rsidRDefault="000E2FC2">
      <w:pPr>
        <w:ind w:left="21" w:right="15"/>
      </w:pPr>
      <w:r>
        <w:rPr>
          <w:i/>
        </w:rPr>
        <w:t xml:space="preserve">Метание: </w:t>
      </w:r>
      <w:r>
        <w:t xml:space="preserve">малого мяча в вертикальную цель и на дальность. </w:t>
      </w:r>
    </w:p>
    <w:p w:rsidR="008D57CA" w:rsidRDefault="000E2FC2">
      <w:pPr>
        <w:ind w:left="21" w:right="15"/>
      </w:pPr>
      <w:r>
        <w:rPr>
          <w:i/>
        </w:rPr>
        <w:t xml:space="preserve">Лыжные гонки. </w:t>
      </w:r>
      <w:r>
        <w:t xml:space="preserve">Передвижение на лыжах; повороты; спуски; подъёмы; торможение. </w:t>
      </w:r>
    </w:p>
    <w:p w:rsidR="008D57CA" w:rsidRDefault="000E2FC2">
      <w:pPr>
        <w:ind w:left="21" w:right="15"/>
      </w:pPr>
      <w:r>
        <w:rPr>
          <w:b/>
          <w:i/>
        </w:rPr>
        <w:t xml:space="preserve">Плавание. </w:t>
      </w:r>
      <w:r>
        <w:rPr>
          <w:i/>
        </w:rPr>
        <w:t xml:space="preserve">Подводящие упражнения: </w:t>
      </w:r>
      <w: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Pr>
          <w:i/>
        </w:rPr>
        <w:t xml:space="preserve">Проплывание учебных дистанций: </w:t>
      </w:r>
      <w:r>
        <w:t xml:space="preserve">произвольным способом. </w:t>
      </w:r>
    </w:p>
    <w:p w:rsidR="008D57CA" w:rsidRDefault="000E2FC2">
      <w:pPr>
        <w:ind w:left="21" w:right="15"/>
      </w:pPr>
      <w:r>
        <w:rPr>
          <w:b/>
          <w:i/>
        </w:rPr>
        <w:t xml:space="preserve">Подвижные и спортивные игры. </w:t>
      </w:r>
      <w:r>
        <w:rPr>
          <w:i/>
        </w:rPr>
        <w:t xml:space="preserve">На материале гимнастики с основами акробатики: </w:t>
      </w:r>
      <w:r>
        <w:t xml:space="preserve">игровые задания с использованием строевых упражнений, упражнений на внимание, силу, ловкость и координацию. </w:t>
      </w:r>
    </w:p>
    <w:p w:rsidR="008D57CA" w:rsidRDefault="000E2FC2">
      <w:pPr>
        <w:spacing w:after="0" w:line="259" w:lineRule="auto"/>
        <w:ind w:left="7" w:right="0" w:firstLine="0"/>
        <w:jc w:val="left"/>
      </w:pPr>
      <w:r>
        <w:rPr>
          <w:b/>
        </w:rPr>
        <w:t xml:space="preserve"> </w:t>
      </w:r>
    </w:p>
    <w:p w:rsidR="008D57CA" w:rsidRDefault="000E2FC2">
      <w:pPr>
        <w:spacing w:after="0" w:line="259" w:lineRule="auto"/>
        <w:ind w:left="7" w:right="0" w:firstLine="0"/>
        <w:jc w:val="left"/>
      </w:pPr>
      <w:r>
        <w:rPr>
          <w:b/>
        </w:rPr>
        <w:t xml:space="preserve"> </w:t>
      </w:r>
    </w:p>
    <w:p w:rsidR="008D57CA" w:rsidRDefault="000E2FC2">
      <w:pPr>
        <w:spacing w:after="27" w:line="259" w:lineRule="auto"/>
        <w:ind w:left="7" w:right="0" w:firstLine="0"/>
        <w:jc w:val="left"/>
      </w:pPr>
      <w:r>
        <w:rPr>
          <w:b/>
        </w:rPr>
        <w:t xml:space="preserve"> </w:t>
      </w:r>
    </w:p>
    <w:p w:rsidR="008D57CA" w:rsidRDefault="000E2FC2">
      <w:pPr>
        <w:spacing w:after="5" w:line="271" w:lineRule="auto"/>
        <w:ind w:left="2" w:right="5"/>
      </w:pPr>
      <w:r>
        <w:rPr>
          <w:b/>
        </w:rPr>
        <w:t xml:space="preserve">2.2.2.13.ПРОГРАММА  «Финансовая грамотность» </w:t>
      </w:r>
    </w:p>
    <w:p w:rsidR="008D57CA" w:rsidRDefault="000E2FC2">
      <w:pPr>
        <w:spacing w:after="5" w:line="271" w:lineRule="auto"/>
        <w:ind w:left="2" w:right="5"/>
      </w:pPr>
      <w:r>
        <w:rPr>
          <w:b/>
        </w:rPr>
        <w:t xml:space="preserve"> Содержание курса </w:t>
      </w:r>
    </w:p>
    <w:p w:rsidR="008D57CA" w:rsidRDefault="000E2FC2">
      <w:pPr>
        <w:ind w:left="21" w:right="15"/>
      </w:pPr>
      <w:r>
        <w:t xml:space="preserve">«Финансовая грамотность имеет </w:t>
      </w:r>
      <w:r>
        <w:rPr>
          <w:b/>
        </w:rPr>
        <w:t>общеинтеллектуальную направленность</w:t>
      </w:r>
      <w:r>
        <w:t xml:space="preserve"> и реализуется во внеурочной деятельности. </w:t>
      </w:r>
    </w:p>
    <w:p w:rsidR="008D57CA" w:rsidRDefault="000E2FC2">
      <w:pPr>
        <w:spacing w:before="69"/>
        <w:ind w:left="7" w:right="15" w:hanging="269"/>
      </w:pPr>
      <w:r>
        <w:rPr>
          <w:rFonts w:ascii="Arial" w:eastAsia="Arial" w:hAnsi="Arial" w:cs="Arial"/>
          <w:sz w:val="20"/>
        </w:rPr>
        <w:t xml:space="preserve"> </w:t>
      </w:r>
      <w:r>
        <w:rPr>
          <w:rFonts w:ascii="Arial" w:eastAsia="Arial" w:hAnsi="Arial" w:cs="Arial"/>
          <w:sz w:val="20"/>
        </w:rPr>
        <w:tab/>
      </w:r>
      <w:r>
        <w:t xml:space="preserve">формирование у обучающихся готовности принимать ответственные и обоснованные решения в области управления личными финансами, способности реализовать эти решения. </w:t>
      </w:r>
    </w:p>
    <w:p w:rsidR="008D57CA" w:rsidRDefault="000E2FC2">
      <w:pPr>
        <w:spacing w:before="69"/>
        <w:ind w:left="7" w:right="15" w:hanging="269"/>
      </w:pPr>
      <w:r>
        <w:rPr>
          <w:rFonts w:ascii="Arial" w:eastAsia="Arial" w:hAnsi="Arial" w:cs="Arial"/>
          <w:sz w:val="20"/>
        </w:rPr>
        <w:t xml:space="preserve"> </w:t>
      </w:r>
      <w:r>
        <w:rPr>
          <w:rFonts w:ascii="Arial" w:eastAsia="Arial" w:hAnsi="Arial" w:cs="Arial"/>
          <w:sz w:val="20"/>
        </w:rPr>
        <w:tab/>
      </w:r>
      <w:r>
        <w:t xml:space="preserve">сформировать опыт применения полученных знаний и умений для решения элементарных вопросов в области экономики семьи; </w:t>
      </w:r>
    </w:p>
    <w:p w:rsidR="008D57CA" w:rsidRDefault="000E2FC2">
      <w:pPr>
        <w:ind w:left="-252" w:right="2259"/>
      </w:pPr>
      <w:r>
        <w:rPr>
          <w:rFonts w:ascii="Arial" w:eastAsia="Arial" w:hAnsi="Arial" w:cs="Arial"/>
          <w:sz w:val="20"/>
        </w:rPr>
        <w:t xml:space="preserve"> </w:t>
      </w:r>
      <w:r>
        <w:rPr>
          <w:rFonts w:ascii="Arial" w:eastAsia="Arial" w:hAnsi="Arial" w:cs="Arial"/>
          <w:sz w:val="20"/>
        </w:rPr>
        <w:tab/>
      </w:r>
      <w:r>
        <w:t xml:space="preserve">получить представление о роли денег в семье и обществе; </w:t>
      </w:r>
      <w:r>
        <w:rPr>
          <w:rFonts w:ascii="Arial" w:eastAsia="Arial" w:hAnsi="Arial" w:cs="Arial"/>
          <w:sz w:val="20"/>
        </w:rPr>
        <w:t xml:space="preserve"> </w:t>
      </w:r>
      <w:r>
        <w:rPr>
          <w:rFonts w:ascii="Arial" w:eastAsia="Arial" w:hAnsi="Arial" w:cs="Arial"/>
          <w:sz w:val="20"/>
        </w:rPr>
        <w:tab/>
      </w:r>
      <w:r>
        <w:t xml:space="preserve">познакомить с основными источниками доходов и направлений расходов семьи. </w:t>
      </w:r>
    </w:p>
    <w:tbl>
      <w:tblPr>
        <w:tblStyle w:val="TableGrid"/>
        <w:tblpPr w:vertAnchor="page" w:horzAnchor="page" w:tblpY="2933"/>
        <w:tblOverlap w:val="never"/>
        <w:tblW w:w="11551" w:type="dxa"/>
        <w:tblInd w:w="0" w:type="dxa"/>
        <w:tblCellMar>
          <w:top w:w="68" w:type="dxa"/>
          <w:left w:w="14" w:type="dxa"/>
          <w:right w:w="115" w:type="dxa"/>
        </w:tblCellMar>
        <w:tblLook w:val="04A0" w:firstRow="1" w:lastRow="0" w:firstColumn="1" w:lastColumn="0" w:noHBand="0" w:noVBand="1"/>
      </w:tblPr>
      <w:tblGrid>
        <w:gridCol w:w="254"/>
        <w:gridCol w:w="11297"/>
      </w:tblGrid>
      <w:tr w:rsidR="008D57CA">
        <w:trPr>
          <w:trHeight w:val="1452"/>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10" w:line="267" w:lineRule="auto"/>
              <w:ind w:left="14" w:right="0" w:firstLine="0"/>
              <w:jc w:val="left"/>
            </w:pPr>
            <w:r>
              <w:t xml:space="preserve">В современных условиях расширения использования финансовых услуг, усложнения и появления новых и трудных для понимания финансовых инструментов вопросы финансовой грамотности населения стали чрезвычайно актуальными для большинства стран мира. Обеспечение личной финансовой безопасности становится важным фактором экономического благополучия людей. </w:t>
            </w:r>
          </w:p>
          <w:p w:rsidR="008D57CA" w:rsidRDefault="000E2FC2">
            <w:pPr>
              <w:spacing w:after="0" w:line="259" w:lineRule="auto"/>
              <w:ind w:left="14" w:right="0" w:firstLine="0"/>
              <w:jc w:val="left"/>
            </w:pPr>
            <w:r>
              <w:rPr>
                <w:b/>
              </w:rPr>
              <w:t xml:space="preserve">Цели </w:t>
            </w:r>
            <w:r>
              <w:t>программы</w:t>
            </w:r>
            <w:r>
              <w:rPr>
                <w:b/>
              </w:rPr>
              <w:t>:</w:t>
            </w:r>
            <w:r>
              <w:t xml:space="preserve"> </w:t>
            </w:r>
          </w:p>
        </w:tc>
      </w:tr>
      <w:tr w:rsidR="008D57CA">
        <w:trPr>
          <w:trHeight w:val="293"/>
        </w:trPr>
        <w:tc>
          <w:tcPr>
            <w:tcW w:w="11551" w:type="dxa"/>
            <w:gridSpan w:val="2"/>
            <w:tcBorders>
              <w:top w:val="nil"/>
              <w:left w:val="nil"/>
              <w:bottom w:val="nil"/>
              <w:right w:val="nil"/>
            </w:tcBorders>
            <w:shd w:val="clear" w:color="auto" w:fill="FFFFFF"/>
          </w:tcPr>
          <w:p w:rsidR="008D57CA" w:rsidRDefault="000E2FC2">
            <w:pPr>
              <w:tabs>
                <w:tab w:val="center" w:pos="4612"/>
              </w:tabs>
              <w:spacing w:after="0"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создание основ для формирования финансовой культуры школьников; </w:t>
            </w:r>
          </w:p>
        </w:tc>
      </w:tr>
    </w:tbl>
    <w:tbl>
      <w:tblPr>
        <w:tblStyle w:val="TableGrid"/>
        <w:tblpPr w:vertAnchor="page" w:horzAnchor="page" w:tblpY="5266"/>
        <w:tblOverlap w:val="never"/>
        <w:tblW w:w="11551" w:type="dxa"/>
        <w:tblInd w:w="0" w:type="dxa"/>
        <w:tblCellMar>
          <w:top w:w="68" w:type="dxa"/>
          <w:left w:w="14" w:type="dxa"/>
          <w:right w:w="115" w:type="dxa"/>
        </w:tblCellMar>
        <w:tblLook w:val="04A0" w:firstRow="1" w:lastRow="0" w:firstColumn="1" w:lastColumn="0" w:noHBand="0" w:noVBand="1"/>
      </w:tblPr>
      <w:tblGrid>
        <w:gridCol w:w="254"/>
        <w:gridCol w:w="11297"/>
      </w:tblGrid>
      <w:tr w:rsidR="008D57CA">
        <w:trPr>
          <w:trHeight w:val="296"/>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b/>
              </w:rPr>
              <w:t>Задачи:</w:t>
            </w:r>
            <w:r>
              <w:t xml:space="preserve"> </w:t>
            </w:r>
          </w:p>
        </w:tc>
      </w:tr>
      <w:tr w:rsidR="008D57CA">
        <w:trPr>
          <w:trHeight w:val="881"/>
        </w:trPr>
        <w:tc>
          <w:tcPr>
            <w:tcW w:w="11551" w:type="dxa"/>
            <w:gridSpan w:val="2"/>
            <w:tcBorders>
              <w:top w:val="nil"/>
              <w:left w:val="nil"/>
              <w:bottom w:val="nil"/>
              <w:right w:val="nil"/>
            </w:tcBorders>
            <w:shd w:val="clear" w:color="auto" w:fill="F5F5F5"/>
          </w:tcPr>
          <w:p w:rsidR="008D57CA" w:rsidRDefault="000E2FC2">
            <w:pPr>
              <w:tabs>
                <w:tab w:val="center" w:pos="3225"/>
              </w:tabs>
              <w:spacing w:after="6"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развивать экономический образ мышления;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освоить систему знаний о финансовых институтах современного общества и инструментах управления личными финансами; </w:t>
            </w:r>
          </w:p>
        </w:tc>
      </w:tr>
      <w:tr w:rsidR="008D57CA">
        <w:trPr>
          <w:trHeight w:val="295"/>
        </w:trPr>
        <w:tc>
          <w:tcPr>
            <w:tcW w:w="11551" w:type="dxa"/>
            <w:gridSpan w:val="2"/>
            <w:tcBorders>
              <w:top w:val="nil"/>
              <w:left w:val="nil"/>
              <w:bottom w:val="nil"/>
              <w:right w:val="nil"/>
            </w:tcBorders>
            <w:shd w:val="clear" w:color="auto" w:fill="FFFFFF"/>
          </w:tcPr>
          <w:p w:rsidR="008D57CA" w:rsidRDefault="000E2FC2">
            <w:pPr>
              <w:tabs>
                <w:tab w:val="right" w:pos="11422"/>
              </w:tabs>
              <w:spacing w:after="0"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воспитать ответственность и нравственное поведение в области экономических отношений в семье; </w:t>
            </w:r>
          </w:p>
        </w:tc>
      </w:tr>
    </w:tbl>
    <w:p w:rsidR="008D57CA" w:rsidRDefault="000E2FC2">
      <w:pPr>
        <w:spacing w:after="13"/>
        <w:ind w:left="21" w:right="15"/>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-48767</wp:posOffset>
                </wp:positionH>
                <wp:positionV relativeFrom="page">
                  <wp:posOffset>2846249</wp:posOffset>
                </wp:positionV>
                <wp:extent cx="58186" cy="115498"/>
                <wp:effectExtent l="0" t="0" r="0" b="0"/>
                <wp:wrapTopAndBottom/>
                <wp:docPr id="399869" name="Group 39986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275" name="Rectangle 2027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69" o:spid="_x0000_s1142" style="position:absolute;left:0;text-align:left;margin-left:-3.85pt;margin-top:224.1pt;width:4.6pt;height:9.1pt;z-index:2517176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">
                <v:rect id="Rectangle 20275" o:spid="_x0000_s114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-48767</wp:posOffset>
                </wp:positionH>
                <wp:positionV relativeFrom="page">
                  <wp:posOffset>3032177</wp:posOffset>
                </wp:positionV>
                <wp:extent cx="58186" cy="115498"/>
                <wp:effectExtent l="0" t="0" r="0" b="0"/>
                <wp:wrapSquare wrapText="bothSides"/>
                <wp:docPr id="399870" name="Group 39987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280" name="Rectangle 20280"/>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0" o:spid="_x0000_s1144" style="position:absolute;left:0;text-align:left;margin-left:-3.85pt;margin-top:238.75pt;width:4.6pt;height:9.1pt;z-index:2517186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">
                <v:rect id="Rectangle 20280" o:spid="_x0000_s114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-48767</wp:posOffset>
                </wp:positionH>
                <wp:positionV relativeFrom="page">
                  <wp:posOffset>3593390</wp:posOffset>
                </wp:positionV>
                <wp:extent cx="58186" cy="115498"/>
                <wp:effectExtent l="0" t="0" r="0" b="0"/>
                <wp:wrapTopAndBottom/>
                <wp:docPr id="399871" name="Group 39987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291" name="Rectangle 2029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1" o:spid="_x0000_s1146" style="position:absolute;left:0;text-align:left;margin-left:-3.85pt;margin-top:282.95pt;width:4.6pt;height:9.1pt;z-index:2517196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">
                <v:rect id="Rectangle 20291" o:spid="_x0000_s114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75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SRfwdydcAbn5BQAA//8DAFBLAQItABQABgAIAAAAIQDb4fbL7gAAAIUBAAATAAAAAAAA&#10;AAAAAAAAAAAAAABbQ29udGVudF9UeXBlc10ueG1sUEsBAi0AFAAGAAgAAAAhAFr0LFu/AAAAFQEA&#10;AAsAAAAAAAAAAAAAAAAAHwEAAF9yZWxzLy5yZWxzUEsBAi0AFAAGAAgAAAAhAIwfLv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-48767</wp:posOffset>
                </wp:positionH>
                <wp:positionV relativeFrom="page">
                  <wp:posOffset>3779318</wp:posOffset>
                </wp:positionV>
                <wp:extent cx="58186" cy="115498"/>
                <wp:effectExtent l="0" t="0" r="0" b="0"/>
                <wp:wrapTopAndBottom/>
                <wp:docPr id="399872" name="Group 39987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296" name="Rectangle 2029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2" o:spid="_x0000_s1148" style="position:absolute;left:0;text-align:left;margin-left:-3.85pt;margin-top:297.6pt;width:4.6pt;height:9.1pt;z-index:2517207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">
                <v:rect id="Rectangle 20296" o:spid="_x0000_s114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-48767</wp:posOffset>
                </wp:positionH>
                <wp:positionV relativeFrom="page">
                  <wp:posOffset>4152699</wp:posOffset>
                </wp:positionV>
                <wp:extent cx="58186" cy="115498"/>
                <wp:effectExtent l="0" t="0" r="0" b="0"/>
                <wp:wrapTopAndBottom/>
                <wp:docPr id="399873" name="Group 39987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303" name="Rectangle 2030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3" o:spid="_x0000_s1150" style="position:absolute;left:0;text-align:left;margin-left:-3.85pt;margin-top:327pt;width:4.6pt;height:9.1pt;z-index:2517217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">
                <v:rect id="Rectangle 20303" o:spid="_x0000_s115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8P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FBDNYT7nXgF5OwGAAD//wMAUEsBAi0AFAAGAAgAAAAhANvh9svuAAAAhQEAABMAAAAAAAAA&#10;AAAAAAAAAAAAAFtDb250ZW50X1R5cGVzXS54bWxQSwECLQAUAAYACAAAACEAWvQsW78AAAAVAQAA&#10;CwAAAAAAAAAAAAAAAAAfAQAAX3JlbHMvLnJlbHNQSwECLQAUAAYACAAAACEAjWqPD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-48767</wp:posOffset>
                </wp:positionH>
                <wp:positionV relativeFrom="page">
                  <wp:posOffset>4340150</wp:posOffset>
                </wp:positionV>
                <wp:extent cx="58186" cy="115498"/>
                <wp:effectExtent l="0" t="0" r="0" b="0"/>
                <wp:wrapSquare wrapText="bothSides"/>
                <wp:docPr id="399874" name="Group 39987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309" name="Rectangle 2030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4" o:spid="_x0000_s1152" style="position:absolute;left:0;text-align:left;margin-left:-3.85pt;margin-top:341.75pt;width:4.6pt;height:9.1pt;z-index:2517227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uvDQIAAI4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">
                <v:rect id="Rectangle 20309" o:spid="_x0000_s115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jlxgAAAN4AAAAPAAAAZHJzL2Rvd25yZXYueG1sRI9bi8Iw&#10;FITfBf9DOMK+abIuiK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7IK45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-48767</wp:posOffset>
                </wp:positionH>
                <wp:positionV relativeFrom="page">
                  <wp:posOffset>4713531</wp:posOffset>
                </wp:positionV>
                <wp:extent cx="58186" cy="115498"/>
                <wp:effectExtent l="0" t="0" r="0" b="0"/>
                <wp:wrapSquare wrapText="bothSides"/>
                <wp:docPr id="399875" name="Group 39987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316" name="Rectangle 2031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5" o:spid="_x0000_s1154" style="position:absolute;left:0;text-align:left;margin-left:-3.85pt;margin-top:371.15pt;width:4.6pt;height:9.1pt;z-index:25172377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">
                <v:rect id="Rectangle 20316" o:spid="_x0000_s115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-48767</wp:posOffset>
                </wp:positionH>
                <wp:positionV relativeFrom="page">
                  <wp:posOffset>4899459</wp:posOffset>
                </wp:positionV>
                <wp:extent cx="58186" cy="115498"/>
                <wp:effectExtent l="0" t="0" r="0" b="0"/>
                <wp:wrapSquare wrapText="bothSides"/>
                <wp:docPr id="399876" name="Group 39987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321" name="Rectangle 2032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399876" o:spid="_x0000_s1156" style="position:absolute;left:0;text-align:left;margin-left:-3.85pt;margin-top:385.8pt;width:4.6pt;height:9.1pt;z-index:25172480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">
                <v:rect id="Rectangle 20321" o:spid="_x0000_s115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t xml:space="preserve">Рабочая программа кружка внеурочной деятельности «Финансовая грамотность» направлена на обеспечение достижения ребенком планируемых результатов освоения основной образовательной программы НОО за счет расширения информационной, предметной, культурной среды, формирования личностных и метапредметных универсальных учебных действий. </w:t>
      </w:r>
    </w:p>
    <w:p w:rsidR="008D57CA" w:rsidRDefault="000E2FC2">
      <w:pPr>
        <w:spacing w:after="13"/>
        <w:ind w:left="21" w:right="15"/>
        <w:jc w:val="left"/>
      </w:pPr>
      <w:r>
        <w:t xml:space="preserve">Рабочая программа направлена на формирование универсальных учебных действий (личностные, метапредметные, предметные результаты), необходимых для дальнейшего обучения на уровне основного общего образования, обеспечивает преемственность программ начального общего образования и основного общего образования; реализацию системно-деятельностного подхода в организации образовательной деятельности. </w:t>
      </w:r>
    </w:p>
    <w:p w:rsidR="008D57CA" w:rsidRDefault="000E2FC2">
      <w:pPr>
        <w:spacing w:after="13"/>
        <w:ind w:left="21" w:right="15"/>
        <w:jc w:val="left"/>
      </w:pPr>
      <w:r>
        <w:rPr>
          <w:rFonts w:ascii="Calibri" w:eastAsia="Calibri" w:hAnsi="Calibri" w:cs="Calibri"/>
          <w:noProof/>
          <w:sz w:val="22"/>
        </w:rPr>
        <w:lastRenderedPageBreak/>
        <mc:AlternateContent>
          <mc:Choice Requires="wpg">
            <w:drawing>
              <wp:anchor distT="0" distB="0" distL="114300" distR="114300" simplePos="0" relativeHeight="251725824" behindDoc="1" locked="0" layoutInCell="1" allowOverlap="1">
                <wp:simplePos x="0" y="0"/>
                <wp:positionH relativeFrom="column">
                  <wp:posOffset>-13715</wp:posOffset>
                </wp:positionH>
                <wp:positionV relativeFrom="paragraph">
                  <wp:posOffset>-1723385</wp:posOffset>
                </wp:positionV>
                <wp:extent cx="7173469" cy="3162935"/>
                <wp:effectExtent l="0" t="0" r="0" b="0"/>
                <wp:wrapNone/>
                <wp:docPr id="399677" name="Group 399677"/>
                <wp:cNvGraphicFramePr/>
                <a:graphic xmlns:a="http://schemas.openxmlformats.org/drawingml/2006/main">
                  <a:graphicData uri="http://schemas.microsoft.com/office/word/2010/wordprocessingGroup">
                    <wpg:wgp>
                      <wpg:cNvGrpSpPr/>
                      <wpg:grpSpPr>
                        <a:xfrm>
                          <a:off x="0" y="0"/>
                          <a:ext cx="7173469" cy="3162935"/>
                          <a:chOff x="0" y="0"/>
                          <a:chExt cx="7173469" cy="3162935"/>
                        </a:xfrm>
                      </wpg:grpSpPr>
                      <wps:wsp>
                        <wps:cNvPr id="491812" name="Shape 491812"/>
                        <wps:cNvSpPr/>
                        <wps:spPr>
                          <a:xfrm>
                            <a:off x="0" y="0"/>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3" name="Shape 491813"/>
                        <wps:cNvSpPr/>
                        <wps:spPr>
                          <a:xfrm>
                            <a:off x="0" y="185928"/>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4" name="Shape 491814"/>
                        <wps:cNvSpPr/>
                        <wps:spPr>
                          <a:xfrm>
                            <a:off x="0" y="373380"/>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5" name="Shape 491815"/>
                        <wps:cNvSpPr/>
                        <wps:spPr>
                          <a:xfrm>
                            <a:off x="0" y="559257"/>
                            <a:ext cx="7173469" cy="187757"/>
                          </a:xfrm>
                          <a:custGeom>
                            <a:avLst/>
                            <a:gdLst/>
                            <a:ahLst/>
                            <a:cxnLst/>
                            <a:rect l="0" t="0" r="0" b="0"/>
                            <a:pathLst>
                              <a:path w="7173469" h="187757">
                                <a:moveTo>
                                  <a:pt x="0" y="0"/>
                                </a:moveTo>
                                <a:lnTo>
                                  <a:pt x="7173469" y="0"/>
                                </a:lnTo>
                                <a:lnTo>
                                  <a:pt x="7173469" y="187757"/>
                                </a:lnTo>
                                <a:lnTo>
                                  <a:pt x="0" y="187757"/>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6" name="Shape 491816"/>
                        <wps:cNvSpPr/>
                        <wps:spPr>
                          <a:xfrm>
                            <a:off x="0" y="747014"/>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7" name="Shape 491817"/>
                        <wps:cNvSpPr/>
                        <wps:spPr>
                          <a:xfrm>
                            <a:off x="0" y="932942"/>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8" name="Shape 491818"/>
                        <wps:cNvSpPr/>
                        <wps:spPr>
                          <a:xfrm>
                            <a:off x="0" y="1120394"/>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19" name="Shape 491819"/>
                        <wps:cNvSpPr/>
                        <wps:spPr>
                          <a:xfrm>
                            <a:off x="0" y="1306322"/>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0" name="Shape 491820"/>
                        <wps:cNvSpPr/>
                        <wps:spPr>
                          <a:xfrm>
                            <a:off x="0" y="1493774"/>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1" name="Shape 491821"/>
                        <wps:cNvSpPr/>
                        <wps:spPr>
                          <a:xfrm>
                            <a:off x="0" y="1679702"/>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2" name="Shape 491822"/>
                        <wps:cNvSpPr/>
                        <wps:spPr>
                          <a:xfrm>
                            <a:off x="0" y="1867154"/>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3" name="Shape 491823"/>
                        <wps:cNvSpPr/>
                        <wps:spPr>
                          <a:xfrm>
                            <a:off x="0" y="2053082"/>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4" name="Shape 491824"/>
                        <wps:cNvSpPr/>
                        <wps:spPr>
                          <a:xfrm>
                            <a:off x="0" y="2240534"/>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5" name="Shape 491825"/>
                        <wps:cNvSpPr/>
                        <wps:spPr>
                          <a:xfrm>
                            <a:off x="0" y="2426462"/>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6" name="Shape 491826"/>
                        <wps:cNvSpPr/>
                        <wps:spPr>
                          <a:xfrm>
                            <a:off x="0" y="2613915"/>
                            <a:ext cx="7173469" cy="185927"/>
                          </a:xfrm>
                          <a:custGeom>
                            <a:avLst/>
                            <a:gdLst/>
                            <a:ahLst/>
                            <a:cxnLst/>
                            <a:rect l="0" t="0" r="0" b="0"/>
                            <a:pathLst>
                              <a:path w="7173469" h="185927">
                                <a:moveTo>
                                  <a:pt x="0" y="0"/>
                                </a:moveTo>
                                <a:lnTo>
                                  <a:pt x="7173469" y="0"/>
                                </a:lnTo>
                                <a:lnTo>
                                  <a:pt x="7173469" y="185927"/>
                                </a:lnTo>
                                <a:lnTo>
                                  <a:pt x="0" y="185927"/>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7" name="Shape 491827"/>
                        <wps:cNvSpPr/>
                        <wps:spPr>
                          <a:xfrm>
                            <a:off x="0" y="2799919"/>
                            <a:ext cx="7173469" cy="187756"/>
                          </a:xfrm>
                          <a:custGeom>
                            <a:avLst/>
                            <a:gdLst/>
                            <a:ahLst/>
                            <a:cxnLst/>
                            <a:rect l="0" t="0" r="0" b="0"/>
                            <a:pathLst>
                              <a:path w="7173469" h="187756">
                                <a:moveTo>
                                  <a:pt x="0" y="0"/>
                                </a:moveTo>
                                <a:lnTo>
                                  <a:pt x="7173469" y="0"/>
                                </a:lnTo>
                                <a:lnTo>
                                  <a:pt x="7173469" y="187756"/>
                                </a:lnTo>
                                <a:lnTo>
                                  <a:pt x="0" y="18775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28" name="Shape 491828"/>
                        <wps:cNvSpPr/>
                        <wps:spPr>
                          <a:xfrm>
                            <a:off x="0" y="2987675"/>
                            <a:ext cx="7170420" cy="175261"/>
                          </a:xfrm>
                          <a:custGeom>
                            <a:avLst/>
                            <a:gdLst/>
                            <a:ahLst/>
                            <a:cxnLst/>
                            <a:rect l="0" t="0" r="0" b="0"/>
                            <a:pathLst>
                              <a:path w="7170420" h="175261">
                                <a:moveTo>
                                  <a:pt x="0" y="0"/>
                                </a:moveTo>
                                <a:lnTo>
                                  <a:pt x="7170420" y="0"/>
                                </a:lnTo>
                                <a:lnTo>
                                  <a:pt x="7170420"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99677" style="width:564.84pt;height:249.05pt;position:absolute;z-index:-2147483540;mso-position-horizontal-relative:text;mso-position-horizontal:absolute;margin-left:-1.08pt;mso-position-vertical-relative:text;margin-top:-135.7pt;" coordsize="71734,31629">
                <v:shape id="Shape 491829" style="position:absolute;width:71734;height:1859;left:0;top:0;" coordsize="7173469,185928" path="m0,0l7173469,0l7173469,185928l0,185928l0,0">
                  <v:stroke weight="0pt" endcap="flat" joinstyle="miter" miterlimit="10" on="false" color="#000000" opacity="0"/>
                  <v:fill on="true" color="#f5f5f5"/>
                </v:shape>
                <v:shape id="Shape 491830" style="position:absolute;width:71734;height:1874;left:0;top:1859;" coordsize="7173469,187452" path="m0,0l7173469,0l7173469,187452l0,187452l0,0">
                  <v:stroke weight="0pt" endcap="flat" joinstyle="miter" miterlimit="10" on="false" color="#000000" opacity="0"/>
                  <v:fill on="true" color="#f5f5f5"/>
                </v:shape>
                <v:shape id="Shape 491831" style="position:absolute;width:71734;height:1859;left:0;top:3733;" coordsize="7173469,185928" path="m0,0l7173469,0l7173469,185928l0,185928l0,0">
                  <v:stroke weight="0pt" endcap="flat" joinstyle="miter" miterlimit="10" on="false" color="#000000" opacity="0"/>
                  <v:fill on="true" color="#f5f5f5"/>
                </v:shape>
                <v:shape id="Shape 491832" style="position:absolute;width:71734;height:1877;left:0;top:5592;" coordsize="7173469,187757" path="m0,0l7173469,0l7173469,187757l0,187757l0,0">
                  <v:stroke weight="0pt" endcap="flat" joinstyle="miter" miterlimit="10" on="false" color="#000000" opacity="0"/>
                  <v:fill on="true" color="#f5f5f5"/>
                </v:shape>
                <v:shape id="Shape 491833" style="position:absolute;width:71734;height:1859;left:0;top:7470;" coordsize="7173469,185928" path="m0,0l7173469,0l7173469,185928l0,185928l0,0">
                  <v:stroke weight="0pt" endcap="flat" joinstyle="miter" miterlimit="10" on="false" color="#000000" opacity="0"/>
                  <v:fill on="true" color="#f5f5f5"/>
                </v:shape>
                <v:shape id="Shape 491834" style="position:absolute;width:71734;height:1874;left:0;top:9329;" coordsize="7173469,187452" path="m0,0l7173469,0l7173469,187452l0,187452l0,0">
                  <v:stroke weight="0pt" endcap="flat" joinstyle="miter" miterlimit="10" on="false" color="#000000" opacity="0"/>
                  <v:fill on="true" color="#f5f5f5"/>
                </v:shape>
                <v:shape id="Shape 491835" style="position:absolute;width:71734;height:1859;left:0;top:11203;" coordsize="7173469,185928" path="m0,0l7173469,0l7173469,185928l0,185928l0,0">
                  <v:stroke weight="0pt" endcap="flat" joinstyle="miter" miterlimit="10" on="false" color="#000000" opacity="0"/>
                  <v:fill on="true" color="#f5f5f5"/>
                </v:shape>
                <v:shape id="Shape 491836" style="position:absolute;width:71734;height:1874;left:0;top:13063;" coordsize="7173469,187452" path="m0,0l7173469,0l7173469,187452l0,187452l0,0">
                  <v:stroke weight="0pt" endcap="flat" joinstyle="miter" miterlimit="10" on="false" color="#000000" opacity="0"/>
                  <v:fill on="true" color="#f5f5f5"/>
                </v:shape>
                <v:shape id="Shape 491837" style="position:absolute;width:71734;height:1859;left:0;top:14937;" coordsize="7173469,185928" path="m0,0l7173469,0l7173469,185928l0,185928l0,0">
                  <v:stroke weight="0pt" endcap="flat" joinstyle="miter" miterlimit="10" on="false" color="#000000" opacity="0"/>
                  <v:fill on="true" color="#f5f5f5"/>
                </v:shape>
                <v:shape id="Shape 491838" style="position:absolute;width:71734;height:1874;left:0;top:16797;" coordsize="7173469,187452" path="m0,0l7173469,0l7173469,187452l0,187452l0,0">
                  <v:stroke weight="0pt" endcap="flat" joinstyle="miter" miterlimit="10" on="false" color="#000000" opacity="0"/>
                  <v:fill on="true" color="#f5f5f5"/>
                </v:shape>
                <v:shape id="Shape 491839" style="position:absolute;width:71734;height:1859;left:0;top:18671;" coordsize="7173469,185928" path="m0,0l7173469,0l7173469,185928l0,185928l0,0">
                  <v:stroke weight="0pt" endcap="flat" joinstyle="miter" miterlimit="10" on="false" color="#000000" opacity="0"/>
                  <v:fill on="true" color="#f5f5f5"/>
                </v:shape>
                <v:shape id="Shape 491840" style="position:absolute;width:71734;height:1874;left:0;top:20530;" coordsize="7173469,187452" path="m0,0l7173469,0l7173469,187452l0,187452l0,0">
                  <v:stroke weight="0pt" endcap="flat" joinstyle="miter" miterlimit="10" on="false" color="#000000" opacity="0"/>
                  <v:fill on="true" color="#f5f5f5"/>
                </v:shape>
                <v:shape id="Shape 491841" style="position:absolute;width:71734;height:1859;left:0;top:22405;" coordsize="7173469,185928" path="m0,0l7173469,0l7173469,185928l0,185928l0,0">
                  <v:stroke weight="0pt" endcap="flat" joinstyle="miter" miterlimit="10" on="false" color="#000000" opacity="0"/>
                  <v:fill on="true" color="#f5f5f5"/>
                </v:shape>
                <v:shape id="Shape 491842" style="position:absolute;width:71734;height:1874;left:0;top:24264;" coordsize="7173469,187452" path="m0,0l7173469,0l7173469,187452l0,187452l0,0">
                  <v:stroke weight="0pt" endcap="flat" joinstyle="miter" miterlimit="10" on="false" color="#000000" opacity="0"/>
                  <v:fill on="true" color="#f5f5f5"/>
                </v:shape>
                <v:shape id="Shape 491843" style="position:absolute;width:71734;height:1859;left:0;top:26139;" coordsize="7173469,185927" path="m0,0l7173469,0l7173469,185927l0,185927l0,0">
                  <v:stroke weight="0pt" endcap="flat" joinstyle="miter" miterlimit="10" on="false" color="#000000" opacity="0"/>
                  <v:fill on="true" color="#f5f5f5"/>
                </v:shape>
                <v:shape id="Shape 491844" style="position:absolute;width:71734;height:1877;left:0;top:27999;" coordsize="7173469,187756" path="m0,0l7173469,0l7173469,187756l0,187756l0,0">
                  <v:stroke weight="0pt" endcap="flat" joinstyle="miter" miterlimit="10" on="false" color="#000000" opacity="0"/>
                  <v:fill on="true" color="#f5f5f5"/>
                </v:shape>
                <v:shape id="Shape 491845" style="position:absolute;width:71704;height:1752;left:0;top:29876;" coordsize="7170420,175261" path="m0,0l7170420,0l7170420,175261l0,175261l0,0">
                  <v:stroke weight="0pt" endcap="flat" joinstyle="miter" miterlimit="10" on="false" color="#000000" opacity="0"/>
                  <v:fill on="true" color="#ffffff"/>
                </v:shape>
              </v:group>
            </w:pict>
          </mc:Fallback>
        </mc:AlternateContent>
      </w:r>
      <w:r>
        <w:t xml:space="preserve">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 Полученные представления об основных вопросах финансовой культуры находят свое продолжение на уровне основного общего образования при изучении курса «Финансовая грамотность». </w:t>
      </w:r>
    </w:p>
    <w:p w:rsidR="008D57CA" w:rsidRDefault="000E2FC2">
      <w:pPr>
        <w:spacing w:after="0" w:line="259" w:lineRule="auto"/>
        <w:ind w:left="56" w:right="0" w:firstLine="0"/>
        <w:jc w:val="center"/>
      </w:pPr>
      <w:r>
        <w:rPr>
          <w:b/>
        </w:rPr>
        <w:t xml:space="preserve"> </w:t>
      </w:r>
    </w:p>
    <w:p w:rsidR="008D57CA" w:rsidRDefault="000E2FC2">
      <w:pPr>
        <w:spacing w:after="46" w:line="259" w:lineRule="auto"/>
        <w:ind w:left="56" w:right="0" w:firstLine="0"/>
        <w:jc w:val="center"/>
      </w:pPr>
      <w:r>
        <w:rPr>
          <w:b/>
        </w:rPr>
        <w:t xml:space="preserve"> </w:t>
      </w:r>
    </w:p>
    <w:p w:rsidR="008D57CA" w:rsidRDefault="000E2FC2">
      <w:pPr>
        <w:shd w:val="clear" w:color="auto" w:fill="F5F5F5"/>
        <w:spacing w:after="43" w:line="259" w:lineRule="auto"/>
        <w:ind w:left="7" w:right="0"/>
        <w:jc w:val="center"/>
      </w:pPr>
      <w:r>
        <w:rPr>
          <w:b/>
        </w:rPr>
        <w:t>I. Результаты освоения  внеурочной деятельности</w:t>
      </w:r>
      <w:r>
        <w:t xml:space="preserve"> </w:t>
      </w:r>
    </w:p>
    <w:p w:rsidR="008D57CA" w:rsidRDefault="000E2FC2">
      <w:pPr>
        <w:shd w:val="clear" w:color="auto" w:fill="F5F5F5"/>
        <w:spacing w:after="0" w:line="259" w:lineRule="auto"/>
        <w:ind w:left="7" w:right="0"/>
        <w:jc w:val="center"/>
      </w:pPr>
      <w:r>
        <w:rPr>
          <w:b/>
        </w:rPr>
        <w:t>«Финансовая грамотность»</w:t>
      </w:r>
      <w:r>
        <w:t xml:space="preserve"> </w:t>
      </w:r>
    </w:p>
    <w:p w:rsidR="008D57CA" w:rsidRDefault="000E2FC2">
      <w:pPr>
        <w:shd w:val="clear" w:color="auto" w:fill="F5F5F5"/>
        <w:spacing w:after="3" w:line="274" w:lineRule="auto"/>
        <w:ind w:left="7" w:right="0"/>
        <w:jc w:val="left"/>
      </w:pPr>
      <w:r>
        <w:t xml:space="preserve">В результате изучения кружка внеурочной деятельности «Финансовая грамотность» на уровне начального общего образования у выпускников будут сформированы личностные, познавательные, регулятивные и коммуникативные универсальные учебные действия как основа умения учиться. </w:t>
      </w:r>
    </w:p>
    <w:p w:rsidR="008D57CA" w:rsidRDefault="000E2FC2">
      <w:pPr>
        <w:shd w:val="clear" w:color="auto" w:fill="F5F5F5"/>
        <w:spacing w:after="3" w:line="274" w:lineRule="auto"/>
        <w:ind w:left="7" w:right="0"/>
        <w:jc w:val="left"/>
      </w:pPr>
      <w:r>
        <w:t xml:space="preserve">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tbl>
      <w:tblPr>
        <w:tblStyle w:val="TableGrid"/>
        <w:tblpPr w:vertAnchor="page" w:horzAnchor="page" w:tblpY="7139"/>
        <w:tblOverlap w:val="never"/>
        <w:tblW w:w="11551" w:type="dxa"/>
        <w:tblInd w:w="0" w:type="dxa"/>
        <w:tblCellMar>
          <w:top w:w="67" w:type="dxa"/>
          <w:left w:w="14" w:type="dxa"/>
          <w:right w:w="84" w:type="dxa"/>
        </w:tblCellMar>
        <w:tblLook w:val="04A0" w:firstRow="1" w:lastRow="0" w:firstColumn="1" w:lastColumn="0" w:noHBand="0" w:noVBand="1"/>
      </w:tblPr>
      <w:tblGrid>
        <w:gridCol w:w="254"/>
        <w:gridCol w:w="11297"/>
      </w:tblGrid>
      <w:tr w:rsidR="008D57CA">
        <w:trPr>
          <w:trHeight w:val="588"/>
        </w:trPr>
        <w:tc>
          <w:tcPr>
            <w:tcW w:w="254" w:type="dxa"/>
            <w:tcBorders>
              <w:top w:val="nil"/>
              <w:left w:val="nil"/>
              <w:bottom w:val="nil"/>
              <w:right w:val="nil"/>
            </w:tcBorders>
            <w:vAlign w:val="bottom"/>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41" w:line="259" w:lineRule="auto"/>
              <w:ind w:left="14" w:right="0" w:firstLine="0"/>
              <w:jc w:val="left"/>
            </w:pPr>
            <w:r>
              <w:rPr>
                <w:u w:val="single" w:color="000000"/>
              </w:rPr>
              <w:t>Личностные УУД:</w:t>
            </w:r>
            <w:r>
              <w:t xml:space="preserve"> </w:t>
            </w:r>
          </w:p>
          <w:p w:rsidR="008D57CA" w:rsidRDefault="000E2FC2">
            <w:pPr>
              <w:spacing w:after="0" w:line="259" w:lineRule="auto"/>
              <w:ind w:left="14" w:right="0" w:firstLine="0"/>
              <w:jc w:val="left"/>
            </w:pPr>
            <w:r>
              <w:t xml:space="preserve">У обучающихся сформируется: </w:t>
            </w:r>
          </w:p>
        </w:tc>
      </w:tr>
      <w:tr w:rsidR="008D57CA">
        <w:trPr>
          <w:trHeight w:val="2352"/>
        </w:trPr>
        <w:tc>
          <w:tcPr>
            <w:tcW w:w="11551" w:type="dxa"/>
            <w:gridSpan w:val="2"/>
            <w:tcBorders>
              <w:top w:val="nil"/>
              <w:left w:val="nil"/>
              <w:bottom w:val="nil"/>
              <w:right w:val="nil"/>
            </w:tcBorders>
            <w:shd w:val="clear" w:color="auto" w:fill="F5F5F5"/>
          </w:tcPr>
          <w:p w:rsidR="008D57CA" w:rsidRDefault="000E2FC2">
            <w:pPr>
              <w:tabs>
                <w:tab w:val="center" w:pos="4562"/>
              </w:tabs>
              <w:spacing w:after="9"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уважительное отношение к иному мнению, культуре других народов; </w:t>
            </w:r>
          </w:p>
          <w:p w:rsidR="008D57CA" w:rsidRDefault="000E2FC2">
            <w:pPr>
              <w:spacing w:after="3" w:line="293"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принятие и освоение социальной роли, развитие мотивов учебной деятельности и формирование личностного смысла учения; </w:t>
            </w:r>
          </w:p>
          <w:p w:rsidR="008D57CA" w:rsidRDefault="000E2FC2">
            <w:pPr>
              <w:spacing w:after="1" w:line="294"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D57CA" w:rsidRDefault="000E2FC2">
            <w:pPr>
              <w:tabs>
                <w:tab w:val="center" w:pos="3417"/>
              </w:tabs>
              <w:spacing w:after="6"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эстетические потребности, ценности и чувства;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навыки сотрудничества с взрослыми и сверстниками в разных социальных ситуациях, умение не создавать конфликтов и находить выходы из спорных ситуаций; </w:t>
            </w:r>
          </w:p>
        </w:tc>
      </w:tr>
      <w:tr w:rsidR="008D57CA">
        <w:trPr>
          <w:trHeight w:val="295"/>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w:t>
            </w:r>
            <w:r>
              <w:t xml:space="preserve"> </w:t>
            </w:r>
          </w:p>
        </w:tc>
      </w:tr>
      <w:tr w:rsidR="008D57CA">
        <w:trPr>
          <w:trHeight w:val="1469"/>
        </w:trPr>
        <w:tc>
          <w:tcPr>
            <w:tcW w:w="11551" w:type="dxa"/>
            <w:gridSpan w:val="2"/>
            <w:tcBorders>
              <w:top w:val="nil"/>
              <w:left w:val="nil"/>
              <w:bottom w:val="nil"/>
              <w:right w:val="nil"/>
            </w:tcBorders>
            <w:shd w:val="clear" w:color="auto" w:fill="F5F5F5"/>
          </w:tcPr>
          <w:p w:rsidR="008D57CA" w:rsidRDefault="000E2FC2">
            <w:pPr>
              <w:tabs>
                <w:tab w:val="center" w:pos="5280"/>
              </w:tabs>
              <w:spacing w:after="39" w:line="259" w:lineRule="auto"/>
              <w:ind w:left="0" w:right="0" w:firstLine="0"/>
              <w:jc w:val="left"/>
            </w:pPr>
            <w:r>
              <w:rPr>
                <w:rFonts w:ascii="Arial" w:eastAsia="Arial" w:hAnsi="Arial" w:cs="Arial"/>
                <w:sz w:val="20"/>
              </w:rPr>
              <w:t xml:space="preserve"> </w:t>
            </w:r>
            <w:r>
              <w:rPr>
                <w:rFonts w:ascii="Arial" w:eastAsia="Arial" w:hAnsi="Arial" w:cs="Arial"/>
                <w:sz w:val="20"/>
              </w:rPr>
              <w:tab/>
            </w:r>
            <w:r>
              <w:rPr>
                <w:i/>
              </w:rPr>
              <w:t>начальных навыков адаптации в динамично изменяющемся и развивающемся мире;</w:t>
            </w:r>
            <w:r>
              <w:t xml:space="preserve"> </w:t>
            </w:r>
          </w:p>
          <w:p w:rsidR="008D57CA" w:rsidRDefault="000E2FC2">
            <w:pPr>
              <w:spacing w:after="0" w:line="295" w:lineRule="auto"/>
              <w:ind w:left="269" w:right="0" w:hanging="269"/>
              <w:jc w:val="left"/>
            </w:pPr>
            <w:r>
              <w:rPr>
                <w:rFonts w:ascii="Arial" w:eastAsia="Arial" w:hAnsi="Arial" w:cs="Arial"/>
                <w:sz w:val="20"/>
              </w:rPr>
              <w:t xml:space="preserve"> </w:t>
            </w:r>
            <w:r>
              <w:rPr>
                <w:rFonts w:ascii="Arial" w:eastAsia="Arial" w:hAnsi="Arial" w:cs="Arial"/>
                <w:sz w:val="20"/>
              </w:rPr>
              <w:tab/>
            </w:r>
            <w:r>
              <w:rPr>
                <w:i/>
              </w:rPr>
              <w:t>этических чувств, доброжелательности и эмоционально-нравственной отзывчивости, понимания и сопереживания чувствам других людей;</w:t>
            </w:r>
            <w:r>
              <w:t xml:space="preserve">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rPr>
                <w:i/>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t xml:space="preserve"> </w:t>
            </w:r>
          </w:p>
        </w:tc>
      </w:tr>
      <w:tr w:rsidR="008D57CA">
        <w:trPr>
          <w:trHeight w:val="588"/>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41" w:line="259" w:lineRule="auto"/>
              <w:ind w:left="14" w:right="0" w:firstLine="0"/>
              <w:jc w:val="left"/>
            </w:pPr>
            <w:r>
              <w:rPr>
                <w:u w:val="single" w:color="000000"/>
              </w:rPr>
              <w:t>Регулятивные УУД:</w:t>
            </w:r>
            <w:r>
              <w:t xml:space="preserve"> </w:t>
            </w:r>
          </w:p>
          <w:p w:rsidR="008D57CA" w:rsidRDefault="000E2FC2">
            <w:pPr>
              <w:spacing w:after="0" w:line="259" w:lineRule="auto"/>
              <w:ind w:left="14" w:right="0" w:firstLine="0"/>
              <w:jc w:val="left"/>
            </w:pPr>
            <w:r>
              <w:t xml:space="preserve">У обучающихся сформируется: </w:t>
            </w:r>
          </w:p>
        </w:tc>
      </w:tr>
      <w:tr w:rsidR="008D57CA">
        <w:trPr>
          <w:trHeight w:val="2060"/>
        </w:trPr>
        <w:tc>
          <w:tcPr>
            <w:tcW w:w="11551" w:type="dxa"/>
            <w:gridSpan w:val="2"/>
            <w:tcBorders>
              <w:top w:val="nil"/>
              <w:left w:val="nil"/>
              <w:bottom w:val="nil"/>
              <w:right w:val="nil"/>
            </w:tcBorders>
            <w:shd w:val="clear" w:color="auto" w:fill="F5F5F5"/>
          </w:tcPr>
          <w:p w:rsidR="008D57CA" w:rsidRDefault="000E2FC2">
            <w:pPr>
              <w:tabs>
                <w:tab w:val="center" w:pos="3981"/>
              </w:tabs>
              <w:spacing w:after="41"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умение использовать речь для регуляции своего действия; </w:t>
            </w:r>
          </w:p>
          <w:p w:rsidR="008D57CA" w:rsidRDefault="000E2FC2">
            <w:pPr>
              <w:tabs>
                <w:tab w:val="center" w:pos="2839"/>
              </w:tabs>
              <w:spacing w:after="6"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навык планирования свои действия; </w:t>
            </w:r>
          </w:p>
          <w:p w:rsidR="008D57CA" w:rsidRDefault="000E2FC2">
            <w:pPr>
              <w:spacing w:after="0" w:line="295"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адекватное восприятие предложений учителей, товарищей, родителей и других людей по исправлению допущенных ошибок; </w:t>
            </w:r>
          </w:p>
          <w:p w:rsidR="008D57CA" w:rsidRDefault="000E2FC2">
            <w:pPr>
              <w:spacing w:after="0" w:line="259" w:lineRule="auto"/>
              <w:ind w:left="0" w:right="849" w:firstLine="0"/>
              <w:jc w:val="left"/>
            </w:pPr>
            <w:r>
              <w:rPr>
                <w:rFonts w:ascii="Arial" w:eastAsia="Arial" w:hAnsi="Arial" w:cs="Arial"/>
                <w:sz w:val="20"/>
              </w:rPr>
              <w:t xml:space="preserve"> </w:t>
            </w:r>
            <w:r>
              <w:rPr>
                <w:rFonts w:ascii="Arial" w:eastAsia="Arial" w:hAnsi="Arial" w:cs="Arial"/>
                <w:sz w:val="20"/>
              </w:rPr>
              <w:tab/>
            </w:r>
            <w:r>
              <w:t xml:space="preserve">понимание выделять и формулировать то, что уже усвоено и что еще нужно усвоить; </w:t>
            </w:r>
            <w:r>
              <w:rPr>
                <w:rFonts w:ascii="Arial" w:eastAsia="Arial" w:hAnsi="Arial" w:cs="Arial"/>
                <w:sz w:val="20"/>
              </w:rPr>
              <w:t xml:space="preserve"> </w:t>
            </w:r>
            <w:r>
              <w:rPr>
                <w:rFonts w:ascii="Arial" w:eastAsia="Arial" w:hAnsi="Arial" w:cs="Arial"/>
                <w:sz w:val="20"/>
              </w:rPr>
              <w:tab/>
            </w:r>
            <w:r>
              <w:t xml:space="preserve">умение соотносить правильность выбора, планирования, выполнения и результата действия с требованиями конкретной задачи. </w:t>
            </w:r>
          </w:p>
        </w:tc>
      </w:tr>
      <w:tr w:rsidR="008D57CA">
        <w:trPr>
          <w:trHeight w:val="293"/>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w:t>
            </w:r>
            <w:r>
              <w:t xml:space="preserve"> </w:t>
            </w:r>
          </w:p>
        </w:tc>
      </w:tr>
      <w:tr w:rsidR="008D57CA">
        <w:trPr>
          <w:trHeight w:val="588"/>
        </w:trPr>
        <w:tc>
          <w:tcPr>
            <w:tcW w:w="11551" w:type="dxa"/>
            <w:gridSpan w:val="2"/>
            <w:tcBorders>
              <w:top w:val="nil"/>
              <w:left w:val="nil"/>
              <w:bottom w:val="nil"/>
              <w:right w:val="nil"/>
            </w:tcBorders>
            <w:shd w:val="clear" w:color="auto" w:fill="F5F5F5"/>
          </w:tcPr>
          <w:p w:rsidR="008D57CA" w:rsidRDefault="000E2FC2">
            <w:pPr>
              <w:spacing w:after="0" w:line="259" w:lineRule="auto"/>
              <w:ind w:left="0" w:right="2472" w:firstLine="0"/>
              <w:jc w:val="left"/>
            </w:pPr>
            <w:r>
              <w:rPr>
                <w:rFonts w:ascii="Arial" w:eastAsia="Arial" w:hAnsi="Arial" w:cs="Arial"/>
                <w:sz w:val="20"/>
              </w:rPr>
              <w:lastRenderedPageBreak/>
              <w:t xml:space="preserve"> </w:t>
            </w:r>
            <w:r>
              <w:rPr>
                <w:rFonts w:ascii="Arial" w:eastAsia="Arial" w:hAnsi="Arial" w:cs="Arial"/>
                <w:sz w:val="20"/>
              </w:rPr>
              <w:tab/>
            </w:r>
            <w:r>
              <w:rPr>
                <w:i/>
              </w:rPr>
              <w:t>умения в сотрудничестве с учителем ставить новые учебные задачи;</w:t>
            </w:r>
            <w:r>
              <w:t xml:space="preserve"> </w:t>
            </w:r>
            <w:r>
              <w:rPr>
                <w:rFonts w:ascii="Arial" w:eastAsia="Arial" w:hAnsi="Arial" w:cs="Arial"/>
                <w:sz w:val="20"/>
              </w:rPr>
              <w:t xml:space="preserve"> </w:t>
            </w:r>
            <w:r>
              <w:rPr>
                <w:rFonts w:ascii="Arial" w:eastAsia="Arial" w:hAnsi="Arial" w:cs="Arial"/>
                <w:sz w:val="20"/>
              </w:rPr>
              <w:tab/>
            </w:r>
            <w:r>
              <w:rPr>
                <w:i/>
              </w:rPr>
              <w:t>умения преобразовывать практическую задачу в познавательную;</w:t>
            </w:r>
            <w:r>
              <w:t xml:space="preserve"> </w:t>
            </w:r>
          </w:p>
        </w:tc>
      </w:tr>
    </w:tbl>
    <w:tbl>
      <w:tblPr>
        <w:tblStyle w:val="TableGrid"/>
        <w:tblpPr w:vertAnchor="page" w:horzAnchor="page" w:tblpY="1001"/>
        <w:tblOverlap w:val="never"/>
        <w:tblW w:w="11549" w:type="dxa"/>
        <w:tblInd w:w="0" w:type="dxa"/>
        <w:tblCellMar>
          <w:top w:w="7" w:type="dxa"/>
          <w:left w:w="14" w:type="dxa"/>
          <w:right w:w="115" w:type="dxa"/>
        </w:tblCellMar>
        <w:tblLook w:val="04A0" w:firstRow="1" w:lastRow="0" w:firstColumn="1" w:lastColumn="0" w:noHBand="0" w:noVBand="1"/>
      </w:tblPr>
      <w:tblGrid>
        <w:gridCol w:w="254"/>
        <w:gridCol w:w="11295"/>
      </w:tblGrid>
      <w:tr w:rsidR="008D57CA">
        <w:trPr>
          <w:trHeight w:val="2352"/>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4" w:type="dxa"/>
            <w:tcBorders>
              <w:top w:val="nil"/>
              <w:left w:val="nil"/>
              <w:bottom w:val="nil"/>
              <w:right w:val="nil"/>
            </w:tcBorders>
            <w:shd w:val="clear" w:color="auto" w:fill="F5F5F5"/>
          </w:tcPr>
          <w:p w:rsidR="008D57CA" w:rsidRDefault="000E2FC2">
            <w:pPr>
              <w:spacing w:after="0" w:line="274" w:lineRule="auto"/>
              <w:ind w:left="14" w:right="0" w:firstLine="0"/>
              <w:jc w:val="left"/>
            </w:pPr>
            <w:r>
              <w:t xml:space="preserve">В сфере познавательных универсальных учебных действий выпускники научатся воспринимать и анализировать ситуации дорожного движения, овладеют действием моделирования, а также широким спектром логических действий и операций. </w:t>
            </w:r>
          </w:p>
          <w:p w:rsidR="008D57CA" w:rsidRDefault="000E2FC2">
            <w:pPr>
              <w:spacing w:after="0" w:line="259" w:lineRule="auto"/>
              <w:ind w:left="14" w:right="0" w:firstLine="0"/>
              <w:jc w:val="left"/>
            </w:pPr>
            <w:r>
              <w:t>В сфере коммуникативных и регулятивных универсальных учебных действий выпускники приобретут умения учитывать позицию участника дорожного движения (партнёра), организовывать и осуществлять сотрудничество и кооперацию со сверстниками, адекватно воспринимать и передавать информацию. Воспитательные результаты</w:t>
            </w:r>
            <w:r>
              <w:rPr>
                <w:b/>
              </w:rPr>
              <w:t xml:space="preserve"> </w:t>
            </w:r>
            <w:r>
              <w:t>кружка</w:t>
            </w:r>
            <w:r>
              <w:rPr>
                <w:b/>
              </w:rPr>
              <w:t xml:space="preserve"> </w:t>
            </w:r>
            <w:r>
              <w:t xml:space="preserve">внеурочной деятельности «Финансовая грамотность» распределяются по </w:t>
            </w:r>
            <w:r>
              <w:rPr>
                <w:b/>
              </w:rPr>
              <w:t>трём уровням</w:t>
            </w:r>
            <w:r>
              <w:t xml:space="preserve">: </w:t>
            </w:r>
          </w:p>
        </w:tc>
      </w:tr>
      <w:tr w:rsidR="008D57CA">
        <w:trPr>
          <w:trHeight w:val="3233"/>
        </w:trPr>
        <w:tc>
          <w:tcPr>
            <w:tcW w:w="11549" w:type="dxa"/>
            <w:gridSpan w:val="2"/>
            <w:tcBorders>
              <w:top w:val="nil"/>
              <w:left w:val="nil"/>
              <w:bottom w:val="nil"/>
              <w:right w:val="nil"/>
            </w:tcBorders>
            <w:shd w:val="clear" w:color="auto" w:fill="F5F5F5"/>
          </w:tcPr>
          <w:p w:rsidR="008D57CA" w:rsidRDefault="000E2FC2">
            <w:pPr>
              <w:spacing w:after="0" w:line="280" w:lineRule="auto"/>
              <w:ind w:left="269" w:right="0" w:hanging="269"/>
              <w:jc w:val="left"/>
            </w:pPr>
            <w:r>
              <w:rPr>
                <w:rFonts w:ascii="Arial" w:eastAsia="Arial" w:hAnsi="Arial" w:cs="Arial"/>
                <w:sz w:val="20"/>
              </w:rPr>
              <w:t xml:space="preserve"> </w:t>
            </w:r>
            <w:r>
              <w:rPr>
                <w:rFonts w:ascii="Arial" w:eastAsia="Arial" w:hAnsi="Arial" w:cs="Arial"/>
                <w:sz w:val="20"/>
              </w:rPr>
              <w:tab/>
            </w:r>
            <w:r>
              <w:t>результаты первого уровня (приобретение обучающимися социальных знаний, понимания социальной реальности и повседневной жизни)</w:t>
            </w:r>
            <w:r>
              <w:rPr>
                <w:b/>
              </w:rPr>
              <w:t>:</w:t>
            </w:r>
            <w:r>
              <w:t xml:space="preserve"> предполагает приобретение школьниками новых знаний; результат выражается в понимании детьми роли денег и денежных отношений в нашей жизни, откуда в семье деньги и на что они тратятся; </w:t>
            </w:r>
          </w:p>
          <w:p w:rsidR="008D57CA" w:rsidRDefault="000E2FC2">
            <w:pPr>
              <w:spacing w:after="0" w:line="267"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результаты второго уровня (предполагает позитивное отношение детей к базовым ценностям общества); результат проявляется в умении описывать разные виды денег, решать задачи с элементарными денежными расчётами, объяснять способы получения доходов и основные направления расходов семьи; в приобретении опыта самостоятельного поиска, систематизации и оформлении интересующей информации;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результаты третьего уровня (предполагает получение школьниками самостоятельного социального опыта); результат проявляется в получении опыта составления семейного бюджета на простых примерах; участии школьников в реализации социальных проектов по самостоятельно выбранному направлению. </w:t>
            </w:r>
          </w:p>
        </w:tc>
      </w:tr>
      <w:tr w:rsidR="008D57CA">
        <w:trPr>
          <w:trHeight w:val="276"/>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4" w:type="dxa"/>
            <w:tcBorders>
              <w:top w:val="nil"/>
              <w:left w:val="nil"/>
              <w:bottom w:val="nil"/>
              <w:right w:val="nil"/>
            </w:tcBorders>
            <w:shd w:val="clear" w:color="auto" w:fill="FFFFFF"/>
          </w:tcPr>
          <w:p w:rsidR="008D57CA" w:rsidRDefault="000E2FC2">
            <w:pPr>
              <w:spacing w:after="0" w:line="259" w:lineRule="auto"/>
              <w:ind w:left="158" w:right="0" w:firstLine="0"/>
              <w:jc w:val="center"/>
            </w:pPr>
            <w:r>
              <w:rPr>
                <w:b/>
              </w:rPr>
              <w:t xml:space="preserve"> </w:t>
            </w:r>
          </w:p>
        </w:tc>
      </w:tr>
    </w:tbl>
    <w:p w:rsidR="008D57CA" w:rsidRDefault="000E2FC2">
      <w:pPr>
        <w:spacing w:after="0" w:line="259" w:lineRule="auto"/>
        <w:ind w:left="5624" w:right="0" w:firstLine="0"/>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-48767</wp:posOffset>
                </wp:positionH>
                <wp:positionV relativeFrom="page">
                  <wp:posOffset>2190929</wp:posOffset>
                </wp:positionV>
                <wp:extent cx="58186" cy="115498"/>
                <wp:effectExtent l="0" t="0" r="0" b="0"/>
                <wp:wrapTopAndBottom/>
                <wp:docPr id="400749" name="Group 40074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29" name="Rectangle 2042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49" o:spid="_x0000_s1158" style="position:absolute;left:0;text-align:left;margin-left:-3.85pt;margin-top:172.5pt;width:4.6pt;height:9.1pt;z-index:2517268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">
                <v:rect id="Rectangle 20429" o:spid="_x0000_s115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-48767</wp:posOffset>
                </wp:positionH>
                <wp:positionV relativeFrom="page">
                  <wp:posOffset>2937689</wp:posOffset>
                </wp:positionV>
                <wp:extent cx="58186" cy="115498"/>
                <wp:effectExtent l="0" t="0" r="0" b="0"/>
                <wp:wrapTopAndBottom/>
                <wp:docPr id="400750" name="Group 40075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44" name="Rectangle 2044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0" o:spid="_x0000_s1160" style="position:absolute;left:0;text-align:left;margin-left:-3.85pt;margin-top:231.3pt;width:4.6pt;height:9.1pt;z-index:2517278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">
                <v:rect id="Rectangle 20444" o:spid="_x0000_s116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PexwAAAN4AAAAPAAAAZHJzL2Rvd25yZXYueG1sRI9Ba8JA&#10;FITvgv9heUJvujGE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FRDY9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-48767</wp:posOffset>
                </wp:positionH>
                <wp:positionV relativeFrom="page">
                  <wp:posOffset>3684830</wp:posOffset>
                </wp:positionV>
                <wp:extent cx="58186" cy="115498"/>
                <wp:effectExtent l="0" t="0" r="0" b="0"/>
                <wp:wrapTopAndBottom/>
                <wp:docPr id="400751" name="Group 40075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56" name="Rectangle 2045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1" o:spid="_x0000_s1162" style="position:absolute;left:0;text-align:left;margin-left:-3.85pt;margin-top:290.15pt;width:4.6pt;height:9.1pt;z-index:2517288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">
                <v:rect id="Rectangle 20456" o:spid="_x0000_s116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7v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y+sMbnfCFZDrKwAAAP//AwBQSwECLQAUAAYACAAAACEA2+H2y+4AAACFAQAAEwAAAAAA&#10;AAAAAAAAAAAAAAAAW0NvbnRlbnRfVHlwZXNdLnhtbFBLAQItABQABgAIAAAAIQBa9CxbvwAAABUB&#10;AAALAAAAAAAAAAAAAAAAAB8BAABfcmVscy8ucmVsc1BLAQItABQABgAIAAAAIQBOBM7v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-48767</wp:posOffset>
                </wp:positionH>
                <wp:positionV relativeFrom="page">
                  <wp:posOffset>4968038</wp:posOffset>
                </wp:positionV>
                <wp:extent cx="58186" cy="115498"/>
                <wp:effectExtent l="0" t="0" r="0" b="0"/>
                <wp:wrapTopAndBottom/>
                <wp:docPr id="400752" name="Group 40075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78" name="Rectangle 2047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2" o:spid="_x0000_s1164" style="position:absolute;left:0;text-align:left;margin-left:-3.85pt;margin-top:391.2pt;width:4.6pt;height:9.1pt;z-index:2517299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">
                <v:rect id="Rectangle 20478" o:spid="_x0000_s116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-48767</wp:posOffset>
                </wp:positionH>
                <wp:positionV relativeFrom="page">
                  <wp:posOffset>5155491</wp:posOffset>
                </wp:positionV>
                <wp:extent cx="58186" cy="115498"/>
                <wp:effectExtent l="0" t="0" r="0" b="0"/>
                <wp:wrapTopAndBottom/>
                <wp:docPr id="400753" name="Group 40075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83" name="Rectangle 2048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3" o:spid="_x0000_s1166" style="position:absolute;left:0;text-align:left;margin-left:-3.85pt;margin-top:405.95pt;width:4.6pt;height:9.1pt;z-index:2517309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">
                <v:rect id="Rectangle 20483" o:spid="_x0000_s116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EwxgAAAN4AAAAPAAAAZHJzL2Rvd25yZXYueG1sRI9Ba8JA&#10;FITvgv9heYI33ail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IBNBM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-48767</wp:posOffset>
                </wp:positionH>
                <wp:positionV relativeFrom="page">
                  <wp:posOffset>5528871</wp:posOffset>
                </wp:positionV>
                <wp:extent cx="58186" cy="115498"/>
                <wp:effectExtent l="0" t="0" r="0" b="0"/>
                <wp:wrapTopAndBottom/>
                <wp:docPr id="400754" name="Group 40075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90" name="Rectangle 20490"/>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4" o:spid="_x0000_s1168" style="position:absolute;left:0;text-align:left;margin-left:-3.85pt;margin-top:435.35pt;width:4.6pt;height:9.1pt;z-index:25173196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">
                <v:rect id="Rectangle 20490" o:spid="_x0000_s116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-48767</wp:posOffset>
                </wp:positionH>
                <wp:positionV relativeFrom="page">
                  <wp:posOffset>5902505</wp:posOffset>
                </wp:positionV>
                <wp:extent cx="58186" cy="115498"/>
                <wp:effectExtent l="0" t="0" r="0" b="0"/>
                <wp:wrapTopAndBottom/>
                <wp:docPr id="400755" name="Group 40075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499" name="Rectangle 2049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5" o:spid="_x0000_s1170" style="position:absolute;left:0;text-align:left;margin-left:-3.85pt;margin-top:464.75pt;width:4.6pt;height:9.1pt;z-index:25173299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">
                <v:rect id="Rectangle 20499" o:spid="_x0000_s117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AHxgAAAN4AAAAPAAAAZHJzL2Rvd25yZXYueG1sRI9Bi8Iw&#10;FITvC/6H8IS9raki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xCLgB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-48767</wp:posOffset>
                </wp:positionH>
                <wp:positionV relativeFrom="page">
                  <wp:posOffset>6088432</wp:posOffset>
                </wp:positionV>
                <wp:extent cx="58186" cy="115498"/>
                <wp:effectExtent l="0" t="0" r="0" b="0"/>
                <wp:wrapTopAndBottom/>
                <wp:docPr id="400756" name="Group 40075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04" name="Rectangle 20504"/>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6" o:spid="_x0000_s1172" style="position:absolute;left:0;text-align:left;margin-left:-3.85pt;margin-top:479.4pt;width:4.6pt;height:9.1pt;z-index:25173401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">
                <v:rect id="Rectangle 20504" o:spid="_x0000_s117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WD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kbqVY3hfideATn/BQAA//8DAFBLAQItABQABgAIAAAAIQDb4fbL7gAAAIUBAAATAAAAAAAA&#10;AAAAAAAAAAAAAABbQ29udGVudF9UeXBlc10ueG1sUEsBAi0AFAAGAAgAAAAhAFr0LFu/AAAAFQEA&#10;AAsAAAAAAAAAAAAAAAAAHwEAAF9yZWxzLy5yZWxzUEsBAi0AFAAGAAgAAAAhALTI1Y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-48767</wp:posOffset>
                </wp:positionH>
                <wp:positionV relativeFrom="page">
                  <wp:posOffset>6649264</wp:posOffset>
                </wp:positionV>
                <wp:extent cx="58186" cy="115498"/>
                <wp:effectExtent l="0" t="0" r="0" b="0"/>
                <wp:wrapTopAndBottom/>
                <wp:docPr id="400757" name="Group 40075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15" name="Rectangle 2051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7" o:spid="_x0000_s1174" style="position:absolute;left:0;text-align:left;margin-left:-3.85pt;margin-top:523.55pt;width:4.6pt;height:9.1pt;z-index:25173504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">
                <v:rect id="Rectangle 20515" o:spid="_x0000_s117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-48767</wp:posOffset>
                </wp:positionH>
                <wp:positionV relativeFrom="page">
                  <wp:posOffset>6835192</wp:posOffset>
                </wp:positionV>
                <wp:extent cx="58186" cy="115498"/>
                <wp:effectExtent l="0" t="0" r="0" b="0"/>
                <wp:wrapTopAndBottom/>
                <wp:docPr id="400758" name="Group 40075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20" name="Rectangle 20520"/>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8" o:spid="_x0000_s1176" style="position:absolute;left:0;text-align:left;margin-left:-3.85pt;margin-top:538.2pt;width:4.6pt;height:9.1pt;z-index:25173606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">
                <v:rect id="Rectangle 20520" o:spid="_x0000_s117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-48767</wp:posOffset>
                </wp:positionH>
                <wp:positionV relativeFrom="page">
                  <wp:posOffset>7208573</wp:posOffset>
                </wp:positionV>
                <wp:extent cx="58186" cy="115498"/>
                <wp:effectExtent l="0" t="0" r="0" b="0"/>
                <wp:wrapTopAndBottom/>
                <wp:docPr id="400759" name="Group 40075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30" name="Rectangle 20530"/>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59" o:spid="_x0000_s1178" style="position:absolute;left:0;text-align:left;margin-left:-3.85pt;margin-top:567.6pt;width:4.6pt;height:9.1pt;z-index:2517370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">
                <v:rect id="Rectangle 20530" o:spid="_x0000_s117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-48767</wp:posOffset>
                </wp:positionH>
                <wp:positionV relativeFrom="page">
                  <wp:posOffset>7955714</wp:posOffset>
                </wp:positionV>
                <wp:extent cx="58186" cy="115498"/>
                <wp:effectExtent l="0" t="0" r="0" b="0"/>
                <wp:wrapTopAndBottom/>
                <wp:docPr id="400760" name="Group 40076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44" name="Rectangle 20544"/>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0" o:spid="_x0000_s1180" style="position:absolute;left:0;text-align:left;margin-left:-3.85pt;margin-top:626.45pt;width:4.6pt;height:9.1pt;z-index:2517381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">
                <v:rect id="Rectangle 20544" o:spid="_x0000_s118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xD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KPhYADvO+EKyNkLAAD//wMAUEsBAi0AFAAGAAgAAAAhANvh9svuAAAAhQEAABMAAAAAAAAA&#10;AAAAAAAAAAAAAFtDb250ZW50X1R5cGVzXS54bWxQSwECLQAUAAYACAAAACEAWvQsW78AAAAVAQAA&#10;CwAAAAAAAAAAAAAAAAAfAQAAX3JlbHMvLnJlbHNQSwECLQAUAAYACAAAACEAIqJsQ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-48767</wp:posOffset>
                </wp:positionH>
                <wp:positionV relativeFrom="page">
                  <wp:posOffset>8143165</wp:posOffset>
                </wp:positionV>
                <wp:extent cx="58186" cy="115498"/>
                <wp:effectExtent l="0" t="0" r="0" b="0"/>
                <wp:wrapTopAndBottom/>
                <wp:docPr id="400761" name="Group 40076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50" name="Rectangle 20550"/>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1" o:spid="_x0000_s1182" style="position:absolute;left:0;text-align:left;margin-left:-3.85pt;margin-top:641.2pt;width:4.6pt;height:9.1pt;z-index:2517391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">
                <v:rect id="Rectangle 20550" o:spid="_x0000_s118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dxAAAAN4AAAAPAAAAZHJzL2Rvd25yZXYueG1sRI/LisIw&#10;FIb3gu8QjjA7TRUc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NhA/J3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-48767</wp:posOffset>
                </wp:positionH>
                <wp:positionV relativeFrom="page">
                  <wp:posOffset>8329093</wp:posOffset>
                </wp:positionV>
                <wp:extent cx="58186" cy="115498"/>
                <wp:effectExtent l="0" t="0" r="0" b="0"/>
                <wp:wrapTopAndBottom/>
                <wp:docPr id="400762" name="Group 40076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55" name="Rectangle 2055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2" o:spid="_x0000_s1184" style="position:absolute;left:0;text-align:left;margin-left:-3.85pt;margin-top:655.85pt;width:4.6pt;height:9.1pt;z-index:2517401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">
                <v:rect id="Rectangle 20555" o:spid="_x0000_s118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-48767</wp:posOffset>
                </wp:positionH>
                <wp:positionV relativeFrom="page">
                  <wp:posOffset>8702473</wp:posOffset>
                </wp:positionV>
                <wp:extent cx="58186" cy="115498"/>
                <wp:effectExtent l="0" t="0" r="0" b="0"/>
                <wp:wrapTopAndBottom/>
                <wp:docPr id="400763" name="Group 40076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62" name="Rectangle 2056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3" o:spid="_x0000_s1186" style="position:absolute;left:0;text-align:left;margin-left:-3.85pt;margin-top:685.25pt;width:4.6pt;height:9.1pt;z-index:2517411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">
                <v:rect id="Rectangle 20562" o:spid="_x0000_s118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-48767</wp:posOffset>
                </wp:positionH>
                <wp:positionV relativeFrom="page">
                  <wp:posOffset>8889926</wp:posOffset>
                </wp:positionV>
                <wp:extent cx="58186" cy="115498"/>
                <wp:effectExtent l="0" t="0" r="0" b="0"/>
                <wp:wrapTopAndBottom/>
                <wp:docPr id="400764" name="Group 40076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68" name="Rectangle 2056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4" o:spid="_x0000_s1188" style="position:absolute;left:0;text-align:left;margin-left:-3.85pt;margin-top:700pt;width:4.6pt;height:9.1pt;z-index:2517422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">
                <v:rect id="Rectangle 20568" o:spid="_x0000_s118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omxAAAAN4AAAAPAAAAZHJzL2Rvd25yZXYueG1sRE9Na8JA&#10;EL0X/A/LCN7qxoC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OhaOib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-48767</wp:posOffset>
                </wp:positionH>
                <wp:positionV relativeFrom="page">
                  <wp:posOffset>9449183</wp:posOffset>
                </wp:positionV>
                <wp:extent cx="58186" cy="115498"/>
                <wp:effectExtent l="0" t="0" r="0" b="0"/>
                <wp:wrapTopAndBottom/>
                <wp:docPr id="400765" name="Group 40076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78" name="Rectangle 2057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5" o:spid="_x0000_s1190" style="position:absolute;left:0;text-align:left;margin-left:-3.85pt;margin-top:744.05pt;width:4.6pt;height:9.1pt;z-index:2517432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">
                <v:rect id="Rectangle 20578" o:spid="_x0000_s119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-48767</wp:posOffset>
                </wp:positionH>
                <wp:positionV relativeFrom="page">
                  <wp:posOffset>9636634</wp:posOffset>
                </wp:positionV>
                <wp:extent cx="58186" cy="115498"/>
                <wp:effectExtent l="0" t="0" r="0" b="0"/>
                <wp:wrapTopAndBottom/>
                <wp:docPr id="400766" name="Group 40076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83" name="Rectangle 2058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766" o:spid="_x0000_s1192" style="position:absolute;left:0;text-align:left;margin-left:-3.85pt;margin-top:758.8pt;width:4.6pt;height:9.1pt;z-index:2517442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">
                <v:rect id="Rectangle 20583" o:spid="_x0000_s119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6txgAAAN4AAAAPAAAAZHJzL2Rvd25yZXYueG1sRI9Ba8JA&#10;FITvgv9heYI33ai0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VvJOr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b/>
        </w:rPr>
        <w:t xml:space="preserve"> </w:t>
      </w:r>
    </w:p>
    <w:p w:rsidR="008D57CA" w:rsidRDefault="008D57CA">
      <w:pPr>
        <w:sectPr w:rsidR="008D57CA" w:rsidSect="00BC2A20">
          <w:headerReference w:type="even" r:id="rId12"/>
          <w:headerReference w:type="default" r:id="rId13"/>
          <w:headerReference w:type="first" r:id="rId14"/>
          <w:footnotePr>
            <w:numRestart w:val="eachPage"/>
          </w:footnotePr>
          <w:pgSz w:w="11899" w:h="16841"/>
          <w:pgMar w:top="284" w:right="371" w:bottom="142" w:left="276" w:header="720" w:footer="720" w:gutter="0"/>
          <w:cols w:space="720"/>
        </w:sectPr>
      </w:pPr>
    </w:p>
    <w:tbl>
      <w:tblPr>
        <w:tblStyle w:val="TableGrid"/>
        <w:tblpPr w:vertAnchor="page" w:horzAnchor="page" w:tblpY="1001"/>
        <w:tblOverlap w:val="never"/>
        <w:tblW w:w="11551" w:type="dxa"/>
        <w:tblInd w:w="0" w:type="dxa"/>
        <w:tblCellMar>
          <w:top w:w="68" w:type="dxa"/>
          <w:left w:w="14" w:type="dxa"/>
          <w:right w:w="50" w:type="dxa"/>
        </w:tblCellMar>
        <w:tblLook w:val="04A0" w:firstRow="1" w:lastRow="0" w:firstColumn="1" w:lastColumn="0" w:noHBand="0" w:noVBand="1"/>
      </w:tblPr>
      <w:tblGrid>
        <w:gridCol w:w="254"/>
        <w:gridCol w:w="11297"/>
      </w:tblGrid>
      <w:tr w:rsidR="008D57CA">
        <w:trPr>
          <w:trHeight w:val="1469"/>
        </w:trPr>
        <w:tc>
          <w:tcPr>
            <w:tcW w:w="11551" w:type="dxa"/>
            <w:gridSpan w:val="2"/>
            <w:tcBorders>
              <w:top w:val="nil"/>
              <w:left w:val="nil"/>
              <w:bottom w:val="nil"/>
              <w:right w:val="nil"/>
            </w:tcBorders>
            <w:shd w:val="clear" w:color="auto" w:fill="F5F5F5"/>
          </w:tcPr>
          <w:p w:rsidR="008D57CA" w:rsidRDefault="000E2FC2">
            <w:pPr>
              <w:tabs>
                <w:tab w:val="center" w:pos="3933"/>
              </w:tabs>
              <w:spacing w:after="6" w:line="259" w:lineRule="auto"/>
              <w:ind w:left="0" w:right="0" w:firstLine="0"/>
              <w:jc w:val="left"/>
            </w:pPr>
            <w:r>
              <w:rPr>
                <w:rFonts w:ascii="Arial" w:eastAsia="Arial" w:hAnsi="Arial" w:cs="Arial"/>
                <w:sz w:val="20"/>
              </w:rPr>
              <w:lastRenderedPageBreak/>
              <w:t xml:space="preserve"> </w:t>
            </w:r>
            <w:r>
              <w:rPr>
                <w:rFonts w:ascii="Arial" w:eastAsia="Arial" w:hAnsi="Arial" w:cs="Arial"/>
                <w:sz w:val="20"/>
              </w:rPr>
              <w:tab/>
            </w:r>
            <w:r>
              <w:rPr>
                <w:i/>
              </w:rPr>
              <w:t>познавательной инициативы в учебном сотрудничестве;</w:t>
            </w:r>
            <w:r>
              <w:t xml:space="preserve"> </w:t>
            </w:r>
          </w:p>
          <w:p w:rsidR="008D57CA" w:rsidRDefault="000E2FC2">
            <w:pPr>
              <w:spacing w:after="0" w:line="296" w:lineRule="auto"/>
              <w:ind w:left="269" w:right="0" w:hanging="269"/>
              <w:jc w:val="left"/>
            </w:pPr>
            <w:r>
              <w:rPr>
                <w:rFonts w:ascii="Arial" w:eastAsia="Arial" w:hAnsi="Arial" w:cs="Arial"/>
                <w:sz w:val="20"/>
              </w:rPr>
              <w:t xml:space="preserve"> </w:t>
            </w:r>
            <w:r>
              <w:rPr>
                <w:rFonts w:ascii="Arial" w:eastAsia="Arial" w:hAnsi="Arial" w:cs="Arial"/>
                <w:sz w:val="20"/>
              </w:rPr>
              <w:tab/>
            </w:r>
            <w:r>
              <w:rPr>
                <w:i/>
              </w:rPr>
              <w:t>умения 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t xml:space="preserve">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rPr>
                <w:i/>
              </w:rPr>
              <w:t>самостоятельности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r>
              <w:t xml:space="preserve"> </w:t>
            </w:r>
          </w:p>
        </w:tc>
      </w:tr>
      <w:tr w:rsidR="008D57CA">
        <w:trPr>
          <w:trHeight w:val="588"/>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41" w:line="259" w:lineRule="auto"/>
              <w:ind w:left="14" w:right="0" w:firstLine="0"/>
              <w:jc w:val="left"/>
            </w:pPr>
            <w:r>
              <w:rPr>
                <w:u w:val="single" w:color="000000"/>
              </w:rPr>
              <w:t>Коммуникативные УУД:</w:t>
            </w:r>
            <w:r>
              <w:t xml:space="preserve"> </w:t>
            </w:r>
          </w:p>
          <w:p w:rsidR="008D57CA" w:rsidRDefault="000E2FC2">
            <w:pPr>
              <w:spacing w:after="0" w:line="259" w:lineRule="auto"/>
              <w:ind w:left="14" w:right="0" w:firstLine="0"/>
              <w:jc w:val="left"/>
            </w:pPr>
            <w:r>
              <w:t xml:space="preserve">У обучающихся сформируется: </w:t>
            </w:r>
          </w:p>
        </w:tc>
      </w:tr>
      <w:tr w:rsidR="008D57CA">
        <w:trPr>
          <w:trHeight w:val="2941"/>
        </w:trPr>
        <w:tc>
          <w:tcPr>
            <w:tcW w:w="11551" w:type="dxa"/>
            <w:gridSpan w:val="2"/>
            <w:tcBorders>
              <w:top w:val="nil"/>
              <w:left w:val="nil"/>
              <w:bottom w:val="nil"/>
              <w:right w:val="nil"/>
            </w:tcBorders>
            <w:shd w:val="clear" w:color="auto" w:fill="F5F5F5"/>
          </w:tcPr>
          <w:p w:rsidR="008D57CA" w:rsidRDefault="000E2FC2">
            <w:pPr>
              <w:spacing w:after="0" w:line="294" w:lineRule="auto"/>
              <w:ind w:left="0" w:right="208" w:firstLine="0"/>
              <w:jc w:val="left"/>
            </w:pPr>
            <w:r>
              <w:rPr>
                <w:rFonts w:ascii="Arial" w:eastAsia="Arial" w:hAnsi="Arial" w:cs="Arial"/>
                <w:sz w:val="20"/>
              </w:rPr>
              <w:t xml:space="preserve"> </w:t>
            </w:r>
            <w:r>
              <w:rPr>
                <w:rFonts w:ascii="Arial" w:eastAsia="Arial" w:hAnsi="Arial" w:cs="Arial"/>
                <w:sz w:val="20"/>
              </w:rPr>
              <w:tab/>
            </w:r>
            <w:r>
              <w:t xml:space="preserve">умение работать в группе, учитывать мнения партнеров, отличные от собственного мнения; </w:t>
            </w:r>
            <w:r>
              <w:rPr>
                <w:rFonts w:ascii="Arial" w:eastAsia="Arial" w:hAnsi="Arial" w:cs="Arial"/>
                <w:sz w:val="20"/>
              </w:rPr>
              <w:t xml:space="preserve"> </w:t>
            </w:r>
            <w:r>
              <w:rPr>
                <w:rFonts w:ascii="Arial" w:eastAsia="Arial" w:hAnsi="Arial" w:cs="Arial"/>
                <w:sz w:val="20"/>
              </w:rPr>
              <w:tab/>
            </w:r>
            <w:r>
              <w:t xml:space="preserve">ставить вопросы; </w:t>
            </w:r>
          </w:p>
          <w:p w:rsidR="008D57CA" w:rsidRDefault="000E2FC2">
            <w:pPr>
              <w:spacing w:after="0" w:line="294" w:lineRule="auto"/>
              <w:ind w:left="0" w:right="4846" w:firstLine="0"/>
              <w:jc w:val="left"/>
            </w:pPr>
            <w:r>
              <w:rPr>
                <w:rFonts w:ascii="Arial" w:eastAsia="Arial" w:hAnsi="Arial" w:cs="Arial"/>
                <w:sz w:val="20"/>
              </w:rPr>
              <w:t xml:space="preserve"> </w:t>
            </w:r>
            <w:r>
              <w:rPr>
                <w:rFonts w:ascii="Arial" w:eastAsia="Arial" w:hAnsi="Arial" w:cs="Arial"/>
                <w:sz w:val="20"/>
              </w:rPr>
              <w:tab/>
            </w:r>
            <w:r>
              <w:t xml:space="preserve">понятие необходимости обращаться за помощью; </w:t>
            </w:r>
            <w:r>
              <w:rPr>
                <w:rFonts w:ascii="Arial" w:eastAsia="Arial" w:hAnsi="Arial" w:cs="Arial"/>
                <w:sz w:val="20"/>
              </w:rPr>
              <w:t xml:space="preserve"> </w:t>
            </w:r>
            <w:r>
              <w:rPr>
                <w:rFonts w:ascii="Arial" w:eastAsia="Arial" w:hAnsi="Arial" w:cs="Arial"/>
                <w:sz w:val="20"/>
              </w:rPr>
              <w:tab/>
            </w:r>
            <w:r>
              <w:t xml:space="preserve">умение формулировать свои затруднения; </w:t>
            </w:r>
            <w:r>
              <w:rPr>
                <w:rFonts w:ascii="Arial" w:eastAsia="Arial" w:hAnsi="Arial" w:cs="Arial"/>
                <w:sz w:val="20"/>
              </w:rPr>
              <w:t xml:space="preserve"> </w:t>
            </w:r>
            <w:r>
              <w:rPr>
                <w:rFonts w:ascii="Arial" w:eastAsia="Arial" w:hAnsi="Arial" w:cs="Arial"/>
                <w:sz w:val="20"/>
              </w:rPr>
              <w:tab/>
            </w:r>
            <w:r>
              <w:t xml:space="preserve">потребность предлагать помощь и сотрудничество; </w:t>
            </w:r>
            <w:r>
              <w:rPr>
                <w:rFonts w:ascii="Arial" w:eastAsia="Arial" w:hAnsi="Arial" w:cs="Arial"/>
                <w:sz w:val="20"/>
              </w:rPr>
              <w:t xml:space="preserve"> </w:t>
            </w:r>
            <w:r>
              <w:rPr>
                <w:rFonts w:ascii="Arial" w:eastAsia="Arial" w:hAnsi="Arial" w:cs="Arial"/>
                <w:sz w:val="20"/>
              </w:rPr>
              <w:tab/>
            </w:r>
            <w:r>
              <w:t xml:space="preserve">потребность слушать собеседника; </w:t>
            </w:r>
          </w:p>
          <w:p w:rsidR="008D57CA" w:rsidRDefault="000E2FC2">
            <w:pPr>
              <w:tabs>
                <w:tab w:val="center" w:pos="4170"/>
              </w:tabs>
              <w:spacing w:after="42"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потребность договариваться и приходить к общему решению; </w:t>
            </w:r>
          </w:p>
          <w:p w:rsidR="008D57CA" w:rsidRDefault="000E2FC2">
            <w:pPr>
              <w:spacing w:after="0" w:line="259" w:lineRule="auto"/>
              <w:ind w:left="0" w:right="3257" w:firstLine="0"/>
              <w:jc w:val="left"/>
            </w:pPr>
            <w:r>
              <w:rPr>
                <w:rFonts w:ascii="Arial" w:eastAsia="Arial" w:hAnsi="Arial" w:cs="Arial"/>
                <w:sz w:val="20"/>
              </w:rPr>
              <w:t xml:space="preserve"> </w:t>
            </w:r>
            <w:r>
              <w:rPr>
                <w:rFonts w:ascii="Arial" w:eastAsia="Arial" w:hAnsi="Arial" w:cs="Arial"/>
                <w:sz w:val="20"/>
              </w:rPr>
              <w:tab/>
            </w:r>
            <w:r>
              <w:t xml:space="preserve">собственное мнение и позиция; </w:t>
            </w:r>
            <w:r>
              <w:rPr>
                <w:rFonts w:ascii="Arial" w:eastAsia="Arial" w:hAnsi="Arial" w:cs="Arial"/>
                <w:sz w:val="20"/>
              </w:rPr>
              <w:t xml:space="preserve"> </w:t>
            </w:r>
            <w:r>
              <w:rPr>
                <w:rFonts w:ascii="Arial" w:eastAsia="Arial" w:hAnsi="Arial" w:cs="Arial"/>
                <w:sz w:val="20"/>
              </w:rPr>
              <w:tab/>
            </w:r>
            <w:r>
              <w:t xml:space="preserve">навык осуществлять взаимный контроль; </w:t>
            </w:r>
            <w:r>
              <w:rPr>
                <w:rFonts w:ascii="Arial" w:eastAsia="Arial" w:hAnsi="Arial" w:cs="Arial"/>
                <w:sz w:val="20"/>
              </w:rPr>
              <w:t xml:space="preserve"> </w:t>
            </w:r>
            <w:r>
              <w:rPr>
                <w:rFonts w:ascii="Arial" w:eastAsia="Arial" w:hAnsi="Arial" w:cs="Arial"/>
                <w:sz w:val="20"/>
              </w:rPr>
              <w:tab/>
            </w:r>
            <w:r>
              <w:t xml:space="preserve">адекватная оценка собственного поведения и поведения окружающих. </w:t>
            </w:r>
          </w:p>
        </w:tc>
      </w:tr>
      <w:tr w:rsidR="008D57CA">
        <w:trPr>
          <w:trHeight w:val="295"/>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 навыка:</w:t>
            </w:r>
            <w:r>
              <w:t xml:space="preserve"> </w:t>
            </w:r>
          </w:p>
        </w:tc>
      </w:tr>
      <w:tr w:rsidR="008D57CA">
        <w:trPr>
          <w:trHeight w:val="3528"/>
        </w:trPr>
        <w:tc>
          <w:tcPr>
            <w:tcW w:w="11551" w:type="dxa"/>
            <w:gridSpan w:val="2"/>
            <w:tcBorders>
              <w:top w:val="nil"/>
              <w:left w:val="nil"/>
              <w:bottom w:val="nil"/>
              <w:right w:val="nil"/>
            </w:tcBorders>
            <w:shd w:val="clear" w:color="auto" w:fill="F5F5F5"/>
          </w:tcPr>
          <w:p w:rsidR="008D57CA" w:rsidRDefault="000E2FC2">
            <w:pPr>
              <w:spacing w:after="0" w:line="293" w:lineRule="auto"/>
              <w:ind w:left="0" w:right="0" w:firstLine="0"/>
              <w:jc w:val="left"/>
            </w:pPr>
            <w:r>
              <w:rPr>
                <w:rFonts w:ascii="Arial" w:eastAsia="Arial" w:hAnsi="Arial" w:cs="Arial"/>
                <w:sz w:val="20"/>
              </w:rPr>
              <w:t xml:space="preserve"> </w:t>
            </w:r>
            <w:r>
              <w:rPr>
                <w:rFonts w:ascii="Arial" w:eastAsia="Arial" w:hAnsi="Arial" w:cs="Arial"/>
                <w:sz w:val="20"/>
              </w:rPr>
              <w:tab/>
            </w:r>
            <w:r>
              <w:rPr>
                <w:i/>
              </w:rPr>
              <w:t>учитывать и координировать в сотрудничестве отличные от собственной позиции других людей;</w:t>
            </w:r>
            <w:r>
              <w:t xml:space="preserve"> </w:t>
            </w:r>
            <w:r>
              <w:rPr>
                <w:rFonts w:ascii="Arial" w:eastAsia="Arial" w:hAnsi="Arial" w:cs="Arial"/>
                <w:sz w:val="20"/>
              </w:rPr>
              <w:t xml:space="preserve"> </w:t>
            </w:r>
            <w:r>
              <w:rPr>
                <w:rFonts w:ascii="Arial" w:eastAsia="Arial" w:hAnsi="Arial" w:cs="Arial"/>
                <w:sz w:val="20"/>
              </w:rPr>
              <w:tab/>
            </w:r>
            <w:r>
              <w:rPr>
                <w:i/>
              </w:rPr>
              <w:t>учитывать разные мнения и интересы и обосновывать собственную позицию;</w:t>
            </w:r>
            <w:r>
              <w:t xml:space="preserve"> </w:t>
            </w:r>
          </w:p>
          <w:p w:rsidR="008D57CA" w:rsidRDefault="000E2FC2">
            <w:pPr>
              <w:spacing w:after="2" w:line="293" w:lineRule="auto"/>
              <w:ind w:left="269" w:right="0" w:hanging="269"/>
              <w:jc w:val="left"/>
            </w:pPr>
            <w:r>
              <w:rPr>
                <w:rFonts w:ascii="Arial" w:eastAsia="Arial" w:hAnsi="Arial" w:cs="Arial"/>
                <w:sz w:val="20"/>
              </w:rPr>
              <w:t xml:space="preserve"> </w:t>
            </w:r>
            <w:r>
              <w:rPr>
                <w:rFonts w:ascii="Arial" w:eastAsia="Arial" w:hAnsi="Arial" w:cs="Arial"/>
                <w:sz w:val="20"/>
              </w:rPr>
              <w:tab/>
            </w:r>
            <w:r>
              <w:rPr>
                <w:i/>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r>
              <w:t xml:space="preserve"> </w:t>
            </w:r>
          </w:p>
          <w:p w:rsidR="008D57CA" w:rsidRDefault="000E2FC2">
            <w:pPr>
              <w:spacing w:after="0" w:line="280" w:lineRule="auto"/>
              <w:ind w:left="0" w:right="343" w:firstLine="0"/>
              <w:jc w:val="left"/>
            </w:pPr>
            <w:r>
              <w:rPr>
                <w:rFonts w:ascii="Arial" w:eastAsia="Arial" w:hAnsi="Arial" w:cs="Arial"/>
                <w:sz w:val="20"/>
              </w:rPr>
              <w:t xml:space="preserve"> </w:t>
            </w:r>
            <w:r>
              <w:rPr>
                <w:rFonts w:ascii="Arial" w:eastAsia="Arial" w:hAnsi="Arial" w:cs="Arial"/>
                <w:sz w:val="20"/>
              </w:rPr>
              <w:tab/>
            </w:r>
            <w:r>
              <w:rPr>
                <w:i/>
              </w:rPr>
              <w:t>продуктивно разрешать конфликты на основе учета интересов и позиций всех его участников;</w:t>
            </w:r>
            <w:r>
              <w:t xml:space="preserve"> </w:t>
            </w:r>
            <w:r>
              <w:rPr>
                <w:rFonts w:ascii="Arial" w:eastAsia="Arial" w:hAnsi="Arial" w:cs="Arial"/>
                <w:sz w:val="20"/>
              </w:rPr>
              <w:t xml:space="preserve"> </w:t>
            </w:r>
            <w:r>
              <w:rPr>
                <w:rFonts w:ascii="Arial" w:eastAsia="Arial" w:hAnsi="Arial" w:cs="Arial"/>
                <w:sz w:val="20"/>
              </w:rPr>
              <w:tab/>
            </w:r>
            <w:r>
              <w:rPr>
                <w:i/>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r>
              <w:t xml:space="preserve"> </w:t>
            </w:r>
          </w:p>
          <w:p w:rsidR="008D57CA" w:rsidRDefault="000E2FC2">
            <w:pPr>
              <w:spacing w:after="0" w:line="294" w:lineRule="auto"/>
              <w:ind w:left="269" w:right="0" w:hanging="269"/>
            </w:pPr>
            <w:r>
              <w:rPr>
                <w:rFonts w:ascii="Arial" w:eastAsia="Arial" w:hAnsi="Arial" w:cs="Arial"/>
                <w:sz w:val="20"/>
              </w:rPr>
              <w:t xml:space="preserve"> </w:t>
            </w:r>
            <w:r>
              <w:rPr>
                <w:i/>
              </w:rPr>
              <w:t>задавать вопросы, необходимые для организации и собственной деятельности, и сотрудничества с партнером;</w:t>
            </w:r>
            <w:r>
              <w:t xml:space="preserve"> </w:t>
            </w:r>
          </w:p>
          <w:p w:rsidR="008D57CA" w:rsidRDefault="000E2FC2">
            <w:pPr>
              <w:spacing w:after="0" w:line="259" w:lineRule="auto"/>
              <w:ind w:left="0" w:right="0" w:firstLine="0"/>
              <w:jc w:val="left"/>
            </w:pPr>
            <w:r>
              <w:rPr>
                <w:rFonts w:ascii="Arial" w:eastAsia="Arial" w:hAnsi="Arial" w:cs="Arial"/>
                <w:sz w:val="20"/>
              </w:rPr>
              <w:t xml:space="preserve"> </w:t>
            </w:r>
            <w:r>
              <w:rPr>
                <w:rFonts w:ascii="Arial" w:eastAsia="Arial" w:hAnsi="Arial" w:cs="Arial"/>
                <w:sz w:val="20"/>
              </w:rPr>
              <w:tab/>
            </w:r>
            <w:r>
              <w:rPr>
                <w:i/>
              </w:rPr>
              <w:t>осуществлять взаимный контроль и оказывать в сотрудничестве необходимую взаимопомощь;</w:t>
            </w:r>
            <w:r>
              <w:t xml:space="preserve"> </w:t>
            </w:r>
            <w:r>
              <w:rPr>
                <w:rFonts w:ascii="Arial" w:eastAsia="Arial" w:hAnsi="Arial" w:cs="Arial"/>
                <w:sz w:val="20"/>
              </w:rPr>
              <w:t xml:space="preserve"> </w:t>
            </w:r>
            <w:r>
              <w:rPr>
                <w:rFonts w:ascii="Arial" w:eastAsia="Arial" w:hAnsi="Arial" w:cs="Arial"/>
                <w:sz w:val="20"/>
              </w:rPr>
              <w:tab/>
            </w:r>
            <w:r>
              <w:rPr>
                <w:i/>
              </w:rPr>
              <w:t>адекватно использовать речевые средства для эффективного решения разнообразных коммуникативных задач.</w:t>
            </w:r>
            <w:r>
              <w:t xml:space="preserve"> </w:t>
            </w:r>
          </w:p>
        </w:tc>
      </w:tr>
      <w:tr w:rsidR="008D57CA">
        <w:trPr>
          <w:trHeight w:val="588"/>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39" w:line="259" w:lineRule="auto"/>
              <w:ind w:left="14" w:right="0" w:firstLine="0"/>
              <w:jc w:val="left"/>
            </w:pPr>
            <w:r>
              <w:rPr>
                <w:u w:val="single" w:color="000000"/>
              </w:rPr>
              <w:t>Познавательные УУД:</w:t>
            </w:r>
            <w:r>
              <w:t xml:space="preserve"> </w:t>
            </w:r>
          </w:p>
          <w:p w:rsidR="008D57CA" w:rsidRDefault="000E2FC2">
            <w:pPr>
              <w:spacing w:after="0" w:line="259" w:lineRule="auto"/>
              <w:ind w:left="14" w:right="0" w:firstLine="0"/>
              <w:jc w:val="left"/>
            </w:pPr>
            <w:r>
              <w:t xml:space="preserve">У обучающихся сформируется: </w:t>
            </w:r>
          </w:p>
        </w:tc>
      </w:tr>
      <w:tr w:rsidR="008D57CA">
        <w:trPr>
          <w:trHeight w:val="2057"/>
        </w:trPr>
        <w:tc>
          <w:tcPr>
            <w:tcW w:w="11551" w:type="dxa"/>
            <w:gridSpan w:val="2"/>
            <w:tcBorders>
              <w:top w:val="nil"/>
              <w:left w:val="nil"/>
              <w:bottom w:val="nil"/>
              <w:right w:val="nil"/>
            </w:tcBorders>
            <w:shd w:val="clear" w:color="auto" w:fill="F5F5F5"/>
          </w:tcPr>
          <w:p w:rsidR="008D57CA" w:rsidRDefault="000E2FC2">
            <w:pPr>
              <w:spacing w:after="0" w:line="293"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осуществление поиска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w:t>
            </w:r>
          </w:p>
          <w:p w:rsidR="008D57CA" w:rsidRDefault="000E2FC2">
            <w:pPr>
              <w:spacing w:after="2" w:line="293"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умение использовать знаки, символы, модели, схемы для решения познавательных и творческих задач и представления их результатов; </w:t>
            </w:r>
          </w:p>
          <w:p w:rsidR="008D57CA" w:rsidRDefault="000E2FC2">
            <w:pPr>
              <w:spacing w:after="0" w:line="259" w:lineRule="auto"/>
              <w:ind w:left="0" w:right="5308" w:firstLine="0"/>
            </w:pPr>
            <w:r>
              <w:rPr>
                <w:rFonts w:ascii="Arial" w:eastAsia="Arial" w:hAnsi="Arial" w:cs="Arial"/>
                <w:sz w:val="20"/>
              </w:rPr>
              <w:t xml:space="preserve"> </w:t>
            </w:r>
            <w:r>
              <w:t xml:space="preserve">умение анализировать объекты, выделять главное; </w:t>
            </w:r>
            <w:r>
              <w:rPr>
                <w:rFonts w:ascii="Arial" w:eastAsia="Arial" w:hAnsi="Arial" w:cs="Arial"/>
                <w:sz w:val="20"/>
              </w:rPr>
              <w:t xml:space="preserve"> </w:t>
            </w:r>
            <w:r>
              <w:t xml:space="preserve">навык осуществлять синтез, обобщение; </w:t>
            </w:r>
            <w:r>
              <w:rPr>
                <w:rFonts w:ascii="Arial" w:eastAsia="Arial" w:hAnsi="Arial" w:cs="Arial"/>
                <w:sz w:val="20"/>
              </w:rPr>
              <w:t xml:space="preserve"> </w:t>
            </w:r>
            <w:r>
              <w:t xml:space="preserve">умение устанавливать аналогии. </w:t>
            </w:r>
          </w:p>
        </w:tc>
      </w:tr>
      <w:tr w:rsidR="008D57CA">
        <w:trPr>
          <w:trHeight w:val="295"/>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 навыка:</w:t>
            </w:r>
            <w:r>
              <w:t xml:space="preserve"> </w:t>
            </w:r>
          </w:p>
        </w:tc>
      </w:tr>
      <w:tr w:rsidR="008D57CA">
        <w:trPr>
          <w:trHeight w:val="2057"/>
        </w:trPr>
        <w:tc>
          <w:tcPr>
            <w:tcW w:w="11551" w:type="dxa"/>
            <w:gridSpan w:val="2"/>
            <w:tcBorders>
              <w:top w:val="nil"/>
              <w:left w:val="nil"/>
              <w:bottom w:val="nil"/>
              <w:right w:val="nil"/>
            </w:tcBorders>
            <w:shd w:val="clear" w:color="auto" w:fill="F5F5F5"/>
          </w:tcPr>
          <w:p w:rsidR="008D57CA" w:rsidRDefault="000E2FC2">
            <w:pPr>
              <w:spacing w:after="0" w:line="293" w:lineRule="auto"/>
              <w:ind w:left="0" w:right="0" w:firstLine="0"/>
              <w:jc w:val="left"/>
            </w:pPr>
            <w:r>
              <w:rPr>
                <w:rFonts w:ascii="Arial" w:eastAsia="Arial" w:hAnsi="Arial" w:cs="Arial"/>
                <w:sz w:val="20"/>
              </w:rPr>
              <w:lastRenderedPageBreak/>
              <w:t xml:space="preserve"> </w:t>
            </w:r>
            <w:r>
              <w:rPr>
                <w:rFonts w:ascii="Arial" w:eastAsia="Arial" w:hAnsi="Arial" w:cs="Arial"/>
                <w:sz w:val="20"/>
              </w:rPr>
              <w:tab/>
            </w:r>
            <w:r>
              <w:rPr>
                <w:i/>
              </w:rPr>
              <w:t>осуществлять расширенный поиск информации с использованием ресурсов библиотек и Интернета;</w:t>
            </w:r>
            <w:r>
              <w:t xml:space="preserve"> </w:t>
            </w:r>
            <w:r>
              <w:rPr>
                <w:rFonts w:ascii="Arial" w:eastAsia="Arial" w:hAnsi="Arial" w:cs="Arial"/>
                <w:sz w:val="20"/>
              </w:rPr>
              <w:t xml:space="preserve"> </w:t>
            </w:r>
            <w:r>
              <w:rPr>
                <w:rFonts w:ascii="Arial" w:eastAsia="Arial" w:hAnsi="Arial" w:cs="Arial"/>
                <w:sz w:val="20"/>
              </w:rPr>
              <w:tab/>
            </w:r>
            <w:r>
              <w:rPr>
                <w:i/>
              </w:rPr>
              <w:t>осознанно и произвольно строить речевое высказывание в устной и письменной форме;</w:t>
            </w:r>
            <w:r>
              <w:t xml:space="preserve"> </w:t>
            </w:r>
          </w:p>
          <w:p w:rsidR="008D57CA" w:rsidRDefault="000E2FC2">
            <w:pPr>
              <w:spacing w:after="0" w:line="291" w:lineRule="auto"/>
              <w:ind w:left="269" w:right="0" w:hanging="269"/>
            </w:pPr>
            <w:r>
              <w:rPr>
                <w:rFonts w:ascii="Arial" w:eastAsia="Arial" w:hAnsi="Arial" w:cs="Arial"/>
                <w:sz w:val="20"/>
              </w:rPr>
              <w:t xml:space="preserve"> </w:t>
            </w:r>
            <w:r>
              <w:rPr>
                <w:i/>
              </w:rPr>
              <w:t>осуществлять выбор наиболее эффективных способов решения задач в зависимости от конкретных условий;</w:t>
            </w:r>
            <w:r>
              <w:t xml:space="preserve"> </w:t>
            </w:r>
          </w:p>
          <w:p w:rsidR="008D57CA" w:rsidRDefault="000E2FC2">
            <w:pPr>
              <w:spacing w:after="0" w:line="259" w:lineRule="auto"/>
              <w:ind w:left="0" w:right="268" w:firstLine="0"/>
              <w:jc w:val="left"/>
            </w:pPr>
            <w:r>
              <w:rPr>
                <w:rFonts w:ascii="Arial" w:eastAsia="Arial" w:hAnsi="Arial" w:cs="Arial"/>
                <w:sz w:val="20"/>
              </w:rPr>
              <w:t xml:space="preserve"> </w:t>
            </w:r>
            <w:r>
              <w:rPr>
                <w:rFonts w:ascii="Arial" w:eastAsia="Arial" w:hAnsi="Arial" w:cs="Arial"/>
                <w:sz w:val="20"/>
              </w:rPr>
              <w:tab/>
            </w:r>
            <w:r>
              <w:rPr>
                <w:i/>
              </w:rPr>
              <w:t>осуществлять синтез как составление целого из частей, самостоятельно достраивая и восполняя недостающие компоненты;</w:t>
            </w:r>
            <w:r>
              <w:t xml:space="preserve"> </w:t>
            </w:r>
            <w:r>
              <w:rPr>
                <w:rFonts w:ascii="Arial" w:eastAsia="Arial" w:hAnsi="Arial" w:cs="Arial"/>
                <w:sz w:val="20"/>
              </w:rPr>
              <w:t xml:space="preserve"> </w:t>
            </w:r>
            <w:r>
              <w:rPr>
                <w:rFonts w:ascii="Arial" w:eastAsia="Arial" w:hAnsi="Arial" w:cs="Arial"/>
                <w:sz w:val="20"/>
              </w:rPr>
              <w:tab/>
            </w:r>
            <w:r>
              <w:rPr>
                <w:i/>
              </w:rPr>
              <w:t>строить логическое рассуждение, включающее установление причинно-следственных связей.</w:t>
            </w:r>
            <w:r>
              <w:t xml:space="preserve"> </w:t>
            </w:r>
          </w:p>
        </w:tc>
      </w:tr>
      <w:tr w:rsidR="008D57CA">
        <w:trPr>
          <w:trHeight w:val="588"/>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5450" w:firstLine="0"/>
              <w:jc w:val="left"/>
            </w:pPr>
            <w:r>
              <w:rPr>
                <w:u w:val="single" w:color="000000"/>
              </w:rPr>
              <w:t>Формирование ИКТ-компетентности у обучающихся:</w:t>
            </w:r>
            <w:r>
              <w:t xml:space="preserve"> У обучающихся сформируется: </w:t>
            </w:r>
          </w:p>
        </w:tc>
      </w:tr>
    </w:tbl>
    <w:p w:rsidR="008D57CA" w:rsidRDefault="000E2FC2">
      <w:pPr>
        <w:spacing w:after="0" w:line="259" w:lineRule="auto"/>
        <w:ind w:left="-14" w:right="11508"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-48767</wp:posOffset>
                </wp:positionH>
                <wp:positionV relativeFrom="page">
                  <wp:posOffset>883083</wp:posOffset>
                </wp:positionV>
                <wp:extent cx="58186" cy="115498"/>
                <wp:effectExtent l="0" t="0" r="0" b="0"/>
                <wp:wrapTopAndBottom/>
                <wp:docPr id="401871" name="Group 40187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596" name="Rectangle 2059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1" o:spid="_x0000_s1194" style="position:absolute;left:0;text-align:left;margin-left:-3.85pt;margin-top:69.55pt;width:4.6pt;height:9.1pt;z-index:2517452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8rDQIAAI4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">
                <v:rect id="Rectangle 20596" o:spid="_x0000_s119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-48767</wp:posOffset>
                </wp:positionH>
                <wp:positionV relativeFrom="page">
                  <wp:posOffset>1256717</wp:posOffset>
                </wp:positionV>
                <wp:extent cx="58186" cy="115498"/>
                <wp:effectExtent l="0" t="0" r="0" b="0"/>
                <wp:wrapTopAndBottom/>
                <wp:docPr id="401872" name="Group 40187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03" name="Rectangle 2060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2" o:spid="_x0000_s1196" style="position:absolute;left:0;text-align:left;margin-left:-3.85pt;margin-top:98.95pt;width:4.6pt;height:9.1pt;z-index:2517463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">
                <v:rect id="Rectangle 20603" o:spid="_x0000_s119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LxwAAAN4AAAAPAAAAZHJzL2Rvd25yZXYueG1sRI9Ba8JA&#10;FITvgv9heUJvuqsF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OAELI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-48767</wp:posOffset>
                </wp:positionH>
                <wp:positionV relativeFrom="page">
                  <wp:posOffset>2003477</wp:posOffset>
                </wp:positionV>
                <wp:extent cx="58186" cy="115498"/>
                <wp:effectExtent l="0" t="0" r="0" b="0"/>
                <wp:wrapTopAndBottom/>
                <wp:docPr id="401873" name="Group 40187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17" name="Rectangle 20617"/>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3" o:spid="_x0000_s1198" style="position:absolute;left:0;text-align:left;margin-left:-3.85pt;margin-top:157.75pt;width:4.6pt;height:9.1pt;z-index:2517473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VhDAIAAI4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">
                <v:rect id="Rectangle 20617" o:spid="_x0000_s119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-48767</wp:posOffset>
                </wp:positionH>
                <wp:positionV relativeFrom="page">
                  <wp:posOffset>2190929</wp:posOffset>
                </wp:positionV>
                <wp:extent cx="58186" cy="115498"/>
                <wp:effectExtent l="0" t="0" r="0" b="0"/>
                <wp:wrapTopAndBottom/>
                <wp:docPr id="401874" name="Group 40187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23" name="Rectangle 2062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4" o:spid="_x0000_s1200" style="position:absolute;left:0;text-align:left;margin-left:-3.85pt;margin-top:172.5pt;width:4.6pt;height:9.1pt;z-index:2517483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">
                <v:rect id="Rectangle 20623" o:spid="_x0000_s120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-48767</wp:posOffset>
                </wp:positionH>
                <wp:positionV relativeFrom="page">
                  <wp:posOffset>2376857</wp:posOffset>
                </wp:positionV>
                <wp:extent cx="58186" cy="115498"/>
                <wp:effectExtent l="0" t="0" r="0" b="0"/>
                <wp:wrapTopAndBottom/>
                <wp:docPr id="401875" name="Group 40187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28" name="Rectangle 2062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5" o:spid="_x0000_s1202" style="position:absolute;left:0;text-align:left;margin-left:-3.85pt;margin-top:187.15pt;width:4.6pt;height:9.1pt;z-index:25174937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3ZDQIAAI4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">
                <v:rect id="Rectangle 20628" o:spid="_x0000_s120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-48767</wp:posOffset>
                </wp:positionH>
                <wp:positionV relativeFrom="page">
                  <wp:posOffset>2564309</wp:posOffset>
                </wp:positionV>
                <wp:extent cx="58186" cy="115498"/>
                <wp:effectExtent l="0" t="0" r="0" b="0"/>
                <wp:wrapTopAndBottom/>
                <wp:docPr id="401876" name="Group 40187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33" name="Rectangle 2063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6" o:spid="_x0000_s1204" style="position:absolute;left:0;text-align:left;margin-left:-3.85pt;margin-top:201.9pt;width:4.6pt;height:9.1pt;z-index:25175040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GjDAIAAI4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">
                <v:rect id="Rectangle 20633" o:spid="_x0000_s120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Y2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C5o5jb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-48767</wp:posOffset>
                </wp:positionH>
                <wp:positionV relativeFrom="page">
                  <wp:posOffset>2750237</wp:posOffset>
                </wp:positionV>
                <wp:extent cx="58186" cy="115498"/>
                <wp:effectExtent l="0" t="0" r="0" b="0"/>
                <wp:wrapTopAndBottom/>
                <wp:docPr id="401877" name="Group 40187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38" name="Rectangle 2063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7" o:spid="_x0000_s1206" style="position:absolute;left:0;text-align:left;margin-left:-3.85pt;margin-top:216.55pt;width:4.6pt;height:9.1pt;z-index:25175142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0DAIAAI4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">
                <v:rect id="Rectangle 20638" o:spid="_x0000_s120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-48767</wp:posOffset>
                </wp:positionH>
                <wp:positionV relativeFrom="page">
                  <wp:posOffset>2937689</wp:posOffset>
                </wp:positionV>
                <wp:extent cx="58186" cy="115498"/>
                <wp:effectExtent l="0" t="0" r="0" b="0"/>
                <wp:wrapTopAndBottom/>
                <wp:docPr id="401878" name="Group 40187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43" name="Rectangle 2064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8" o:spid="_x0000_s1208" style="position:absolute;left:0;text-align:left;margin-left:-3.85pt;margin-top:231.3pt;width:4.6pt;height:9.1pt;z-index:2517524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">
                <v:rect id="Rectangle 20643" o:spid="_x0000_s120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VL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7PUFbnfCFZDrKwAAAP//AwBQSwECLQAUAAYACAAAACEA2+H2y+4AAACFAQAAEwAAAAAA&#10;AAAAAAAAAAAAAAAAW0NvbnRlbnRfVHlwZXNdLnhtbFBLAQItABQABgAIAAAAIQBa9CxbvwAAABUB&#10;AAALAAAAAAAAAAAAAAAAAB8BAABfcmVscy8ucmVsc1BLAQItABQABgAIAAAAIQB2bpVL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-48767</wp:posOffset>
                </wp:positionH>
                <wp:positionV relativeFrom="page">
                  <wp:posOffset>3123617</wp:posOffset>
                </wp:positionV>
                <wp:extent cx="58186" cy="115498"/>
                <wp:effectExtent l="0" t="0" r="0" b="0"/>
                <wp:wrapTopAndBottom/>
                <wp:docPr id="401879" name="Group 40187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48" name="Rectangle 2064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79" o:spid="_x0000_s1210" style="position:absolute;left:0;text-align:left;margin-left:-3.85pt;margin-top:245.95pt;width:4.6pt;height:9.1pt;z-index:2517534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">
                <v:rect id="Rectangle 20648" o:spid="_x0000_s121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-48767</wp:posOffset>
                </wp:positionH>
                <wp:positionV relativeFrom="page">
                  <wp:posOffset>3311450</wp:posOffset>
                </wp:positionV>
                <wp:extent cx="58186" cy="115498"/>
                <wp:effectExtent l="0" t="0" r="0" b="0"/>
                <wp:wrapTopAndBottom/>
                <wp:docPr id="401880" name="Group 40188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54" name="Rectangle 2065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0" o:spid="_x0000_s1212" style="position:absolute;left:0;text-align:left;margin-left:-3.85pt;margin-top:260.75pt;width:4.6pt;height:9.1pt;z-index:2517544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">
                <v:rect id="Rectangle 20654" o:spid="_x0000_s121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vi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7PUFbnfCFZDrKwAAAP//AwBQSwECLQAUAAYACAAAACEA2+H2y+4AAACFAQAAEwAAAAAA&#10;AAAAAAAAAAAAAAAAW0NvbnRlbnRfVHlwZXNdLnhtbFBLAQItABQABgAIAAAAIQBa9CxbvwAAABUB&#10;AAALAAAAAAAAAAAAAAAAAB8BAABfcmVscy8ucmVsc1BLAQItABQABgAIAAAAIQB8Xpvi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-48767</wp:posOffset>
                </wp:positionH>
                <wp:positionV relativeFrom="page">
                  <wp:posOffset>3497378</wp:posOffset>
                </wp:positionV>
                <wp:extent cx="58186" cy="115498"/>
                <wp:effectExtent l="0" t="0" r="0" b="0"/>
                <wp:wrapTopAndBottom/>
                <wp:docPr id="401881" name="Group 40188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59" name="Rectangle 2065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1" o:spid="_x0000_s1214" style="position:absolute;left:0;text-align:left;margin-left:-3.85pt;margin-top:275.4pt;width:4.6pt;height:9.1pt;z-index:2517555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iQDAIAAI4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">
                <v:rect id="Rectangle 20659" o:spid="_x0000_s121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-48767</wp:posOffset>
                </wp:positionH>
                <wp:positionV relativeFrom="page">
                  <wp:posOffset>3684830</wp:posOffset>
                </wp:positionV>
                <wp:extent cx="58186" cy="115498"/>
                <wp:effectExtent l="0" t="0" r="0" b="0"/>
                <wp:wrapTopAndBottom/>
                <wp:docPr id="401882" name="Group 40188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64" name="Rectangle 2066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2" o:spid="_x0000_s1216" style="position:absolute;left:0;text-align:left;margin-left:-3.85pt;margin-top:290.15pt;width:4.6pt;height:9.1pt;z-index:2517565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">
                <v:rect id="Rectangle 20664" o:spid="_x0000_s121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-48767</wp:posOffset>
                </wp:positionH>
                <wp:positionV relativeFrom="page">
                  <wp:posOffset>4058210</wp:posOffset>
                </wp:positionV>
                <wp:extent cx="58186" cy="115498"/>
                <wp:effectExtent l="0" t="0" r="0" b="0"/>
                <wp:wrapTopAndBottom/>
                <wp:docPr id="401883" name="Group 40188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72" name="Rectangle 2067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3" o:spid="_x0000_s1218" style="position:absolute;left:0;text-align:left;margin-left:-3.85pt;margin-top:319.55pt;width:4.6pt;height:9.1pt;z-index:25175756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oIDAIAAI4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">
                <v:rect id="Rectangle 20672" o:spid="_x0000_s121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pt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mj0GcPvnXAF5PwNAAD//wMAUEsBAi0AFAAGAAgAAAAhANvh9svuAAAAhQEAABMAAAAAAAAA&#10;AAAAAAAAAAAAAFtDb250ZW50X1R5cGVzXS54bWxQSwECLQAUAAYACAAAACEAWvQsW78AAAAVAQAA&#10;CwAAAAAAAAAAAAAAAAAfAQAAX3JlbHMvLnJlbHNQSwECLQAUAAYACAAAACEA1076b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-48767</wp:posOffset>
                </wp:positionH>
                <wp:positionV relativeFrom="page">
                  <wp:posOffset>4244138</wp:posOffset>
                </wp:positionV>
                <wp:extent cx="58186" cy="115498"/>
                <wp:effectExtent l="0" t="0" r="0" b="0"/>
                <wp:wrapTopAndBottom/>
                <wp:docPr id="401884" name="Group 40188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78" name="Rectangle 2067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4" o:spid="_x0000_s1220" style="position:absolute;left:0;text-align:left;margin-left:-3.85pt;margin-top:334.2pt;width:4.6pt;height:9.1pt;z-index:25175859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">
                <v:rect id="Rectangle 20678" o:spid="_x0000_s122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-48767</wp:posOffset>
                </wp:positionH>
                <wp:positionV relativeFrom="page">
                  <wp:posOffset>4431591</wp:posOffset>
                </wp:positionV>
                <wp:extent cx="58186" cy="115498"/>
                <wp:effectExtent l="0" t="0" r="0" b="0"/>
                <wp:wrapTopAndBottom/>
                <wp:docPr id="401885" name="Group 40188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83" name="Rectangle 2068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5" o:spid="_x0000_s1222" style="position:absolute;left:0;text-align:left;margin-left:-3.85pt;margin-top:348.95pt;width:4.6pt;height:9.1pt;z-index:25175961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">
                <v:rect id="Rectangle 20683" o:spid="_x0000_s122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-48767</wp:posOffset>
                </wp:positionH>
                <wp:positionV relativeFrom="page">
                  <wp:posOffset>4804971</wp:posOffset>
                </wp:positionV>
                <wp:extent cx="58186" cy="115498"/>
                <wp:effectExtent l="0" t="0" r="0" b="0"/>
                <wp:wrapTopAndBottom/>
                <wp:docPr id="401886" name="Group 40188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91" name="Rectangle 2069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6" o:spid="_x0000_s1224" style="position:absolute;left:0;text-align:left;margin-left:-3.85pt;margin-top:378.35pt;width:4.6pt;height:9.1pt;z-index:25176064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">
                <v:rect id="Rectangle 20691" o:spid="_x0000_s122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Lg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OJ3B751wBeTyBwAA//8DAFBLAQItABQABgAIAAAAIQDb4fbL7gAAAIUBAAATAAAAAAAA&#10;AAAAAAAAAAAAAABbQ29udGVudF9UeXBlc10ueG1sUEsBAi0AFAAGAAgAAAAhAFr0LFu/AAAAFQEA&#10;AAsAAAAAAAAAAAAAAAAAHwEAAF9yZWxzLy5yZWxzUEsBAi0AFAAGAAgAAAAhAJeQgu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-48767</wp:posOffset>
                </wp:positionH>
                <wp:positionV relativeFrom="page">
                  <wp:posOffset>4990899</wp:posOffset>
                </wp:positionV>
                <wp:extent cx="58186" cy="115498"/>
                <wp:effectExtent l="0" t="0" r="0" b="0"/>
                <wp:wrapTopAndBottom/>
                <wp:docPr id="401887" name="Group 40188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696" name="Rectangle 2069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7" o:spid="_x0000_s1226" style="position:absolute;left:0;text-align:left;margin-left:-3.85pt;margin-top:393pt;width:4.6pt;height:9.1pt;z-index:25176166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qKDg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">
                <v:rect id="Rectangle 20696" o:spid="_x0000_s122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-48767</wp:posOffset>
                </wp:positionH>
                <wp:positionV relativeFrom="page">
                  <wp:posOffset>5364279</wp:posOffset>
                </wp:positionV>
                <wp:extent cx="58186" cy="115498"/>
                <wp:effectExtent l="0" t="0" r="0" b="0"/>
                <wp:wrapTopAndBottom/>
                <wp:docPr id="401888" name="Group 40188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03" name="Rectangle 2070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8" o:spid="_x0000_s1228" style="position:absolute;left:0;text-align:left;margin-left:-3.85pt;margin-top:422.4pt;width:4.6pt;height:9.1pt;z-index:2517626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">
                <v:rect id="Rectangle 20703" o:spid="_x0000_s122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-48767</wp:posOffset>
                </wp:positionH>
                <wp:positionV relativeFrom="page">
                  <wp:posOffset>5737913</wp:posOffset>
                </wp:positionV>
                <wp:extent cx="58186" cy="115498"/>
                <wp:effectExtent l="0" t="0" r="0" b="0"/>
                <wp:wrapTopAndBottom/>
                <wp:docPr id="401889" name="Group 40188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11" name="Rectangle 2071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89" o:spid="_x0000_s1230" style="position:absolute;left:0;text-align:left;margin-left:-3.85pt;margin-top:451.8pt;width:4.6pt;height:9.1pt;z-index:2517637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">
                <v:rect id="Rectangle 20711" o:spid="_x0000_s123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4n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tFnHMPvnXAF5PwNAAD//wMAUEsBAi0AFAAGAAgAAAAhANvh9svuAAAAhQEAABMAAAAAAAAA&#10;AAAAAAAAAAAAAFtDb250ZW50X1R5cGVzXS54bWxQSwECLQAUAAYACAAAACEAWvQsW78AAAAVAQAA&#10;CwAAAAAAAAAAAAAAAAAfAQAAX3JlbHMvLnJlbHNQSwECLQAUAAYACAAAACEAjKKOJ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-48767</wp:posOffset>
                </wp:positionH>
                <wp:positionV relativeFrom="page">
                  <wp:posOffset>5925365</wp:posOffset>
                </wp:positionV>
                <wp:extent cx="58186" cy="115498"/>
                <wp:effectExtent l="0" t="0" r="0" b="0"/>
                <wp:wrapTopAndBottom/>
                <wp:docPr id="401890" name="Group 40189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16" name="Rectangle 2071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0" o:spid="_x0000_s1232" style="position:absolute;left:0;text-align:left;margin-left:-3.85pt;margin-top:466.55pt;width:4.6pt;height:9.1pt;z-index:2517647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">
                <v:rect id="Rectangle 20716" o:spid="_x0000_s123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-48767</wp:posOffset>
                </wp:positionH>
                <wp:positionV relativeFrom="page">
                  <wp:posOffset>6672125</wp:posOffset>
                </wp:positionV>
                <wp:extent cx="58186" cy="115498"/>
                <wp:effectExtent l="0" t="0" r="0" b="0"/>
                <wp:wrapTopAndBottom/>
                <wp:docPr id="401891" name="Group 40189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31" name="Rectangle 2073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1" o:spid="_x0000_s1234" style="position:absolute;left:0;text-align:left;margin-left:-3.85pt;margin-top:525.35pt;width:4.6pt;height:9.1pt;z-index:2517657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6hDA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">
                <v:rect id="Rectangle 20731" o:spid="_x0000_s123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-48767</wp:posOffset>
                </wp:positionH>
                <wp:positionV relativeFrom="page">
                  <wp:posOffset>7045505</wp:posOffset>
                </wp:positionV>
                <wp:extent cx="58186" cy="115498"/>
                <wp:effectExtent l="0" t="0" r="0" b="0"/>
                <wp:wrapTopAndBottom/>
                <wp:docPr id="401892" name="Group 40189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40" name="Rectangle 20740"/>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2" o:spid="_x0000_s1236" style="position:absolute;left:0;text-align:left;margin-left:-3.85pt;margin-top:554.75pt;width:4.6pt;height:9.1pt;z-index:2517667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">
                <v:rect id="Rectangle 20740" o:spid="_x0000_s123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-48767</wp:posOffset>
                </wp:positionH>
                <wp:positionV relativeFrom="page">
                  <wp:posOffset>7418885</wp:posOffset>
                </wp:positionV>
                <wp:extent cx="58186" cy="115498"/>
                <wp:effectExtent l="0" t="0" r="0" b="0"/>
                <wp:wrapTopAndBottom/>
                <wp:docPr id="401893" name="Group 40189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48" name="Rectangle 2074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3" o:spid="_x0000_s1238" style="position:absolute;left:0;text-align:left;margin-left:-3.85pt;margin-top:584.15pt;width:4.6pt;height:9.1pt;z-index:2517678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">
                <v:rect id="Rectangle 20748" o:spid="_x0000_s123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-48767</wp:posOffset>
                </wp:positionH>
                <wp:positionV relativeFrom="page">
                  <wp:posOffset>7604813</wp:posOffset>
                </wp:positionV>
                <wp:extent cx="58186" cy="115498"/>
                <wp:effectExtent l="0" t="0" r="0" b="0"/>
                <wp:wrapTopAndBottom/>
                <wp:docPr id="401894" name="Group 40189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53" name="Rectangle 2075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4" o:spid="_x0000_s1240" style="position:absolute;left:0;text-align:left;margin-left:-3.85pt;margin-top:598.8pt;width:4.6pt;height:9.1pt;z-index:2517688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">
                <v:rect id="Rectangle 20753" o:spid="_x0000_s124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-48767</wp:posOffset>
                </wp:positionH>
                <wp:positionV relativeFrom="page">
                  <wp:posOffset>7792264</wp:posOffset>
                </wp:positionV>
                <wp:extent cx="58186" cy="115498"/>
                <wp:effectExtent l="0" t="0" r="0" b="0"/>
                <wp:wrapTopAndBottom/>
                <wp:docPr id="401896" name="Group 40189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58" name="Rectangle 2075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6" o:spid="_x0000_s1242" style="position:absolute;left:0;text-align:left;margin-left:-3.85pt;margin-top:613.55pt;width:4.6pt;height:9.1pt;z-index:2517698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ybDQ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">
                <v:rect id="Rectangle 20758" o:spid="_x0000_s124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-48767</wp:posOffset>
                </wp:positionH>
                <wp:positionV relativeFrom="page">
                  <wp:posOffset>8166026</wp:posOffset>
                </wp:positionV>
                <wp:extent cx="58186" cy="115498"/>
                <wp:effectExtent l="0" t="0" r="0" b="0"/>
                <wp:wrapTopAndBottom/>
                <wp:docPr id="401897" name="Group 40189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67" name="Rectangle 20767"/>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7" o:spid="_x0000_s1244" style="position:absolute;left:0;text-align:left;margin-left:-3.85pt;margin-top:643pt;width:4.6pt;height:9.1pt;z-index:2517708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">
                <v:rect id="Rectangle 20767" o:spid="_x0000_s124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-48767</wp:posOffset>
                </wp:positionH>
                <wp:positionV relativeFrom="page">
                  <wp:posOffset>8351954</wp:posOffset>
                </wp:positionV>
                <wp:extent cx="58186" cy="115498"/>
                <wp:effectExtent l="0" t="0" r="0" b="0"/>
                <wp:wrapTopAndBottom/>
                <wp:docPr id="401898" name="Group 40189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72" name="Rectangle 20772"/>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8" o:spid="_x0000_s1246" style="position:absolute;left:0;text-align:left;margin-left:-3.85pt;margin-top:657.65pt;width:4.6pt;height:9.1pt;z-index:2517719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">
                <v:rect id="Rectangle 20772" o:spid="_x0000_s124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-48767</wp:posOffset>
                </wp:positionH>
                <wp:positionV relativeFrom="page">
                  <wp:posOffset>8539405</wp:posOffset>
                </wp:positionV>
                <wp:extent cx="58186" cy="115498"/>
                <wp:effectExtent l="0" t="0" r="0" b="0"/>
                <wp:wrapTopAndBottom/>
                <wp:docPr id="401899" name="Group 40189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77" name="Rectangle 20777"/>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899" o:spid="_x0000_s1248" style="position:absolute;left:0;text-align:left;margin-left:-3.85pt;margin-top:672.4pt;width:4.6pt;height:9.1pt;z-index:2517729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">
                <v:rect id="Rectangle 20777" o:spid="_x0000_s124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-48767</wp:posOffset>
                </wp:positionH>
                <wp:positionV relativeFrom="page">
                  <wp:posOffset>8912785</wp:posOffset>
                </wp:positionV>
                <wp:extent cx="58186" cy="115498"/>
                <wp:effectExtent l="0" t="0" r="0" b="0"/>
                <wp:wrapTopAndBottom/>
                <wp:docPr id="401900" name="Group 40190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85" name="Rectangle 2078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900" o:spid="_x0000_s1250" style="position:absolute;left:0;text-align:left;margin-left:-3.85pt;margin-top:701.8pt;width:4.6pt;height:9.1pt;z-index:2517739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">
                <v:rect id="Rectangle 20785" o:spid="_x0000_s125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-48767</wp:posOffset>
                </wp:positionH>
                <wp:positionV relativeFrom="page">
                  <wp:posOffset>9286165</wp:posOffset>
                </wp:positionV>
                <wp:extent cx="58186" cy="115498"/>
                <wp:effectExtent l="0" t="0" r="0" b="0"/>
                <wp:wrapTopAndBottom/>
                <wp:docPr id="401901" name="Group 40190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792" name="Rectangle 2079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901" o:spid="_x0000_s1252" style="position:absolute;left:0;text-align:left;margin-left:-3.85pt;margin-top:731.2pt;width:4.6pt;height:9.1pt;z-index:25177497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">
                <v:rect id="Rectangle 20792" o:spid="_x0000_s125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br w:type="page"/>
      </w:r>
    </w:p>
    <w:p w:rsidR="008D57CA" w:rsidRDefault="000E2FC2">
      <w:pPr>
        <w:ind w:left="280" w:right="15" w:hanging="269"/>
      </w:pPr>
      <w:r>
        <w:rPr>
          <w:rFonts w:ascii="Arial" w:eastAsia="Arial" w:hAnsi="Arial" w:cs="Arial"/>
          <w:sz w:val="20"/>
        </w:rPr>
        <w:lastRenderedPageBreak/>
        <w:t xml:space="preserve"> </w:t>
      </w:r>
      <w:r>
        <w:t xml:space="preserve">умение вычленять содержащиеся в тексте основные события и устанавливать их последовательность и взаимосвязь; </w:t>
      </w:r>
    </w:p>
    <w:p w:rsidR="008D57CA" w:rsidRDefault="000E2FC2">
      <w:pPr>
        <w:tabs>
          <w:tab w:val="center" w:pos="4207"/>
        </w:tabs>
        <w:ind w:left="0" w:right="0" w:firstLine="0"/>
        <w:jc w:val="left"/>
      </w:pPr>
      <w:r>
        <w:rPr>
          <w:rFonts w:ascii="Arial" w:eastAsia="Arial" w:hAnsi="Arial" w:cs="Arial"/>
          <w:sz w:val="20"/>
        </w:rPr>
        <w:t xml:space="preserve"> </w:t>
      </w:r>
      <w:r>
        <w:rPr>
          <w:rFonts w:ascii="Arial" w:eastAsia="Arial" w:hAnsi="Arial" w:cs="Arial"/>
          <w:sz w:val="20"/>
        </w:rPr>
        <w:tab/>
      </w:r>
      <w:r>
        <w:t xml:space="preserve">умение упорядочивать информацию по заданному основанию; </w:t>
      </w:r>
    </w:p>
    <w:p w:rsidR="008D57CA" w:rsidRDefault="000E2FC2">
      <w:pPr>
        <w:ind w:left="280" w:right="15" w:hanging="269"/>
      </w:pPr>
      <w:r>
        <w:rPr>
          <w:rFonts w:ascii="Arial" w:eastAsia="Arial" w:hAnsi="Arial" w:cs="Arial"/>
          <w:sz w:val="20"/>
        </w:rPr>
        <w:t xml:space="preserve"> </w:t>
      </w:r>
      <w:r>
        <w:t xml:space="preserve">умение сравнивать между собой объекты, описанные в тексте, выделяя три-четыре существенных признака; </w:t>
      </w:r>
    </w:p>
    <w:p w:rsidR="008D57CA" w:rsidRDefault="000E2FC2">
      <w:pPr>
        <w:spacing w:after="13"/>
        <w:ind w:left="280" w:right="15" w:hanging="269"/>
        <w:jc w:val="left"/>
      </w:pPr>
      <w:r>
        <w:rPr>
          <w:rFonts w:ascii="Arial" w:eastAsia="Arial" w:hAnsi="Arial" w:cs="Arial"/>
          <w:sz w:val="20"/>
        </w:rPr>
        <w:t xml:space="preserve"> </w:t>
      </w:r>
      <w:r>
        <w:rPr>
          <w:rFonts w:ascii="Arial" w:eastAsia="Arial" w:hAnsi="Arial" w:cs="Arial"/>
          <w:sz w:val="20"/>
        </w:rPr>
        <w:tab/>
      </w:r>
      <w:r>
        <w:t xml:space="preserve">умение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 </w:t>
      </w:r>
    </w:p>
    <w:p w:rsidR="008D57CA" w:rsidRDefault="000E2FC2">
      <w:pPr>
        <w:ind w:left="280" w:right="15" w:hanging="269"/>
      </w:pPr>
      <w:r>
        <w:rPr>
          <w:rFonts w:ascii="Arial" w:eastAsia="Arial" w:hAnsi="Arial" w:cs="Arial"/>
          <w:sz w:val="20"/>
        </w:rPr>
        <w:t xml:space="preserve"> </w:t>
      </w:r>
      <w:r>
        <w:rPr>
          <w:rFonts w:ascii="Arial" w:eastAsia="Arial" w:hAnsi="Arial" w:cs="Arial"/>
          <w:sz w:val="20"/>
        </w:rPr>
        <w:tab/>
      </w:r>
      <w:r>
        <w:t xml:space="preserve">умение понимать информацию, представленную разными способами: словесно, в виде таблицы, схемы, диаграммы; </w:t>
      </w:r>
    </w:p>
    <w:p w:rsidR="008D57CA" w:rsidRDefault="000E2FC2">
      <w:pPr>
        <w:ind w:left="280" w:right="15" w:hanging="269"/>
      </w:pPr>
      <w:r>
        <w:rPr>
          <w:rFonts w:ascii="Arial" w:eastAsia="Arial" w:hAnsi="Arial" w:cs="Arial"/>
          <w:sz w:val="20"/>
        </w:rPr>
        <w:t xml:space="preserve"> </w:t>
      </w:r>
      <w:r>
        <w:rPr>
          <w:rFonts w:ascii="Arial" w:eastAsia="Arial" w:hAnsi="Arial" w:cs="Arial"/>
          <w:sz w:val="20"/>
        </w:rPr>
        <w:tab/>
      </w:r>
      <w:r>
        <w:t xml:space="preserve">умение понимать текст, не только опираясь на содержащуюся в нём информацию, но и обращая внимание на жанр, структуру, выразительные средства текста; </w:t>
      </w:r>
    </w:p>
    <w:tbl>
      <w:tblPr>
        <w:tblStyle w:val="TableGrid"/>
        <w:tblpPr w:vertAnchor="page" w:horzAnchor="page" w:tblpY="1001"/>
        <w:tblOverlap w:val="never"/>
        <w:tblW w:w="11551" w:type="dxa"/>
        <w:tblInd w:w="0" w:type="dxa"/>
        <w:tblCellMar>
          <w:top w:w="68" w:type="dxa"/>
          <w:left w:w="14" w:type="dxa"/>
          <w:right w:w="80" w:type="dxa"/>
        </w:tblCellMar>
        <w:tblLook w:val="04A0" w:firstRow="1" w:lastRow="0" w:firstColumn="1" w:lastColumn="0" w:noHBand="0" w:noVBand="1"/>
      </w:tblPr>
      <w:tblGrid>
        <w:gridCol w:w="254"/>
        <w:gridCol w:w="11297"/>
      </w:tblGrid>
      <w:tr w:rsidR="008D57CA">
        <w:trPr>
          <w:trHeight w:val="2057"/>
        </w:trPr>
        <w:tc>
          <w:tcPr>
            <w:tcW w:w="11551" w:type="dxa"/>
            <w:gridSpan w:val="2"/>
            <w:tcBorders>
              <w:top w:val="nil"/>
              <w:left w:val="nil"/>
              <w:bottom w:val="nil"/>
              <w:right w:val="nil"/>
            </w:tcBorders>
            <w:shd w:val="clear" w:color="auto" w:fill="F5F5F5"/>
          </w:tcPr>
          <w:p w:rsidR="008D57CA" w:rsidRDefault="000E2FC2">
            <w:pPr>
              <w:spacing w:after="3" w:line="293" w:lineRule="auto"/>
              <w:ind w:left="269" w:right="0" w:hanging="269"/>
              <w:jc w:val="left"/>
            </w:pPr>
            <w:r>
              <w:rPr>
                <w:rFonts w:ascii="Arial" w:eastAsia="Arial" w:hAnsi="Arial" w:cs="Arial"/>
                <w:sz w:val="20"/>
              </w:rPr>
              <w:t xml:space="preserve"> </w:t>
            </w:r>
            <w:r>
              <w:rPr>
                <w:rFonts w:ascii="Arial" w:eastAsia="Arial" w:hAnsi="Arial" w:cs="Arial"/>
                <w:sz w:val="20"/>
              </w:rPr>
              <w:tab/>
            </w:r>
            <w:r>
              <w:t xml:space="preserve">основы смыслового восприятия художественных и познавательных текстов, выделять существенную информацию из сообщений разных видов (текстов); </w:t>
            </w:r>
          </w:p>
          <w:p w:rsidR="008D57CA" w:rsidRDefault="000E2FC2">
            <w:pPr>
              <w:spacing w:after="0" w:line="290" w:lineRule="auto"/>
              <w:ind w:left="269" w:right="0" w:hanging="269"/>
            </w:pPr>
            <w:r>
              <w:rPr>
                <w:rFonts w:ascii="Arial" w:eastAsia="Arial" w:hAnsi="Arial" w:cs="Arial"/>
                <w:sz w:val="20"/>
              </w:rPr>
              <w:t xml:space="preserve"> </w:t>
            </w:r>
            <w:r>
              <w:t xml:space="preserve">умение использовать знаково-символические средства, в том числе модели и схемы для решения задач; </w:t>
            </w:r>
          </w:p>
          <w:p w:rsidR="008D57CA" w:rsidRDefault="000E2FC2">
            <w:pPr>
              <w:spacing w:after="0" w:line="259" w:lineRule="auto"/>
              <w:ind w:left="0" w:right="558" w:firstLine="0"/>
              <w:jc w:val="left"/>
            </w:pPr>
            <w:r>
              <w:rPr>
                <w:rFonts w:ascii="Arial" w:eastAsia="Arial" w:hAnsi="Arial" w:cs="Arial"/>
                <w:sz w:val="20"/>
              </w:rPr>
              <w:t xml:space="preserve"> </w:t>
            </w:r>
            <w:r>
              <w:rPr>
                <w:rFonts w:ascii="Arial" w:eastAsia="Arial" w:hAnsi="Arial" w:cs="Arial"/>
                <w:sz w:val="20"/>
              </w:rPr>
              <w:tab/>
            </w:r>
            <w:r>
              <w:t xml:space="preserve">умение обобщать, т. е. осуществлять генерализацию и выведение общности для целого ряда или класса единичных объектов на основе выделения сущностной связи; </w:t>
            </w:r>
            <w:r>
              <w:rPr>
                <w:rFonts w:ascii="Arial" w:eastAsia="Arial" w:hAnsi="Arial" w:cs="Arial"/>
                <w:sz w:val="20"/>
              </w:rPr>
              <w:t xml:space="preserve"> </w:t>
            </w:r>
            <w:r>
              <w:rPr>
                <w:rFonts w:ascii="Arial" w:eastAsia="Arial" w:hAnsi="Arial" w:cs="Arial"/>
                <w:sz w:val="20"/>
              </w:rPr>
              <w:tab/>
            </w:r>
            <w:r>
              <w:t xml:space="preserve">умение владеть рядом общих приёмов решения задач. </w:t>
            </w:r>
          </w:p>
        </w:tc>
      </w:tr>
      <w:tr w:rsidR="008D57CA">
        <w:trPr>
          <w:trHeight w:val="295"/>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w:t>
            </w:r>
            <w:r>
              <w:t xml:space="preserve"> </w:t>
            </w:r>
          </w:p>
        </w:tc>
      </w:tr>
      <w:tr w:rsidR="008D57CA">
        <w:trPr>
          <w:trHeight w:val="1764"/>
        </w:trPr>
        <w:tc>
          <w:tcPr>
            <w:tcW w:w="11551" w:type="dxa"/>
            <w:gridSpan w:val="2"/>
            <w:tcBorders>
              <w:top w:val="nil"/>
              <w:left w:val="nil"/>
              <w:bottom w:val="nil"/>
              <w:right w:val="nil"/>
            </w:tcBorders>
            <w:shd w:val="clear" w:color="auto" w:fill="F5F5F5"/>
          </w:tcPr>
          <w:p w:rsidR="008D57CA" w:rsidRDefault="000E2FC2">
            <w:pPr>
              <w:tabs>
                <w:tab w:val="right" w:pos="11457"/>
              </w:tabs>
              <w:spacing w:after="37" w:line="259" w:lineRule="auto"/>
              <w:ind w:left="0" w:right="0" w:firstLine="0"/>
              <w:jc w:val="left"/>
            </w:pPr>
            <w:r>
              <w:rPr>
                <w:rFonts w:ascii="Arial" w:eastAsia="Arial" w:hAnsi="Arial" w:cs="Arial"/>
                <w:sz w:val="20"/>
              </w:rPr>
              <w:t xml:space="preserve"> </w:t>
            </w:r>
            <w:r>
              <w:rPr>
                <w:rFonts w:ascii="Arial" w:eastAsia="Arial" w:hAnsi="Arial" w:cs="Arial"/>
                <w:sz w:val="20"/>
              </w:rPr>
              <w:tab/>
            </w:r>
            <w:r>
              <w:rPr>
                <w:i/>
              </w:rPr>
              <w:t xml:space="preserve">умения осуществлять расширенный поиск информации с использованием ресурсов библиотек и сети </w:t>
            </w:r>
          </w:p>
          <w:p w:rsidR="008D57CA" w:rsidRDefault="000E2FC2">
            <w:pPr>
              <w:spacing w:after="0" w:line="280" w:lineRule="auto"/>
              <w:ind w:left="0" w:right="100" w:firstLine="269"/>
              <w:jc w:val="left"/>
            </w:pPr>
            <w:r>
              <w:rPr>
                <w:i/>
              </w:rPr>
              <w:t>Интернет;</w:t>
            </w:r>
            <w:r>
              <w:t xml:space="preserve"> </w:t>
            </w:r>
            <w:r>
              <w:rPr>
                <w:rFonts w:ascii="Arial" w:eastAsia="Arial" w:hAnsi="Arial" w:cs="Arial"/>
                <w:sz w:val="20"/>
              </w:rPr>
              <w:t xml:space="preserve"> </w:t>
            </w:r>
            <w:r>
              <w:rPr>
                <w:rFonts w:ascii="Arial" w:eastAsia="Arial" w:hAnsi="Arial" w:cs="Arial"/>
                <w:sz w:val="20"/>
              </w:rPr>
              <w:tab/>
            </w:r>
            <w:r>
              <w:rPr>
                <w:i/>
              </w:rPr>
              <w:t>умения осуществлять сравнение, сериацию и классификацию, самостоятельно выбирая основания и критерии для указанных логических операций;</w:t>
            </w:r>
            <w:r>
              <w:t xml:space="preserve"> </w:t>
            </w:r>
          </w:p>
          <w:p w:rsidR="008D57CA" w:rsidRDefault="000E2FC2">
            <w:pPr>
              <w:spacing w:after="0" w:line="259" w:lineRule="auto"/>
              <w:ind w:left="269" w:right="0" w:hanging="269"/>
              <w:jc w:val="left"/>
            </w:pPr>
            <w:r>
              <w:rPr>
                <w:rFonts w:ascii="Arial" w:eastAsia="Arial" w:hAnsi="Arial" w:cs="Arial"/>
                <w:sz w:val="20"/>
              </w:rPr>
              <w:t xml:space="preserve"> </w:t>
            </w:r>
            <w:r>
              <w:rPr>
                <w:rFonts w:ascii="Arial" w:eastAsia="Arial" w:hAnsi="Arial" w:cs="Arial"/>
                <w:sz w:val="20"/>
              </w:rPr>
              <w:tab/>
            </w:r>
            <w:r>
              <w:rPr>
                <w:i/>
              </w:rPr>
              <w:t>умения осуществлять выбор наиболее эффективных способов решения задач в зависимости от конкретных условий.</w:t>
            </w:r>
            <w:r>
              <w:t xml:space="preserve"> </w:t>
            </w:r>
          </w:p>
        </w:tc>
      </w:tr>
      <w:tr w:rsidR="008D57CA">
        <w:trPr>
          <w:trHeight w:val="881"/>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7" w:type="dxa"/>
            <w:tcBorders>
              <w:top w:val="nil"/>
              <w:left w:val="nil"/>
              <w:bottom w:val="nil"/>
              <w:right w:val="nil"/>
            </w:tcBorders>
            <w:shd w:val="clear" w:color="auto" w:fill="F5F5F5"/>
          </w:tcPr>
          <w:p w:rsidR="008D57CA" w:rsidRDefault="000E2FC2">
            <w:pPr>
              <w:spacing w:after="40" w:line="259" w:lineRule="auto"/>
              <w:ind w:left="14" w:right="0" w:firstLine="0"/>
              <w:jc w:val="left"/>
            </w:pPr>
            <w:r>
              <w:rPr>
                <w:u w:val="single" w:color="000000"/>
              </w:rPr>
              <w:t>Чтение. Работа с текстом:</w:t>
            </w:r>
            <w:r>
              <w:t xml:space="preserve"> </w:t>
            </w:r>
          </w:p>
          <w:p w:rsidR="008D57CA" w:rsidRDefault="000E2FC2">
            <w:pPr>
              <w:spacing w:after="41" w:line="259" w:lineRule="auto"/>
              <w:ind w:left="14" w:right="0" w:firstLine="0"/>
              <w:jc w:val="left"/>
            </w:pPr>
            <w:r>
              <w:t xml:space="preserve">*Работа с текстом: поиск информации и понимание прочитанного. </w:t>
            </w:r>
          </w:p>
          <w:p w:rsidR="008D57CA" w:rsidRDefault="000E2FC2">
            <w:pPr>
              <w:spacing w:after="0" w:line="259" w:lineRule="auto"/>
              <w:ind w:left="14" w:right="0" w:firstLine="0"/>
              <w:jc w:val="left"/>
            </w:pPr>
            <w:r>
              <w:t xml:space="preserve">У обучающихся сформируется: </w:t>
            </w:r>
          </w:p>
        </w:tc>
      </w:tr>
      <w:tr w:rsidR="008D57CA">
        <w:trPr>
          <w:trHeight w:val="295"/>
        </w:trPr>
        <w:tc>
          <w:tcPr>
            <w:tcW w:w="11551" w:type="dxa"/>
            <w:gridSpan w:val="2"/>
            <w:tcBorders>
              <w:top w:val="nil"/>
              <w:left w:val="nil"/>
              <w:bottom w:val="nil"/>
              <w:right w:val="nil"/>
            </w:tcBorders>
            <w:shd w:val="clear" w:color="auto" w:fill="FFFFFF"/>
          </w:tcPr>
          <w:p w:rsidR="008D57CA" w:rsidRDefault="000E2FC2">
            <w:pPr>
              <w:tabs>
                <w:tab w:val="center" w:pos="4450"/>
              </w:tabs>
              <w:spacing w:after="0"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умение делить тексты на смысловые части, составлять план текста; </w:t>
            </w:r>
          </w:p>
        </w:tc>
      </w:tr>
    </w:tbl>
    <w:p w:rsidR="008D57CA" w:rsidRDefault="000E2FC2">
      <w:pPr>
        <w:spacing w:after="27" w:line="268" w:lineRule="auto"/>
        <w:ind w:left="2" w:right="408"/>
        <w:jc w:val="left"/>
      </w:pPr>
      <w:r>
        <w:rPr>
          <w:rFonts w:ascii="Calibri" w:eastAsia="Calibri" w:hAnsi="Calibri" w:cs="Calibri"/>
          <w:noProof/>
          <w:sz w:val="22"/>
        </w:rPr>
        <mc:AlternateContent>
          <mc:Choice Requires="wpg">
            <w:drawing>
              <wp:anchor distT="0" distB="0" distL="114300" distR="114300" simplePos="0" relativeHeight="251776000" behindDoc="1" locked="0" layoutInCell="1" allowOverlap="1">
                <wp:simplePos x="0" y="0"/>
                <wp:positionH relativeFrom="column">
                  <wp:posOffset>-9143</wp:posOffset>
                </wp:positionH>
                <wp:positionV relativeFrom="paragraph">
                  <wp:posOffset>142518</wp:posOffset>
                </wp:positionV>
                <wp:extent cx="7335012" cy="373380"/>
                <wp:effectExtent l="0" t="0" r="0" b="0"/>
                <wp:wrapNone/>
                <wp:docPr id="400790" name="Group 400790"/>
                <wp:cNvGraphicFramePr/>
                <a:graphic xmlns:a="http://schemas.openxmlformats.org/drawingml/2006/main">
                  <a:graphicData uri="http://schemas.microsoft.com/office/word/2010/wordprocessingGroup">
                    <wpg:wgp>
                      <wpg:cNvGrpSpPr/>
                      <wpg:grpSpPr>
                        <a:xfrm>
                          <a:off x="0" y="0"/>
                          <a:ext cx="7335012" cy="373380"/>
                          <a:chOff x="0" y="0"/>
                          <a:chExt cx="7335012" cy="373380"/>
                        </a:xfrm>
                      </wpg:grpSpPr>
                      <wps:wsp>
                        <wps:cNvPr id="491846" name="Shape 491846"/>
                        <wps:cNvSpPr/>
                        <wps:spPr>
                          <a:xfrm>
                            <a:off x="161544" y="0"/>
                            <a:ext cx="7173469" cy="187453"/>
                          </a:xfrm>
                          <a:custGeom>
                            <a:avLst/>
                            <a:gdLst/>
                            <a:ahLst/>
                            <a:cxnLst/>
                            <a:rect l="0" t="0" r="0" b="0"/>
                            <a:pathLst>
                              <a:path w="7173469" h="187453">
                                <a:moveTo>
                                  <a:pt x="0" y="0"/>
                                </a:moveTo>
                                <a:lnTo>
                                  <a:pt x="7173469" y="0"/>
                                </a:lnTo>
                                <a:lnTo>
                                  <a:pt x="7173469" y="187453"/>
                                </a:lnTo>
                                <a:lnTo>
                                  <a:pt x="0" y="187453"/>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47" name="Shape 491847"/>
                        <wps:cNvSpPr/>
                        <wps:spPr>
                          <a:xfrm>
                            <a:off x="0" y="187452"/>
                            <a:ext cx="7335012" cy="185928"/>
                          </a:xfrm>
                          <a:custGeom>
                            <a:avLst/>
                            <a:gdLst/>
                            <a:ahLst/>
                            <a:cxnLst/>
                            <a:rect l="0" t="0" r="0" b="0"/>
                            <a:pathLst>
                              <a:path w="7335012" h="185928">
                                <a:moveTo>
                                  <a:pt x="0" y="0"/>
                                </a:moveTo>
                                <a:lnTo>
                                  <a:pt x="7335012" y="0"/>
                                </a:lnTo>
                                <a:lnTo>
                                  <a:pt x="7335012"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00790" style="width:577.56pt;height:29.4pt;position:absolute;z-index:-2147483520;mso-position-horizontal-relative:text;mso-position-horizontal:absolute;margin-left:-0.72pt;mso-position-vertical-relative:text;margin-top:11.2219pt;" coordsize="73350,3733">
                <v:shape id="Shape 491848" style="position:absolute;width:71734;height:1874;left:1615;top:0;" coordsize="7173469,187453" path="m0,0l7173469,0l7173469,187453l0,187453l0,0">
                  <v:stroke weight="0pt" endcap="flat" joinstyle="miter" miterlimit="10" on="false" color="#000000" opacity="0"/>
                  <v:fill on="true" color="#f5f5f5"/>
                </v:shape>
                <v:shape id="Shape 491849" style="position:absolute;width:73350;height:1859;left:0;top:1874;" coordsize="7335012,185928" path="m0,0l7335012,0l7335012,185928l0,185928l0,0">
                  <v:stroke weight="0pt" endcap="flat" joinstyle="miter" miterlimit="10" on="false" color="#000000" opacity="0"/>
                  <v:fill on="true" color="#ffffff"/>
                </v:shape>
              </v:group>
            </w:pict>
          </mc:Fallback>
        </mc:AlternateContent>
      </w: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-48767</wp:posOffset>
                </wp:positionH>
                <wp:positionV relativeFrom="page">
                  <wp:posOffset>1070789</wp:posOffset>
                </wp:positionV>
                <wp:extent cx="58186" cy="115498"/>
                <wp:effectExtent l="0" t="0" r="0" b="0"/>
                <wp:wrapTopAndBottom/>
                <wp:docPr id="400971" name="Group 40097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18" name="Rectangle 2081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1" o:spid="_x0000_s1254" style="position:absolute;left:0;text-align:left;margin-left:-3.85pt;margin-top:84.3pt;width:4.6pt;height:9.1pt;z-index:25177702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tiDA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">
                <v:rect id="Rectangle 20818" o:spid="_x0000_s125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-48767</wp:posOffset>
                </wp:positionH>
                <wp:positionV relativeFrom="page">
                  <wp:posOffset>1444169</wp:posOffset>
                </wp:positionV>
                <wp:extent cx="58186" cy="115498"/>
                <wp:effectExtent l="0" t="0" r="0" b="0"/>
                <wp:wrapTopAndBottom/>
                <wp:docPr id="400972" name="Group 40097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28" name="Rectangle 20828"/>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2" o:spid="_x0000_s1256" style="position:absolute;left:0;text-align:left;margin-left:-3.85pt;margin-top:113.7pt;width:4.6pt;height:9.1pt;z-index:2517780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">
                <v:rect id="Rectangle 20828" o:spid="_x0000_s125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-48767</wp:posOffset>
                </wp:positionH>
                <wp:positionV relativeFrom="page">
                  <wp:posOffset>1817549</wp:posOffset>
                </wp:positionV>
                <wp:extent cx="58186" cy="115498"/>
                <wp:effectExtent l="0" t="0" r="0" b="0"/>
                <wp:wrapTopAndBottom/>
                <wp:docPr id="400973" name="Group 40097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35" name="Rectangle 2083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3" o:spid="_x0000_s1258" style="position:absolute;left:0;text-align:left;margin-left:-3.85pt;margin-top:143.1pt;width:4.6pt;height:9.1pt;z-index:2517790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a2DQIAAI8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">
                <v:rect id="Rectangle 20835" o:spid="_x0000_s125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SxgAAAN4AAAAPAAAAZHJzL2Rvd25yZXYueG1sRI9Ba8JA&#10;FITvgv9heYI33ai0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TphAE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page">
                  <wp:posOffset>-48767</wp:posOffset>
                </wp:positionH>
                <wp:positionV relativeFrom="page">
                  <wp:posOffset>2190929</wp:posOffset>
                </wp:positionV>
                <wp:extent cx="58186" cy="115498"/>
                <wp:effectExtent l="0" t="0" r="0" b="0"/>
                <wp:wrapTopAndBottom/>
                <wp:docPr id="400974" name="Group 40097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44" name="Rectangle 2084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4" o:spid="_x0000_s1260" style="position:absolute;left:0;text-align:left;margin-left:-3.85pt;margin-top:172.5pt;width:4.6pt;height:9.1pt;z-index:2517800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">
                <v:rect id="Rectangle 20844" o:spid="_x0000_s126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b0xwAAAN4AAAAPAAAAZHJzL2Rvd25yZXYueG1sRI9Ba8JA&#10;FITvhf6H5RW81U1DkB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HnSlv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-48767</wp:posOffset>
                </wp:positionH>
                <wp:positionV relativeFrom="page">
                  <wp:posOffset>2564309</wp:posOffset>
                </wp:positionV>
                <wp:extent cx="58186" cy="115498"/>
                <wp:effectExtent l="0" t="0" r="0" b="0"/>
                <wp:wrapTopAndBottom/>
                <wp:docPr id="400975" name="Group 40097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51" name="Rectangle 2085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5" o:spid="_x0000_s1262" style="position:absolute;left:0;text-align:left;margin-left:-3.85pt;margin-top:201.9pt;width:4.6pt;height:9.1pt;z-index:2517811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3BDQ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">
                <v:rect id="Rectangle 20851" o:spid="_x0000_s126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-48767</wp:posOffset>
                </wp:positionH>
                <wp:positionV relativeFrom="page">
                  <wp:posOffset>2937689</wp:posOffset>
                </wp:positionV>
                <wp:extent cx="58186" cy="115498"/>
                <wp:effectExtent l="0" t="0" r="0" b="0"/>
                <wp:wrapTopAndBottom/>
                <wp:docPr id="400976" name="Group 40097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59" name="Rectangle 20859"/>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6" o:spid="_x0000_s1264" style="position:absolute;left:0;text-align:left;margin-left:-3.85pt;margin-top:231.3pt;width:4.6pt;height:9.1pt;z-index:2517821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6mDQIAAI8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">
                <v:rect id="Rectangle 20859" o:spid="_x0000_s126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3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Egqvt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-48767</wp:posOffset>
                </wp:positionH>
                <wp:positionV relativeFrom="page">
                  <wp:posOffset>3870758</wp:posOffset>
                </wp:positionV>
                <wp:extent cx="58186" cy="115498"/>
                <wp:effectExtent l="0" t="0" r="0" b="0"/>
                <wp:wrapTopAndBottom/>
                <wp:docPr id="400977" name="Group 40097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76" name="Rectangle 2087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7" o:spid="_x0000_s1266" style="position:absolute;left:0;text-align:left;margin-left:-3.85pt;margin-top:304.8pt;width:4.6pt;height:9.1pt;z-index:25178316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pODQIAAI8EAAAOAAAAZHJzL2Uyb0RvYy54bWykVNtu2zAMfR+wfxD0vthOmsQ1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">
                <v:rect id="Rectangle 20876" o:spid="_x0000_s1267"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-48767</wp:posOffset>
                </wp:positionH>
                <wp:positionV relativeFrom="page">
                  <wp:posOffset>4058210</wp:posOffset>
                </wp:positionV>
                <wp:extent cx="58186" cy="115498"/>
                <wp:effectExtent l="0" t="0" r="0" b="0"/>
                <wp:wrapSquare wrapText="bothSides"/>
                <wp:docPr id="400978" name="Group 40097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82" name="Rectangle 2088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8" o:spid="_x0000_s1268" style="position:absolute;left:0;text-align:left;margin-left:-3.85pt;margin-top:319.55pt;width:4.6pt;height:9.1pt;z-index:25178419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">
                <v:rect id="Rectangle 20882" o:spid="_x0000_s126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5216" behindDoc="0" locked="0" layoutInCell="1" allowOverlap="1">
                <wp:simplePos x="0" y="0"/>
                <wp:positionH relativeFrom="page">
                  <wp:posOffset>-48767</wp:posOffset>
                </wp:positionH>
                <wp:positionV relativeFrom="page">
                  <wp:posOffset>4431591</wp:posOffset>
                </wp:positionV>
                <wp:extent cx="58186" cy="115498"/>
                <wp:effectExtent l="0" t="0" r="0" b="0"/>
                <wp:wrapSquare wrapText="bothSides"/>
                <wp:docPr id="400979" name="Group 40097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89" name="Rectangle 2088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79" o:spid="_x0000_s1270" style="position:absolute;left:0;text-align:left;margin-left:-3.85pt;margin-top:348.95pt;width:4.6pt;height:9.1pt;z-index:25178521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">
                <v:rect id="Rectangle 20889" o:spid="_x0000_s127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page">
                  <wp:posOffset>-48767</wp:posOffset>
                </wp:positionH>
                <wp:positionV relativeFrom="page">
                  <wp:posOffset>4617519</wp:posOffset>
                </wp:positionV>
                <wp:extent cx="58186" cy="115498"/>
                <wp:effectExtent l="0" t="0" r="0" b="0"/>
                <wp:wrapSquare wrapText="bothSides"/>
                <wp:docPr id="400980" name="Group 40098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895" name="Rectangle 2089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0" o:spid="_x0000_s1272" style="position:absolute;left:0;text-align:left;margin-left:-3.85pt;margin-top:363.6pt;width:4.6pt;height:9.1pt;z-index:25178624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">
                <v:rect id="Rectangle 20895" o:spid="_x0000_s1273"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o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aP4fK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page">
                  <wp:posOffset>-48767</wp:posOffset>
                </wp:positionH>
                <wp:positionV relativeFrom="page">
                  <wp:posOffset>4990899</wp:posOffset>
                </wp:positionV>
                <wp:extent cx="58186" cy="115498"/>
                <wp:effectExtent l="0" t="0" r="0" b="0"/>
                <wp:wrapSquare wrapText="bothSides"/>
                <wp:docPr id="400981" name="Group 40098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05" name="Rectangle 2090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1" o:spid="_x0000_s1274" style="position:absolute;left:0;text-align:left;margin-left:-3.85pt;margin-top:393pt;width:4.6pt;height:9.1pt;z-index:25178726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">
                <v:rect id="Rectangle 20905" o:spid="_x0000_s127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8288" behindDoc="0" locked="0" layoutInCell="1" allowOverlap="1">
                <wp:simplePos x="0" y="0"/>
                <wp:positionH relativeFrom="page">
                  <wp:posOffset>-48767</wp:posOffset>
                </wp:positionH>
                <wp:positionV relativeFrom="page">
                  <wp:posOffset>5551731</wp:posOffset>
                </wp:positionV>
                <wp:extent cx="58186" cy="115498"/>
                <wp:effectExtent l="0" t="0" r="0" b="0"/>
                <wp:wrapSquare wrapText="bothSides"/>
                <wp:docPr id="400982" name="Group 40098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17" name="Rectangle 20917"/>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2" o:spid="_x0000_s1276" style="position:absolute;left:0;text-align:left;margin-left:-3.85pt;margin-top:437.15pt;width:4.6pt;height:9.1pt;z-index:25178828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">
                <v:rect id="Rectangle 20917" o:spid="_x0000_s127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page">
                  <wp:posOffset>-48767</wp:posOffset>
                </wp:positionH>
                <wp:positionV relativeFrom="page">
                  <wp:posOffset>5925365</wp:posOffset>
                </wp:positionV>
                <wp:extent cx="58186" cy="115498"/>
                <wp:effectExtent l="0" t="0" r="0" b="0"/>
                <wp:wrapSquare wrapText="bothSides"/>
                <wp:docPr id="400983" name="Group 40098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25" name="Rectangle 20925"/>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3" o:spid="_x0000_s1278" style="position:absolute;left:0;text-align:left;margin-left:-3.85pt;margin-top:466.55pt;width:4.6pt;height:9.1pt;z-index:25178931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">
                <v:rect id="Rectangle 20925" o:spid="_x0000_s1279"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lS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vaDZU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0336" behindDoc="0" locked="0" layoutInCell="1" allowOverlap="1">
                <wp:simplePos x="0" y="0"/>
                <wp:positionH relativeFrom="page">
                  <wp:posOffset>-48767</wp:posOffset>
                </wp:positionH>
                <wp:positionV relativeFrom="page">
                  <wp:posOffset>6298744</wp:posOffset>
                </wp:positionV>
                <wp:extent cx="58186" cy="115498"/>
                <wp:effectExtent l="0" t="0" r="0" b="0"/>
                <wp:wrapSquare wrapText="bothSides"/>
                <wp:docPr id="400984" name="Group 40098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33" name="Rectangle 20933"/>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4" o:spid="_x0000_s1280" style="position:absolute;left:0;text-align:left;margin-left:-3.85pt;margin-top:495.95pt;width:4.6pt;height:9.1pt;z-index:25179033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">
                <v:rect id="Rectangle 20933" o:spid="_x0000_s128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1360" behindDoc="0" locked="0" layoutInCell="1" allowOverlap="1">
                <wp:simplePos x="0" y="0"/>
                <wp:positionH relativeFrom="page">
                  <wp:posOffset>-48767</wp:posOffset>
                </wp:positionH>
                <wp:positionV relativeFrom="page">
                  <wp:posOffset>6672125</wp:posOffset>
                </wp:positionV>
                <wp:extent cx="58186" cy="115498"/>
                <wp:effectExtent l="0" t="0" r="0" b="0"/>
                <wp:wrapSquare wrapText="bothSides"/>
                <wp:docPr id="400985" name="Group 40098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41" name="Rectangle 2094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5" o:spid="_x0000_s1282" style="position:absolute;left:0;text-align:left;margin-left:-3.85pt;margin-top:525.35pt;width:4.6pt;height:9.1pt;z-index:25179136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">
                <v:rect id="Rectangle 20941" o:spid="_x0000_s128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rxxwAAAN4AAAAPAAAAZHJzL2Rvd25yZXYueG1sRI9Ba8JA&#10;FITvBf/D8oTe6iahFB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B9EOv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2384" behindDoc="0" locked="0" layoutInCell="1" allowOverlap="1">
                <wp:simplePos x="0" y="0"/>
                <wp:positionH relativeFrom="page">
                  <wp:posOffset>-48767</wp:posOffset>
                </wp:positionH>
                <wp:positionV relativeFrom="page">
                  <wp:posOffset>7418885</wp:posOffset>
                </wp:positionV>
                <wp:extent cx="58186" cy="115498"/>
                <wp:effectExtent l="0" t="0" r="0" b="0"/>
                <wp:wrapSquare wrapText="bothSides"/>
                <wp:docPr id="400986" name="Group 40098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60" name="Rectangle 20960"/>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6" o:spid="_x0000_s1284" style="position:absolute;left:0;text-align:left;margin-left:-3.85pt;margin-top:584.15pt;width:4.6pt;height:9.1pt;z-index:25179238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UPDAIAAI8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">
                <v:rect id="Rectangle 20960" o:spid="_x0000_s128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page">
                  <wp:posOffset>-48767</wp:posOffset>
                </wp:positionH>
                <wp:positionV relativeFrom="page">
                  <wp:posOffset>7604813</wp:posOffset>
                </wp:positionV>
                <wp:extent cx="58186" cy="115498"/>
                <wp:effectExtent l="0" t="0" r="0" b="0"/>
                <wp:wrapSquare wrapText="bothSides"/>
                <wp:docPr id="400987" name="Group 40098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66" name="Rectangle 2096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7" o:spid="_x0000_s1286" style="position:absolute;left:0;text-align:left;margin-left:-3.85pt;margin-top:598.8pt;width:4.6pt;height:9.1pt;z-index:25179340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LmDgIAAI8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">
                <v:rect id="Rectangle 20966" o:spid="_x0000_s128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page">
                  <wp:posOffset>-48767</wp:posOffset>
                </wp:positionH>
                <wp:positionV relativeFrom="page">
                  <wp:posOffset>7978574</wp:posOffset>
                </wp:positionV>
                <wp:extent cx="58186" cy="115498"/>
                <wp:effectExtent l="0" t="0" r="0" b="0"/>
                <wp:wrapSquare wrapText="bothSides"/>
                <wp:docPr id="400988" name="Group 40098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74" name="Rectangle 2097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8" o:spid="_x0000_s1288" style="position:absolute;left:0;text-align:left;margin-left:-3.85pt;margin-top:628.25pt;width:4.6pt;height:9.1pt;z-index:25179443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">
                <v:rect id="Rectangle 20974" o:spid="_x0000_s128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U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i9wn83QlXQC6eAAAA//8DAFBLAQItABQABgAIAAAAIQDb4fbL7gAAAIUBAAATAAAAAAAA&#10;AAAAAAAAAAAAAABbQ29udGVudF9UeXBlc10ueG1sUEsBAi0AFAAGAAgAAAAhAFr0LFu/AAAAFQEA&#10;AAsAAAAAAAAAAAAAAAAAHwEAAF9yZWxzLy5yZWxzUEsBAi0AFAAGAAgAAAAhAMFfU9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-48767</wp:posOffset>
                </wp:positionH>
                <wp:positionV relativeFrom="page">
                  <wp:posOffset>8351954</wp:posOffset>
                </wp:positionV>
                <wp:extent cx="58186" cy="115498"/>
                <wp:effectExtent l="0" t="0" r="0" b="0"/>
                <wp:wrapSquare wrapText="bothSides"/>
                <wp:docPr id="400989" name="Group 400989"/>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81" name="Rectangle 20981"/>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89" o:spid="_x0000_s1290" style="position:absolute;left:0;text-align:left;margin-left:-3.85pt;margin-top:657.65pt;width:4.6pt;height:9.1pt;z-index:25179545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">
                <v:rect id="Rectangle 20981" o:spid="_x0000_s1291"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r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TZbwdydcAbn5BQAA//8DAFBLAQItABQABgAIAAAAIQDb4fbL7gAAAIUBAAATAAAAAAAA&#10;AAAAAAAAAAAAAABbQ29udGVudF9UeXBlc10ueG1sUEsBAi0AFAAGAAgAAAAhAFr0LFu/AAAAFQEA&#10;AAsAAAAAAAAAAAAAAAAAHwEAAF9yZWxzLy5yZWxzUEsBAi0AFAAGAAgAAAAhAOT9gG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-48767</wp:posOffset>
                </wp:positionH>
                <wp:positionV relativeFrom="page">
                  <wp:posOffset>8539405</wp:posOffset>
                </wp:positionV>
                <wp:extent cx="58186" cy="115498"/>
                <wp:effectExtent l="0" t="0" r="0" b="0"/>
                <wp:wrapSquare wrapText="bothSides"/>
                <wp:docPr id="400990" name="Group 400990"/>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86" name="Rectangle 20986"/>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90" o:spid="_x0000_s1292" style="position:absolute;left:0;text-align:left;margin-left:-3.85pt;margin-top:672.4pt;width:4.6pt;height:9.1pt;z-index:25179648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">
                <v:rect id="Rectangle 20986" o:spid="_x0000_s129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-48767</wp:posOffset>
                </wp:positionH>
                <wp:positionV relativeFrom="page">
                  <wp:posOffset>8912785</wp:posOffset>
                </wp:positionV>
                <wp:extent cx="58186" cy="115498"/>
                <wp:effectExtent l="0" t="0" r="0" b="0"/>
                <wp:wrapSquare wrapText="bothSides"/>
                <wp:docPr id="400991" name="Group 400991"/>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0996" name="Rectangle 20996"/>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91" o:spid="_x0000_s1294" style="position:absolute;left:0;text-align:left;margin-left:-3.85pt;margin-top:701.8pt;width:4.6pt;height:9.1pt;z-index:25179750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">
                <v:rect id="Rectangle 20996" o:spid="_x0000_s1295"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7C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zgewd+dcAXk7BcAAP//AwBQSwECLQAUAAYACAAAACEA2+H2y+4AAACFAQAAEwAAAAAAAAAA&#10;AAAAAAAAAAAAW0NvbnRlbnRfVHlwZXNdLnhtbFBLAQItABQABgAIAAAAIQBa9CxbvwAAABUBAAAL&#10;AAAAAAAAAAAAAAAAAB8BAABfcmVscy8ucmVsc1BLAQItABQABgAIAAAAIQDuzY7C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-48767</wp:posOffset>
                </wp:positionH>
                <wp:positionV relativeFrom="page">
                  <wp:posOffset>9472043</wp:posOffset>
                </wp:positionV>
                <wp:extent cx="58186" cy="115498"/>
                <wp:effectExtent l="0" t="0" r="0" b="0"/>
                <wp:wrapSquare wrapText="bothSides"/>
                <wp:docPr id="400992" name="Group 400992"/>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009" name="Rectangle 21009"/>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92" o:spid="_x0000_s1296" style="position:absolute;left:0;text-align:left;margin-left:-3.85pt;margin-top:745.85pt;width:4.6pt;height:9.1pt;z-index:25179852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">
                <v:rect id="Rectangle 21009" o:spid="_x0000_s129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Ig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2yqVAJ/d+IVkNkvAAAA//8DAFBLAQItABQABgAIAAAAIQDb4fbL7gAAAIUBAAATAAAAAAAA&#10;AAAAAAAAAAAAAABbQ29udGVudF9UeXBlc10ueG1sUEsBAi0AFAAGAAgAAAAhAFr0LFu/AAAAFQEA&#10;AAsAAAAAAAAAAAAAAAAAHwEAAF9yZWxzLy5yZWxzUEsBAi0AFAAGAAgAAAAhAN98Ii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-48767</wp:posOffset>
                </wp:positionH>
                <wp:positionV relativeFrom="page">
                  <wp:posOffset>9659494</wp:posOffset>
                </wp:positionV>
                <wp:extent cx="58186" cy="115498"/>
                <wp:effectExtent l="0" t="0" r="0" b="0"/>
                <wp:wrapSquare wrapText="bothSides"/>
                <wp:docPr id="400993" name="Group 40099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015" name="Rectangle 21015"/>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0993" o:spid="_x0000_s1298" style="position:absolute;left:0;text-align:left;margin-left:-3.85pt;margin-top:760.6pt;width:4.6pt;height:9.1pt;z-index:25179955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">
                <v:rect id="Rectangle 21015" o:spid="_x0000_s129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74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2+i++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r>
      <w:r>
        <w:t xml:space="preserve">умение ориентироваться в соответствующих возрасту словарях и справочниках. </w:t>
      </w:r>
      <w:r>
        <w:rPr>
          <w:i/>
        </w:rPr>
        <w:t>Получат возможность для формирования:</w:t>
      </w:r>
      <w:r>
        <w:t xml:space="preserve"> </w:t>
      </w:r>
      <w:r>
        <w:rPr>
          <w:rFonts w:ascii="Arial" w:eastAsia="Arial" w:hAnsi="Arial" w:cs="Arial"/>
          <w:sz w:val="20"/>
        </w:rPr>
        <w:t xml:space="preserve"> </w:t>
      </w:r>
      <w:r>
        <w:rPr>
          <w:rFonts w:ascii="Arial" w:eastAsia="Arial" w:hAnsi="Arial" w:cs="Arial"/>
          <w:sz w:val="20"/>
        </w:rPr>
        <w:tab/>
      </w:r>
      <w:r>
        <w:rPr>
          <w:i/>
        </w:rPr>
        <w:t>умения использовать формальные элементы текста (например, подзаголовки, сноски) для поиска нужной информации.</w:t>
      </w:r>
      <w:r>
        <w:t xml:space="preserve"> </w:t>
      </w:r>
    </w:p>
    <w:p w:rsidR="008D57CA" w:rsidRDefault="000E2FC2">
      <w:pPr>
        <w:spacing w:after="13"/>
        <w:ind w:left="11" w:right="2354" w:firstLine="269"/>
        <w:jc w:val="left"/>
      </w:pPr>
      <w:r>
        <w:rPr>
          <w:rFonts w:ascii="Calibri" w:eastAsia="Calibri" w:hAnsi="Calibri" w:cs="Calibri"/>
          <w:noProof/>
          <w:sz w:val="22"/>
        </w:rPr>
        <mc:AlternateContent>
          <mc:Choice Requires="wpg">
            <w:drawing>
              <wp:anchor distT="0" distB="0" distL="114300" distR="114300" simplePos="0" relativeHeight="251800576" behindDoc="1" locked="0" layoutInCell="1" allowOverlap="1">
                <wp:simplePos x="0" y="0"/>
                <wp:positionH relativeFrom="column">
                  <wp:posOffset>-9143</wp:posOffset>
                </wp:positionH>
                <wp:positionV relativeFrom="paragraph">
                  <wp:posOffset>-43155</wp:posOffset>
                </wp:positionV>
                <wp:extent cx="7335012" cy="559308"/>
                <wp:effectExtent l="0" t="0" r="0" b="0"/>
                <wp:wrapNone/>
                <wp:docPr id="400791" name="Group 400791"/>
                <wp:cNvGraphicFramePr/>
                <a:graphic xmlns:a="http://schemas.openxmlformats.org/drawingml/2006/main">
                  <a:graphicData uri="http://schemas.microsoft.com/office/word/2010/wordprocessingGroup">
                    <wpg:wgp>
                      <wpg:cNvGrpSpPr/>
                      <wpg:grpSpPr>
                        <a:xfrm>
                          <a:off x="0" y="0"/>
                          <a:ext cx="7335012" cy="559308"/>
                          <a:chOff x="0" y="0"/>
                          <a:chExt cx="7335012" cy="559308"/>
                        </a:xfrm>
                      </wpg:grpSpPr>
                      <wps:wsp>
                        <wps:cNvPr id="491850" name="Shape 491850"/>
                        <wps:cNvSpPr/>
                        <wps:spPr>
                          <a:xfrm>
                            <a:off x="161544" y="0"/>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51" name="Shape 491851"/>
                        <wps:cNvSpPr/>
                        <wps:spPr>
                          <a:xfrm>
                            <a:off x="161544" y="185927"/>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52" name="Shape 491852"/>
                        <wps:cNvSpPr/>
                        <wps:spPr>
                          <a:xfrm>
                            <a:off x="0" y="373380"/>
                            <a:ext cx="7335012" cy="185928"/>
                          </a:xfrm>
                          <a:custGeom>
                            <a:avLst/>
                            <a:gdLst/>
                            <a:ahLst/>
                            <a:cxnLst/>
                            <a:rect l="0" t="0" r="0" b="0"/>
                            <a:pathLst>
                              <a:path w="7335012" h="185928">
                                <a:moveTo>
                                  <a:pt x="0" y="0"/>
                                </a:moveTo>
                                <a:lnTo>
                                  <a:pt x="7335012" y="0"/>
                                </a:lnTo>
                                <a:lnTo>
                                  <a:pt x="7335012"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00791" style="width:577.56pt;height:44.04pt;position:absolute;z-index:-2147483502;mso-position-horizontal-relative:text;mso-position-horizontal:absolute;margin-left:-0.72pt;mso-position-vertical-relative:text;margin-top:-3.39813pt;" coordsize="73350,5593">
                <v:shape id="Shape 491853" style="position:absolute;width:71734;height:1859;left:1615;top:0;" coordsize="7173469,185928" path="m0,0l7173469,0l7173469,185928l0,185928l0,0">
                  <v:stroke weight="0pt" endcap="flat" joinstyle="miter" miterlimit="10" on="false" color="#000000" opacity="0"/>
                  <v:fill on="true" color="#f5f5f5"/>
                </v:shape>
                <v:shape id="Shape 491854" style="position:absolute;width:71734;height:1874;left:1615;top:1859;" coordsize="7173469,187452" path="m0,0l7173469,0l7173469,187452l0,187452l0,0">
                  <v:stroke weight="0pt" endcap="flat" joinstyle="miter" miterlimit="10" on="false" color="#000000" opacity="0"/>
                  <v:fill on="true" color="#f5f5f5"/>
                </v:shape>
                <v:shape id="Shape 491855" style="position:absolute;width:73350;height:1859;left:0;top:3733;" coordsize="7335012,185928" path="m0,0l7335012,0l7335012,185928l0,185928l0,0">
                  <v:stroke weight="0pt" endcap="flat" joinstyle="miter" miterlimit="10" on="false" color="#000000" opacity="0"/>
                  <v:fill on="true" color="#ffffff"/>
                </v:shape>
              </v:group>
            </w:pict>
          </mc:Fallback>
        </mc:AlternateContent>
      </w:r>
      <w:r>
        <w:t xml:space="preserve">*Работа с текстом: преобразование и интерпретация информации. У обучающихся сформируется: </w:t>
      </w:r>
      <w:r>
        <w:rPr>
          <w:rFonts w:ascii="Arial" w:eastAsia="Arial" w:hAnsi="Arial" w:cs="Arial"/>
          <w:sz w:val="20"/>
        </w:rPr>
        <w:t xml:space="preserve"> </w:t>
      </w:r>
      <w:r>
        <w:rPr>
          <w:rFonts w:ascii="Arial" w:eastAsia="Arial" w:hAnsi="Arial" w:cs="Arial"/>
          <w:sz w:val="20"/>
        </w:rPr>
        <w:tab/>
      </w:r>
      <w:r>
        <w:t xml:space="preserve">умение пересказывать текст подробно и сжато, устно и письменно, от 1,3 лица; </w:t>
      </w:r>
    </w:p>
    <w:p w:rsidR="008D57CA" w:rsidRDefault="000E2FC2">
      <w:pPr>
        <w:ind w:left="280" w:right="15" w:hanging="269"/>
      </w:pPr>
      <w:r>
        <w:rPr>
          <w:rFonts w:ascii="Arial" w:eastAsia="Arial" w:hAnsi="Arial" w:cs="Arial"/>
          <w:sz w:val="20"/>
        </w:rPr>
        <w:t xml:space="preserve"> </w:t>
      </w:r>
      <w:r>
        <w:t xml:space="preserve">умение соотносить факты с общей идеей текста, устанавливать простые связи, не высказанные в тексте напрямую; </w:t>
      </w:r>
    </w:p>
    <w:p w:rsidR="008D57CA" w:rsidRDefault="000E2FC2">
      <w:pPr>
        <w:ind w:left="280" w:right="15" w:hanging="269"/>
      </w:pPr>
      <w:r>
        <w:rPr>
          <w:rFonts w:ascii="Arial" w:eastAsia="Arial" w:hAnsi="Arial" w:cs="Arial"/>
          <w:sz w:val="20"/>
        </w:rPr>
        <w:t xml:space="preserve"> </w:t>
      </w:r>
      <w:r>
        <w:t xml:space="preserve">умение формулировать выводы, основываясь на тексте и находить аргументы, подтверждающие вывод; </w:t>
      </w:r>
    </w:p>
    <w:p w:rsidR="008D57CA" w:rsidRDefault="000E2FC2">
      <w:pPr>
        <w:spacing w:after="13"/>
        <w:ind w:left="21" w:right="1637"/>
        <w:jc w:val="left"/>
      </w:pPr>
      <w:r>
        <w:rPr>
          <w:rFonts w:ascii="Arial" w:eastAsia="Arial" w:hAnsi="Arial" w:cs="Arial"/>
          <w:sz w:val="20"/>
        </w:rPr>
        <w:t xml:space="preserve"> </w:t>
      </w:r>
      <w:r>
        <w:rPr>
          <w:rFonts w:ascii="Arial" w:eastAsia="Arial" w:hAnsi="Arial" w:cs="Arial"/>
          <w:sz w:val="20"/>
        </w:rPr>
        <w:tab/>
      </w:r>
      <w:r>
        <w:t xml:space="preserve">умение сопоставлять и обобщать содержащуюся в разных частях текста информацию; </w:t>
      </w:r>
      <w:r>
        <w:rPr>
          <w:rFonts w:ascii="Arial" w:eastAsia="Arial" w:hAnsi="Arial" w:cs="Arial"/>
          <w:sz w:val="20"/>
        </w:rPr>
        <w:t xml:space="preserve"> </w:t>
      </w:r>
      <w:r>
        <w:rPr>
          <w:rFonts w:ascii="Arial" w:eastAsia="Arial" w:hAnsi="Arial" w:cs="Arial"/>
          <w:sz w:val="20"/>
        </w:rPr>
        <w:tab/>
      </w:r>
      <w:r>
        <w:t xml:space="preserve">умение составлять на основании текста монологическое высказывание. </w:t>
      </w:r>
      <w:r>
        <w:rPr>
          <w:i/>
        </w:rPr>
        <w:t>Получат возможность для формирования:</w:t>
      </w:r>
      <w:r>
        <w:t xml:space="preserve"> </w:t>
      </w:r>
    </w:p>
    <w:p w:rsidR="008D57CA" w:rsidRDefault="000E2FC2">
      <w:pPr>
        <w:spacing w:after="27" w:line="268" w:lineRule="auto"/>
        <w:ind w:left="261" w:right="0" w:hanging="269"/>
        <w:jc w:val="left"/>
      </w:pPr>
      <w:r>
        <w:rPr>
          <w:rFonts w:ascii="Calibri" w:eastAsia="Calibri" w:hAnsi="Calibri" w:cs="Calibri"/>
          <w:noProof/>
          <w:sz w:val="22"/>
        </w:rPr>
        <mc:AlternateContent>
          <mc:Choice Requires="wpg">
            <w:drawing>
              <wp:anchor distT="0" distB="0" distL="114300" distR="114300" simplePos="0" relativeHeight="251801600" behindDoc="1" locked="0" layoutInCell="1" allowOverlap="1">
                <wp:simplePos x="0" y="0"/>
                <wp:positionH relativeFrom="column">
                  <wp:posOffset>-9143</wp:posOffset>
                </wp:positionH>
                <wp:positionV relativeFrom="paragraph">
                  <wp:posOffset>-230576</wp:posOffset>
                </wp:positionV>
                <wp:extent cx="7335012" cy="934161"/>
                <wp:effectExtent l="0" t="0" r="0" b="0"/>
                <wp:wrapNone/>
                <wp:docPr id="400792" name="Group 400792"/>
                <wp:cNvGraphicFramePr/>
                <a:graphic xmlns:a="http://schemas.openxmlformats.org/drawingml/2006/main">
                  <a:graphicData uri="http://schemas.microsoft.com/office/word/2010/wordprocessingGroup">
                    <wpg:wgp>
                      <wpg:cNvGrpSpPr/>
                      <wpg:grpSpPr>
                        <a:xfrm>
                          <a:off x="0" y="0"/>
                          <a:ext cx="7335012" cy="934161"/>
                          <a:chOff x="0" y="0"/>
                          <a:chExt cx="7335012" cy="934161"/>
                        </a:xfrm>
                      </wpg:grpSpPr>
                      <wps:wsp>
                        <wps:cNvPr id="491856" name="Shape 491856"/>
                        <wps:cNvSpPr/>
                        <wps:spPr>
                          <a:xfrm>
                            <a:off x="161544" y="0"/>
                            <a:ext cx="7173469" cy="187451"/>
                          </a:xfrm>
                          <a:custGeom>
                            <a:avLst/>
                            <a:gdLst/>
                            <a:ahLst/>
                            <a:cxnLst/>
                            <a:rect l="0" t="0" r="0" b="0"/>
                            <a:pathLst>
                              <a:path w="7173469" h="187451">
                                <a:moveTo>
                                  <a:pt x="0" y="0"/>
                                </a:moveTo>
                                <a:lnTo>
                                  <a:pt x="7173469" y="0"/>
                                </a:lnTo>
                                <a:lnTo>
                                  <a:pt x="7173469" y="187451"/>
                                </a:lnTo>
                                <a:lnTo>
                                  <a:pt x="0" y="187451"/>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57" name="Shape 491857"/>
                        <wps:cNvSpPr/>
                        <wps:spPr>
                          <a:xfrm>
                            <a:off x="0" y="187451"/>
                            <a:ext cx="7335012" cy="185928"/>
                          </a:xfrm>
                          <a:custGeom>
                            <a:avLst/>
                            <a:gdLst/>
                            <a:ahLst/>
                            <a:cxnLst/>
                            <a:rect l="0" t="0" r="0" b="0"/>
                            <a:pathLst>
                              <a:path w="7335012" h="185928">
                                <a:moveTo>
                                  <a:pt x="0" y="0"/>
                                </a:moveTo>
                                <a:lnTo>
                                  <a:pt x="7335012" y="0"/>
                                </a:lnTo>
                                <a:lnTo>
                                  <a:pt x="7335012"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858" name="Shape 491858"/>
                        <wps:cNvSpPr/>
                        <wps:spPr>
                          <a:xfrm>
                            <a:off x="161544" y="373380"/>
                            <a:ext cx="7173469" cy="187452"/>
                          </a:xfrm>
                          <a:custGeom>
                            <a:avLst/>
                            <a:gdLst/>
                            <a:ahLst/>
                            <a:cxnLst/>
                            <a:rect l="0" t="0" r="0" b="0"/>
                            <a:pathLst>
                              <a:path w="7173469" h="187452">
                                <a:moveTo>
                                  <a:pt x="0" y="0"/>
                                </a:moveTo>
                                <a:lnTo>
                                  <a:pt x="7173469" y="0"/>
                                </a:lnTo>
                                <a:lnTo>
                                  <a:pt x="7173469" y="187452"/>
                                </a:lnTo>
                                <a:lnTo>
                                  <a:pt x="0" y="18745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59" name="Shape 491859"/>
                        <wps:cNvSpPr/>
                        <wps:spPr>
                          <a:xfrm>
                            <a:off x="161544" y="560832"/>
                            <a:ext cx="7173469" cy="185928"/>
                          </a:xfrm>
                          <a:custGeom>
                            <a:avLst/>
                            <a:gdLst/>
                            <a:ahLst/>
                            <a:cxnLst/>
                            <a:rect l="0" t="0" r="0" b="0"/>
                            <a:pathLst>
                              <a:path w="7173469" h="185928">
                                <a:moveTo>
                                  <a:pt x="0" y="0"/>
                                </a:moveTo>
                                <a:lnTo>
                                  <a:pt x="7173469" y="0"/>
                                </a:lnTo>
                                <a:lnTo>
                                  <a:pt x="7173469" y="185928"/>
                                </a:lnTo>
                                <a:lnTo>
                                  <a:pt x="0" y="18592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491860" name="Shape 491860"/>
                        <wps:cNvSpPr/>
                        <wps:spPr>
                          <a:xfrm>
                            <a:off x="0" y="746709"/>
                            <a:ext cx="7335012" cy="187452"/>
                          </a:xfrm>
                          <a:custGeom>
                            <a:avLst/>
                            <a:gdLst/>
                            <a:ahLst/>
                            <a:cxnLst/>
                            <a:rect l="0" t="0" r="0" b="0"/>
                            <a:pathLst>
                              <a:path w="7335012" h="187452">
                                <a:moveTo>
                                  <a:pt x="0" y="0"/>
                                </a:moveTo>
                                <a:lnTo>
                                  <a:pt x="7335012" y="0"/>
                                </a:lnTo>
                                <a:lnTo>
                                  <a:pt x="7335012" y="187452"/>
                                </a:lnTo>
                                <a:lnTo>
                                  <a:pt x="0" y="187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00792" style="width:577.56pt;height:73.556pt;position:absolute;z-index:-2147483456;mso-position-horizontal-relative:text;mso-position-horizontal:absolute;margin-left:-0.72pt;mso-position-vertical-relative:text;margin-top:-18.1557pt;" coordsize="73350,9341">
                <v:shape id="Shape 491861" style="position:absolute;width:71734;height:1874;left:1615;top:0;" coordsize="7173469,187451" path="m0,0l7173469,0l7173469,187451l0,187451l0,0">
                  <v:stroke weight="0pt" endcap="flat" joinstyle="miter" miterlimit="10" on="false" color="#000000" opacity="0"/>
                  <v:fill on="true" color="#f5f5f5"/>
                </v:shape>
                <v:shape id="Shape 491862" style="position:absolute;width:73350;height:1859;left:0;top:1874;" coordsize="7335012,185928" path="m0,0l7335012,0l7335012,185928l0,185928l0,0">
                  <v:stroke weight="0pt" endcap="flat" joinstyle="miter" miterlimit="10" on="false" color="#000000" opacity="0"/>
                  <v:fill on="true" color="#ffffff"/>
                </v:shape>
                <v:shape id="Shape 491863" style="position:absolute;width:71734;height:1874;left:1615;top:3733;" coordsize="7173469,187452" path="m0,0l7173469,0l7173469,187452l0,187452l0,0">
                  <v:stroke weight="0pt" endcap="flat" joinstyle="miter" miterlimit="10" on="false" color="#000000" opacity="0"/>
                  <v:fill on="true" color="#f5f5f5"/>
                </v:shape>
                <v:shape id="Shape 491864" style="position:absolute;width:71734;height:1859;left:1615;top:5608;" coordsize="7173469,185928" path="m0,0l7173469,0l7173469,185928l0,185928l0,0">
                  <v:stroke weight="0pt" endcap="flat" joinstyle="miter" miterlimit="10" on="false" color="#000000" opacity="0"/>
                  <v:fill on="true" color="#f5f5f5"/>
                </v:shape>
                <v:shape id="Shape 491865" style="position:absolute;width:73350;height:1874;left:0;top:7467;" coordsize="7335012,187452" path="m0,0l7335012,0l7335012,187452l0,187452l0,0">
                  <v:stroke weight="0pt" endcap="flat" joinstyle="miter" miterlimit="10" on="false" color="#000000" opacity="0"/>
                  <v:fill on="true" color="#ffffff"/>
                </v:shape>
              </v:group>
            </w:pict>
          </mc:Fallback>
        </mc:AlternateContent>
      </w:r>
      <w:r>
        <w:rPr>
          <w:rFonts w:ascii="Arial" w:eastAsia="Arial" w:hAnsi="Arial" w:cs="Arial"/>
          <w:sz w:val="20"/>
        </w:rPr>
        <w:t xml:space="preserve"> </w:t>
      </w:r>
      <w:r>
        <w:rPr>
          <w:rFonts w:ascii="Arial" w:eastAsia="Arial" w:hAnsi="Arial" w:cs="Arial"/>
          <w:sz w:val="20"/>
        </w:rPr>
        <w:tab/>
      </w:r>
      <w:r>
        <w:rPr>
          <w:i/>
        </w:rPr>
        <w:t>умения делать выписки из прочитанных текстов с учётом цели их дальнейшего использования.</w:t>
      </w:r>
      <w:r>
        <w:t xml:space="preserve"> *Работа с текстом: оценка информации. </w:t>
      </w:r>
    </w:p>
    <w:p w:rsidR="008D57CA" w:rsidRDefault="000E2FC2">
      <w:pPr>
        <w:spacing w:after="13"/>
        <w:ind w:left="11" w:right="2876" w:firstLine="269"/>
        <w:jc w:val="left"/>
      </w:pPr>
      <w:r>
        <w:lastRenderedPageBreak/>
        <w:t xml:space="preserve">У обучающихся сформируется: </w:t>
      </w:r>
      <w:r>
        <w:rPr>
          <w:rFonts w:ascii="Arial" w:eastAsia="Arial" w:hAnsi="Arial" w:cs="Arial"/>
          <w:sz w:val="20"/>
        </w:rPr>
        <w:t xml:space="preserve"> </w:t>
      </w:r>
      <w:r>
        <w:rPr>
          <w:rFonts w:ascii="Arial" w:eastAsia="Arial" w:hAnsi="Arial" w:cs="Arial"/>
          <w:sz w:val="20"/>
        </w:rPr>
        <w:tab/>
      </w:r>
      <w:r>
        <w:t xml:space="preserve">умение оценивать содержание, языковые особенности и структуру текста; </w:t>
      </w:r>
      <w:r>
        <w:rPr>
          <w:rFonts w:ascii="Arial" w:eastAsia="Arial" w:hAnsi="Arial" w:cs="Arial"/>
          <w:sz w:val="20"/>
        </w:rPr>
        <w:t xml:space="preserve"> </w:t>
      </w:r>
      <w:r>
        <w:rPr>
          <w:rFonts w:ascii="Arial" w:eastAsia="Arial" w:hAnsi="Arial" w:cs="Arial"/>
          <w:sz w:val="20"/>
        </w:rPr>
        <w:tab/>
      </w:r>
      <w:r>
        <w:t xml:space="preserve">умение определять место и роль иллюстративного ряда в тексте; </w:t>
      </w:r>
    </w:p>
    <w:p w:rsidR="008D57CA" w:rsidRDefault="000E2FC2">
      <w:pPr>
        <w:spacing w:after="13"/>
        <w:ind w:left="21" w:right="424"/>
        <w:jc w:val="left"/>
      </w:pPr>
      <w:r>
        <w:rPr>
          <w:rFonts w:ascii="Arial" w:eastAsia="Arial" w:hAnsi="Arial" w:cs="Arial"/>
          <w:sz w:val="20"/>
        </w:rPr>
        <w:t xml:space="preserve"> </w:t>
      </w:r>
      <w:r>
        <w:rPr>
          <w:rFonts w:ascii="Arial" w:eastAsia="Arial" w:hAnsi="Arial" w:cs="Arial"/>
          <w:sz w:val="20"/>
        </w:rPr>
        <w:tab/>
      </w:r>
      <w:r>
        <w:t xml:space="preserve">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r>
        <w:rPr>
          <w:rFonts w:ascii="Arial" w:eastAsia="Arial" w:hAnsi="Arial" w:cs="Arial"/>
          <w:sz w:val="20"/>
        </w:rPr>
        <w:t xml:space="preserve"> </w:t>
      </w:r>
      <w:r>
        <w:rPr>
          <w:rFonts w:ascii="Arial" w:eastAsia="Arial" w:hAnsi="Arial" w:cs="Arial"/>
          <w:sz w:val="20"/>
        </w:rPr>
        <w:tab/>
      </w:r>
      <w:r>
        <w:t xml:space="preserve">умение участвовать в учебном диалоге при обсуждении прочитанного и прослушанного текста. </w:t>
      </w:r>
    </w:p>
    <w:p w:rsidR="008D57CA" w:rsidRDefault="000E2FC2">
      <w:pPr>
        <w:pStyle w:val="4"/>
        <w:spacing w:before="74" w:after="45"/>
        <w:ind w:left="1121" w:right="830"/>
      </w:pPr>
      <w:r>
        <w:t>4 класс</w:t>
      </w:r>
      <w:r>
        <w:rPr>
          <w:b w:val="0"/>
        </w:rPr>
        <w:t xml:space="preserve"> </w:t>
      </w:r>
    </w:p>
    <w:p w:rsidR="008D57CA" w:rsidRDefault="000E2FC2">
      <w:pPr>
        <w:spacing w:after="5" w:line="271" w:lineRule="auto"/>
        <w:ind w:left="279" w:right="5"/>
      </w:pPr>
      <w:r>
        <w:rPr>
          <w:b/>
        </w:rPr>
        <w:t>Что такое деньги и откуда они взялись</w:t>
      </w:r>
      <w:r>
        <w:t xml:space="preserve"> </w:t>
      </w:r>
    </w:p>
    <w:p w:rsidR="008D57CA" w:rsidRDefault="000E2FC2">
      <w:pPr>
        <w:ind w:left="279" w:right="15"/>
      </w:pPr>
      <w:r>
        <w:t xml:space="preserve">Товар. Бартер. Деньги. Покупка. Продажа. Ликвидность. Драгоценные металлы. Монеты. Бумажные деньги. Банкноты. Купюры. Номинал. Покупательная сила. </w:t>
      </w:r>
    </w:p>
    <w:p w:rsidR="008D57CA" w:rsidRDefault="000E2FC2">
      <w:pPr>
        <w:spacing w:after="5" w:line="271" w:lineRule="auto"/>
        <w:ind w:left="279" w:right="5"/>
      </w:pPr>
      <w:r>
        <w:rPr>
          <w:b/>
        </w:rPr>
        <w:t>История монет</w:t>
      </w:r>
      <w:r>
        <w:t xml:space="preserve"> </w:t>
      </w:r>
    </w:p>
    <w:p w:rsidR="008D57CA" w:rsidRDefault="000E2FC2">
      <w:pPr>
        <w:spacing w:after="13"/>
        <w:ind w:left="279" w:right="288"/>
        <w:jc w:val="left"/>
      </w:pPr>
      <w:r>
        <w:t xml:space="preserve">Аверс. Реверс. Гурт. Гербовая царская печать. Ауреус. Денарий. Тенге. Гривна. Рубль. Копейка. Полушка. Алтын. Деньга. Пятак. Гривенник. Двугривенный. Полтинник. Червонец. Дукат. «Орёл». «Решка». </w:t>
      </w:r>
      <w:r>
        <w:rPr>
          <w:b/>
        </w:rPr>
        <w:t>Какие деньги были раньше в России</w:t>
      </w:r>
      <w:r>
        <w:t xml:space="preserve"> </w:t>
      </w:r>
    </w:p>
    <w:p w:rsidR="008D57CA" w:rsidRDefault="000E2FC2">
      <w:pPr>
        <w:spacing w:after="13"/>
        <w:ind w:left="279" w:right="1049"/>
        <w:jc w:val="left"/>
      </w:pPr>
      <w:r>
        <w:t xml:space="preserve">«Меховые деньги». Куны. Первые русские монеты. Деньга. Копейка. Гривна. Грош. Алтын. Рубль. Гривенник. Полтинник. Ассигнация. </w:t>
      </w:r>
      <w:r>
        <w:rPr>
          <w:b/>
        </w:rPr>
        <w:t>Виды денег</w:t>
      </w:r>
      <w:r>
        <w:t xml:space="preserve"> </w:t>
      </w:r>
    </w:p>
    <w:p w:rsidR="008D57CA" w:rsidRDefault="000E2FC2">
      <w:pPr>
        <w:ind w:left="279" w:right="15"/>
      </w:pPr>
      <w:r>
        <w:t xml:space="preserve">Виды денег. Бумажные деньги. Наличные деньги. Безналичные деньги. Купюры. Банковские билеты. </w:t>
      </w:r>
    </w:p>
    <w:p w:rsidR="008D57CA" w:rsidRDefault="000E2FC2">
      <w:pPr>
        <w:ind w:left="279" w:right="15"/>
      </w:pPr>
      <w:r>
        <w:t xml:space="preserve">Ассигнации. Водяные знаки. Фальшивомонетчики. Банк. Сбережения. Кредит. Вклад. Вкладчик. Заёмщик. </w:t>
      </w:r>
    </w:p>
    <w:p w:rsidR="008D57CA" w:rsidRDefault="000E2FC2">
      <w:pPr>
        <w:spacing w:after="33"/>
        <w:ind w:left="279" w:right="15"/>
      </w:pPr>
      <w:r>
        <w:t xml:space="preserve">Меняла. Плательщик. Получатель. Безналичные денежные расчёты. Банковские карты. Банкоматы. Пин-код. Расчётные (дебетовые) карты. Кредитные карты. </w:t>
      </w:r>
    </w:p>
    <w:p w:rsidR="008D57CA" w:rsidRDefault="000E2FC2">
      <w:pPr>
        <w:spacing w:after="5" w:line="271" w:lineRule="auto"/>
        <w:ind w:left="279" w:right="5"/>
      </w:pPr>
      <w:r>
        <w:rPr>
          <w:b/>
        </w:rPr>
        <w:t>Валюты</w:t>
      </w:r>
      <w:r>
        <w:t xml:space="preserve"> </w:t>
      </w:r>
    </w:p>
    <w:tbl>
      <w:tblPr>
        <w:tblStyle w:val="TableGrid"/>
        <w:tblpPr w:vertAnchor="page" w:horzAnchor="page" w:tblpY="2177"/>
        <w:tblOverlap w:val="never"/>
        <w:tblW w:w="11549" w:type="dxa"/>
        <w:tblInd w:w="0" w:type="dxa"/>
        <w:tblCellMar>
          <w:top w:w="7" w:type="dxa"/>
          <w:left w:w="14" w:type="dxa"/>
          <w:right w:w="1249" w:type="dxa"/>
        </w:tblCellMar>
        <w:tblLook w:val="04A0" w:firstRow="1" w:lastRow="0" w:firstColumn="1" w:lastColumn="0" w:noHBand="0" w:noVBand="1"/>
      </w:tblPr>
      <w:tblGrid>
        <w:gridCol w:w="1269"/>
        <w:gridCol w:w="10280"/>
      </w:tblGrid>
      <w:tr w:rsidR="008D57CA">
        <w:trPr>
          <w:trHeight w:val="293"/>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4" w:type="dxa"/>
            <w:tcBorders>
              <w:top w:val="nil"/>
              <w:left w:val="nil"/>
              <w:bottom w:val="nil"/>
              <w:right w:val="nil"/>
            </w:tcBorders>
            <w:shd w:val="clear" w:color="auto" w:fill="F5F5F5"/>
          </w:tcPr>
          <w:p w:rsidR="008D57CA" w:rsidRDefault="000E2FC2">
            <w:pPr>
              <w:spacing w:after="0" w:line="259" w:lineRule="auto"/>
              <w:ind w:left="14" w:right="0" w:firstLine="0"/>
              <w:jc w:val="left"/>
            </w:pPr>
            <w:r>
              <w:rPr>
                <w:i/>
              </w:rPr>
              <w:t>Получат возможность для формирования:</w:t>
            </w:r>
            <w:r>
              <w:t xml:space="preserve"> </w:t>
            </w:r>
          </w:p>
        </w:tc>
      </w:tr>
      <w:tr w:rsidR="008D57CA">
        <w:trPr>
          <w:trHeight w:val="588"/>
        </w:trPr>
        <w:tc>
          <w:tcPr>
            <w:tcW w:w="11549" w:type="dxa"/>
            <w:gridSpan w:val="2"/>
            <w:tcBorders>
              <w:top w:val="nil"/>
              <w:left w:val="nil"/>
              <w:bottom w:val="nil"/>
              <w:right w:val="nil"/>
            </w:tcBorders>
            <w:shd w:val="clear" w:color="auto" w:fill="F5F5F5"/>
          </w:tcPr>
          <w:p w:rsidR="008D57CA" w:rsidRDefault="000E2FC2">
            <w:pPr>
              <w:spacing w:after="0" w:line="259" w:lineRule="auto"/>
              <w:ind w:left="269" w:right="0" w:hanging="269"/>
            </w:pPr>
            <w:r>
              <w:rPr>
                <w:rFonts w:ascii="Arial" w:eastAsia="Arial" w:hAnsi="Arial" w:cs="Arial"/>
                <w:sz w:val="20"/>
              </w:rPr>
              <w:t xml:space="preserve"> </w:t>
            </w:r>
            <w:r>
              <w:rPr>
                <w:i/>
              </w:rPr>
              <w:t>умения выявлять в процессе работы с одним или несколькими источниками достоверную (противоречивую) информацию.</w:t>
            </w:r>
            <w:r>
              <w:t xml:space="preserve"> </w:t>
            </w:r>
          </w:p>
        </w:tc>
      </w:tr>
      <w:tr w:rsidR="008D57CA">
        <w:trPr>
          <w:trHeight w:val="276"/>
        </w:trPr>
        <w:tc>
          <w:tcPr>
            <w:tcW w:w="254" w:type="dxa"/>
            <w:tcBorders>
              <w:top w:val="nil"/>
              <w:left w:val="nil"/>
              <w:bottom w:val="nil"/>
              <w:right w:val="nil"/>
            </w:tcBorders>
          </w:tcPr>
          <w:p w:rsidR="008D57CA" w:rsidRDefault="008D57CA">
            <w:pPr>
              <w:spacing w:after="160" w:line="259" w:lineRule="auto"/>
              <w:ind w:left="0" w:right="0" w:firstLine="0"/>
              <w:jc w:val="left"/>
            </w:pPr>
          </w:p>
        </w:tc>
        <w:tc>
          <w:tcPr>
            <w:tcW w:w="11294" w:type="dxa"/>
            <w:tcBorders>
              <w:top w:val="nil"/>
              <w:left w:val="nil"/>
              <w:bottom w:val="nil"/>
              <w:right w:val="nil"/>
            </w:tcBorders>
            <w:shd w:val="clear" w:color="auto" w:fill="FFFFFF"/>
          </w:tcPr>
          <w:p w:rsidR="008D57CA" w:rsidRDefault="000E2FC2">
            <w:pPr>
              <w:spacing w:after="0" w:line="259" w:lineRule="auto"/>
              <w:ind w:left="1292" w:right="0" w:firstLine="0"/>
              <w:jc w:val="center"/>
            </w:pPr>
            <w:r>
              <w:rPr>
                <w:b/>
              </w:rPr>
              <w:t xml:space="preserve"> </w:t>
            </w:r>
          </w:p>
        </w:tc>
      </w:tr>
    </w:tbl>
    <w:p w:rsidR="008D57CA" w:rsidRDefault="000E2FC2">
      <w:pPr>
        <w:spacing w:after="13"/>
        <w:ind w:left="279" w:right="570"/>
        <w:jc w:val="left"/>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-48767</wp:posOffset>
                </wp:positionH>
                <wp:positionV relativeFrom="page">
                  <wp:posOffset>1256717</wp:posOffset>
                </wp:positionV>
                <wp:extent cx="58186" cy="115498"/>
                <wp:effectExtent l="0" t="0" r="0" b="0"/>
                <wp:wrapSquare wrapText="bothSides"/>
                <wp:docPr id="402234" name="Group 402234"/>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034" name="Rectangle 2103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2234" o:spid="_x0000_s1300" style="position:absolute;left:0;text-align:left;margin-left:-3.85pt;margin-top:98.95pt;width:4.6pt;height:9.1pt;z-index:25180262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">
                <v:rect id="Rectangle 21034" o:spid="_x0000_s130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D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ozH83QlXQC5eAAAA//8DAFBLAQItABQABgAIAAAAIQDb4fbL7gAAAIUBAAATAAAAAAAA&#10;AAAAAAAAAAAAAABbQ29udGVudF9UeXBlc10ueG1sUEsBAi0AFAAGAAgAAAAhAFr0LFu/AAAAFQEA&#10;AAsAAAAAAAAAAAAAAAAAHwEAAF9yZWxzLy5yZWxzUEsBAi0AFAAGAAgAAAAhAP8RRw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-48767</wp:posOffset>
                </wp:positionH>
                <wp:positionV relativeFrom="page">
                  <wp:posOffset>1630097</wp:posOffset>
                </wp:positionV>
                <wp:extent cx="58186" cy="115498"/>
                <wp:effectExtent l="0" t="0" r="0" b="0"/>
                <wp:wrapTopAndBottom/>
                <wp:docPr id="402235" name="Group 402235"/>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042" name="Rectangle 21042"/>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2235" o:spid="_x0000_s1302" style="position:absolute;left:0;text-align:left;margin-left:-3.85pt;margin-top:128.35pt;width:4.6pt;height:9.1pt;z-index:251803648;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">
                <v:rect id="Rectangle 21042" o:spid="_x0000_s1303"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mR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R7IJk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-48767</wp:posOffset>
                </wp:positionH>
                <wp:positionV relativeFrom="page">
                  <wp:posOffset>9056041</wp:posOffset>
                </wp:positionV>
                <wp:extent cx="58186" cy="115498"/>
                <wp:effectExtent l="0" t="0" r="0" b="0"/>
                <wp:wrapSquare wrapText="bothSides"/>
                <wp:docPr id="402236" name="Group 402236"/>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161" name="Rectangle 21161"/>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2236" o:spid="_x0000_s1304" style="position:absolute;left:0;text-align:left;margin-left:-3.85pt;margin-top:713.05pt;width:4.6pt;height:9.1pt;z-index:251804672;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">
                <v:rect id="Rectangle 21161" o:spid="_x0000_s1305"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page">
                  <wp:posOffset>-48767</wp:posOffset>
                </wp:positionH>
                <wp:positionV relativeFrom="page">
                  <wp:posOffset>9231302</wp:posOffset>
                </wp:positionV>
                <wp:extent cx="58186" cy="115498"/>
                <wp:effectExtent l="0" t="0" r="0" b="0"/>
                <wp:wrapSquare wrapText="bothSides"/>
                <wp:docPr id="402237" name="Group 402237"/>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168" name="Rectangle 21168"/>
                        <wps:cNvSpPr/>
                        <wps:spPr>
                          <a:xfrm>
                            <a:off x="0" y="0"/>
                            <a:ext cx="77388" cy="153612"/>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2237" o:spid="_x0000_s1306" style="position:absolute;left:0;text-align:left;margin-left:-3.85pt;margin-top:726.85pt;width:4.6pt;height:9.1pt;z-index:251805696;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">
                <v:rect id="Rectangle 21168" o:spid="_x0000_s1307" style="position:absolute;width:77388;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-48767</wp:posOffset>
                </wp:positionH>
                <wp:positionV relativeFrom="page">
                  <wp:posOffset>9578722</wp:posOffset>
                </wp:positionV>
                <wp:extent cx="58186" cy="115498"/>
                <wp:effectExtent l="0" t="0" r="0" b="0"/>
                <wp:wrapTopAndBottom/>
                <wp:docPr id="402238" name="Group 402238"/>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183" name="Rectangle 21183"/>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2238" o:spid="_x0000_s1308" style="position:absolute;left:0;text-align:left;margin-left:-3.85pt;margin-top:754.25pt;width:4.6pt;height:9.1pt;z-index:251806720;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">
                <v:rect id="Rectangle 21183" o:spid="_x0000_s1309"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kNxwAAAN4AAAAPAAAAZHJzL2Rvd25yZXYueG1sRI9Pi8Iw&#10;FMTvwn6H8Bb2pmldkF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KWmGQ3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t xml:space="preserve">Валюта. Резервная валюта. Валютные резервы. Мировая валюта. Доллар. Евро. Фунт стерлингов. Иена. Швейцарский франк. </w:t>
      </w:r>
      <w:r>
        <w:rPr>
          <w:b/>
        </w:rPr>
        <w:t>Современные деньги России и других стран</w:t>
      </w:r>
      <w:r>
        <w:t xml:space="preserve"> </w:t>
      </w:r>
    </w:p>
    <w:p w:rsidR="008D57CA" w:rsidRDefault="000E2FC2">
      <w:pPr>
        <w:spacing w:after="34"/>
        <w:ind w:left="279" w:right="15"/>
      </w:pPr>
      <w:r>
        <w:t xml:space="preserve">Доллары. Евро. Банки. Наличные, безналичные и электронные деньги. Банкомат. Проведение безналичных расчётов. Функции банкоматов. Пластиковая карта. </w:t>
      </w:r>
    </w:p>
    <w:p w:rsidR="008D57CA" w:rsidRDefault="000E2FC2">
      <w:pPr>
        <w:spacing w:after="5" w:line="271" w:lineRule="auto"/>
        <w:ind w:left="279" w:right="5"/>
      </w:pPr>
      <w:r>
        <w:rPr>
          <w:b/>
        </w:rPr>
        <w:t>Семейный бюджет</w:t>
      </w:r>
      <w:r>
        <w:t xml:space="preserve"> </w:t>
      </w:r>
    </w:p>
    <w:p w:rsidR="008D57CA" w:rsidRDefault="000E2FC2">
      <w:pPr>
        <w:spacing w:after="13"/>
        <w:ind w:left="279" w:right="15"/>
        <w:jc w:val="left"/>
      </w:pPr>
      <w:r>
        <w:t xml:space="preserve">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 Имущество. Аренда. Проценты по вкладам. Кредиты. </w:t>
      </w:r>
      <w:r>
        <w:rPr>
          <w:b/>
        </w:rPr>
        <w:t>На что семьи тратят деньги</w:t>
      </w:r>
      <w:r>
        <w:t xml:space="preserve"> </w:t>
      </w:r>
    </w:p>
    <w:p w:rsidR="008D57CA" w:rsidRDefault="000E2FC2">
      <w:pPr>
        <w:spacing w:after="35"/>
        <w:ind w:left="279" w:right="15"/>
      </w:pPr>
      <w:r>
        <w:t xml:space="preserve">Расходы. Необходимые расходы. Питание. Коммунальные платежи. Счёт. Одежда. Обувь. Образование. Непредвиденные расходы. Сбережения. Долги. Вредные привычки. Хобби. </w:t>
      </w:r>
    </w:p>
    <w:p w:rsidR="008D57CA" w:rsidRDefault="000E2FC2">
      <w:pPr>
        <w:spacing w:after="5" w:line="271" w:lineRule="auto"/>
        <w:ind w:left="279" w:right="5"/>
      </w:pPr>
      <w:r>
        <w:rPr>
          <w:b/>
        </w:rPr>
        <w:t>Как умно управлять своими деньгами</w:t>
      </w:r>
      <w:r>
        <w:t xml:space="preserve"> </w:t>
      </w:r>
    </w:p>
    <w:p w:rsidR="008D57CA" w:rsidRDefault="000E2FC2">
      <w:pPr>
        <w:spacing w:after="13"/>
        <w:ind w:left="279" w:right="612"/>
        <w:jc w:val="left"/>
      </w:pPr>
      <w:r>
        <w:t xml:space="preserve">Бюджет – план доходов и расходов. Люди ведут учёт доходов и расходов, чтобы избежать финансовых проблем. </w:t>
      </w:r>
      <w:r>
        <w:rPr>
          <w:b/>
        </w:rPr>
        <w:t>Как делать сбережения</w:t>
      </w:r>
      <w:r>
        <w:t xml:space="preserve"> </w:t>
      </w:r>
    </w:p>
    <w:p w:rsidR="008D57CA" w:rsidRDefault="000E2FC2">
      <w:pPr>
        <w:ind w:left="279" w:right="15"/>
      </w:pPr>
      <w:r>
        <w:lastRenderedPageBreak/>
        <w:t xml:space="preserve">Копилки. Коллекционирование. Банковский вклад. Недвижимость. Ценные бумаги. Фондовый рынок. Акции. Дивиденды. </w:t>
      </w:r>
    </w:p>
    <w:p w:rsidR="008D57CA" w:rsidRDefault="000E2FC2">
      <w:pPr>
        <w:spacing w:after="0" w:line="259" w:lineRule="auto"/>
        <w:ind w:left="338" w:right="0" w:firstLine="0"/>
        <w:jc w:val="center"/>
      </w:pPr>
      <w:r>
        <w:rPr>
          <w:b/>
        </w:rPr>
        <w:t xml:space="preserve"> </w:t>
      </w:r>
    </w:p>
    <w:p w:rsidR="008D57CA" w:rsidRDefault="000E2FC2">
      <w:pPr>
        <w:spacing w:after="26" w:line="259" w:lineRule="auto"/>
        <w:ind w:left="338" w:right="0" w:firstLine="0"/>
        <w:jc w:val="center"/>
      </w:pPr>
      <w:r>
        <w:rPr>
          <w:b/>
        </w:rPr>
        <w:t xml:space="preserve"> </w:t>
      </w:r>
    </w:p>
    <w:p w:rsidR="008D57CA" w:rsidRDefault="000E2FC2">
      <w:pPr>
        <w:shd w:val="clear" w:color="auto" w:fill="F5F5F5"/>
        <w:tabs>
          <w:tab w:val="center" w:pos="3934"/>
        </w:tabs>
        <w:spacing w:after="26" w:line="259" w:lineRule="auto"/>
        <w:ind w:left="-8" w:right="0" w:firstLine="0"/>
        <w:jc w:val="left"/>
      </w:pPr>
      <w:r>
        <w:rPr>
          <w:rFonts w:ascii="Arial" w:eastAsia="Arial" w:hAnsi="Arial" w:cs="Arial"/>
          <w:sz w:val="20"/>
        </w:rPr>
        <w:t xml:space="preserve"> </w:t>
      </w:r>
      <w:r>
        <w:rPr>
          <w:rFonts w:ascii="Arial" w:eastAsia="Arial" w:hAnsi="Arial" w:cs="Arial"/>
          <w:sz w:val="20"/>
        </w:rPr>
        <w:tab/>
      </w:r>
      <w:r>
        <w:rPr>
          <w:b/>
        </w:rPr>
        <w:t xml:space="preserve">2.2.2.14. программа ШАХМАТНОЙ ГРАМОТНОСТИ </w:t>
      </w:r>
    </w:p>
    <w:p w:rsidR="008D57CA" w:rsidRDefault="000E2FC2">
      <w:pPr>
        <w:shd w:val="clear" w:color="auto" w:fill="F5F5F5"/>
        <w:tabs>
          <w:tab w:val="center" w:pos="5651"/>
        </w:tabs>
        <w:spacing w:after="26" w:line="259" w:lineRule="auto"/>
        <w:ind w:left="-8" w:right="0" w:firstLine="0"/>
        <w:jc w:val="left"/>
      </w:pPr>
      <w:r>
        <w:rPr>
          <w:rFonts w:ascii="Arial" w:eastAsia="Arial" w:hAnsi="Arial" w:cs="Arial"/>
          <w:sz w:val="20"/>
        </w:rPr>
        <w:t xml:space="preserve"> </w:t>
      </w:r>
      <w:r>
        <w:rPr>
          <w:rFonts w:ascii="Arial" w:eastAsia="Arial" w:hAnsi="Arial" w:cs="Arial"/>
          <w:sz w:val="20"/>
        </w:rPr>
        <w:tab/>
      </w:r>
      <w:r>
        <w:rPr>
          <w:b/>
        </w:rPr>
        <w:t xml:space="preserve">Программа  внеурочной деятельности по спортивно-оздоровительному направлению </w:t>
      </w:r>
    </w:p>
    <w:p w:rsidR="008D57CA" w:rsidRDefault="000E2FC2">
      <w:pPr>
        <w:shd w:val="clear" w:color="auto" w:fill="F5F5F5"/>
        <w:spacing w:after="0" w:line="259" w:lineRule="auto"/>
        <w:ind w:left="2" w:right="0"/>
        <w:jc w:val="left"/>
      </w:pPr>
      <w:r>
        <w:rPr>
          <w:b/>
        </w:rPr>
        <w:t xml:space="preserve">«Шахматы – школе» составлена на основе нормативно — правовой базы: </w:t>
      </w:r>
    </w:p>
    <w:p w:rsidR="008D57CA" w:rsidRDefault="000E2FC2">
      <w:pPr>
        <w:shd w:val="clear" w:color="auto" w:fill="F5F5F5"/>
        <w:spacing w:after="0" w:line="259" w:lineRule="auto"/>
        <w:ind w:left="-8" w:right="0" w:firstLine="0"/>
        <w:jc w:val="left"/>
      </w:pPr>
      <w:r>
        <w:rPr>
          <w:rFonts w:ascii="Arial" w:eastAsia="Arial" w:hAnsi="Arial" w:cs="Arial"/>
          <w:sz w:val="20"/>
        </w:rPr>
        <w:t xml:space="preserve"> </w:t>
      </w:r>
      <w:r>
        <w:rPr>
          <w:rFonts w:ascii="Arial" w:eastAsia="Arial" w:hAnsi="Arial" w:cs="Arial"/>
          <w:sz w:val="20"/>
        </w:rPr>
        <w:tab/>
      </w:r>
      <w:r>
        <w:t xml:space="preserve"> </w:t>
      </w:r>
    </w:p>
    <w:p w:rsidR="008D57CA" w:rsidRDefault="008D57CA">
      <w:pPr>
        <w:sectPr w:rsidR="008D57CA">
          <w:headerReference w:type="even" r:id="rId15"/>
          <w:headerReference w:type="default" r:id="rId16"/>
          <w:headerReference w:type="first" r:id="rId17"/>
          <w:footnotePr>
            <w:numRestart w:val="eachPage"/>
          </w:footnotePr>
          <w:pgSz w:w="11899" w:h="16841"/>
          <w:pgMar w:top="1001" w:right="391" w:bottom="1433" w:left="14" w:header="1098" w:footer="720" w:gutter="0"/>
          <w:cols w:space="720"/>
        </w:sectPr>
      </w:pPr>
    </w:p>
    <w:p w:rsidR="008D57CA" w:rsidRDefault="008D57CA">
      <w:pPr>
        <w:spacing w:after="0" w:line="259" w:lineRule="auto"/>
        <w:ind w:left="-283" w:right="31" w:firstLine="0"/>
      </w:pPr>
    </w:p>
    <w:tbl>
      <w:tblPr>
        <w:tblStyle w:val="TableGrid"/>
        <w:tblW w:w="10937" w:type="dxa"/>
        <w:tblInd w:w="331" w:type="dxa"/>
        <w:tblCellMar>
          <w:right w:w="39" w:type="dxa"/>
        </w:tblCellMar>
        <w:tblLook w:val="04A0" w:firstRow="1" w:lastRow="0" w:firstColumn="1" w:lastColumn="0" w:noHBand="0" w:noVBand="1"/>
      </w:tblPr>
      <w:tblGrid>
        <w:gridCol w:w="389"/>
        <w:gridCol w:w="10548"/>
      </w:tblGrid>
      <w:tr w:rsidR="008D57CA">
        <w:trPr>
          <w:trHeight w:val="849"/>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w:t>
            </w:r>
          </w:p>
        </w:tc>
      </w:tr>
      <w:tr w:rsidR="008D57CA">
        <w:trPr>
          <w:trHeight w:val="2460"/>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 </w:t>
            </w:r>
          </w:p>
        </w:tc>
      </w:tr>
      <w:tr w:rsidR="008D57CA">
        <w:trPr>
          <w:trHeight w:val="300"/>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rPr>
                <w:b/>
              </w:rPr>
              <w:t>Цели программы</w:t>
            </w:r>
            <w:r>
              <w:t xml:space="preserve">: </w:t>
            </w:r>
          </w:p>
        </w:tc>
      </w:tr>
      <w:tr w:rsidR="008D57CA">
        <w:trPr>
          <w:trHeight w:val="552"/>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способствовать становлению личности младших школьников и наиболее полному раскрытию их творческих способностей, </w:t>
            </w:r>
          </w:p>
        </w:tc>
      </w:tr>
      <w:tr w:rsidR="008D57CA">
        <w:trPr>
          <w:trHeight w:val="557"/>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реализовать многие позитивные идеи отечественных теоретиков и практиков — сделать обучение радостным, поддерживать устойчивый интерес к знаниям. </w:t>
            </w:r>
          </w:p>
        </w:tc>
      </w:tr>
      <w:tr w:rsidR="008D57CA">
        <w:trPr>
          <w:trHeight w:val="273"/>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rPr>
                <w:b/>
              </w:rPr>
              <w:t>Задачи курса:</w:t>
            </w:r>
            <w:r>
              <w:t xml:space="preserve"> </w:t>
            </w:r>
          </w:p>
        </w:tc>
      </w:tr>
      <w:tr w:rsidR="008D57CA">
        <w:trPr>
          <w:trHeight w:val="272"/>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формирование эстетического отношения к красоте окружающего мира </w:t>
            </w:r>
          </w:p>
        </w:tc>
      </w:tr>
      <w:tr w:rsidR="008D57CA">
        <w:trPr>
          <w:trHeight w:val="276"/>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умение осознанно решать творческие задачи; стремиться к само реализации </w:t>
            </w:r>
          </w:p>
        </w:tc>
      </w:tr>
      <w:tr w:rsidR="008D57CA">
        <w:trPr>
          <w:trHeight w:val="566"/>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w:t>
            </w:r>
          </w:p>
        </w:tc>
      </w:tr>
      <w:tr w:rsidR="008D57CA">
        <w:trPr>
          <w:trHeight w:val="814"/>
        </w:trPr>
        <w:tc>
          <w:tcPr>
            <w:tcW w:w="389" w:type="dxa"/>
            <w:tcBorders>
              <w:top w:val="nil"/>
              <w:left w:val="nil"/>
              <w:bottom w:val="nil"/>
              <w:right w:val="nil"/>
            </w:tcBorders>
            <w:shd w:val="clear" w:color="auto" w:fill="F5F5F5"/>
          </w:tcPr>
          <w:p w:rsidR="008D57CA" w:rsidRDefault="000E2FC2">
            <w:pPr>
              <w:spacing w:after="293"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 </w:t>
            </w:r>
          </w:p>
          <w:p w:rsidR="008D57CA" w:rsidRDefault="000E2FC2">
            <w:pPr>
              <w:spacing w:after="23" w:line="259" w:lineRule="auto"/>
              <w:ind w:left="0" w:right="0" w:firstLine="0"/>
              <w:jc w:val="left"/>
            </w:pPr>
            <w:r>
              <w:t xml:space="preserve"> </w:t>
            </w:r>
          </w:p>
          <w:p w:rsidR="008D57CA" w:rsidRDefault="000E2FC2">
            <w:pPr>
              <w:spacing w:after="0" w:line="259" w:lineRule="auto"/>
              <w:ind w:left="0" w:right="0" w:firstLine="0"/>
              <w:jc w:val="left"/>
            </w:pPr>
            <w:r>
              <w:t xml:space="preserve">развитие умения контактировать со сверстниками в творческой и практической деятельности; </w:t>
            </w:r>
          </w:p>
        </w:tc>
      </w:tr>
      <w:tr w:rsidR="008D57CA">
        <w:trPr>
          <w:trHeight w:val="552"/>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864" w:firstLine="0"/>
              <w:jc w:val="left"/>
            </w:pPr>
            <w:r>
              <w:t>формирование чувства радости от результатов индивидуальной и коллективной деятельности</w:t>
            </w:r>
            <w:r>
              <w:rPr>
                <w:b/>
              </w:rPr>
              <w:t xml:space="preserve"> </w:t>
            </w:r>
            <w:r>
              <w:t xml:space="preserve">программа рассчитана на четыре года обучения. </w:t>
            </w:r>
          </w:p>
        </w:tc>
      </w:tr>
      <w:tr w:rsidR="008D57CA">
        <w:trPr>
          <w:trHeight w:val="529"/>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На реализацию курса отводится 1 час в неделю ( 1 класс – 33 часа в год, 2 класс – 34 часа в год, 3 класс – 34 часа в год, 4 класс – 34 часа в год). </w:t>
            </w:r>
          </w:p>
        </w:tc>
      </w:tr>
      <w:tr w:rsidR="008D57CA">
        <w:trPr>
          <w:trHeight w:val="300"/>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Занятия проводятся 1 раз в неделю по 30-40 минут. </w:t>
            </w:r>
          </w:p>
        </w:tc>
      </w:tr>
      <w:tr w:rsidR="008D57CA">
        <w:trPr>
          <w:trHeight w:val="552"/>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rPr>
                <w:b/>
              </w:rPr>
              <w:t>Основные формы работы на занятии:</w:t>
            </w:r>
            <w:r>
              <w:t xml:space="preserve"> индивидуальные, групповые и коллективные (игровая деятельность). </w:t>
            </w:r>
          </w:p>
        </w:tc>
      </w:tr>
      <w:tr w:rsidR="008D57CA">
        <w:trPr>
          <w:trHeight w:val="552"/>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rPr>
                <w:b/>
              </w:rPr>
              <w:t>Структура занятия</w:t>
            </w:r>
            <w:r>
              <w:t xml:space="preserve"> включает в себя изучение теории шахмат через использование дидактических сказок и игровых ситуаций. </w:t>
            </w:r>
          </w:p>
        </w:tc>
      </w:tr>
      <w:tr w:rsidR="008D57CA">
        <w:trPr>
          <w:trHeight w:val="566"/>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rPr>
                <w:b/>
              </w:rPr>
              <w:t>Для закрепления знаний</w:t>
            </w:r>
            <w:r>
              <w:t xml:space="preserve"> обучающихся используются дидактические задания и позиции для игровой практики. </w:t>
            </w:r>
          </w:p>
        </w:tc>
      </w:tr>
      <w:tr w:rsidR="008D57CA">
        <w:trPr>
          <w:trHeight w:val="540"/>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31" w:line="259" w:lineRule="auto"/>
              <w:ind w:left="0" w:right="0" w:firstLine="0"/>
              <w:jc w:val="left"/>
            </w:pPr>
            <w:r>
              <w:t xml:space="preserve"> </w:t>
            </w:r>
          </w:p>
          <w:p w:rsidR="008D57CA" w:rsidRDefault="000E2FC2">
            <w:pPr>
              <w:tabs>
                <w:tab w:val="center" w:pos="2669"/>
                <w:tab w:val="center" w:pos="5257"/>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rPr>
              <w:t>Организационно-педагогические условия</w:t>
            </w:r>
            <w:r>
              <w:t xml:space="preserve"> </w:t>
            </w:r>
          </w:p>
        </w:tc>
      </w:tr>
      <w:tr w:rsidR="008D57CA">
        <w:trPr>
          <w:trHeight w:val="1116"/>
        </w:trPr>
        <w:tc>
          <w:tcPr>
            <w:tcW w:w="389" w:type="dxa"/>
            <w:tcBorders>
              <w:top w:val="nil"/>
              <w:left w:val="nil"/>
              <w:bottom w:val="nil"/>
              <w:right w:val="nil"/>
            </w:tcBorders>
            <w:shd w:val="clear" w:color="auto" w:fill="F5F5F5"/>
          </w:tcPr>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0" w:line="259" w:lineRule="auto"/>
              <w:ind w:left="0" w:right="0" w:firstLine="0"/>
              <w:jc w:val="left"/>
            </w:pPr>
            <w:r>
              <w:t xml:space="preserve">Занятия проводятся в соответствии с учебным планом внеурочной деятельности и Положением о внеурочной деятельности образовательного учреждения. Чтобы не допустить переутомления обучающихся, нервного истощения и статических перегрузок занятия проводятся в игровой форме с включением двигательного компонента в структуру занятия. </w:t>
            </w:r>
          </w:p>
        </w:tc>
      </w:tr>
      <w:tr w:rsidR="008D57CA">
        <w:trPr>
          <w:trHeight w:val="2725"/>
        </w:trPr>
        <w:tc>
          <w:tcPr>
            <w:tcW w:w="389" w:type="dxa"/>
            <w:tcBorders>
              <w:top w:val="nil"/>
              <w:left w:val="nil"/>
              <w:bottom w:val="nil"/>
              <w:right w:val="nil"/>
            </w:tcBorders>
            <w:shd w:val="clear" w:color="auto" w:fill="F5F5F5"/>
          </w:tcPr>
          <w:p w:rsidR="008D57CA" w:rsidRDefault="000E2FC2">
            <w:pPr>
              <w:spacing w:after="17" w:line="259" w:lineRule="auto"/>
              <w:ind w:left="29" w:right="0" w:firstLine="0"/>
              <w:jc w:val="left"/>
            </w:pPr>
            <w:r>
              <w:rPr>
                <w:rFonts w:ascii="Segoe UI Symbol" w:eastAsia="Segoe UI Symbol" w:hAnsi="Segoe UI Symbol" w:cs="Segoe UI Symbol"/>
                <w:sz w:val="20"/>
              </w:rPr>
              <w:lastRenderedPageBreak/>
              <w:t></w:t>
            </w:r>
            <w:r>
              <w:rPr>
                <w:rFonts w:ascii="Arial" w:eastAsia="Arial" w:hAnsi="Arial" w:cs="Arial"/>
                <w:sz w:val="20"/>
              </w:rPr>
              <w:t xml:space="preserve"> </w:t>
            </w:r>
          </w:p>
          <w:p w:rsidR="008D57CA" w:rsidRDefault="000E2FC2">
            <w:pPr>
              <w:spacing w:after="1949"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8D57CA" w:rsidRDefault="000E2FC2">
            <w:pPr>
              <w:spacing w:after="0" w:line="259" w:lineRule="auto"/>
              <w:ind w:left="29"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0548" w:type="dxa"/>
            <w:tcBorders>
              <w:top w:val="nil"/>
              <w:left w:val="nil"/>
              <w:bottom w:val="nil"/>
              <w:right w:val="nil"/>
            </w:tcBorders>
            <w:shd w:val="clear" w:color="auto" w:fill="F5F5F5"/>
          </w:tcPr>
          <w:p w:rsidR="008D57CA" w:rsidRDefault="000E2FC2">
            <w:pPr>
              <w:spacing w:after="21" w:line="259" w:lineRule="auto"/>
              <w:ind w:left="0" w:right="0" w:firstLine="0"/>
              <w:jc w:val="left"/>
            </w:pPr>
            <w:r>
              <w:t xml:space="preserve"> </w:t>
            </w:r>
          </w:p>
          <w:p w:rsidR="008D57CA" w:rsidRDefault="000E2FC2">
            <w:pPr>
              <w:spacing w:after="0" w:line="250" w:lineRule="auto"/>
              <w:ind w:left="0" w:right="0" w:firstLine="0"/>
              <w:jc w:val="left"/>
            </w:pPr>
            <w:r>
              <w:rPr>
                <w:i/>
              </w:rPr>
              <w:t>Программа третьего и четвертого года обучения</w:t>
            </w:r>
            <w:r>
              <w:t xml:space="preserve"> предназначена для III и IV классов начальной школы. Материал выстроен на основе ранее приобретенных знаний и умений, где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 Учебный курс включает в себя три большие темы: “Основы дебюта”, “Основы миттельшпиля” и “Основы эндшпиля”. В программе приводится перечень дидактических заданий с небольшими пояснениями к ним, дается вариант поурочного распределения программного материала, а также список учебников и пособий в помощь обучающим шахматной игре. </w:t>
            </w:r>
          </w:p>
          <w:p w:rsidR="008D57CA" w:rsidRDefault="000E2FC2">
            <w:pPr>
              <w:spacing w:after="0" w:line="259" w:lineRule="auto"/>
              <w:ind w:left="0" w:right="0" w:firstLine="0"/>
              <w:jc w:val="left"/>
            </w:pPr>
            <w:r>
              <w:t xml:space="preserve"> </w:t>
            </w:r>
          </w:p>
        </w:tc>
      </w:tr>
    </w:tbl>
    <w:p w:rsidR="008D57CA" w:rsidRDefault="000E2FC2">
      <w:pPr>
        <w:spacing w:after="13"/>
        <w:ind w:left="21" w:right="1485"/>
        <w:jc w:val="left"/>
      </w:pPr>
      <w:r>
        <w:t>решать элементарные задачи на мат в один ход.</w:t>
      </w:r>
      <w:r>
        <w:rPr>
          <w:b/>
        </w:rPr>
        <w:t xml:space="preserve"> К концу 2 учебного года дети должны знать:</w:t>
      </w:r>
      <w:r>
        <w:t xml:space="preserve"> обозначение горизонталей, вертикалей, полей, шахматных фигур; ценность шахматных фигур, сравнительную силу фигур. </w:t>
      </w:r>
    </w:p>
    <w:p w:rsidR="008D57CA" w:rsidRDefault="000E2FC2">
      <w:pPr>
        <w:spacing w:after="31" w:line="259" w:lineRule="auto"/>
        <w:ind w:left="0" w:right="0" w:firstLine="0"/>
        <w:jc w:val="left"/>
      </w:pPr>
      <w:r>
        <w:t xml:space="preserve"> </w:t>
      </w:r>
    </w:p>
    <w:p w:rsidR="008D57CA" w:rsidRDefault="000E2FC2">
      <w:pPr>
        <w:spacing w:after="5" w:line="271" w:lineRule="auto"/>
        <w:ind w:left="2" w:right="5"/>
      </w:pPr>
      <w:r>
        <w:rPr>
          <w:b/>
        </w:rPr>
        <w:t>К концу 2 учебного года дети должны уметь:</w:t>
      </w:r>
      <w:r>
        <w:t xml:space="preserve"> </w:t>
      </w:r>
    </w:p>
    <w:p w:rsidR="008D57CA" w:rsidRDefault="000E2FC2">
      <w:pPr>
        <w:ind w:left="21" w:right="15"/>
      </w:pPr>
      <w:r>
        <w:t xml:space="preserve">записывать шахматную партию; </w:t>
      </w:r>
    </w:p>
    <w:p w:rsidR="008D57CA" w:rsidRDefault="000E2FC2">
      <w:pPr>
        <w:ind w:left="21" w:right="15"/>
      </w:pPr>
      <w:r>
        <w:t xml:space="preserve">матовать одинокого короля двумя ладьями, ферзем и ладьей, королем и ферзем, королем и ладьей; проводить элементарные комбинации. </w:t>
      </w:r>
    </w:p>
    <w:p w:rsidR="008D57CA" w:rsidRDefault="000E2FC2">
      <w:pPr>
        <w:spacing w:after="31" w:line="259" w:lineRule="auto"/>
        <w:ind w:left="0" w:right="0" w:firstLine="0"/>
        <w:jc w:val="left"/>
      </w:pPr>
      <w:r>
        <w:t xml:space="preserve"> </w:t>
      </w:r>
    </w:p>
    <w:p w:rsidR="008D57CA" w:rsidRDefault="000E2FC2">
      <w:pPr>
        <w:spacing w:after="13"/>
        <w:ind w:left="21" w:right="435"/>
        <w:jc w:val="left"/>
      </w:pPr>
      <w:r>
        <w:rPr>
          <w:b/>
        </w:rPr>
        <w:t>К концу 3учебного года дети должны знать:</w:t>
      </w:r>
      <w:r>
        <w:t xml:space="preserve"> принципы игры в дебюте; основные тактические приемы; что означают термины: дебют, миттельшпиль. </w:t>
      </w:r>
      <w:r>
        <w:rPr>
          <w:b/>
        </w:rPr>
        <w:t>К концу 3 учебного года дети должны уметь:</w:t>
      </w:r>
      <w:r>
        <w:t xml:space="preserve"> грамотно располагать шахматные фигуры в дебюте; находить несложные тактические удары и проводить комбинации; </w:t>
      </w:r>
    </w:p>
    <w:tbl>
      <w:tblPr>
        <w:tblStyle w:val="TableGrid"/>
        <w:tblpPr w:vertAnchor="page" w:horzAnchor="page" w:tblpY="1001"/>
        <w:tblOverlap w:val="never"/>
        <w:tblW w:w="11549" w:type="dxa"/>
        <w:tblInd w:w="0" w:type="dxa"/>
        <w:tblCellMar>
          <w:top w:w="7" w:type="dxa"/>
          <w:left w:w="14" w:type="dxa"/>
          <w:right w:w="115" w:type="dxa"/>
        </w:tblCellMar>
        <w:tblLook w:val="04A0" w:firstRow="1" w:lastRow="0" w:firstColumn="1" w:lastColumn="0" w:noHBand="0" w:noVBand="1"/>
      </w:tblPr>
      <w:tblGrid>
        <w:gridCol w:w="254"/>
        <w:gridCol w:w="360"/>
        <w:gridCol w:w="10935"/>
      </w:tblGrid>
      <w:tr w:rsidR="008D57CA">
        <w:trPr>
          <w:trHeight w:val="276"/>
        </w:trPr>
        <w:tc>
          <w:tcPr>
            <w:tcW w:w="614" w:type="dxa"/>
            <w:gridSpan w:val="2"/>
            <w:tcBorders>
              <w:top w:val="nil"/>
              <w:left w:val="nil"/>
              <w:bottom w:val="nil"/>
              <w:right w:val="nil"/>
            </w:tcBorders>
          </w:tcPr>
          <w:p w:rsidR="008D57CA" w:rsidRDefault="008D57CA">
            <w:pPr>
              <w:spacing w:after="160" w:line="259" w:lineRule="auto"/>
              <w:ind w:left="0" w:right="0" w:firstLine="0"/>
              <w:jc w:val="left"/>
            </w:pPr>
          </w:p>
        </w:tc>
        <w:tc>
          <w:tcPr>
            <w:tcW w:w="10934" w:type="dxa"/>
            <w:tcBorders>
              <w:top w:val="nil"/>
              <w:left w:val="nil"/>
              <w:bottom w:val="nil"/>
              <w:right w:val="nil"/>
            </w:tcBorders>
            <w:shd w:val="clear" w:color="auto" w:fill="F5F5F5"/>
          </w:tcPr>
          <w:p w:rsidR="008D57CA" w:rsidRDefault="000E2FC2">
            <w:pPr>
              <w:tabs>
                <w:tab w:val="center" w:pos="2798"/>
              </w:tabs>
              <w:spacing w:after="0" w:line="259" w:lineRule="auto"/>
              <w:ind w:left="0"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rPr>
              <w:t>К концу 1 учебного года дети должны знать:</w:t>
            </w:r>
            <w:r>
              <w:t xml:space="preserve"> </w:t>
            </w:r>
          </w:p>
        </w:tc>
      </w:tr>
      <w:tr w:rsidR="008D57CA">
        <w:trPr>
          <w:trHeight w:val="276"/>
        </w:trPr>
        <w:tc>
          <w:tcPr>
            <w:tcW w:w="11549" w:type="dxa"/>
            <w:gridSpan w:val="3"/>
            <w:tcBorders>
              <w:top w:val="nil"/>
              <w:left w:val="nil"/>
              <w:bottom w:val="nil"/>
              <w:right w:val="nil"/>
            </w:tcBorders>
            <w:shd w:val="clear" w:color="auto" w:fill="F5F5F5"/>
          </w:tcPr>
          <w:p w:rsidR="008D57CA" w:rsidRDefault="000E2FC2">
            <w:pPr>
              <w:spacing w:after="0" w:line="259" w:lineRule="auto"/>
              <w:ind w:left="0" w:right="0" w:firstLine="0"/>
              <w:jc w:val="left"/>
            </w:pPr>
            <w:r>
              <w:rPr>
                <w:rFonts w:ascii="Arial" w:eastAsia="Arial" w:hAnsi="Arial" w:cs="Arial"/>
                <w:sz w:val="20"/>
              </w:rPr>
              <w:t xml:space="preserve"> </w:t>
            </w:r>
            <w:r>
              <w:rPr>
                <w:rFonts w:ascii="Arial" w:eastAsia="Arial" w:hAnsi="Arial" w:cs="Arial"/>
                <w:sz w:val="20"/>
              </w:rPr>
              <w:tab/>
            </w:r>
            <w:r>
              <w:t xml:space="preserve"> </w:t>
            </w:r>
          </w:p>
        </w:tc>
      </w:tr>
      <w:tr w:rsidR="008D57CA">
        <w:trPr>
          <w:trHeight w:val="1380"/>
        </w:trPr>
        <w:tc>
          <w:tcPr>
            <w:tcW w:w="614" w:type="dxa"/>
            <w:gridSpan w:val="2"/>
            <w:tcBorders>
              <w:top w:val="nil"/>
              <w:left w:val="nil"/>
              <w:bottom w:val="nil"/>
              <w:right w:val="nil"/>
            </w:tcBorders>
          </w:tcPr>
          <w:p w:rsidR="008D57CA" w:rsidRDefault="008D57CA">
            <w:pPr>
              <w:spacing w:after="160" w:line="259" w:lineRule="auto"/>
              <w:ind w:left="0" w:right="0" w:firstLine="0"/>
              <w:jc w:val="left"/>
            </w:pPr>
          </w:p>
        </w:tc>
        <w:tc>
          <w:tcPr>
            <w:tcW w:w="10934" w:type="dxa"/>
            <w:tcBorders>
              <w:top w:val="nil"/>
              <w:left w:val="nil"/>
              <w:bottom w:val="nil"/>
              <w:right w:val="nil"/>
            </w:tcBorders>
            <w:shd w:val="clear" w:color="auto" w:fill="F5F5F5"/>
          </w:tcPr>
          <w:p w:rsidR="008D57CA" w:rsidRDefault="000E2FC2">
            <w:pPr>
              <w:numPr>
                <w:ilvl w:val="0"/>
                <w:numId w:val="174"/>
              </w:numPr>
              <w:spacing w:after="24" w:line="258" w:lineRule="auto"/>
              <w:ind w:right="1594" w:hanging="360"/>
              <w:jc w:val="left"/>
            </w:pPr>
            <w:r>
              <w:t xml:space="preserve">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w:t>
            </w:r>
          </w:p>
          <w:p w:rsidR="008D57CA" w:rsidRDefault="000E2FC2">
            <w:pPr>
              <w:numPr>
                <w:ilvl w:val="0"/>
                <w:numId w:val="174"/>
              </w:numPr>
              <w:spacing w:after="0" w:line="259" w:lineRule="auto"/>
              <w:ind w:right="1594" w:hanging="360"/>
              <w:jc w:val="left"/>
            </w:pPr>
            <w:r>
              <w:t xml:space="preserve">названия шахматных фигур: ладья, слон, ферзь, конь, пешка, король;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правила хода и взятия каждой фигуры. </w:t>
            </w:r>
          </w:p>
        </w:tc>
      </w:tr>
      <w:tr w:rsidR="008D57CA">
        <w:trPr>
          <w:trHeight w:val="276"/>
        </w:trPr>
        <w:tc>
          <w:tcPr>
            <w:tcW w:w="254" w:type="dxa"/>
            <w:vMerge w:val="restart"/>
            <w:tcBorders>
              <w:top w:val="nil"/>
              <w:left w:val="nil"/>
              <w:bottom w:val="nil"/>
              <w:right w:val="nil"/>
            </w:tcBorders>
          </w:tcPr>
          <w:p w:rsidR="008D57CA" w:rsidRDefault="008D57CA">
            <w:pPr>
              <w:spacing w:after="160" w:line="259" w:lineRule="auto"/>
              <w:ind w:left="0" w:right="0" w:firstLine="0"/>
              <w:jc w:val="left"/>
            </w:pPr>
          </w:p>
        </w:tc>
        <w:tc>
          <w:tcPr>
            <w:tcW w:w="11294" w:type="dxa"/>
            <w:gridSpan w:val="2"/>
            <w:tcBorders>
              <w:top w:val="nil"/>
              <w:left w:val="nil"/>
              <w:bottom w:val="nil"/>
              <w:right w:val="nil"/>
            </w:tcBorders>
            <w:shd w:val="clear" w:color="auto" w:fill="FFFFFF"/>
          </w:tcPr>
          <w:p w:rsidR="008D57CA" w:rsidRDefault="000E2FC2">
            <w:pPr>
              <w:spacing w:after="0" w:line="259" w:lineRule="auto"/>
              <w:ind w:left="158" w:right="0" w:firstLine="0"/>
              <w:jc w:val="center"/>
            </w:pPr>
            <w:r>
              <w:rPr>
                <w:b/>
              </w:rPr>
              <w:t xml:space="preserve"> </w:t>
            </w:r>
          </w:p>
        </w:tc>
      </w:tr>
      <w:tr w:rsidR="008D57CA">
        <w:trPr>
          <w:trHeight w:val="2758"/>
        </w:trPr>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11294" w:type="dxa"/>
            <w:gridSpan w:val="2"/>
            <w:tcBorders>
              <w:top w:val="nil"/>
              <w:left w:val="nil"/>
              <w:bottom w:val="nil"/>
              <w:right w:val="nil"/>
            </w:tcBorders>
            <w:shd w:val="clear" w:color="auto" w:fill="F5F5F5"/>
          </w:tcPr>
          <w:p w:rsidR="008D57CA" w:rsidRDefault="000E2FC2">
            <w:pPr>
              <w:spacing w:after="22" w:line="259" w:lineRule="auto"/>
              <w:ind w:left="14" w:right="0" w:firstLine="0"/>
              <w:jc w:val="left"/>
            </w:pPr>
            <w:r>
              <w:rPr>
                <w:b/>
              </w:rPr>
              <w:t>К концу 1 учебного года дети должны уметь</w:t>
            </w:r>
            <w:r>
              <w:t xml:space="preserve">: </w:t>
            </w:r>
          </w:p>
          <w:p w:rsidR="008D57CA" w:rsidRDefault="000E2FC2">
            <w:pPr>
              <w:spacing w:after="0" w:line="259" w:lineRule="auto"/>
              <w:ind w:left="14" w:right="0" w:firstLine="0"/>
              <w:jc w:val="left"/>
            </w:pPr>
            <w:r>
              <w:t xml:space="preserve">ориентироваться на шахматной доске; </w:t>
            </w:r>
          </w:p>
          <w:p w:rsidR="008D57CA" w:rsidRDefault="000E2FC2">
            <w:pPr>
              <w:spacing w:after="1" w:line="278" w:lineRule="auto"/>
              <w:ind w:left="14" w:right="0" w:firstLine="0"/>
              <w:jc w:val="left"/>
            </w:pPr>
            <w:r>
              <w:t xml:space="preserve">играть каждой фигурой в отдельности и в совокупности с другими фигурами без нарушений правил шахматного кодекса; </w:t>
            </w:r>
          </w:p>
          <w:p w:rsidR="008D57CA" w:rsidRDefault="000E2FC2">
            <w:pPr>
              <w:spacing w:after="0" w:line="259" w:lineRule="auto"/>
              <w:ind w:left="14" w:right="5042" w:firstLine="0"/>
              <w:jc w:val="left"/>
            </w:pPr>
            <w:r>
              <w:t xml:space="preserve">правильно помещать шахматную доску между партнерами; правильно расставлять фигуры перед игрой; различать горизонталь, вертикаль, диагональ; рокировать; объявлять шах; ставить мат; </w:t>
            </w:r>
          </w:p>
        </w:tc>
      </w:tr>
    </w:tbl>
    <w:p w:rsidR="008D57CA" w:rsidRDefault="000E2FC2">
      <w:pPr>
        <w:spacing w:after="3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807744" behindDoc="0" locked="0" layoutInCell="1" allowOverlap="1">
                <wp:simplePos x="0" y="0"/>
                <wp:positionH relativeFrom="page">
                  <wp:posOffset>-48767</wp:posOffset>
                </wp:positionH>
                <wp:positionV relativeFrom="page">
                  <wp:posOffset>860223</wp:posOffset>
                </wp:positionV>
                <wp:extent cx="58186" cy="115498"/>
                <wp:effectExtent l="0" t="0" r="0" b="0"/>
                <wp:wrapTopAndBottom/>
                <wp:docPr id="401573" name="Group 401573"/>
                <wp:cNvGraphicFramePr/>
                <a:graphic xmlns:a="http://schemas.openxmlformats.org/drawingml/2006/main">
                  <a:graphicData uri="http://schemas.microsoft.com/office/word/2010/wordprocessingGroup">
                    <wpg:wgp>
                      <wpg:cNvGrpSpPr/>
                      <wpg:grpSpPr>
                        <a:xfrm>
                          <a:off x="0" y="0"/>
                          <a:ext cx="58186" cy="115498"/>
                          <a:chOff x="0" y="0"/>
                          <a:chExt cx="58186" cy="115498"/>
                        </a:xfrm>
                      </wpg:grpSpPr>
                      <wps:wsp>
                        <wps:cNvPr id="21444" name="Rectangle 21444"/>
                        <wps:cNvSpPr/>
                        <wps:spPr>
                          <a:xfrm>
                            <a:off x="0" y="0"/>
                            <a:ext cx="77388" cy="153613"/>
                          </a:xfrm>
                          <a:prstGeom prst="rect">
                            <a:avLst/>
                          </a:prstGeom>
                          <a:ln>
                            <a:noFill/>
                          </a:ln>
                        </wps:spPr>
                        <wps:txbx>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g:wgp>
                  </a:graphicData>
                </a:graphic>
              </wp:anchor>
            </w:drawing>
          </mc:Choice>
          <mc:Fallback>
            <w:pict>
              <v:group id="Group 401573" o:spid="_x0000_s1310" style="position:absolute;margin-left:-3.85pt;margin-top:67.75pt;width:4.6pt;height:9.1pt;z-index:251807744;mso-position-horizontal-relative:page;mso-position-vertical-relative:page" coordsize="58186,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">
                <v:rect id="Rectangle 21444" o:spid="_x0000_s1311" style="position:absolute;width:77388;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hnxgAAAN4AAAAPAAAAZHJzL2Rvd25yZXYueG1sRI9Bi8Iw&#10;FITvgv8hPMGbpkpZ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vJiYZ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rFonts w:ascii="Segoe UI Symbol" w:eastAsia="Segoe UI Symbol" w:hAnsi="Segoe UI Symbol" w:cs="Segoe UI Symbol"/>
                            <w:sz w:val="20"/>
                          </w:rPr>
                          <w:t></w:t>
                        </w:r>
                      </w:p>
                    </w:txbxContent>
                  </v:textbox>
                </v:rect>
                <w10:wrap type="topAndBottom" anchorx="page" anchory="page"/>
              </v:group>
            </w:pict>
          </mc:Fallback>
        </mc:AlternateContent>
      </w:r>
      <w:r>
        <w:t xml:space="preserve"> </w:t>
      </w:r>
    </w:p>
    <w:p w:rsidR="008D57CA" w:rsidRDefault="000E2FC2">
      <w:pPr>
        <w:spacing w:after="5" w:line="271" w:lineRule="auto"/>
        <w:ind w:left="2" w:right="5"/>
      </w:pPr>
      <w:r>
        <w:rPr>
          <w:b/>
        </w:rPr>
        <w:t>К концу 4 учебного года дети должны знать:</w:t>
      </w:r>
      <w:r>
        <w:t xml:space="preserve"> </w:t>
      </w:r>
    </w:p>
    <w:p w:rsidR="008D57CA" w:rsidRDefault="000E2FC2">
      <w:pPr>
        <w:spacing w:after="13"/>
        <w:ind w:left="21" w:right="2644"/>
        <w:jc w:val="left"/>
      </w:pPr>
      <w:r>
        <w:t xml:space="preserve">основные тактические приемы; что означают термины: миттельшпиль, эндшпиль, темп, оппозиция, ключевые поля. </w:t>
      </w:r>
      <w:r>
        <w:rPr>
          <w:b/>
        </w:rPr>
        <w:t>К концу 4 учебного года дети должны уметь:</w:t>
      </w:r>
      <w:r>
        <w:t xml:space="preserve"> </w:t>
      </w:r>
    </w:p>
    <w:p w:rsidR="008D57CA" w:rsidRDefault="000E2FC2">
      <w:pPr>
        <w:ind w:left="21" w:right="15"/>
      </w:pPr>
      <w:r>
        <w:t xml:space="preserve">находить несложные тактические удары и точно разыгрывать простейшие окончания. </w:t>
      </w:r>
    </w:p>
    <w:p w:rsidR="008D57CA" w:rsidRDefault="000E2FC2">
      <w:pPr>
        <w:spacing w:after="32" w:line="259" w:lineRule="auto"/>
        <w:ind w:left="0" w:right="0" w:firstLine="0"/>
        <w:jc w:val="left"/>
      </w:pPr>
      <w:r>
        <w:t xml:space="preserve"> </w:t>
      </w:r>
    </w:p>
    <w:p w:rsidR="008D57CA" w:rsidRDefault="000E2FC2">
      <w:pPr>
        <w:spacing w:after="5" w:line="271" w:lineRule="auto"/>
        <w:ind w:left="2" w:right="5"/>
      </w:pPr>
      <w:r>
        <w:rPr>
          <w:b/>
        </w:rPr>
        <w:t>Личностные результаты освоения программы курса.</w:t>
      </w:r>
      <w:r>
        <w:t xml:space="preserve"> </w:t>
      </w:r>
    </w:p>
    <w:p w:rsidR="008D57CA" w:rsidRDefault="000E2FC2">
      <w:pPr>
        <w:ind w:left="21" w:right="15"/>
      </w:pPr>
      <w:r>
        <w:lastRenderedPageBreak/>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D57CA" w:rsidRDefault="000E2FC2">
      <w:pPr>
        <w:ind w:left="21" w:right="15"/>
      </w:pPr>
      <w: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8D57CA" w:rsidRDefault="000E2FC2">
      <w:pPr>
        <w:ind w:left="21" w:right="15"/>
      </w:pPr>
      <w:r>
        <w:t xml:space="preserve">Формирование эстетических потребностей, ценностей и чувств. </w:t>
      </w:r>
    </w:p>
    <w:p w:rsidR="008D57CA" w:rsidRDefault="000E2FC2">
      <w:pPr>
        <w:ind w:left="21" w:right="15"/>
      </w:pPr>
      <w: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D57CA" w:rsidRDefault="000E2FC2">
      <w:pPr>
        <w:spacing w:after="31" w:line="259" w:lineRule="auto"/>
        <w:ind w:left="0" w:right="0" w:firstLine="0"/>
        <w:jc w:val="left"/>
      </w:pPr>
      <w:r>
        <w:t xml:space="preserve"> </w:t>
      </w:r>
    </w:p>
    <w:p w:rsidR="008D57CA" w:rsidRDefault="000E2FC2">
      <w:pPr>
        <w:spacing w:after="5" w:line="271" w:lineRule="auto"/>
        <w:ind w:left="2" w:right="5"/>
      </w:pPr>
      <w:r>
        <w:rPr>
          <w:b/>
        </w:rPr>
        <w:t>Метапредметные результаты освоения программы курса.</w:t>
      </w:r>
      <w:r>
        <w:t xml:space="preserve"> </w:t>
      </w:r>
    </w:p>
    <w:p w:rsidR="008D57CA" w:rsidRDefault="000E2FC2">
      <w:pPr>
        <w:spacing w:after="0" w:line="259" w:lineRule="auto"/>
        <w:ind w:left="0" w:right="0" w:firstLine="0"/>
        <w:jc w:val="left"/>
      </w:pPr>
      <w:r>
        <w:t xml:space="preserve"> </w:t>
      </w:r>
    </w:p>
    <w:p w:rsidR="008D57CA" w:rsidRDefault="000E2FC2">
      <w:pPr>
        <w:ind w:left="21" w:right="15"/>
      </w:pPr>
      <w:r>
        <w:t xml:space="preserve">Овладение способностью принимать и сохранять цели и задачи учебной деятельности, поиска средств её осуществления. </w:t>
      </w:r>
    </w:p>
    <w:p w:rsidR="008D57CA" w:rsidRDefault="000E2FC2">
      <w:pPr>
        <w:ind w:left="21" w:right="15"/>
      </w:pPr>
      <w:r>
        <w:t xml:space="preserve">Освоение способов решения проблем творческого и поискового характера. </w:t>
      </w:r>
    </w:p>
    <w:p w:rsidR="008D57CA" w:rsidRDefault="000E2FC2">
      <w:pPr>
        <w:spacing w:after="13"/>
        <w:ind w:left="21" w:right="15"/>
        <w:jc w:val="left"/>
      </w:pPr>
      <w: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57CA" w:rsidRDefault="000E2FC2">
      <w:pPr>
        <w:ind w:left="21" w:right="15"/>
      </w:pPr>
      <w: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8D57CA" w:rsidRDefault="000E2FC2">
      <w:pPr>
        <w:ind w:left="21" w:right="15"/>
      </w:pPr>
      <w:r>
        <w:t xml:space="preserve">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w:t>
      </w:r>
    </w:p>
    <w:p w:rsidR="008D57CA" w:rsidRDefault="000E2FC2">
      <w:pPr>
        <w:ind w:left="21" w:right="15"/>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 </w:t>
      </w:r>
    </w:p>
    <w:p w:rsidR="008D57CA" w:rsidRDefault="000E2FC2">
      <w:pPr>
        <w:spacing w:after="13"/>
        <w:ind w:left="21" w:right="209"/>
        <w:jc w:val="left"/>
      </w:pPr>
      <w: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r>
        <w:rPr>
          <w:b/>
        </w:rPr>
        <w:t>Предметные результаты освоения программы курса.</w:t>
      </w:r>
      <w:r>
        <w:t xml:space="preserve"> </w:t>
      </w:r>
    </w:p>
    <w:p w:rsidR="008D57CA" w:rsidRDefault="000E2FC2">
      <w:pPr>
        <w:spacing w:after="0" w:line="259" w:lineRule="auto"/>
        <w:ind w:left="0" w:right="0" w:firstLine="0"/>
        <w:jc w:val="left"/>
      </w:pPr>
      <w:r>
        <w:t xml:space="preserve"> </w:t>
      </w:r>
    </w:p>
    <w:p w:rsidR="008D57CA" w:rsidRDefault="000E2FC2">
      <w:pPr>
        <w:spacing w:after="13"/>
        <w:ind w:left="21" w:right="15"/>
        <w:jc w:val="left"/>
      </w:pPr>
      <w: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Pr>
          <w:u w:val="single" w:color="000000"/>
        </w:rPr>
        <w:t xml:space="preserve"> </w:t>
      </w:r>
      <w:r>
        <w:t xml:space="preserve">Знать названия шахматных фигур: ладья, слон, ферзь, конь, пешка. Шах, мат, пат, ничья, мат в один ход, длинная и короткая рокировка и её правила. 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 </w:t>
      </w:r>
    </w:p>
    <w:p w:rsidR="008D57CA" w:rsidRDefault="000E2FC2">
      <w:pPr>
        <w:ind w:left="21" w:right="15"/>
      </w:pPr>
      <w:r>
        <w:t xml:space="preserve">Основные тактические приемы; что означают термины: дебют, миттельшпиль, эндшпиль, темп, оппозиция, ключевые поля. </w:t>
      </w:r>
    </w:p>
    <w:p w:rsidR="008D57CA" w:rsidRDefault="000E2FC2">
      <w:pPr>
        <w:ind w:left="21" w:right="15"/>
      </w:pPr>
      <w:r>
        <w:t xml:space="preserve">Грамотно располагать шахматные фигуры в дебюте; находить несложные тактические удары и проводить комбинации; точно разыгрывать простейшие окончания </w:t>
      </w:r>
    </w:p>
    <w:p w:rsidR="008D57CA" w:rsidRDefault="000E2FC2">
      <w:pPr>
        <w:spacing w:after="19" w:line="259" w:lineRule="auto"/>
        <w:ind w:left="0" w:right="0" w:firstLine="0"/>
        <w:jc w:val="right"/>
      </w:pPr>
      <w:r>
        <w:t xml:space="preserve"> </w:t>
      </w:r>
    </w:p>
    <w:p w:rsidR="008D57CA" w:rsidRDefault="000E2FC2">
      <w:pPr>
        <w:spacing w:after="21" w:line="259" w:lineRule="auto"/>
        <w:ind w:left="0" w:right="0" w:firstLine="0"/>
        <w:jc w:val="right"/>
      </w:pPr>
      <w:r>
        <w:t xml:space="preserve"> </w:t>
      </w:r>
    </w:p>
    <w:p w:rsidR="008D57CA" w:rsidRDefault="000E2FC2">
      <w:pPr>
        <w:spacing w:after="24" w:line="259" w:lineRule="auto"/>
        <w:ind w:left="0" w:right="0" w:firstLine="0"/>
        <w:jc w:val="right"/>
      </w:pPr>
      <w:r>
        <w:t xml:space="preserve"> </w:t>
      </w:r>
    </w:p>
    <w:p w:rsidR="008D57CA" w:rsidRDefault="000E2FC2">
      <w:pPr>
        <w:spacing w:after="21" w:line="259" w:lineRule="auto"/>
        <w:ind w:left="0" w:right="0" w:firstLine="0"/>
        <w:jc w:val="right"/>
      </w:pPr>
      <w:r>
        <w:t xml:space="preserve"> </w:t>
      </w:r>
    </w:p>
    <w:p w:rsidR="008D57CA" w:rsidRDefault="000E2FC2">
      <w:pPr>
        <w:spacing w:after="21" w:line="259" w:lineRule="auto"/>
        <w:ind w:left="0" w:right="0" w:firstLine="0"/>
        <w:jc w:val="right"/>
      </w:pPr>
      <w:r>
        <w:t xml:space="preserve"> </w:t>
      </w:r>
    </w:p>
    <w:p w:rsidR="008D57CA" w:rsidRDefault="000E2FC2">
      <w:pPr>
        <w:spacing w:after="21" w:line="259" w:lineRule="auto"/>
        <w:ind w:left="0" w:right="0" w:firstLine="0"/>
        <w:jc w:val="right"/>
      </w:pPr>
      <w:r>
        <w:t xml:space="preserve"> </w:t>
      </w:r>
    </w:p>
    <w:p w:rsidR="008D57CA" w:rsidRDefault="000E2FC2">
      <w:pPr>
        <w:spacing w:after="21" w:line="259" w:lineRule="auto"/>
        <w:ind w:left="0" w:right="0" w:firstLine="0"/>
        <w:jc w:val="right"/>
      </w:pPr>
      <w:r>
        <w:t xml:space="preserve"> </w:t>
      </w:r>
    </w:p>
    <w:p w:rsidR="008D57CA" w:rsidRDefault="000E2FC2">
      <w:pPr>
        <w:spacing w:after="21" w:line="259" w:lineRule="auto"/>
        <w:ind w:left="0" w:right="0" w:firstLine="0"/>
        <w:jc w:val="right"/>
      </w:pPr>
      <w:r>
        <w:lastRenderedPageBreak/>
        <w:t xml:space="preserve"> </w:t>
      </w:r>
    </w:p>
    <w:p w:rsidR="008D57CA" w:rsidRDefault="000E2FC2">
      <w:pPr>
        <w:spacing w:after="0" w:line="259" w:lineRule="auto"/>
        <w:ind w:left="0" w:right="0" w:firstLine="0"/>
        <w:jc w:val="right"/>
      </w:pPr>
      <w:r>
        <w:t xml:space="preserve"> </w:t>
      </w:r>
    </w:p>
    <w:p w:rsidR="008D57CA" w:rsidRDefault="000E2FC2">
      <w:pPr>
        <w:spacing w:after="113" w:line="259" w:lineRule="auto"/>
        <w:ind w:left="0" w:right="0" w:firstLine="0"/>
        <w:jc w:val="left"/>
      </w:pPr>
      <w:r>
        <w:t xml:space="preserve"> </w:t>
      </w:r>
    </w:p>
    <w:p w:rsidR="008D57CA" w:rsidRDefault="000E2FC2">
      <w:pPr>
        <w:spacing w:after="154" w:line="259" w:lineRule="auto"/>
        <w:ind w:left="0" w:right="0" w:firstLine="0"/>
        <w:jc w:val="left"/>
      </w:pPr>
      <w:r>
        <w:t xml:space="preserve"> </w:t>
      </w:r>
    </w:p>
    <w:p w:rsidR="008D57CA" w:rsidRDefault="000E2FC2">
      <w:pPr>
        <w:spacing w:after="113" w:line="271" w:lineRule="auto"/>
        <w:ind w:left="2" w:right="5"/>
      </w:pPr>
      <w:r>
        <w:rPr>
          <w:b/>
        </w:rPr>
        <w:t xml:space="preserve">                                     РАБОЧАЯ ПРОГРАММА ВОСПИТАНИЯ  </w:t>
      </w:r>
    </w:p>
    <w:p w:rsidR="008D57CA" w:rsidRDefault="000E2FC2">
      <w:pPr>
        <w:spacing w:after="29" w:line="358" w:lineRule="auto"/>
        <w:ind w:left="2" w:right="5766"/>
      </w:pPr>
      <w:r>
        <w:rPr>
          <w:b/>
        </w:rPr>
        <w:t xml:space="preserve">                                                                     Содержание  </w:t>
      </w:r>
    </w:p>
    <w:sdt>
      <w:sdtPr>
        <w:rPr>
          <w:b w:val="0"/>
        </w:rPr>
        <w:id w:val="-645668334"/>
        <w:docPartObj>
          <w:docPartGallery w:val="Table of Contents"/>
        </w:docPartObj>
      </w:sdtPr>
      <w:sdtEndPr/>
      <w:sdtContent>
        <w:p w:rsidR="008D57CA" w:rsidRDefault="000E2FC2">
          <w:pPr>
            <w:pStyle w:val="31"/>
            <w:tabs>
              <w:tab w:val="right" w:pos="11299"/>
            </w:tabs>
          </w:pPr>
          <w:r>
            <w:fldChar w:fldCharType="begin"/>
          </w:r>
          <w:r>
            <w:instrText xml:space="preserve"> TOC \o "1-3" \h \z \u </w:instrText>
          </w:r>
          <w:r>
            <w:fldChar w:fldCharType="separate"/>
          </w:r>
          <w:hyperlink w:anchor="_Toc487652">
            <w:r>
              <w:t xml:space="preserve">              Пояснительная записка</w:t>
            </w:r>
            <w:r>
              <w:tab/>
            </w:r>
            <w:r>
              <w:fldChar w:fldCharType="begin"/>
            </w:r>
            <w:r>
              <w:instrText>PAGEREF _Toc487652 \h</w:instrText>
            </w:r>
            <w:r>
              <w:fldChar w:fldCharType="separate"/>
            </w:r>
            <w:r>
              <w:t xml:space="preserve">140 </w:t>
            </w:r>
            <w:r>
              <w:fldChar w:fldCharType="end"/>
            </w:r>
          </w:hyperlink>
        </w:p>
        <w:p w:rsidR="008D57CA" w:rsidRDefault="00BA32A5">
          <w:pPr>
            <w:pStyle w:val="11"/>
            <w:tabs>
              <w:tab w:val="right" w:pos="11299"/>
            </w:tabs>
          </w:pPr>
          <w:hyperlink w:anchor="_Toc487653">
            <w:r w:rsidR="000E2FC2">
              <w:t>Раздел I. Ценностно-целевые основы и планируемые результаты воспитания</w:t>
            </w:r>
            <w:r w:rsidR="000E2FC2">
              <w:tab/>
            </w:r>
            <w:r w:rsidR="000E2FC2">
              <w:fldChar w:fldCharType="begin"/>
            </w:r>
            <w:r w:rsidR="000E2FC2">
              <w:instrText>PAGEREF _Toc487653 \h</w:instrText>
            </w:r>
            <w:r w:rsidR="000E2FC2">
              <w:fldChar w:fldCharType="separate"/>
            </w:r>
            <w:r w:rsidR="000E2FC2">
              <w:t xml:space="preserve">141 </w:t>
            </w:r>
            <w:r w:rsidR="000E2FC2">
              <w:fldChar w:fldCharType="end"/>
            </w:r>
          </w:hyperlink>
        </w:p>
        <w:p w:rsidR="008D57CA" w:rsidRDefault="00BA32A5">
          <w:pPr>
            <w:pStyle w:val="11"/>
            <w:tabs>
              <w:tab w:val="right" w:pos="11299"/>
            </w:tabs>
          </w:pPr>
          <w:hyperlink w:anchor="_Toc487654">
            <w:r w:rsidR="000E2FC2">
              <w:t>1.2. Цель и задачи воспитания</w:t>
            </w:r>
            <w:r w:rsidR="000E2FC2">
              <w:tab/>
            </w:r>
            <w:r w:rsidR="000E2FC2">
              <w:fldChar w:fldCharType="begin"/>
            </w:r>
            <w:r w:rsidR="000E2FC2">
              <w:instrText>PAGEREF _Toc487654 \h</w:instrText>
            </w:r>
            <w:r w:rsidR="000E2FC2">
              <w:fldChar w:fldCharType="separate"/>
            </w:r>
            <w:r w:rsidR="000E2FC2">
              <w:t xml:space="preserve">141 </w:t>
            </w:r>
            <w:r w:rsidR="000E2FC2">
              <w:fldChar w:fldCharType="end"/>
            </w:r>
          </w:hyperlink>
        </w:p>
        <w:p w:rsidR="008D57CA" w:rsidRDefault="00BA32A5">
          <w:pPr>
            <w:pStyle w:val="11"/>
            <w:tabs>
              <w:tab w:val="right" w:pos="11299"/>
            </w:tabs>
          </w:pPr>
          <w:hyperlink w:anchor="_Toc487655">
            <w:r w:rsidR="000E2FC2">
              <w:t>1.3. Методологические основы и принципы построения Программы</w:t>
            </w:r>
            <w:r w:rsidR="000E2FC2">
              <w:tab/>
            </w:r>
            <w:r w:rsidR="000E2FC2">
              <w:fldChar w:fldCharType="begin"/>
            </w:r>
            <w:r w:rsidR="000E2FC2">
              <w:instrText>PAGEREF _Toc487655 \h</w:instrText>
            </w:r>
            <w:r w:rsidR="000E2FC2">
              <w:fldChar w:fldCharType="separate"/>
            </w:r>
            <w:r w:rsidR="000E2FC2">
              <w:t xml:space="preserve">142 </w:t>
            </w:r>
            <w:r w:rsidR="000E2FC2">
              <w:fldChar w:fldCharType="end"/>
            </w:r>
          </w:hyperlink>
        </w:p>
        <w:p w:rsidR="008D57CA" w:rsidRDefault="00BA32A5">
          <w:pPr>
            <w:pStyle w:val="21"/>
            <w:tabs>
              <w:tab w:val="right" w:pos="11299"/>
            </w:tabs>
          </w:pPr>
          <w:hyperlink w:anchor="_Toc487656">
            <w:r w:rsidR="000E2FC2">
              <w:t>1.3.1. Уклад школы</w:t>
            </w:r>
            <w:r w:rsidR="000E2FC2">
              <w:tab/>
            </w:r>
            <w:r w:rsidR="000E2FC2">
              <w:fldChar w:fldCharType="begin"/>
            </w:r>
            <w:r w:rsidR="000E2FC2">
              <w:instrText>PAGEREF _Toc487656 \h</w:instrText>
            </w:r>
            <w:r w:rsidR="000E2FC2">
              <w:fldChar w:fldCharType="separate"/>
            </w:r>
            <w:r w:rsidR="000E2FC2">
              <w:t xml:space="preserve">143 </w:t>
            </w:r>
            <w:r w:rsidR="000E2FC2">
              <w:fldChar w:fldCharType="end"/>
            </w:r>
          </w:hyperlink>
        </w:p>
        <w:p w:rsidR="008D57CA" w:rsidRDefault="00BA32A5">
          <w:pPr>
            <w:pStyle w:val="21"/>
            <w:tabs>
              <w:tab w:val="right" w:pos="11299"/>
            </w:tabs>
          </w:pPr>
          <w:hyperlink w:anchor="_Toc487657">
            <w:r w:rsidR="000E2FC2">
              <w:t>1.3.2. Воспитывающая среда школы</w:t>
            </w:r>
            <w:r w:rsidR="000E2FC2">
              <w:tab/>
            </w:r>
            <w:r w:rsidR="000E2FC2">
              <w:fldChar w:fldCharType="begin"/>
            </w:r>
            <w:r w:rsidR="000E2FC2">
              <w:instrText>PAGEREF _Toc487657 \h</w:instrText>
            </w:r>
            <w:r w:rsidR="000E2FC2">
              <w:fldChar w:fldCharType="separate"/>
            </w:r>
            <w:r w:rsidR="000E2FC2">
              <w:t xml:space="preserve">143 </w:t>
            </w:r>
            <w:r w:rsidR="000E2FC2">
              <w:fldChar w:fldCharType="end"/>
            </w:r>
          </w:hyperlink>
        </w:p>
        <w:p w:rsidR="008D57CA" w:rsidRDefault="00BA32A5">
          <w:pPr>
            <w:pStyle w:val="21"/>
            <w:tabs>
              <w:tab w:val="right" w:pos="11299"/>
            </w:tabs>
          </w:pPr>
          <w:hyperlink w:anchor="_Toc487658">
            <w:r w:rsidR="000E2FC2">
              <w:t>1.3.3. Воспитывающие общности (сообщества) в школе</w:t>
            </w:r>
            <w:r w:rsidR="000E2FC2">
              <w:tab/>
            </w:r>
            <w:r w:rsidR="000E2FC2">
              <w:fldChar w:fldCharType="begin"/>
            </w:r>
            <w:r w:rsidR="000E2FC2">
              <w:instrText>PAGEREF _Toc487658 \h</w:instrText>
            </w:r>
            <w:r w:rsidR="000E2FC2">
              <w:fldChar w:fldCharType="separate"/>
            </w:r>
            <w:r w:rsidR="000E2FC2">
              <w:t xml:space="preserve">143 </w:t>
            </w:r>
            <w:r w:rsidR="000E2FC2">
              <w:fldChar w:fldCharType="end"/>
            </w:r>
          </w:hyperlink>
        </w:p>
        <w:p w:rsidR="008D57CA" w:rsidRDefault="00BA32A5">
          <w:pPr>
            <w:pStyle w:val="21"/>
            <w:tabs>
              <w:tab w:val="right" w:pos="11299"/>
            </w:tabs>
          </w:pPr>
          <w:hyperlink w:anchor="_Toc487659">
            <w:r w:rsidR="000E2FC2">
              <w:t>1.3.4. Социокультурный контекст</w:t>
            </w:r>
            <w:r w:rsidR="000E2FC2">
              <w:tab/>
            </w:r>
            <w:r w:rsidR="000E2FC2">
              <w:fldChar w:fldCharType="begin"/>
            </w:r>
            <w:r w:rsidR="000E2FC2">
              <w:instrText>PAGEREF _Toc487659 \h</w:instrText>
            </w:r>
            <w:r w:rsidR="000E2FC2">
              <w:fldChar w:fldCharType="separate"/>
            </w:r>
            <w:r w:rsidR="000E2FC2">
              <w:t xml:space="preserve">145 </w:t>
            </w:r>
            <w:r w:rsidR="000E2FC2">
              <w:fldChar w:fldCharType="end"/>
            </w:r>
          </w:hyperlink>
        </w:p>
        <w:p w:rsidR="008D57CA" w:rsidRDefault="00BA32A5">
          <w:pPr>
            <w:pStyle w:val="11"/>
            <w:tabs>
              <w:tab w:val="right" w:pos="11299"/>
            </w:tabs>
          </w:pPr>
          <w:hyperlink w:anchor="_Toc487660">
            <w:r w:rsidR="000E2FC2">
              <w:t>1.4. Требования к планируемым результатам воспитания</w:t>
            </w:r>
            <w:r w:rsidR="000E2FC2">
              <w:tab/>
            </w:r>
            <w:r w:rsidR="000E2FC2">
              <w:fldChar w:fldCharType="begin"/>
            </w:r>
            <w:r w:rsidR="000E2FC2">
              <w:instrText>PAGEREF _Toc487660 \h</w:instrText>
            </w:r>
            <w:r w:rsidR="000E2FC2">
              <w:fldChar w:fldCharType="separate"/>
            </w:r>
            <w:r w:rsidR="000E2FC2">
              <w:t xml:space="preserve">145 </w:t>
            </w:r>
            <w:r w:rsidR="000E2FC2">
              <w:fldChar w:fldCharType="end"/>
            </w:r>
          </w:hyperlink>
        </w:p>
        <w:p w:rsidR="008D57CA" w:rsidRDefault="00BA32A5">
          <w:pPr>
            <w:pStyle w:val="21"/>
            <w:tabs>
              <w:tab w:val="right" w:pos="11299"/>
            </w:tabs>
          </w:pPr>
          <w:hyperlink w:anchor="_Toc487661">
            <w:r w:rsidR="000E2FC2">
              <w:t>1.4.1. Целевые ориентиры результатов воспитания на уровне начального общего образования</w:t>
            </w:r>
            <w:r w:rsidR="000E2FC2">
              <w:tab/>
            </w:r>
            <w:r w:rsidR="000E2FC2">
              <w:fldChar w:fldCharType="begin"/>
            </w:r>
            <w:r w:rsidR="000E2FC2">
              <w:instrText>PAGEREF _Toc487661 \h</w:instrText>
            </w:r>
            <w:r w:rsidR="000E2FC2">
              <w:fldChar w:fldCharType="separate"/>
            </w:r>
            <w:r w:rsidR="000E2FC2">
              <w:t xml:space="preserve">145 </w:t>
            </w:r>
            <w:r w:rsidR="000E2FC2">
              <w:fldChar w:fldCharType="end"/>
            </w:r>
          </w:hyperlink>
        </w:p>
        <w:p w:rsidR="008D57CA" w:rsidRDefault="00BA32A5">
          <w:pPr>
            <w:pStyle w:val="21"/>
            <w:tabs>
              <w:tab w:val="right" w:pos="11299"/>
            </w:tabs>
          </w:pPr>
          <w:hyperlink w:anchor="_Toc487662">
            <w:r w:rsidR="000E2FC2">
              <w:t>1.4.2. Целевые ориентиры результатов воспитания на уровне основного общего образования</w:t>
            </w:r>
            <w:r w:rsidR="000E2FC2">
              <w:tab/>
            </w:r>
            <w:r w:rsidR="000E2FC2">
              <w:fldChar w:fldCharType="begin"/>
            </w:r>
            <w:r w:rsidR="000E2FC2">
              <w:instrText>PAGEREF _Toc487662 \h</w:instrText>
            </w:r>
            <w:r w:rsidR="000E2FC2">
              <w:fldChar w:fldCharType="separate"/>
            </w:r>
            <w:r w:rsidR="000E2FC2">
              <w:t xml:space="preserve">147 </w:t>
            </w:r>
            <w:r w:rsidR="000E2FC2">
              <w:fldChar w:fldCharType="end"/>
            </w:r>
          </w:hyperlink>
        </w:p>
        <w:p w:rsidR="008D57CA" w:rsidRDefault="00BA32A5">
          <w:pPr>
            <w:pStyle w:val="21"/>
            <w:tabs>
              <w:tab w:val="right" w:pos="11299"/>
            </w:tabs>
          </w:pPr>
          <w:hyperlink w:anchor="_Toc487663">
            <w:r w:rsidR="000E2FC2">
              <w:t>1.4.3. Целевые ориентиры результатов воспитания на уровне среднего общего образования</w:t>
            </w:r>
            <w:r w:rsidR="000E2FC2">
              <w:tab/>
            </w:r>
            <w:r w:rsidR="000E2FC2">
              <w:fldChar w:fldCharType="begin"/>
            </w:r>
            <w:r w:rsidR="000E2FC2">
              <w:instrText>PAGEREF _Toc487663 \h</w:instrText>
            </w:r>
            <w:r w:rsidR="000E2FC2">
              <w:fldChar w:fldCharType="separate"/>
            </w:r>
            <w:r w:rsidR="000E2FC2">
              <w:t xml:space="preserve">149 </w:t>
            </w:r>
            <w:r w:rsidR="000E2FC2">
              <w:fldChar w:fldCharType="end"/>
            </w:r>
          </w:hyperlink>
        </w:p>
        <w:p w:rsidR="008D57CA" w:rsidRDefault="00BA32A5">
          <w:pPr>
            <w:pStyle w:val="11"/>
            <w:tabs>
              <w:tab w:val="right" w:pos="11299"/>
            </w:tabs>
          </w:pPr>
          <w:hyperlink w:anchor="_Toc487664">
            <w:r w:rsidR="000E2FC2">
              <w:t>Раздел II. Содержание, виды и формы воспитательной деятельности</w:t>
            </w:r>
            <w:r w:rsidR="000E2FC2">
              <w:tab/>
            </w:r>
            <w:r w:rsidR="000E2FC2">
              <w:fldChar w:fldCharType="begin"/>
            </w:r>
            <w:r w:rsidR="000E2FC2">
              <w:instrText>PAGEREF _Toc487664 \h</w:instrText>
            </w:r>
            <w:r w:rsidR="000E2FC2">
              <w:fldChar w:fldCharType="separate"/>
            </w:r>
            <w:r w:rsidR="000E2FC2">
              <w:t xml:space="preserve">153 </w:t>
            </w:r>
            <w:r w:rsidR="000E2FC2">
              <w:fldChar w:fldCharType="end"/>
            </w:r>
          </w:hyperlink>
        </w:p>
        <w:p w:rsidR="008D57CA" w:rsidRDefault="00BA32A5">
          <w:pPr>
            <w:pStyle w:val="11"/>
            <w:tabs>
              <w:tab w:val="right" w:pos="11299"/>
            </w:tabs>
          </w:pPr>
          <w:hyperlink w:anchor="_Toc487665">
            <w:r w:rsidR="000E2FC2">
              <w:t>2.1. Основные направления воспитания обучающихся</w:t>
            </w:r>
            <w:r w:rsidR="000E2FC2">
              <w:tab/>
            </w:r>
            <w:r w:rsidR="000E2FC2">
              <w:fldChar w:fldCharType="begin"/>
            </w:r>
            <w:r w:rsidR="000E2FC2">
              <w:instrText>PAGEREF _Toc487665 \h</w:instrText>
            </w:r>
            <w:r w:rsidR="000E2FC2">
              <w:fldChar w:fldCharType="separate"/>
            </w:r>
            <w:r w:rsidR="000E2FC2">
              <w:t xml:space="preserve">153 </w:t>
            </w:r>
            <w:r w:rsidR="000E2FC2">
              <w:fldChar w:fldCharType="end"/>
            </w:r>
          </w:hyperlink>
        </w:p>
        <w:p w:rsidR="008D57CA" w:rsidRDefault="00BA32A5">
          <w:pPr>
            <w:pStyle w:val="11"/>
            <w:tabs>
              <w:tab w:val="right" w:pos="11299"/>
            </w:tabs>
          </w:pPr>
          <w:hyperlink w:anchor="_Toc487666">
            <w:r w:rsidR="000E2FC2">
              <w:t>2.2. Содержание, виды и формы воспитательной деятельности</w:t>
            </w:r>
            <w:r w:rsidR="000E2FC2">
              <w:tab/>
            </w:r>
            <w:r w:rsidR="000E2FC2">
              <w:fldChar w:fldCharType="begin"/>
            </w:r>
            <w:r w:rsidR="000E2FC2">
              <w:instrText>PAGEREF _Toc487666 \h</w:instrText>
            </w:r>
            <w:r w:rsidR="000E2FC2">
              <w:fldChar w:fldCharType="separate"/>
            </w:r>
            <w:r w:rsidR="000E2FC2">
              <w:t xml:space="preserve">153 </w:t>
            </w:r>
            <w:r w:rsidR="000E2FC2">
              <w:fldChar w:fldCharType="end"/>
            </w:r>
          </w:hyperlink>
        </w:p>
        <w:p w:rsidR="008D57CA" w:rsidRDefault="00BA32A5">
          <w:pPr>
            <w:pStyle w:val="21"/>
            <w:tabs>
              <w:tab w:val="right" w:pos="11299"/>
            </w:tabs>
          </w:pPr>
          <w:hyperlink w:anchor="_Toc487667">
            <w:r w:rsidR="000E2FC2">
              <w:t>2.2.1. Основные школьные дела</w:t>
            </w:r>
            <w:r w:rsidR="000E2FC2">
              <w:tab/>
            </w:r>
            <w:r w:rsidR="000E2FC2">
              <w:fldChar w:fldCharType="begin"/>
            </w:r>
            <w:r w:rsidR="000E2FC2">
              <w:instrText>PAGEREF _Toc487667 \h</w:instrText>
            </w:r>
            <w:r w:rsidR="000E2FC2">
              <w:fldChar w:fldCharType="separate"/>
            </w:r>
            <w:r w:rsidR="000E2FC2">
              <w:t xml:space="preserve">153 </w:t>
            </w:r>
            <w:r w:rsidR="000E2FC2">
              <w:fldChar w:fldCharType="end"/>
            </w:r>
          </w:hyperlink>
        </w:p>
        <w:p w:rsidR="008D57CA" w:rsidRDefault="00BA32A5">
          <w:pPr>
            <w:pStyle w:val="21"/>
            <w:tabs>
              <w:tab w:val="right" w:pos="11299"/>
            </w:tabs>
          </w:pPr>
          <w:hyperlink w:anchor="_Toc487668">
            <w:r w:rsidR="000E2FC2">
              <w:t>2.2.2. Классное руководство</w:t>
            </w:r>
            <w:r w:rsidR="000E2FC2">
              <w:tab/>
            </w:r>
            <w:r w:rsidR="000E2FC2">
              <w:fldChar w:fldCharType="begin"/>
            </w:r>
            <w:r w:rsidR="000E2FC2">
              <w:instrText>PAGEREF _Toc487668 \h</w:instrText>
            </w:r>
            <w:r w:rsidR="000E2FC2">
              <w:fldChar w:fldCharType="separate"/>
            </w:r>
            <w:r w:rsidR="000E2FC2">
              <w:t xml:space="preserve">154 </w:t>
            </w:r>
            <w:r w:rsidR="000E2FC2">
              <w:fldChar w:fldCharType="end"/>
            </w:r>
          </w:hyperlink>
        </w:p>
        <w:p w:rsidR="008D57CA" w:rsidRDefault="00BA32A5">
          <w:pPr>
            <w:pStyle w:val="21"/>
            <w:tabs>
              <w:tab w:val="right" w:pos="11299"/>
            </w:tabs>
          </w:pPr>
          <w:hyperlink w:anchor="_Toc487669">
            <w:r w:rsidR="000E2FC2">
              <w:t>2.2.3. Школьный урок</w:t>
            </w:r>
            <w:r w:rsidR="000E2FC2">
              <w:tab/>
            </w:r>
            <w:r w:rsidR="000E2FC2">
              <w:fldChar w:fldCharType="begin"/>
            </w:r>
            <w:r w:rsidR="000E2FC2">
              <w:instrText>PAGEREF _Toc487669 \h</w:instrText>
            </w:r>
            <w:r w:rsidR="000E2FC2">
              <w:fldChar w:fldCharType="separate"/>
            </w:r>
            <w:r w:rsidR="000E2FC2">
              <w:t xml:space="preserve">155 </w:t>
            </w:r>
            <w:r w:rsidR="000E2FC2">
              <w:fldChar w:fldCharType="end"/>
            </w:r>
          </w:hyperlink>
        </w:p>
        <w:p w:rsidR="008D57CA" w:rsidRDefault="00BA32A5">
          <w:pPr>
            <w:pStyle w:val="21"/>
            <w:tabs>
              <w:tab w:val="right" w:pos="11299"/>
            </w:tabs>
          </w:pPr>
          <w:hyperlink w:anchor="_Toc487670">
            <w:r w:rsidR="000E2FC2">
              <w:t>2.2.4. Внеурочная деятельность</w:t>
            </w:r>
            <w:r w:rsidR="000E2FC2">
              <w:tab/>
            </w:r>
            <w:r w:rsidR="000E2FC2">
              <w:fldChar w:fldCharType="begin"/>
            </w:r>
            <w:r w:rsidR="000E2FC2">
              <w:instrText>PAGEREF _Toc487670 \h</w:instrText>
            </w:r>
            <w:r w:rsidR="000E2FC2">
              <w:fldChar w:fldCharType="separate"/>
            </w:r>
            <w:r w:rsidR="000E2FC2">
              <w:t xml:space="preserve">155 </w:t>
            </w:r>
            <w:r w:rsidR="000E2FC2">
              <w:fldChar w:fldCharType="end"/>
            </w:r>
          </w:hyperlink>
        </w:p>
        <w:p w:rsidR="008D57CA" w:rsidRDefault="00BA32A5">
          <w:pPr>
            <w:pStyle w:val="21"/>
            <w:tabs>
              <w:tab w:val="right" w:pos="11299"/>
            </w:tabs>
          </w:pPr>
          <w:hyperlink w:anchor="_Toc487671">
            <w:r w:rsidR="000E2FC2">
              <w:t>2.2.5. Внешкольные мероприятия</w:t>
            </w:r>
            <w:r w:rsidR="000E2FC2">
              <w:tab/>
            </w:r>
            <w:r w:rsidR="000E2FC2">
              <w:fldChar w:fldCharType="begin"/>
            </w:r>
            <w:r w:rsidR="000E2FC2">
              <w:instrText>PAGEREF _Toc487671 \h</w:instrText>
            </w:r>
            <w:r w:rsidR="000E2FC2">
              <w:fldChar w:fldCharType="separate"/>
            </w:r>
            <w:r w:rsidR="000E2FC2">
              <w:t xml:space="preserve">156 </w:t>
            </w:r>
            <w:r w:rsidR="000E2FC2">
              <w:fldChar w:fldCharType="end"/>
            </w:r>
          </w:hyperlink>
        </w:p>
        <w:p w:rsidR="008D57CA" w:rsidRDefault="00BA32A5">
          <w:pPr>
            <w:pStyle w:val="21"/>
            <w:tabs>
              <w:tab w:val="right" w:pos="11299"/>
            </w:tabs>
          </w:pPr>
          <w:hyperlink w:anchor="_Toc487672">
            <w:r w:rsidR="000E2FC2">
              <w:t>2.2.6. Предметно-пространственная среда</w:t>
            </w:r>
            <w:r w:rsidR="000E2FC2">
              <w:tab/>
            </w:r>
            <w:r w:rsidR="000E2FC2">
              <w:fldChar w:fldCharType="begin"/>
            </w:r>
            <w:r w:rsidR="000E2FC2">
              <w:instrText>PAGEREF _Toc487672 \h</w:instrText>
            </w:r>
            <w:r w:rsidR="000E2FC2">
              <w:fldChar w:fldCharType="separate"/>
            </w:r>
            <w:r w:rsidR="000E2FC2">
              <w:t xml:space="preserve">156 </w:t>
            </w:r>
            <w:r w:rsidR="000E2FC2">
              <w:fldChar w:fldCharType="end"/>
            </w:r>
          </w:hyperlink>
        </w:p>
        <w:p w:rsidR="008D57CA" w:rsidRDefault="00BA32A5">
          <w:pPr>
            <w:pStyle w:val="21"/>
            <w:tabs>
              <w:tab w:val="right" w:pos="11299"/>
            </w:tabs>
          </w:pPr>
          <w:hyperlink w:anchor="_Toc487673">
            <w:r w:rsidR="000E2FC2">
              <w:t>2.2.7. Работа с родителями</w:t>
            </w:r>
            <w:r w:rsidR="000E2FC2">
              <w:tab/>
            </w:r>
            <w:r w:rsidR="000E2FC2">
              <w:fldChar w:fldCharType="begin"/>
            </w:r>
            <w:r w:rsidR="000E2FC2">
              <w:instrText>PAGEREF _Toc487673 \h</w:instrText>
            </w:r>
            <w:r w:rsidR="000E2FC2">
              <w:fldChar w:fldCharType="separate"/>
            </w:r>
            <w:r w:rsidR="000E2FC2">
              <w:t xml:space="preserve">157 </w:t>
            </w:r>
            <w:r w:rsidR="000E2FC2">
              <w:fldChar w:fldCharType="end"/>
            </w:r>
          </w:hyperlink>
        </w:p>
        <w:p w:rsidR="008D57CA" w:rsidRDefault="00BA32A5">
          <w:pPr>
            <w:pStyle w:val="21"/>
            <w:tabs>
              <w:tab w:val="right" w:pos="11299"/>
            </w:tabs>
          </w:pPr>
          <w:hyperlink w:anchor="_Toc487674">
            <w:r w:rsidR="000E2FC2">
              <w:t>2.2.8. Самоуправление</w:t>
            </w:r>
            <w:r w:rsidR="000E2FC2">
              <w:tab/>
            </w:r>
            <w:r w:rsidR="000E2FC2">
              <w:fldChar w:fldCharType="begin"/>
            </w:r>
            <w:r w:rsidR="000E2FC2">
              <w:instrText>PAGEREF _Toc487674 \h</w:instrText>
            </w:r>
            <w:r w:rsidR="000E2FC2">
              <w:fldChar w:fldCharType="separate"/>
            </w:r>
            <w:r w:rsidR="000E2FC2">
              <w:t xml:space="preserve">158 </w:t>
            </w:r>
            <w:r w:rsidR="000E2FC2">
              <w:fldChar w:fldCharType="end"/>
            </w:r>
          </w:hyperlink>
        </w:p>
        <w:p w:rsidR="008D57CA" w:rsidRDefault="00BA32A5">
          <w:pPr>
            <w:pStyle w:val="21"/>
            <w:tabs>
              <w:tab w:val="right" w:pos="11299"/>
            </w:tabs>
          </w:pPr>
          <w:hyperlink w:anchor="_Toc487675">
            <w:r w:rsidR="000E2FC2">
              <w:t>2.2.9. Профилактика социально-негативных явлений</w:t>
            </w:r>
            <w:r w:rsidR="000E2FC2">
              <w:tab/>
            </w:r>
            <w:r w:rsidR="000E2FC2">
              <w:fldChar w:fldCharType="begin"/>
            </w:r>
            <w:r w:rsidR="000E2FC2">
              <w:instrText>PAGEREF _Toc487675 \h</w:instrText>
            </w:r>
            <w:r w:rsidR="000E2FC2">
              <w:fldChar w:fldCharType="separate"/>
            </w:r>
            <w:r w:rsidR="000E2FC2">
              <w:t xml:space="preserve">158 </w:t>
            </w:r>
            <w:r w:rsidR="000E2FC2">
              <w:fldChar w:fldCharType="end"/>
            </w:r>
          </w:hyperlink>
        </w:p>
        <w:p w:rsidR="008D57CA" w:rsidRDefault="00BA32A5">
          <w:pPr>
            <w:pStyle w:val="21"/>
            <w:tabs>
              <w:tab w:val="right" w:pos="11299"/>
            </w:tabs>
          </w:pPr>
          <w:hyperlink w:anchor="_Toc487676">
            <w:r w:rsidR="000E2FC2">
              <w:t>2.2.10. Социальное партнерство</w:t>
            </w:r>
            <w:r w:rsidR="000E2FC2">
              <w:tab/>
            </w:r>
            <w:r w:rsidR="000E2FC2">
              <w:fldChar w:fldCharType="begin"/>
            </w:r>
            <w:r w:rsidR="000E2FC2">
              <w:instrText>PAGEREF _Toc487676 \h</w:instrText>
            </w:r>
            <w:r w:rsidR="000E2FC2">
              <w:fldChar w:fldCharType="separate"/>
            </w:r>
            <w:r w:rsidR="000E2FC2">
              <w:t xml:space="preserve">159 </w:t>
            </w:r>
            <w:r w:rsidR="000E2FC2">
              <w:fldChar w:fldCharType="end"/>
            </w:r>
          </w:hyperlink>
        </w:p>
        <w:p w:rsidR="008D57CA" w:rsidRDefault="00BA32A5">
          <w:pPr>
            <w:pStyle w:val="21"/>
            <w:tabs>
              <w:tab w:val="right" w:pos="11299"/>
            </w:tabs>
          </w:pPr>
          <w:hyperlink w:anchor="_Toc487677">
            <w:r w:rsidR="000E2FC2">
              <w:t>2.2.11. Профориентация (в основной и старшей школе)</w:t>
            </w:r>
            <w:r w:rsidR="000E2FC2">
              <w:tab/>
            </w:r>
            <w:r w:rsidR="000E2FC2">
              <w:fldChar w:fldCharType="begin"/>
            </w:r>
            <w:r w:rsidR="000E2FC2">
              <w:instrText>PAGEREF _Toc487677 \h</w:instrText>
            </w:r>
            <w:r w:rsidR="000E2FC2">
              <w:fldChar w:fldCharType="separate"/>
            </w:r>
            <w:r w:rsidR="000E2FC2">
              <w:t xml:space="preserve">159 </w:t>
            </w:r>
            <w:r w:rsidR="000E2FC2">
              <w:fldChar w:fldCharType="end"/>
            </w:r>
          </w:hyperlink>
        </w:p>
        <w:p w:rsidR="008D57CA" w:rsidRDefault="00BA32A5">
          <w:pPr>
            <w:pStyle w:val="11"/>
            <w:tabs>
              <w:tab w:val="right" w:pos="11299"/>
            </w:tabs>
          </w:pPr>
          <w:hyperlink w:anchor="_Toc487678">
            <w:r w:rsidR="000E2FC2">
              <w:t>Раздел III. Организация воспитательной деятельности</w:t>
            </w:r>
            <w:r w:rsidR="000E2FC2">
              <w:tab/>
            </w:r>
            <w:r w:rsidR="000E2FC2">
              <w:fldChar w:fldCharType="begin"/>
            </w:r>
            <w:r w:rsidR="000E2FC2">
              <w:instrText>PAGEREF _Toc487678 \h</w:instrText>
            </w:r>
            <w:r w:rsidR="000E2FC2">
              <w:fldChar w:fldCharType="separate"/>
            </w:r>
            <w:r w:rsidR="000E2FC2">
              <w:t xml:space="preserve">160 </w:t>
            </w:r>
            <w:r w:rsidR="000E2FC2">
              <w:fldChar w:fldCharType="end"/>
            </w:r>
          </w:hyperlink>
        </w:p>
        <w:p w:rsidR="008D57CA" w:rsidRDefault="00BA32A5">
          <w:pPr>
            <w:pStyle w:val="11"/>
            <w:tabs>
              <w:tab w:val="right" w:pos="11299"/>
            </w:tabs>
          </w:pPr>
          <w:hyperlink w:anchor="_Toc487679">
            <w:r w:rsidR="000E2FC2">
              <w:t>3.1. Общие требования к условиям реализации Программы</w:t>
            </w:r>
            <w:r w:rsidR="000E2FC2">
              <w:tab/>
            </w:r>
            <w:r w:rsidR="000E2FC2">
              <w:fldChar w:fldCharType="begin"/>
            </w:r>
            <w:r w:rsidR="000E2FC2">
              <w:instrText>PAGEREF _Toc487679 \h</w:instrText>
            </w:r>
            <w:r w:rsidR="000E2FC2">
              <w:fldChar w:fldCharType="separate"/>
            </w:r>
            <w:r w:rsidR="000E2FC2">
              <w:t xml:space="preserve">160 </w:t>
            </w:r>
            <w:r w:rsidR="000E2FC2">
              <w:fldChar w:fldCharType="end"/>
            </w:r>
          </w:hyperlink>
        </w:p>
        <w:p w:rsidR="008D57CA" w:rsidRDefault="00BA32A5">
          <w:pPr>
            <w:pStyle w:val="11"/>
            <w:tabs>
              <w:tab w:val="right" w:pos="11299"/>
            </w:tabs>
          </w:pPr>
          <w:hyperlink w:anchor="_Toc487680">
            <w:r w:rsidR="000E2FC2">
              <w:t>3.2. Особенности организации воспитательной деятельности</w:t>
            </w:r>
            <w:r w:rsidR="000E2FC2">
              <w:tab/>
            </w:r>
            <w:r w:rsidR="000E2FC2">
              <w:fldChar w:fldCharType="begin"/>
            </w:r>
            <w:r w:rsidR="000E2FC2">
              <w:instrText>PAGEREF _Toc487680 \h</w:instrText>
            </w:r>
            <w:r w:rsidR="000E2FC2">
              <w:fldChar w:fldCharType="separate"/>
            </w:r>
            <w:r w:rsidR="000E2FC2">
              <w:t xml:space="preserve">160 </w:t>
            </w:r>
            <w:r w:rsidR="000E2FC2">
              <w:fldChar w:fldCharType="end"/>
            </w:r>
          </w:hyperlink>
        </w:p>
        <w:p w:rsidR="008D57CA" w:rsidRDefault="00BA32A5">
          <w:pPr>
            <w:pStyle w:val="11"/>
            <w:tabs>
              <w:tab w:val="right" w:pos="11299"/>
            </w:tabs>
          </w:pPr>
          <w:hyperlink w:anchor="_Toc487681">
            <w:r w:rsidR="000E2FC2">
              <w:t>3.3. Анализ воспитательного процесса и результатов воспитания</w:t>
            </w:r>
            <w:r w:rsidR="000E2FC2">
              <w:tab/>
            </w:r>
            <w:r w:rsidR="000E2FC2">
              <w:fldChar w:fldCharType="begin"/>
            </w:r>
            <w:r w:rsidR="000E2FC2">
              <w:instrText>PAGEREF _Toc487681 \h</w:instrText>
            </w:r>
            <w:r w:rsidR="000E2FC2">
              <w:fldChar w:fldCharType="separate"/>
            </w:r>
            <w:r w:rsidR="000E2FC2">
              <w:t xml:space="preserve">161 </w:t>
            </w:r>
            <w:r w:rsidR="000E2FC2">
              <w:fldChar w:fldCharType="end"/>
            </w:r>
          </w:hyperlink>
        </w:p>
        <w:p w:rsidR="008D57CA" w:rsidRDefault="00BA32A5">
          <w:pPr>
            <w:pStyle w:val="11"/>
            <w:tabs>
              <w:tab w:val="right" w:pos="11299"/>
            </w:tabs>
          </w:pPr>
          <w:hyperlink w:anchor="_Toc487682">
            <w:r w:rsidR="000E2FC2">
              <w:t>3.4. Кадровое обеспечение</w:t>
            </w:r>
            <w:r w:rsidR="000E2FC2">
              <w:tab/>
            </w:r>
            <w:r w:rsidR="000E2FC2">
              <w:fldChar w:fldCharType="begin"/>
            </w:r>
            <w:r w:rsidR="000E2FC2">
              <w:instrText>PAGEREF _Toc487682 \h</w:instrText>
            </w:r>
            <w:r w:rsidR="000E2FC2">
              <w:fldChar w:fldCharType="separate"/>
            </w:r>
            <w:r w:rsidR="000E2FC2">
              <w:t xml:space="preserve">163 </w:t>
            </w:r>
            <w:r w:rsidR="000E2FC2">
              <w:fldChar w:fldCharType="end"/>
            </w:r>
          </w:hyperlink>
        </w:p>
        <w:p w:rsidR="008D57CA" w:rsidRDefault="00BA32A5">
          <w:pPr>
            <w:pStyle w:val="11"/>
            <w:tabs>
              <w:tab w:val="right" w:pos="11299"/>
            </w:tabs>
          </w:pPr>
          <w:hyperlink w:anchor="_Toc487683">
            <w:r w:rsidR="000E2FC2">
              <w:t>3.5. Нормативно-методическое  обеспечение</w:t>
            </w:r>
            <w:r w:rsidR="000E2FC2">
              <w:tab/>
            </w:r>
            <w:r w:rsidR="000E2FC2">
              <w:fldChar w:fldCharType="begin"/>
            </w:r>
            <w:r w:rsidR="000E2FC2">
              <w:instrText>PAGEREF _Toc487683 \h</w:instrText>
            </w:r>
            <w:r w:rsidR="000E2FC2">
              <w:fldChar w:fldCharType="separate"/>
            </w:r>
            <w:r w:rsidR="000E2FC2">
              <w:t xml:space="preserve">163 </w:t>
            </w:r>
            <w:r w:rsidR="000E2FC2">
              <w:fldChar w:fldCharType="end"/>
            </w:r>
          </w:hyperlink>
        </w:p>
        <w:p w:rsidR="008D57CA" w:rsidRDefault="00BA32A5">
          <w:pPr>
            <w:pStyle w:val="11"/>
            <w:tabs>
              <w:tab w:val="right" w:pos="11299"/>
            </w:tabs>
          </w:pPr>
          <w:hyperlink w:anchor="_Toc487684">
            <w:r w:rsidR="000E2FC2">
              <w:t>3.6. Требования к условиям, обеспечивающим достижение планируемых личностных результатов              в работе с особыми категориями детей</w:t>
            </w:r>
            <w:r w:rsidR="000E2FC2">
              <w:tab/>
            </w:r>
            <w:r w:rsidR="000E2FC2">
              <w:fldChar w:fldCharType="begin"/>
            </w:r>
            <w:r w:rsidR="000E2FC2">
              <w:instrText>PAGEREF _Toc487684 \h</w:instrText>
            </w:r>
            <w:r w:rsidR="000E2FC2">
              <w:fldChar w:fldCharType="separate"/>
            </w:r>
            <w:r w:rsidR="000E2FC2">
              <w:t xml:space="preserve">163 </w:t>
            </w:r>
            <w:r w:rsidR="000E2FC2">
              <w:fldChar w:fldCharType="end"/>
            </w:r>
          </w:hyperlink>
        </w:p>
        <w:p w:rsidR="008D57CA" w:rsidRDefault="00BA32A5">
          <w:pPr>
            <w:pStyle w:val="11"/>
            <w:tabs>
              <w:tab w:val="right" w:pos="11299"/>
            </w:tabs>
          </w:pPr>
          <w:hyperlink w:anchor="_Toc487685">
            <w:r w:rsidR="000E2FC2">
              <w:t>3.7. Система поощрения социальной успешности и проявлений активной жизненной позиции обучающихся</w:t>
            </w:r>
            <w:r w:rsidR="000E2FC2">
              <w:tab/>
            </w:r>
            <w:r w:rsidR="000E2FC2">
              <w:fldChar w:fldCharType="begin"/>
            </w:r>
            <w:r w:rsidR="000E2FC2">
              <w:instrText>PAGEREF _Toc487685 \h</w:instrText>
            </w:r>
            <w:r w:rsidR="000E2FC2">
              <w:fldChar w:fldCharType="separate"/>
            </w:r>
            <w:r w:rsidR="000E2FC2">
              <w:t xml:space="preserve">164 </w:t>
            </w:r>
            <w:r w:rsidR="000E2FC2">
              <w:fldChar w:fldCharType="end"/>
            </w:r>
          </w:hyperlink>
        </w:p>
        <w:p w:rsidR="008D57CA" w:rsidRDefault="000E2FC2">
          <w:r>
            <w:fldChar w:fldCharType="end"/>
          </w:r>
        </w:p>
      </w:sdtContent>
    </w:sdt>
    <w:p w:rsidR="008D57CA" w:rsidRDefault="000E2FC2">
      <w:pPr>
        <w:spacing w:after="5" w:line="271" w:lineRule="auto"/>
        <w:ind w:left="2" w:right="5"/>
      </w:pPr>
      <w:r>
        <w:rPr>
          <w:b/>
        </w:rPr>
        <w:t xml:space="preserve">Приложение. Примерный календарный план воспитательной работы 164 </w:t>
      </w:r>
    </w:p>
    <w:p w:rsidR="008D57CA" w:rsidRDefault="000E2FC2">
      <w:pPr>
        <w:spacing w:after="0" w:line="259" w:lineRule="auto"/>
        <w:ind w:left="0" w:right="0" w:firstLine="0"/>
        <w:jc w:val="center"/>
      </w:pPr>
      <w:r>
        <w:rPr>
          <w:b/>
        </w:rPr>
        <w:lastRenderedPageBreak/>
        <w:t xml:space="preserve"> </w:t>
      </w:r>
    </w:p>
    <w:p w:rsidR="008D57CA" w:rsidRDefault="000E2FC2">
      <w:pPr>
        <w:pStyle w:val="3"/>
        <w:spacing w:after="91"/>
        <w:ind w:left="708" w:right="4314" w:firstLine="3603"/>
      </w:pPr>
      <w:bookmarkStart w:id="1" w:name="_Toc487652"/>
      <w:r>
        <w:t xml:space="preserve">Пояснительная записка  </w:t>
      </w:r>
      <w:bookmarkEnd w:id="1"/>
    </w:p>
    <w:p w:rsidR="008D57CA" w:rsidRDefault="000E2FC2">
      <w:pPr>
        <w:spacing w:after="13" w:line="381" w:lineRule="auto"/>
        <w:ind w:left="11" w:right="15" w:firstLine="708"/>
        <w:jc w:val="left"/>
      </w:pPr>
      <w:r>
        <w:t xml:space="preserve">Примерная рабочая программа воспитания для общеобразовательных организаций (образовательных организаций, реализующих образовательные программы начального общего, основного общего, среднего общего образования) (далее соответственно – школы, Программа, Примерная программа), предусматривает обеспечение процесса разработки рабочей программы воспитания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 2025 годах, федеральных государственных образовательных стандартов начального общего, основного общего и среднего общего образования (далее – ФГОС).  </w:t>
      </w:r>
    </w:p>
    <w:p w:rsidR="008D57CA" w:rsidRDefault="000E2FC2">
      <w:pPr>
        <w:spacing w:after="0" w:line="407" w:lineRule="auto"/>
        <w:ind w:left="-8" w:right="0" w:firstLine="708"/>
        <w:jc w:val="left"/>
      </w:pPr>
      <w:r>
        <w:rPr>
          <w:i/>
        </w:rPr>
        <w:t>Примерная программа предназначена для использования в качестве основы при разработке в школе рабочей программы воспитания.</w:t>
      </w:r>
      <w:r>
        <w:rPr>
          <w:vertAlign w:val="superscript"/>
        </w:rPr>
        <w:footnoteReference w:id="1"/>
      </w:r>
      <w:r>
        <w:t xml:space="preserve"> </w:t>
      </w:r>
      <w:r>
        <w:rPr>
          <w:i/>
        </w:rPr>
        <w:t xml:space="preserve"> </w:t>
      </w:r>
    </w:p>
    <w:p w:rsidR="008D57CA" w:rsidRDefault="000E2FC2">
      <w:pPr>
        <w:spacing w:after="13" w:line="377" w:lineRule="auto"/>
        <w:ind w:left="11" w:right="15" w:firstLine="708"/>
        <w:jc w:val="left"/>
      </w:pPr>
      <w: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8D57CA" w:rsidRDefault="000E2FC2">
      <w:pPr>
        <w:spacing w:after="13" w:line="371" w:lineRule="auto"/>
        <w:ind w:left="11" w:right="15" w:firstLine="708"/>
        <w:jc w:val="left"/>
      </w:pPr>
      <w:r>
        <w:t xml:space="preserve">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 </w:t>
      </w:r>
    </w:p>
    <w:p w:rsidR="008D57CA" w:rsidRDefault="000E2FC2">
      <w:pPr>
        <w:spacing w:after="13" w:line="366" w:lineRule="auto"/>
        <w:ind w:left="11" w:right="15" w:firstLine="708"/>
        <w:jc w:val="left"/>
      </w:pPr>
      <w: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p>
    <w:p w:rsidR="008D57CA" w:rsidRDefault="000E2FC2">
      <w:pPr>
        <w:spacing w:line="399" w:lineRule="auto"/>
        <w:ind w:left="21" w:right="15"/>
      </w:pPr>
      <w:r>
        <w:t xml:space="preserve">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8D57CA" w:rsidRDefault="000E2FC2">
      <w:pPr>
        <w:spacing w:after="153"/>
        <w:ind w:left="718" w:right="15"/>
      </w:pPr>
      <w:r>
        <w:t xml:space="preserve">Ценности </w:t>
      </w:r>
      <w:r>
        <w:rPr>
          <w:b/>
        </w:rPr>
        <w:t>Родины и природы</w:t>
      </w:r>
      <w:r>
        <w:t xml:space="preserve"> лежат в основе патриотического направления воспитания. </w:t>
      </w:r>
    </w:p>
    <w:p w:rsidR="008D57CA" w:rsidRDefault="000E2FC2">
      <w:pPr>
        <w:spacing w:line="397" w:lineRule="auto"/>
        <w:ind w:left="11" w:right="15" w:firstLine="708"/>
      </w:pPr>
      <w:r>
        <w:t xml:space="preserve">Ценности </w:t>
      </w:r>
      <w:r>
        <w:rPr>
          <w:b/>
        </w:rPr>
        <w:t>человека, дружбы</w:t>
      </w:r>
      <w:r>
        <w:t xml:space="preserve">, </w:t>
      </w:r>
      <w:r>
        <w:rPr>
          <w:b/>
        </w:rPr>
        <w:t xml:space="preserve">семьи, </w:t>
      </w:r>
      <w:r>
        <w:t xml:space="preserve">сотрудничества лежат в основе духовно-нравственного и социального направлений воспитания. </w:t>
      </w:r>
    </w:p>
    <w:p w:rsidR="008D57CA" w:rsidRDefault="000E2FC2">
      <w:pPr>
        <w:spacing w:after="150"/>
        <w:ind w:left="718" w:right="15"/>
      </w:pPr>
      <w:r>
        <w:t xml:space="preserve">Ценность </w:t>
      </w:r>
      <w:r>
        <w:rPr>
          <w:b/>
        </w:rPr>
        <w:t>знания</w:t>
      </w:r>
      <w:r>
        <w:t xml:space="preserve"> лежит в основе познавательного направления воспитания. </w:t>
      </w:r>
    </w:p>
    <w:p w:rsidR="008D57CA" w:rsidRDefault="000E2FC2">
      <w:pPr>
        <w:spacing w:after="152"/>
        <w:ind w:left="718" w:right="15"/>
      </w:pPr>
      <w:r>
        <w:lastRenderedPageBreak/>
        <w:t xml:space="preserve">Ценность </w:t>
      </w:r>
      <w:r>
        <w:rPr>
          <w:b/>
        </w:rPr>
        <w:t>здоровья</w:t>
      </w:r>
      <w:r>
        <w:t xml:space="preserve"> лежит в основе направления физического воспитания. </w:t>
      </w:r>
    </w:p>
    <w:p w:rsidR="008D57CA" w:rsidRDefault="000E2FC2">
      <w:pPr>
        <w:spacing w:after="150"/>
        <w:ind w:left="718" w:right="15"/>
      </w:pPr>
      <w:r>
        <w:t xml:space="preserve">Ценность </w:t>
      </w:r>
      <w:r>
        <w:rPr>
          <w:b/>
        </w:rPr>
        <w:t>труда</w:t>
      </w:r>
      <w:r>
        <w:t xml:space="preserve"> лежит в основе трудового направления воспитания. </w:t>
      </w:r>
    </w:p>
    <w:p w:rsidR="008D57CA" w:rsidRDefault="000E2FC2">
      <w:pPr>
        <w:ind w:left="718" w:right="15"/>
      </w:pPr>
      <w:r>
        <w:t xml:space="preserve">Ценности </w:t>
      </w:r>
      <w:r>
        <w:rPr>
          <w:b/>
        </w:rPr>
        <w:t>культуры и красоты</w:t>
      </w:r>
      <w:r>
        <w:t xml:space="preserve"> лежат в основе эстетического направления воспитания. </w:t>
      </w:r>
    </w:p>
    <w:p w:rsidR="008D57CA" w:rsidRDefault="000E2FC2">
      <w:pPr>
        <w:spacing w:after="150"/>
        <w:ind w:left="718" w:right="15"/>
      </w:pPr>
      <w:r>
        <w:t xml:space="preserve">Программа включает три раздела: целевой; содержательный; организационный. </w:t>
      </w:r>
    </w:p>
    <w:p w:rsidR="008D57CA" w:rsidRDefault="000E2FC2">
      <w:pPr>
        <w:spacing w:after="152"/>
        <w:ind w:left="718" w:right="15"/>
      </w:pPr>
      <w:r>
        <w:t xml:space="preserve">Приложение: примерный календарный план воспитательной работы.  </w:t>
      </w:r>
    </w:p>
    <w:p w:rsidR="008D57CA" w:rsidRDefault="000E2FC2">
      <w:pPr>
        <w:spacing w:after="0" w:line="377" w:lineRule="auto"/>
        <w:ind w:left="-8" w:right="0" w:firstLine="708"/>
        <w:jc w:val="left"/>
      </w:pPr>
      <w:r>
        <w:rPr>
          <w:i/>
        </w:rPr>
        <w:t xml:space="preserve">При разработке или обновлении рабочей программы воспитания в школе содержание всех разделов, за исключением нормативных положений, может изменяться в соответствии с особенностями школы: организационно-правовой формой, контингентом обучающихся  </w:t>
      </w:r>
    </w:p>
    <w:p w:rsidR="008D57CA" w:rsidRDefault="000E2FC2">
      <w:pPr>
        <w:spacing w:after="0" w:line="378" w:lineRule="auto"/>
        <w:ind w:left="2" w:right="0"/>
        <w:jc w:val="left"/>
      </w:pPr>
      <w:r>
        <w:rPr>
          <w:i/>
        </w:rPr>
        <w:t xml:space="preserve">и их родителей (законных представителей), направленностью образовательной программы школы,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с ОВЗ и др.  </w:t>
      </w:r>
    </w:p>
    <w:p w:rsidR="008D57CA" w:rsidRDefault="000E2FC2">
      <w:pPr>
        <w:spacing w:after="153" w:line="259" w:lineRule="auto"/>
        <w:ind w:left="708" w:right="0" w:firstLine="0"/>
        <w:jc w:val="left"/>
      </w:pPr>
      <w:r>
        <w:t xml:space="preserve"> </w:t>
      </w:r>
    </w:p>
    <w:p w:rsidR="008D57CA" w:rsidRDefault="000E2FC2">
      <w:pPr>
        <w:pStyle w:val="1"/>
        <w:spacing w:after="166" w:line="269" w:lineRule="auto"/>
        <w:ind w:left="21" w:right="15"/>
        <w:jc w:val="both"/>
      </w:pPr>
      <w:bookmarkStart w:id="2" w:name="_Toc487653"/>
      <w:r>
        <w:t xml:space="preserve">                   Раздел I. Ценностно-целевые основы и планируемые результаты воспитания </w:t>
      </w:r>
      <w:bookmarkEnd w:id="2"/>
    </w:p>
    <w:p w:rsidR="008D57CA" w:rsidRDefault="000E2FC2">
      <w:pPr>
        <w:spacing w:after="112" w:line="259" w:lineRule="auto"/>
        <w:ind w:left="708" w:right="0" w:firstLine="0"/>
        <w:jc w:val="left"/>
      </w:pPr>
      <w:r>
        <w:t xml:space="preserve"> </w:t>
      </w:r>
    </w:p>
    <w:p w:rsidR="008D57CA" w:rsidRDefault="000E2FC2">
      <w:pPr>
        <w:spacing w:after="34" w:line="367" w:lineRule="auto"/>
        <w:ind w:left="11" w:right="15" w:firstLine="708"/>
        <w:jc w:val="left"/>
      </w:pPr>
      <w: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8D57CA" w:rsidRDefault="000E2FC2">
      <w:pPr>
        <w:spacing w:after="13" w:line="378" w:lineRule="auto"/>
        <w:ind w:left="11" w:right="15" w:firstLine="708"/>
        <w:jc w:val="left"/>
      </w:pPr>
      <w: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8D57CA" w:rsidRDefault="000E2FC2">
      <w:pPr>
        <w:spacing w:after="13" w:line="381" w:lineRule="auto"/>
        <w:ind w:left="11" w:right="231" w:firstLine="708"/>
        <w:jc w:val="left"/>
      </w:pPr>
      <w: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8D57CA" w:rsidRDefault="000E2FC2">
      <w:pPr>
        <w:spacing w:line="356" w:lineRule="auto"/>
        <w:ind w:left="11" w:right="15" w:firstLine="708"/>
      </w:pPr>
      <w: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w:t>
      </w:r>
    </w:p>
    <w:p w:rsidR="008D57CA" w:rsidRDefault="000E2FC2">
      <w:pPr>
        <w:spacing w:after="13" w:line="371" w:lineRule="auto"/>
        <w:ind w:left="21" w:right="15"/>
        <w:jc w:val="left"/>
      </w:pPr>
      <w:r>
        <w:t xml:space="preserve">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w:t>
      </w:r>
      <w:r>
        <w:lastRenderedPageBreak/>
        <w:t xml:space="preserve">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D57CA" w:rsidRDefault="000E2FC2">
      <w:pPr>
        <w:spacing w:after="154" w:line="259" w:lineRule="auto"/>
        <w:ind w:left="708" w:right="0" w:firstLine="0"/>
        <w:jc w:val="left"/>
      </w:pPr>
      <w:r>
        <w:rPr>
          <w:b/>
        </w:rPr>
        <w:t xml:space="preserve"> </w:t>
      </w:r>
    </w:p>
    <w:p w:rsidR="008D57CA" w:rsidRDefault="000E2FC2">
      <w:pPr>
        <w:pStyle w:val="1"/>
        <w:spacing w:after="211"/>
        <w:ind w:left="858" w:right="910"/>
      </w:pPr>
      <w:bookmarkStart w:id="3" w:name="_Toc487654"/>
      <w:r>
        <w:t xml:space="preserve">1.2. Цель и задачи воспитания </w:t>
      </w:r>
      <w:bookmarkEnd w:id="3"/>
    </w:p>
    <w:p w:rsidR="008D57CA" w:rsidRDefault="000E2FC2">
      <w:pPr>
        <w:spacing w:after="13" w:line="356" w:lineRule="auto"/>
        <w:ind w:left="11" w:right="15" w:firstLine="708"/>
        <w:jc w:val="left"/>
      </w:pPr>
      <w: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8D57CA" w:rsidRDefault="000E2FC2">
      <w:pPr>
        <w:spacing w:after="34" w:line="369" w:lineRule="auto"/>
        <w:ind w:left="11" w:right="15" w:firstLine="708"/>
        <w:jc w:val="left"/>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rPr>
          <w:b/>
          <w:i/>
        </w:rPr>
        <w:t xml:space="preserve"> </w:t>
      </w:r>
      <w:r>
        <w:t xml:space="preserve">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w:t>
      </w:r>
    </w:p>
    <w:p w:rsidR="008D57CA" w:rsidRDefault="000E2FC2">
      <w:pPr>
        <w:spacing w:line="397" w:lineRule="auto"/>
        <w:ind w:left="21" w:right="6279"/>
      </w:pPr>
      <w:r>
        <w:t xml:space="preserve">29 декабря 2012 г. № 273-ФЗ «Об образовании  в Российской Федерации, ст. 2, п. 2) </w:t>
      </w:r>
    </w:p>
    <w:p w:rsidR="008D57CA" w:rsidRDefault="000E2FC2">
      <w:pPr>
        <w:spacing w:after="152"/>
        <w:ind w:left="718" w:right="15"/>
      </w:pPr>
      <w:r>
        <w:rPr>
          <w:b/>
        </w:rPr>
        <w:t>Задачами воспитания</w:t>
      </w:r>
      <w:r>
        <w:t xml:space="preserve"> обучающихся в школе являются: </w:t>
      </w:r>
    </w:p>
    <w:p w:rsidR="008D57CA" w:rsidRDefault="000E2FC2">
      <w:pPr>
        <w:spacing w:line="397" w:lineRule="auto"/>
        <w:ind w:left="370" w:right="15"/>
      </w:pPr>
      <w: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8D57CA" w:rsidRDefault="000E2FC2">
      <w:pPr>
        <w:numPr>
          <w:ilvl w:val="0"/>
          <w:numId w:val="68"/>
        </w:numPr>
        <w:spacing w:after="109" w:line="267" w:lineRule="auto"/>
        <w:ind w:right="35" w:firstLine="566"/>
      </w:pPr>
      <w:r>
        <w:t xml:space="preserve">формирование и развитие позитивных личностных отношений к этим нормам, ценностям, традициям </w:t>
      </w:r>
    </w:p>
    <w:p w:rsidR="008D57CA" w:rsidRDefault="000E2FC2">
      <w:pPr>
        <w:spacing w:after="167"/>
        <w:ind w:left="21" w:right="15"/>
      </w:pPr>
      <w:r>
        <w:t xml:space="preserve">(их освоение, принятие); </w:t>
      </w:r>
    </w:p>
    <w:p w:rsidR="008D57CA" w:rsidRDefault="000E2FC2">
      <w:pPr>
        <w:numPr>
          <w:ilvl w:val="0"/>
          <w:numId w:val="68"/>
        </w:numPr>
        <w:spacing w:line="378" w:lineRule="auto"/>
        <w:ind w:right="35" w:firstLine="566"/>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8D57CA" w:rsidRDefault="000E2FC2">
      <w:pPr>
        <w:spacing w:after="160" w:line="259" w:lineRule="auto"/>
        <w:ind w:left="708" w:right="0" w:firstLine="0"/>
        <w:jc w:val="left"/>
      </w:pPr>
      <w:r>
        <w:t xml:space="preserve"> </w:t>
      </w:r>
    </w:p>
    <w:p w:rsidR="008D57CA" w:rsidRDefault="000E2FC2">
      <w:pPr>
        <w:pStyle w:val="1"/>
        <w:spacing w:after="211"/>
        <w:ind w:left="858" w:right="913"/>
      </w:pPr>
      <w:bookmarkStart w:id="4" w:name="_Toc487655"/>
      <w:r>
        <w:t xml:space="preserve">1.3. Методологические основы и принципы построения Программы </w:t>
      </w:r>
      <w:bookmarkEnd w:id="4"/>
    </w:p>
    <w:p w:rsidR="008D57CA" w:rsidRDefault="000E2FC2">
      <w:pPr>
        <w:spacing w:line="396" w:lineRule="auto"/>
        <w:ind w:left="11" w:right="15" w:firstLine="708"/>
      </w:pPr>
      <w:r>
        <w:t xml:space="preserve">Методологической основой Примерной программы являются антропологический, культурноисторический и системно-деятельностный подходы.  </w:t>
      </w:r>
    </w:p>
    <w:p w:rsidR="008D57CA" w:rsidRDefault="000E2FC2">
      <w:pPr>
        <w:spacing w:after="171"/>
        <w:ind w:left="718" w:right="15"/>
      </w:pPr>
      <w:r>
        <w:t xml:space="preserve">Программа воспитания опирается на следующие принципы: </w:t>
      </w:r>
    </w:p>
    <w:p w:rsidR="008D57CA" w:rsidRDefault="000E2FC2">
      <w:pPr>
        <w:numPr>
          <w:ilvl w:val="0"/>
          <w:numId w:val="69"/>
        </w:numPr>
        <w:spacing w:after="63" w:line="267" w:lineRule="auto"/>
        <w:ind w:right="55" w:firstLine="852"/>
        <w:jc w:val="right"/>
      </w:pPr>
      <w:r>
        <w:rPr>
          <w:b/>
        </w:rPr>
        <w:lastRenderedPageBreak/>
        <w:t>принцип</w:t>
      </w:r>
      <w:r>
        <w:rPr>
          <w:b/>
          <w:strike/>
        </w:rPr>
        <w:t xml:space="preserve"> </w:t>
      </w:r>
      <w:r>
        <w:rPr>
          <w:b/>
        </w:rPr>
        <w:t>гуманистической направленности.</w:t>
      </w:r>
      <w:r>
        <w:t xml:space="preserve"> Каждый обучающийся имеет право на признание </w:t>
      </w:r>
    </w:p>
    <w:p w:rsidR="008D57CA" w:rsidRDefault="000E2FC2">
      <w:pPr>
        <w:spacing w:line="395" w:lineRule="auto"/>
        <w:ind w:left="21" w:right="15"/>
      </w:pPr>
      <w:r>
        <w:t xml:space="preserve">его как человеческой личности, уважение его достоинства, защиту его человеческих прав, свободное развитие; </w:t>
      </w:r>
    </w:p>
    <w:p w:rsidR="008D57CA" w:rsidRDefault="000E2FC2">
      <w:pPr>
        <w:numPr>
          <w:ilvl w:val="0"/>
          <w:numId w:val="69"/>
        </w:numPr>
        <w:spacing w:after="61" w:line="267" w:lineRule="auto"/>
        <w:ind w:right="55" w:firstLine="852"/>
        <w:jc w:val="right"/>
      </w:pPr>
      <w:r>
        <w:rPr>
          <w:b/>
        </w:rPr>
        <w:t>принцип ценностного единства и совместности</w:t>
      </w:r>
      <w:r>
        <w:t xml:space="preserve">. Единство ценностей и смыслов воспитания, </w:t>
      </w:r>
    </w:p>
    <w:p w:rsidR="008D57CA" w:rsidRDefault="000E2FC2">
      <w:pPr>
        <w:spacing w:line="399" w:lineRule="auto"/>
        <w:ind w:left="21" w:right="15"/>
      </w:pPr>
      <w:r>
        <w:t xml:space="preserve">разделяемых всеми участниками образовательных отношений, содействие, сотворчество и сопереживание, взаимопонимание и взаимное уважение; </w:t>
      </w:r>
    </w:p>
    <w:p w:rsidR="008D57CA" w:rsidRDefault="000E2FC2">
      <w:pPr>
        <w:numPr>
          <w:ilvl w:val="0"/>
          <w:numId w:val="69"/>
        </w:numPr>
        <w:spacing w:line="399" w:lineRule="auto"/>
        <w:ind w:right="55" w:firstLine="852"/>
        <w:jc w:val="right"/>
      </w:pPr>
      <w:r>
        <w:rPr>
          <w:b/>
        </w:rPr>
        <w:t xml:space="preserve">принцип культуросообразности. </w:t>
      </w:r>
      <w:r>
        <w:t xml:space="preserve">Воспитание основывается на культуре и традициях России, включая культурные особенности региона;  </w:t>
      </w:r>
    </w:p>
    <w:p w:rsidR="008D57CA" w:rsidRDefault="000E2FC2">
      <w:pPr>
        <w:numPr>
          <w:ilvl w:val="0"/>
          <w:numId w:val="69"/>
        </w:numPr>
        <w:spacing w:after="61" w:line="267" w:lineRule="auto"/>
        <w:ind w:right="55" w:firstLine="852"/>
        <w:jc w:val="right"/>
      </w:pPr>
      <w:r>
        <w:rPr>
          <w:b/>
        </w:rPr>
        <w:t>принцип следования нравственному примеру</w:t>
      </w:r>
      <w:r>
        <w:t xml:space="preserve">. Пример, как метод воспитания, позволяет </w:t>
      </w:r>
    </w:p>
    <w:p w:rsidR="008D57CA" w:rsidRDefault="000E2FC2">
      <w:pPr>
        <w:spacing w:line="397" w:lineRule="auto"/>
        <w:ind w:left="21" w:right="15"/>
      </w:pPr>
      <w:r>
        <w:t xml:space="preserve">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8D57CA" w:rsidRDefault="000E2FC2">
      <w:pPr>
        <w:numPr>
          <w:ilvl w:val="0"/>
          <w:numId w:val="69"/>
        </w:numPr>
        <w:spacing w:line="398" w:lineRule="auto"/>
        <w:ind w:right="55" w:firstLine="852"/>
        <w:jc w:val="right"/>
      </w:pPr>
      <w:r>
        <w:rPr>
          <w:b/>
        </w:rPr>
        <w:t>принцип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8D57CA" w:rsidRDefault="000E2FC2">
      <w:pPr>
        <w:numPr>
          <w:ilvl w:val="0"/>
          <w:numId w:val="69"/>
        </w:numPr>
        <w:spacing w:line="398" w:lineRule="auto"/>
        <w:ind w:right="55" w:firstLine="852"/>
        <w:jc w:val="right"/>
      </w:pPr>
      <w:r>
        <w:rPr>
          <w:b/>
        </w:rPr>
        <w:t>принцип совместной деятельности ребенка и взрослого</w:t>
      </w:r>
      <w:r>
        <w:t xml:space="preserve">. Значимость совместной деятельности взрослого и обучающегося на основе приобщения к культурным ценностям и их освоения; </w:t>
      </w:r>
    </w:p>
    <w:p w:rsidR="008D57CA" w:rsidRDefault="000E2FC2">
      <w:pPr>
        <w:numPr>
          <w:ilvl w:val="0"/>
          <w:numId w:val="69"/>
        </w:numPr>
        <w:spacing w:after="116" w:line="267" w:lineRule="auto"/>
        <w:ind w:right="55" w:firstLine="852"/>
        <w:jc w:val="right"/>
      </w:pPr>
      <w:r>
        <w:rPr>
          <w:b/>
        </w:rPr>
        <w:t xml:space="preserve">принцип </w:t>
      </w:r>
      <w:r>
        <w:rPr>
          <w:b/>
        </w:rPr>
        <w:tab/>
        <w:t>инклюзивности</w:t>
      </w:r>
      <w:r>
        <w:t xml:space="preserve">. </w:t>
      </w:r>
      <w:r>
        <w:tab/>
        <w:t xml:space="preserve">Организация </w:t>
      </w:r>
      <w:r>
        <w:tab/>
        <w:t xml:space="preserve">образовательного </w:t>
      </w:r>
      <w:r>
        <w:tab/>
        <w:t xml:space="preserve">процесса, </w:t>
      </w:r>
      <w:r>
        <w:tab/>
        <w:t xml:space="preserve">при </w:t>
      </w:r>
      <w:r>
        <w:tab/>
        <w:t xml:space="preserve">котором </w:t>
      </w:r>
      <w:r>
        <w:tab/>
        <w:t xml:space="preserve">все </w:t>
      </w:r>
    </w:p>
    <w:p w:rsidR="008D57CA" w:rsidRDefault="000E2FC2">
      <w:pPr>
        <w:spacing w:line="397" w:lineRule="auto"/>
        <w:ind w:left="21" w:right="15"/>
      </w:pPr>
      <w:r>
        <w:t xml:space="preserve">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8D57CA" w:rsidRDefault="000E2FC2">
      <w:pPr>
        <w:spacing w:after="150"/>
        <w:ind w:left="862" w:right="15"/>
      </w:pPr>
      <w:r>
        <w:t xml:space="preserve">Данные принципы реализуются в укладе школы, включающем воспитывающие среды, общности, </w:t>
      </w:r>
    </w:p>
    <w:p w:rsidR="008D57CA" w:rsidRDefault="000E2FC2">
      <w:pPr>
        <w:spacing w:after="105"/>
        <w:ind w:left="21" w:right="15"/>
      </w:pPr>
      <w:r>
        <w:t xml:space="preserve">культурные практики, совместную деятельность и события. </w:t>
      </w:r>
    </w:p>
    <w:p w:rsidR="008D57CA" w:rsidRDefault="000E2FC2">
      <w:pPr>
        <w:spacing w:after="159" w:line="259" w:lineRule="auto"/>
        <w:ind w:left="852" w:right="0" w:firstLine="0"/>
        <w:jc w:val="left"/>
      </w:pPr>
      <w:r>
        <w:t xml:space="preserve"> </w:t>
      </w:r>
    </w:p>
    <w:p w:rsidR="008D57CA" w:rsidRDefault="000E2FC2">
      <w:pPr>
        <w:pStyle w:val="2"/>
        <w:spacing w:after="211"/>
        <w:ind w:left="858" w:right="906"/>
      </w:pPr>
      <w:bookmarkStart w:id="5" w:name="_Toc487656"/>
      <w:r>
        <w:t xml:space="preserve">1.3.1. Уклад школы </w:t>
      </w:r>
      <w:bookmarkEnd w:id="5"/>
    </w:p>
    <w:p w:rsidR="008D57CA" w:rsidRDefault="000E2FC2">
      <w:pPr>
        <w:spacing w:after="13" w:line="376" w:lineRule="auto"/>
        <w:ind w:left="11" w:right="15" w:firstLine="708"/>
        <w:jc w:val="left"/>
      </w:pPr>
      <w: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w:t>
      </w:r>
    </w:p>
    <w:p w:rsidR="008D57CA" w:rsidRDefault="000E2FC2">
      <w:pPr>
        <w:spacing w:line="396" w:lineRule="auto"/>
        <w:ind w:left="11" w:right="15" w:firstLine="708"/>
      </w:pPr>
      <w:r>
        <w:t xml:space="preserve">Уклад способствует формированию ценностей воспитания, которые разделяются всеми участниками образовательных отношений. </w:t>
      </w:r>
    </w:p>
    <w:p w:rsidR="008D57CA" w:rsidRDefault="000E2FC2">
      <w:pPr>
        <w:spacing w:after="155" w:line="259" w:lineRule="auto"/>
        <w:ind w:left="708" w:right="0" w:firstLine="0"/>
        <w:jc w:val="left"/>
      </w:pPr>
      <w:r>
        <w:rPr>
          <w:b/>
        </w:rPr>
        <w:t xml:space="preserve"> </w:t>
      </w:r>
    </w:p>
    <w:p w:rsidR="008D57CA" w:rsidRDefault="000E2FC2">
      <w:pPr>
        <w:pStyle w:val="2"/>
        <w:spacing w:after="211"/>
        <w:ind w:left="858" w:right="912"/>
      </w:pPr>
      <w:bookmarkStart w:id="6" w:name="_Toc487657"/>
      <w:r>
        <w:lastRenderedPageBreak/>
        <w:t xml:space="preserve">1.3.2. Воспитывающая среда школы </w:t>
      </w:r>
      <w:bookmarkEnd w:id="6"/>
    </w:p>
    <w:p w:rsidR="008D57CA" w:rsidRDefault="000E2FC2">
      <w:pPr>
        <w:spacing w:line="396" w:lineRule="auto"/>
        <w:ind w:left="11" w:right="15" w:firstLine="708"/>
      </w:pPr>
      <w:r>
        <w:t xml:space="preserve">Воспитывающая среда – это особая форма организации образовательного процесса, реализующего цель и задачи воспитания. </w:t>
      </w:r>
    </w:p>
    <w:p w:rsidR="008D57CA" w:rsidRDefault="000E2FC2">
      <w:pPr>
        <w:spacing w:after="13" w:line="378" w:lineRule="auto"/>
        <w:ind w:left="11" w:right="15" w:firstLine="708"/>
        <w:jc w:val="left"/>
      </w:pPr>
      <w: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8D57CA" w:rsidRDefault="000E2FC2">
      <w:pPr>
        <w:spacing w:after="162" w:line="259" w:lineRule="auto"/>
        <w:ind w:left="708" w:right="0" w:firstLine="0"/>
        <w:jc w:val="left"/>
      </w:pPr>
      <w:r>
        <w:t xml:space="preserve"> </w:t>
      </w:r>
    </w:p>
    <w:p w:rsidR="008D57CA" w:rsidRDefault="000E2FC2">
      <w:pPr>
        <w:pStyle w:val="2"/>
        <w:spacing w:after="162"/>
        <w:ind w:left="858" w:right="913"/>
      </w:pPr>
      <w:bookmarkStart w:id="7" w:name="_Toc487658"/>
      <w:r>
        <w:t xml:space="preserve">1.3.3. Воспитывающие общности (сообщества) в школе </w:t>
      </w:r>
      <w:bookmarkEnd w:id="7"/>
    </w:p>
    <w:p w:rsidR="008D57CA" w:rsidRDefault="000E2FC2">
      <w:pPr>
        <w:spacing w:after="0" w:line="398" w:lineRule="auto"/>
        <w:ind w:left="-8" w:right="0" w:firstLine="708"/>
        <w:jc w:val="left"/>
      </w:pPr>
      <w:r>
        <w:rPr>
          <w:i/>
        </w:rPr>
        <w:t>Указываются основные воспитывающие общности в школе, перечень требований к профессиональной общности. Перечень является примерным</w:t>
      </w:r>
      <w:r>
        <w:t xml:space="preserve">.  </w:t>
      </w:r>
    </w:p>
    <w:p w:rsidR="008D57CA" w:rsidRDefault="000E2FC2">
      <w:pPr>
        <w:spacing w:after="174"/>
        <w:ind w:left="718" w:right="15"/>
      </w:pPr>
      <w:r>
        <w:t xml:space="preserve">Основные воспитывающие общности в школе:  </w:t>
      </w:r>
    </w:p>
    <w:p w:rsidR="008D57CA" w:rsidRDefault="000E2FC2">
      <w:pPr>
        <w:numPr>
          <w:ilvl w:val="0"/>
          <w:numId w:val="70"/>
        </w:numPr>
        <w:spacing w:after="53" w:line="384" w:lineRule="auto"/>
        <w:ind w:right="15" w:firstLine="708"/>
      </w:pPr>
      <w:r>
        <w:rPr>
          <w:b/>
        </w:rPr>
        <w:t>детские (сверстников и разновозрастные)</w:t>
      </w:r>
      <w:r>
        <w:t xml:space="preserve">.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 </w:t>
      </w:r>
    </w:p>
    <w:p w:rsidR="008D57CA" w:rsidRDefault="000E2FC2">
      <w:pPr>
        <w:numPr>
          <w:ilvl w:val="0"/>
          <w:numId w:val="70"/>
        </w:numPr>
        <w:spacing w:after="106"/>
        <w:ind w:right="15" w:firstLine="708"/>
      </w:pPr>
      <w:r>
        <w:rPr>
          <w:b/>
        </w:rPr>
        <w:t>детско-взрослые</w:t>
      </w:r>
      <w:r>
        <w:t xml:space="preserve">. Обучающиеся сначала приобщаются к правилам, нормам, способам деятельности </w:t>
      </w:r>
    </w:p>
    <w:p w:rsidR="008D57CA" w:rsidRDefault="000E2FC2">
      <w:pPr>
        <w:spacing w:after="13" w:line="388" w:lineRule="auto"/>
        <w:ind w:left="21" w:right="15"/>
        <w:jc w:val="left"/>
      </w:pPr>
      <w:r>
        <w:t xml:space="preserve">взрослых </w:t>
      </w:r>
      <w:r>
        <w:tab/>
        <w:t xml:space="preserve">и </w:t>
      </w:r>
      <w:r>
        <w:tab/>
        <w:t xml:space="preserve">затем </w:t>
      </w:r>
      <w:r>
        <w:tab/>
        <w:t xml:space="preserve">усваивают </w:t>
      </w:r>
      <w:r>
        <w:tab/>
        <w:t xml:space="preserve">их. </w:t>
      </w:r>
      <w:r>
        <w:tab/>
        <w:t xml:space="preserve">Они </w:t>
      </w:r>
      <w:r>
        <w:tab/>
        <w:t xml:space="preserve">образуются </w:t>
      </w:r>
      <w:r>
        <w:tab/>
        <w:t xml:space="preserve">системой </w:t>
      </w:r>
      <w:r>
        <w:tab/>
        <w:t xml:space="preserve">связей  и отношений участников, обладают спецификой в зависимости от решаемых воспитательных задач. Основная </w:t>
      </w:r>
      <w:r>
        <w:tab/>
        <w:t xml:space="preserve">цель </w:t>
      </w:r>
      <w:r>
        <w:tab/>
        <w:t xml:space="preserve">– </w:t>
      </w:r>
      <w:r>
        <w:tab/>
        <w:t xml:space="preserve">содействие, </w:t>
      </w:r>
      <w:r>
        <w:tab/>
        <w:t xml:space="preserve">сотворчество </w:t>
      </w:r>
      <w:r>
        <w:tab/>
        <w:t xml:space="preserve">и </w:t>
      </w:r>
      <w:r>
        <w:tab/>
        <w:t xml:space="preserve">сопереживание, </w:t>
      </w:r>
      <w:r>
        <w:tab/>
        <w:t xml:space="preserve">взаимопонимание  и взаимное уважение, наличие общих ценностей и смыслов у всех участников; </w:t>
      </w:r>
    </w:p>
    <w:p w:rsidR="008D57CA" w:rsidRDefault="000E2FC2">
      <w:pPr>
        <w:numPr>
          <w:ilvl w:val="0"/>
          <w:numId w:val="70"/>
        </w:numPr>
        <w:spacing w:after="109"/>
        <w:ind w:right="15" w:firstLine="708"/>
      </w:pPr>
      <w:r>
        <w:rPr>
          <w:b/>
        </w:rPr>
        <w:t>профессионально-родительские</w:t>
      </w:r>
      <w:r>
        <w:t xml:space="preserve">. Общность работников школы и всех взрослых членов семей </w:t>
      </w:r>
    </w:p>
    <w:p w:rsidR="008D57CA" w:rsidRDefault="000E2FC2">
      <w:pPr>
        <w:spacing w:after="43" w:line="378" w:lineRule="auto"/>
        <w:ind w:left="21" w:right="15"/>
      </w:pPr>
      <w:r>
        <w:t xml:space="preserve">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w:t>
      </w:r>
    </w:p>
    <w:p w:rsidR="008D57CA" w:rsidRDefault="000E2FC2">
      <w:pPr>
        <w:numPr>
          <w:ilvl w:val="0"/>
          <w:numId w:val="70"/>
        </w:numPr>
        <w:spacing w:line="399" w:lineRule="auto"/>
        <w:ind w:right="15" w:firstLine="708"/>
      </w:pPr>
      <w:r>
        <w:rPr>
          <w:b/>
        </w:rPr>
        <w:t>профессиональные</w:t>
      </w:r>
      <w:r>
        <w:t>. Единство целей и задач воспитания, реализуемое всеми сотрудниками школы, которые должны разделять те ценности, которые заложены в основу Программы</w:t>
      </w:r>
      <w:r>
        <w:rPr>
          <w:b/>
        </w:rPr>
        <w:t>.</w:t>
      </w:r>
      <w:r>
        <w:t xml:space="preserve"> </w:t>
      </w:r>
    </w:p>
    <w:p w:rsidR="008D57CA" w:rsidRDefault="000E2FC2">
      <w:pPr>
        <w:spacing w:after="168"/>
        <w:ind w:left="718" w:right="15"/>
      </w:pPr>
      <w:r>
        <w:t xml:space="preserve">Требования к профессиональному сообществу школы: </w:t>
      </w:r>
    </w:p>
    <w:p w:rsidR="008D57CA" w:rsidRDefault="000E2FC2">
      <w:pPr>
        <w:numPr>
          <w:ilvl w:val="0"/>
          <w:numId w:val="70"/>
        </w:numPr>
        <w:spacing w:after="125"/>
        <w:ind w:right="15" w:firstLine="708"/>
      </w:pPr>
      <w:r>
        <w:lastRenderedPageBreak/>
        <w:t xml:space="preserve">соблюдение норм профессиональной педагогической этики;  </w:t>
      </w:r>
    </w:p>
    <w:p w:rsidR="008D57CA" w:rsidRDefault="000E2FC2">
      <w:pPr>
        <w:numPr>
          <w:ilvl w:val="0"/>
          <w:numId w:val="70"/>
        </w:numPr>
        <w:spacing w:line="397" w:lineRule="auto"/>
        <w:ind w:right="15" w:firstLine="708"/>
      </w:pPr>
      <w:r>
        <w:t xml:space="preserve">уважение и учет норм и правил уклада школы, их поддержка в профессиональной педагогической деятельности, общении; </w:t>
      </w:r>
    </w:p>
    <w:p w:rsidR="008D57CA" w:rsidRDefault="000E2FC2">
      <w:pPr>
        <w:numPr>
          <w:ilvl w:val="0"/>
          <w:numId w:val="70"/>
        </w:numPr>
        <w:spacing w:after="123"/>
        <w:ind w:right="15" w:firstLine="708"/>
      </w:pPr>
      <w:r>
        <w:t xml:space="preserve">уважение ко всем обучающимся, их родителям (законным представителям), коллегам; </w:t>
      </w:r>
    </w:p>
    <w:p w:rsidR="008D57CA" w:rsidRDefault="000E2FC2">
      <w:pPr>
        <w:numPr>
          <w:ilvl w:val="0"/>
          <w:numId w:val="70"/>
        </w:numPr>
        <w:spacing w:line="400" w:lineRule="auto"/>
        <w:ind w:right="15" w:firstLine="708"/>
      </w:pPr>
      <w:r>
        <w:t xml:space="preserve">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 </w:t>
      </w:r>
    </w:p>
    <w:p w:rsidR="008D57CA" w:rsidRDefault="000E2FC2">
      <w:pPr>
        <w:numPr>
          <w:ilvl w:val="0"/>
          <w:numId w:val="70"/>
        </w:numPr>
        <w:spacing w:line="398" w:lineRule="auto"/>
        <w:ind w:right="15" w:firstLine="708"/>
      </w:pPr>
      <w:r>
        <w:t xml:space="preserve">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 </w:t>
      </w:r>
    </w:p>
    <w:p w:rsidR="008D57CA" w:rsidRDefault="000E2FC2">
      <w:pPr>
        <w:numPr>
          <w:ilvl w:val="0"/>
          <w:numId w:val="70"/>
        </w:numPr>
        <w:spacing w:line="400" w:lineRule="auto"/>
        <w:ind w:right="15" w:firstLine="708"/>
      </w:pPr>
      <w:r>
        <w:t xml:space="preserve">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 </w:t>
      </w:r>
    </w:p>
    <w:p w:rsidR="008D57CA" w:rsidRDefault="000E2FC2">
      <w:pPr>
        <w:numPr>
          <w:ilvl w:val="0"/>
          <w:numId w:val="70"/>
        </w:numPr>
        <w:spacing w:line="399" w:lineRule="auto"/>
        <w:ind w:right="15" w:firstLine="708"/>
      </w:pPr>
      <w:r>
        <w:t xml:space="preserve">внимание к каждому обучающемуся, умение общаться и работать с обучающимися с учетом индивидуальных особенностей каждого; </w:t>
      </w:r>
    </w:p>
    <w:p w:rsidR="008D57CA" w:rsidRDefault="000E2FC2">
      <w:pPr>
        <w:numPr>
          <w:ilvl w:val="0"/>
          <w:numId w:val="70"/>
        </w:numPr>
        <w:spacing w:line="397" w:lineRule="auto"/>
        <w:ind w:right="15" w:firstLine="708"/>
      </w:pPr>
      <w:r>
        <w:t xml:space="preserve">быть примером для обучающихся в формировании ценностных ориентиров, соблюдении нравственных норм общения и поведения; </w:t>
      </w:r>
    </w:p>
    <w:p w:rsidR="008D57CA" w:rsidRDefault="000E2FC2">
      <w:pPr>
        <w:numPr>
          <w:ilvl w:val="0"/>
          <w:numId w:val="70"/>
        </w:numPr>
        <w:spacing w:line="398" w:lineRule="auto"/>
        <w:ind w:right="15" w:firstLine="708"/>
      </w:pPr>
      <w:r>
        <w:t xml:space="preserve">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8D57CA" w:rsidRDefault="000E2FC2">
      <w:pPr>
        <w:spacing w:after="0" w:line="259" w:lineRule="auto"/>
        <w:ind w:left="708" w:right="0" w:firstLine="0"/>
        <w:jc w:val="left"/>
      </w:pPr>
      <w:r>
        <w:t xml:space="preserve"> </w:t>
      </w:r>
    </w:p>
    <w:p w:rsidR="008D57CA" w:rsidRDefault="000E2FC2">
      <w:pPr>
        <w:pStyle w:val="2"/>
        <w:spacing w:after="209"/>
        <w:ind w:left="858" w:right="911"/>
      </w:pPr>
      <w:bookmarkStart w:id="8" w:name="_Toc487659"/>
      <w:r>
        <w:t xml:space="preserve">1.3.4. Социокультурный контекст </w:t>
      </w:r>
      <w:bookmarkEnd w:id="8"/>
    </w:p>
    <w:p w:rsidR="008D57CA" w:rsidRDefault="000E2FC2">
      <w:pPr>
        <w:spacing w:after="154" w:line="267" w:lineRule="auto"/>
        <w:ind w:left="10" w:right="297"/>
        <w:jc w:val="right"/>
      </w:pPr>
      <w:r>
        <w:t xml:space="preserve">Социокультурный контекст – это социальная и культурная среда, в которой человек растет и живет. </w:t>
      </w:r>
    </w:p>
    <w:p w:rsidR="008D57CA" w:rsidRDefault="000E2FC2">
      <w:pPr>
        <w:spacing w:after="150"/>
        <w:ind w:left="21" w:right="15"/>
      </w:pPr>
      <w:r>
        <w:t xml:space="preserve">Он также включает в себя влияние, которое среда оказывает на идеи и поведение человека. </w:t>
      </w:r>
    </w:p>
    <w:p w:rsidR="008D57CA" w:rsidRDefault="000E2FC2">
      <w:pPr>
        <w:spacing w:line="396" w:lineRule="auto"/>
        <w:ind w:left="11" w:right="15" w:firstLine="708"/>
      </w:pPr>
      <w:r>
        <w:t xml:space="preserve">Социокультурные ценности являются определяющими в структурно-содержательной основе Программы.  </w:t>
      </w:r>
    </w:p>
    <w:p w:rsidR="008D57CA" w:rsidRDefault="000E2FC2">
      <w:pPr>
        <w:spacing w:after="13" w:line="378" w:lineRule="auto"/>
        <w:ind w:left="11" w:right="15" w:firstLine="708"/>
        <w:jc w:val="left"/>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8D57CA" w:rsidRDefault="000E2FC2">
      <w:pPr>
        <w:spacing w:line="396" w:lineRule="auto"/>
        <w:ind w:left="11" w:right="15" w:firstLine="708"/>
      </w:pPr>
      <w:r>
        <w:t xml:space="preserve">Реализация социокультурного контекста опирается на построение социального партнерства образовательной организации. </w:t>
      </w:r>
    </w:p>
    <w:p w:rsidR="008D57CA" w:rsidRDefault="000E2FC2">
      <w:pPr>
        <w:spacing w:after="155" w:line="259" w:lineRule="auto"/>
        <w:ind w:left="0" w:right="0" w:firstLine="0"/>
        <w:jc w:val="left"/>
      </w:pPr>
      <w:r>
        <w:rPr>
          <w:b/>
        </w:rPr>
        <w:t xml:space="preserve"> </w:t>
      </w:r>
    </w:p>
    <w:p w:rsidR="008D57CA" w:rsidRDefault="000E2FC2">
      <w:pPr>
        <w:pStyle w:val="1"/>
        <w:spacing w:after="162"/>
        <w:ind w:left="858" w:right="914"/>
      </w:pPr>
      <w:bookmarkStart w:id="9" w:name="_Toc487660"/>
      <w:r>
        <w:lastRenderedPageBreak/>
        <w:t xml:space="preserve">1.4. Требования к планируемым результатам воспитания  </w:t>
      </w:r>
      <w:bookmarkEnd w:id="9"/>
    </w:p>
    <w:p w:rsidR="008D57CA" w:rsidRDefault="000E2FC2">
      <w:pPr>
        <w:spacing w:after="13" w:line="367" w:lineRule="auto"/>
        <w:ind w:left="11" w:right="15" w:firstLine="708"/>
        <w:jc w:val="left"/>
      </w:pPr>
      <w: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  </w:t>
      </w:r>
    </w:p>
    <w:p w:rsidR="008D57CA" w:rsidRDefault="000E2FC2">
      <w:pPr>
        <w:spacing w:after="160" w:line="259" w:lineRule="auto"/>
        <w:ind w:left="708" w:right="0" w:firstLine="0"/>
        <w:jc w:val="left"/>
      </w:pPr>
      <w:r>
        <w:t xml:space="preserve">  </w:t>
      </w:r>
    </w:p>
    <w:p w:rsidR="008D57CA" w:rsidRDefault="000E2FC2">
      <w:pPr>
        <w:pStyle w:val="2"/>
        <w:spacing w:after="164"/>
        <w:ind w:left="858" w:right="914"/>
      </w:pPr>
      <w:bookmarkStart w:id="10" w:name="_Toc487661"/>
      <w:r>
        <w:t xml:space="preserve">1.4.1. Целевые ориентиры результатов воспитания на уровне начального общего образования </w:t>
      </w:r>
      <w:bookmarkEnd w:id="10"/>
    </w:p>
    <w:p w:rsidR="008D57CA" w:rsidRDefault="000E2FC2">
      <w:pPr>
        <w:spacing w:after="0" w:line="259" w:lineRule="auto"/>
        <w:ind w:left="0" w:right="0" w:firstLine="0"/>
        <w:jc w:val="center"/>
      </w:pPr>
      <w:r>
        <w:t xml:space="preserve"> </w:t>
      </w:r>
    </w:p>
    <w:tbl>
      <w:tblPr>
        <w:tblStyle w:val="TableGrid"/>
        <w:tblW w:w="9748" w:type="dxa"/>
        <w:tblInd w:w="-108" w:type="dxa"/>
        <w:tblCellMar>
          <w:top w:w="50" w:type="dxa"/>
          <w:left w:w="108" w:type="dxa"/>
          <w:right w:w="115" w:type="dxa"/>
        </w:tblCellMar>
        <w:tblLook w:val="04A0" w:firstRow="1" w:lastRow="0" w:firstColumn="1" w:lastColumn="0" w:noHBand="0" w:noVBand="1"/>
      </w:tblPr>
      <w:tblGrid>
        <w:gridCol w:w="2492"/>
        <w:gridCol w:w="7256"/>
      </w:tblGrid>
      <w:tr w:rsidR="008D57CA">
        <w:trPr>
          <w:trHeight w:val="288"/>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Направления </w:t>
            </w:r>
            <w:r>
              <w:t xml:space="preserve">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Характеристики (показатели)</w:t>
            </w:r>
            <w:r>
              <w:t xml:space="preserve"> </w:t>
            </w:r>
          </w:p>
        </w:tc>
      </w:tr>
      <w:tr w:rsidR="008D57CA">
        <w:trPr>
          <w:trHeight w:val="3874"/>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0" w:right="0" w:firstLine="0"/>
              <w:jc w:val="left"/>
            </w:pPr>
            <w:r>
              <w:t xml:space="preserve">Гражданское </w:t>
            </w:r>
          </w:p>
          <w:p w:rsidR="008D57CA" w:rsidRDefault="000E2FC2">
            <w:pPr>
              <w:spacing w:after="0" w:line="259" w:lineRule="auto"/>
              <w:ind w:left="0" w:right="0" w:firstLine="0"/>
              <w:jc w:val="left"/>
            </w:pPr>
            <w:r>
              <w:t xml:space="preserve">Патриотическое </w:t>
            </w:r>
          </w:p>
          <w:p w:rsidR="008D57CA" w:rsidRDefault="000E2FC2">
            <w:pPr>
              <w:spacing w:after="0" w:line="259" w:lineRule="auto"/>
              <w:ind w:left="0" w:right="0" w:firstLine="0"/>
              <w:jc w:val="left"/>
            </w:pPr>
            <w:r>
              <w:t xml:space="preserve">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59" w:lineRule="auto"/>
              <w:ind w:left="0" w:right="0" w:firstLine="0"/>
              <w:jc w:val="left"/>
            </w:pPr>
            <w:r>
              <w:t xml:space="preserve">Знающий и любящий свою малую родину, свой край. </w:t>
            </w:r>
          </w:p>
          <w:p w:rsidR="008D57CA" w:rsidRDefault="000E2FC2">
            <w:pPr>
              <w:spacing w:after="0" w:line="278" w:lineRule="auto"/>
              <w:ind w:left="0" w:right="0" w:firstLine="0"/>
              <w:jc w:val="left"/>
            </w:pPr>
            <w:r>
              <w:t xml:space="preserve">Имеющий представление о своей стране, Родине – России, ее территории, расположении. </w:t>
            </w:r>
          </w:p>
          <w:p w:rsidR="008D57CA" w:rsidRDefault="000E2FC2">
            <w:pPr>
              <w:spacing w:after="0" w:line="279" w:lineRule="auto"/>
              <w:ind w:left="0" w:right="0" w:firstLine="0"/>
              <w:jc w:val="left"/>
            </w:pPr>
            <w:r>
              <w:t xml:space="preserve">Сознающий принадлежность к своему народу, этнокультурную идентичность, проявляющий уважение к своему и другим народам. </w:t>
            </w:r>
          </w:p>
          <w:p w:rsidR="008D57CA" w:rsidRDefault="000E2FC2">
            <w:pPr>
              <w:spacing w:after="0" w:line="252" w:lineRule="auto"/>
              <w:ind w:left="0" w:right="0" w:firstLine="0"/>
              <w:jc w:val="left"/>
            </w:pPr>
            <w:r>
              <w:t xml:space="preserve">Сознающий свою принадлежность к общности граждан России; Понимающий свою сопричастность прошлому, настоящему и будущему своей малой родины, родного края, своего народа, российского государства. </w:t>
            </w:r>
          </w:p>
          <w:p w:rsidR="008D57CA" w:rsidRDefault="000E2FC2">
            <w:pPr>
              <w:spacing w:after="0" w:line="259" w:lineRule="auto"/>
              <w:ind w:left="0" w:right="0" w:firstLine="0"/>
              <w:jc w:val="left"/>
            </w:pPr>
            <w:r>
              <w:t xml:space="preserve">Имеющий первоначальные представления о своих гражданских правах и обязанностях, ответственности в обществе и государстве.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tc>
      </w:tr>
      <w:tr w:rsidR="008D57CA">
        <w:trPr>
          <w:trHeight w:val="1666"/>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Духовнонравственное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0" w:right="0" w:firstLine="0"/>
              <w:jc w:val="left"/>
            </w:pPr>
            <w:r>
              <w:t xml:space="preserve">Понимающий ценность каждой человеческой жизни, признающий индивидуальность и достоинство каждого человека. </w:t>
            </w:r>
          </w:p>
          <w:p w:rsidR="008D57CA" w:rsidRDefault="000E2FC2">
            <w:pPr>
              <w:spacing w:after="0" w:line="258" w:lineRule="auto"/>
              <w:ind w:left="0" w:right="0" w:firstLine="0"/>
              <w:jc w:val="left"/>
            </w:pPr>
            <w:r>
              <w:t xml:space="preserve">Умеющий анализировать свои и чужие поступки с позиции их соответствия нравственным нормам, давать нравственную оценку своим поступкам, отвечать за них. </w:t>
            </w:r>
          </w:p>
          <w:p w:rsidR="008D57CA" w:rsidRDefault="000E2FC2">
            <w:pPr>
              <w:spacing w:after="0" w:line="259" w:lineRule="auto"/>
              <w:ind w:left="0" w:right="0" w:firstLine="0"/>
              <w:jc w:val="left"/>
            </w:pPr>
            <w:r>
              <w:t xml:space="preserve">Доброжелательный, проявляющий сопереживание, готовность </w:t>
            </w:r>
          </w:p>
        </w:tc>
      </w:tr>
    </w:tbl>
    <w:p w:rsidR="008D57CA" w:rsidRDefault="008D57CA">
      <w:pPr>
        <w:spacing w:after="0" w:line="259" w:lineRule="auto"/>
        <w:ind w:left="-283" w:right="1659" w:firstLine="0"/>
        <w:jc w:val="left"/>
      </w:pPr>
    </w:p>
    <w:tbl>
      <w:tblPr>
        <w:tblStyle w:val="TableGrid"/>
        <w:tblW w:w="9748" w:type="dxa"/>
        <w:tblInd w:w="-108" w:type="dxa"/>
        <w:tblCellMar>
          <w:top w:w="52" w:type="dxa"/>
          <w:left w:w="108" w:type="dxa"/>
          <w:right w:w="55" w:type="dxa"/>
        </w:tblCellMar>
        <w:tblLook w:val="04A0" w:firstRow="1" w:lastRow="0" w:firstColumn="1" w:lastColumn="0" w:noHBand="0" w:noVBand="1"/>
      </w:tblPr>
      <w:tblGrid>
        <w:gridCol w:w="2268"/>
        <w:gridCol w:w="7480"/>
      </w:tblGrid>
      <w:tr w:rsidR="008D57CA">
        <w:trPr>
          <w:trHeight w:val="5255"/>
        </w:trPr>
        <w:tc>
          <w:tcPr>
            <w:tcW w:w="22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0" w:right="222" w:firstLine="0"/>
            </w:pPr>
            <w:r>
              <w:t xml:space="preserve">оказывать помощь, выражающий неприятие любых форм поведения, причиняющего физический и моральный вред другим людям. Понимающий необходимость нравственного совершенствования, роли в этом личных усилий человека, проявляющий готовность к сознательному самоограничению. </w:t>
            </w:r>
          </w:p>
          <w:p w:rsidR="008D57CA" w:rsidRDefault="000E2FC2">
            <w:pPr>
              <w:spacing w:after="0" w:line="278" w:lineRule="auto"/>
              <w:ind w:left="0" w:right="0" w:firstLine="0"/>
              <w:jc w:val="left"/>
            </w:pPr>
            <w:r>
              <w:t xml:space="preserve">Владеющий первоначальными навыками общения с людьми разных народов, вероисповеданий. </w:t>
            </w:r>
          </w:p>
          <w:p w:rsidR="008D57CA" w:rsidRDefault="000E2FC2">
            <w:pPr>
              <w:spacing w:after="0" w:line="258" w:lineRule="auto"/>
              <w:ind w:left="0" w:right="48" w:firstLine="0"/>
              <w:jc w:val="left"/>
            </w:pPr>
            <w:r>
              <w:t xml:space="preserve">Знающий и уважающий традиции и ценности своей семьи, российские традиционные семейные ценности (с учетом этнической, религиозной принадлежности). </w:t>
            </w:r>
          </w:p>
          <w:p w:rsidR="008D57CA" w:rsidRDefault="000E2FC2">
            <w:pPr>
              <w:spacing w:after="0" w:line="258" w:lineRule="auto"/>
              <w:ind w:left="0" w:right="0" w:firstLine="0"/>
              <w:jc w:val="left"/>
            </w:pPr>
            <w:r>
              <w:t xml:space="preserve">Сознающий и принимающий свой половую принадлежность, соответствующие ему психологические и поведенческие особенности с учетом возраста. </w:t>
            </w:r>
          </w:p>
          <w:p w:rsidR="008D57CA" w:rsidRDefault="000E2FC2">
            <w:pPr>
              <w:spacing w:after="23" w:line="259" w:lineRule="auto"/>
              <w:ind w:left="0" w:right="0" w:firstLine="0"/>
              <w:jc w:val="left"/>
            </w:pPr>
            <w:r>
              <w:t xml:space="preserve">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 </w:t>
            </w:r>
          </w:p>
          <w:p w:rsidR="008D57CA" w:rsidRDefault="000E2FC2">
            <w:pPr>
              <w:spacing w:after="1" w:line="278" w:lineRule="auto"/>
              <w:ind w:left="0" w:right="0" w:firstLine="0"/>
              <w:jc w:val="left"/>
            </w:pPr>
            <w:r>
              <w:t xml:space="preserve">Испытывающий нравственные эстетические чувства к русскому и родному языкам, литературе. </w:t>
            </w:r>
          </w:p>
          <w:p w:rsidR="008D57CA" w:rsidRDefault="000E2FC2">
            <w:pPr>
              <w:spacing w:after="0" w:line="259" w:lineRule="auto"/>
              <w:ind w:left="0" w:right="0" w:firstLine="0"/>
              <w:jc w:val="left"/>
            </w:pPr>
            <w:r>
              <w:t xml:space="preserve">Знающий и соблюдающий основные правила этикета в обществе. </w:t>
            </w:r>
          </w:p>
        </w:tc>
      </w:tr>
      <w:tr w:rsidR="008D57CA">
        <w:trPr>
          <w:trHeight w:val="1942"/>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Эстетическое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0" w:right="0" w:firstLine="0"/>
              <w:jc w:val="left"/>
            </w:pPr>
            <w:r>
              <w:t xml:space="preserve">Проявляющий уважение и интерес к художественной культуре, восприимчивость к разным видам искусства, творчеству своего народа, других народов России. </w:t>
            </w:r>
          </w:p>
          <w:p w:rsidR="008D57CA" w:rsidRDefault="000E2FC2">
            <w:pPr>
              <w:spacing w:after="0" w:line="279" w:lineRule="auto"/>
              <w:ind w:left="0" w:right="0" w:firstLine="0"/>
              <w:jc w:val="left"/>
            </w:pPr>
            <w:r>
              <w:t xml:space="preserve">Проявляющий стремление к самовыражению в разных видах художественной деятельности, искусства. </w:t>
            </w:r>
          </w:p>
          <w:p w:rsidR="008D57CA" w:rsidRDefault="000E2FC2">
            <w:pPr>
              <w:spacing w:after="0" w:line="259" w:lineRule="auto"/>
              <w:ind w:left="0" w:right="0" w:firstLine="0"/>
              <w:jc w:val="left"/>
            </w:pPr>
            <w:r>
              <w:t xml:space="preserve">Способный воспринимать и чувствовать прекрасное в быту, природе, искусстве, творчестве людей. </w:t>
            </w:r>
          </w:p>
        </w:tc>
      </w:tr>
      <w:tr w:rsidR="008D57CA">
        <w:trPr>
          <w:trHeight w:val="1942"/>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Физическое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ind w:left="0" w:right="98" w:firstLine="0"/>
              <w:jc w:val="left"/>
            </w:pPr>
            <w:r>
              <w:t xml:space="preserve">Соблюдающий основные правила здорового и безопасного для себя и других людей образа жизни, в том числе в информационной среде. Ориентированный на физическое развитие, занятия спортом. Бережно относящийся к физическому здоровью и душевному состоянию своему и других людей. </w:t>
            </w:r>
          </w:p>
          <w:p w:rsidR="008D57CA" w:rsidRDefault="000E2FC2">
            <w:pPr>
              <w:spacing w:after="0" w:line="259" w:lineRule="auto"/>
              <w:ind w:left="0" w:right="0" w:firstLine="0"/>
              <w:jc w:val="left"/>
            </w:pPr>
            <w:r>
              <w:t xml:space="preserve">Владеющий основными навыками личной и общественной гигиены, безопасного поведения в быту, природе, обществе.  </w:t>
            </w:r>
          </w:p>
        </w:tc>
      </w:tr>
      <w:tr w:rsidR="008D57CA">
        <w:trPr>
          <w:trHeight w:val="2218"/>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Трудовое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0" w:right="46" w:firstLine="0"/>
              <w:jc w:val="left"/>
            </w:pPr>
            <w:r>
              <w:t xml:space="preserve">Сознающий ценность честного труда в жизни человека, семьи, народа, общества и государства. </w:t>
            </w:r>
          </w:p>
          <w:p w:rsidR="008D57CA" w:rsidRDefault="000E2FC2">
            <w:pPr>
              <w:spacing w:after="0" w:line="279" w:lineRule="auto"/>
              <w:ind w:left="0" w:right="0" w:firstLine="0"/>
              <w:jc w:val="left"/>
            </w:pPr>
            <w:r>
              <w:t xml:space="preserve">Проявляющий уважение к труду, людям труда, ответственное потребление и бережное отношение к результатам своего труда и других людей, прошлых поколений. </w:t>
            </w:r>
          </w:p>
          <w:p w:rsidR="008D57CA" w:rsidRDefault="000E2FC2">
            <w:pPr>
              <w:spacing w:after="0" w:line="279" w:lineRule="auto"/>
              <w:ind w:left="0" w:right="0" w:firstLine="0"/>
              <w:jc w:val="left"/>
            </w:pPr>
            <w:r>
              <w:t xml:space="preserve">Выражающий желание участвовать в различных видах доступного по возрасту труда, трудовой деятельности. </w:t>
            </w:r>
          </w:p>
          <w:p w:rsidR="008D57CA" w:rsidRDefault="000E2FC2">
            <w:pPr>
              <w:spacing w:after="0" w:line="259" w:lineRule="auto"/>
              <w:ind w:left="0" w:right="0" w:firstLine="0"/>
              <w:jc w:val="left"/>
            </w:pPr>
            <w:r>
              <w:t xml:space="preserve">Проявляющий интерес к разным профессиям. </w:t>
            </w:r>
          </w:p>
        </w:tc>
      </w:tr>
      <w:tr w:rsidR="008D57CA">
        <w:trPr>
          <w:trHeight w:val="1942"/>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Экологическое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0" w:right="0" w:firstLine="0"/>
            </w:pPr>
            <w:r>
              <w:t xml:space="preserve">Понимающий зависимость жизни людей от природы, ценность природы, окружающей среды. </w:t>
            </w:r>
          </w:p>
          <w:p w:rsidR="008D57CA" w:rsidRDefault="000E2FC2">
            <w:pPr>
              <w:spacing w:after="0" w:line="259" w:lineRule="auto"/>
              <w:ind w:left="0" w:right="0" w:firstLine="0"/>
              <w:jc w:val="left"/>
            </w:pPr>
            <w:r>
              <w:t xml:space="preserve">Проявляющий любовь к природе, бережное отношение, неприятие действий, приносящих вред природе, особенно живым существам.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 </w:t>
            </w:r>
          </w:p>
        </w:tc>
      </w:tr>
      <w:tr w:rsidR="008D57CA">
        <w:trPr>
          <w:trHeight w:val="1114"/>
        </w:trPr>
        <w:tc>
          <w:tcPr>
            <w:tcW w:w="22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Познавательное </w:t>
            </w: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0" w:right="0" w:firstLine="0"/>
              <w:jc w:val="left"/>
            </w:pPr>
            <w:r>
              <w:t xml:space="preserve">Выражающий познавательные интересы, активность, инициативность, любознательность и самостоятельность в познании. </w:t>
            </w:r>
          </w:p>
          <w:p w:rsidR="008D57CA" w:rsidRDefault="000E2FC2">
            <w:pPr>
              <w:spacing w:after="0" w:line="259" w:lineRule="auto"/>
              <w:ind w:left="0" w:right="0" w:firstLine="0"/>
              <w:jc w:val="left"/>
            </w:pPr>
            <w:r>
              <w:t xml:space="preserve">Обладающий первоначальными представлениями о природных и социальных объектах как компонентах единого мира, многообразии </w:t>
            </w:r>
          </w:p>
        </w:tc>
      </w:tr>
      <w:tr w:rsidR="008D57CA">
        <w:trPr>
          <w:trHeight w:val="1114"/>
        </w:trPr>
        <w:tc>
          <w:tcPr>
            <w:tcW w:w="22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объектов и явлений природы, о связи мира живой и неживой природы, о науке, научном знании, научной картине мира. Проявляющий уважение и интерес к науке, научному знанию в разных областях. </w:t>
            </w:r>
          </w:p>
        </w:tc>
      </w:tr>
    </w:tbl>
    <w:p w:rsidR="008D57CA" w:rsidRDefault="000E2FC2">
      <w:pPr>
        <w:spacing w:after="160" w:line="259" w:lineRule="auto"/>
        <w:ind w:left="708" w:right="0" w:firstLine="0"/>
        <w:jc w:val="left"/>
      </w:pPr>
      <w:r>
        <w:t xml:space="preserve"> </w:t>
      </w:r>
    </w:p>
    <w:p w:rsidR="008D57CA" w:rsidRDefault="000E2FC2">
      <w:pPr>
        <w:pStyle w:val="2"/>
        <w:spacing w:after="12" w:line="269" w:lineRule="auto"/>
        <w:ind w:left="876" w:right="15"/>
        <w:jc w:val="both"/>
      </w:pPr>
      <w:bookmarkStart w:id="11" w:name="_Toc487662"/>
      <w:r>
        <w:t xml:space="preserve">1.4.2. Целевые ориентиры результатов воспитания на уровне основного общего образования  </w:t>
      </w:r>
      <w:bookmarkEnd w:id="11"/>
    </w:p>
    <w:tbl>
      <w:tblPr>
        <w:tblStyle w:val="TableGrid"/>
        <w:tblW w:w="9640" w:type="dxa"/>
        <w:tblInd w:w="0" w:type="dxa"/>
        <w:tblCellMar>
          <w:top w:w="50" w:type="dxa"/>
          <w:left w:w="108" w:type="dxa"/>
          <w:right w:w="52" w:type="dxa"/>
        </w:tblCellMar>
        <w:tblLook w:val="04A0" w:firstRow="1" w:lastRow="0" w:firstColumn="1" w:lastColumn="0" w:noHBand="0" w:noVBand="1"/>
      </w:tblPr>
      <w:tblGrid>
        <w:gridCol w:w="2429"/>
        <w:gridCol w:w="7211"/>
      </w:tblGrid>
      <w:tr w:rsidR="008D57CA">
        <w:trPr>
          <w:trHeight w:val="425"/>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Направления</w:t>
            </w:r>
            <w:r>
              <w:t xml:space="preserve">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Характеристики (показатели)</w:t>
            </w:r>
            <w:r>
              <w:t xml:space="preserve"> </w:t>
            </w:r>
          </w:p>
        </w:tc>
      </w:tr>
      <w:tr w:rsidR="008D57CA">
        <w:trPr>
          <w:trHeight w:val="497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Гражданское </w:t>
            </w:r>
          </w:p>
          <w:p w:rsidR="008D57CA" w:rsidRDefault="000E2FC2">
            <w:pPr>
              <w:spacing w:after="0" w:line="259" w:lineRule="auto"/>
              <w:ind w:left="0" w:right="0" w:firstLine="0"/>
              <w:jc w:val="left"/>
            </w:pPr>
            <w:r>
              <w:t xml:space="preserve">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0" w:firstLine="0"/>
              <w:jc w:val="left"/>
            </w:pPr>
            <w:r>
              <w:t xml:space="preserve">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 </w:t>
            </w:r>
          </w:p>
          <w:p w:rsidR="008D57CA" w:rsidRDefault="000E2FC2">
            <w:pPr>
              <w:spacing w:after="0" w:line="259" w:lineRule="auto"/>
              <w:ind w:left="2" w:right="0" w:firstLine="0"/>
              <w:jc w:val="left"/>
            </w:pPr>
            <w:r>
              <w:t xml:space="preserve">Проявляющий уважение, ценностное отношение к государственным символам России, праздникам, традициям народа России. Понимающий и принимающий свою сопричастность прошлому, настоящему и будущему народам России, тысячелетней истории российской государственности. </w:t>
            </w:r>
          </w:p>
          <w:p w:rsidR="008D57CA" w:rsidRDefault="000E2FC2">
            <w:pPr>
              <w:spacing w:after="0" w:line="254" w:lineRule="auto"/>
              <w:ind w:left="2" w:right="0" w:firstLine="0"/>
              <w:jc w:val="left"/>
            </w:pPr>
            <w:r>
              <w:t xml:space="preserve">Проявляющий готовность к выполнению обязанностей гражданина России, реализации своих гражданских прав и свобод. 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 </w:t>
            </w:r>
          </w:p>
          <w:p w:rsidR="008D57CA" w:rsidRDefault="000E2FC2">
            <w:pPr>
              <w:spacing w:after="0" w:line="279" w:lineRule="auto"/>
              <w:ind w:left="2" w:right="0" w:firstLine="0"/>
              <w:jc w:val="left"/>
            </w:pPr>
            <w:r>
              <w:t xml:space="preserve">Принимающий участие в жизни школы (в том числе самоуправление), местного сообщества, родного края. </w:t>
            </w:r>
          </w:p>
          <w:p w:rsidR="008D57CA" w:rsidRDefault="000E2FC2">
            <w:pPr>
              <w:spacing w:after="0" w:line="259" w:lineRule="auto"/>
              <w:ind w:left="2" w:right="0" w:firstLine="0"/>
              <w:jc w:val="left"/>
            </w:pPr>
            <w:r>
              <w:t xml:space="preserve">Выражающий неприятие любой дискриминации граждан, проявлений экстремизма, терроризма, коррупции в обществе. </w:t>
            </w:r>
          </w:p>
        </w:tc>
      </w:tr>
      <w:tr w:rsidR="008D57CA">
        <w:trPr>
          <w:trHeight w:val="4427"/>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Патриотическое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2" w:right="0" w:firstLine="0"/>
              <w:jc w:val="left"/>
            </w:pPr>
            <w:r>
              <w:t xml:space="preserve">Сознающий свою этнокультурную идентичность, любящий свой народ, его традиции, культуру. </w:t>
            </w:r>
          </w:p>
          <w:p w:rsidR="008D57CA" w:rsidRDefault="000E2FC2">
            <w:pPr>
              <w:spacing w:after="0" w:line="264" w:lineRule="auto"/>
              <w:ind w:left="2" w:right="0" w:firstLine="0"/>
              <w:jc w:val="left"/>
            </w:pPr>
            <w: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8D57CA" w:rsidRDefault="000E2FC2">
            <w:pPr>
              <w:spacing w:after="0" w:line="279" w:lineRule="auto"/>
              <w:ind w:left="2" w:right="0" w:firstLine="0"/>
              <w:jc w:val="left"/>
            </w:pPr>
            <w:r>
              <w:t xml:space="preserve">Сознающий себя патриотом своего народа и народа России в целом, свою общероссийскую культурную идентичность. </w:t>
            </w:r>
          </w:p>
          <w:p w:rsidR="008D57CA" w:rsidRDefault="000E2FC2">
            <w:pPr>
              <w:spacing w:after="0" w:line="258" w:lineRule="auto"/>
              <w:ind w:left="2" w:right="0" w:firstLine="0"/>
              <w:jc w:val="left"/>
            </w:pPr>
            <w:r>
              <w:t xml:space="preserve">Проявляющий интерес к познанию родного языка, истории, культуры своего народа, своего края, других народов России, Российской Федерации. </w:t>
            </w:r>
          </w:p>
          <w:p w:rsidR="008D57CA" w:rsidRDefault="000E2FC2">
            <w:pPr>
              <w:spacing w:after="24" w:line="258" w:lineRule="auto"/>
              <w:ind w:left="2" w:right="0" w:firstLine="0"/>
              <w:jc w:val="left"/>
            </w:pPr>
            <w: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8D57CA" w:rsidRDefault="000E2FC2">
            <w:pPr>
              <w:spacing w:after="0" w:line="259" w:lineRule="auto"/>
              <w:ind w:left="2" w:right="0" w:firstLine="0"/>
              <w:jc w:val="left"/>
            </w:pPr>
            <w:r>
              <w:t xml:space="preserve">Знающий и уважающий достижения нашей общей Родины – России в науке, искусстве, спорте, технологиях. </w:t>
            </w:r>
          </w:p>
        </w:tc>
      </w:tr>
      <w:tr w:rsidR="008D57CA">
        <w:trPr>
          <w:trHeight w:val="2494"/>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Духовнонравственное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2" w:right="0" w:firstLine="0"/>
              <w:jc w:val="left"/>
            </w:pPr>
            <w:r>
              <w:t xml:space="preserve">Знающий и уважающий основы духовно-нравственной культуры своего народа, других народов России. </w:t>
            </w:r>
          </w:p>
          <w:p w:rsidR="008D57CA" w:rsidRDefault="000E2FC2">
            <w:pPr>
              <w:spacing w:after="0" w:line="265" w:lineRule="auto"/>
              <w:ind w:left="2" w:right="0" w:firstLine="0"/>
              <w:jc w:val="left"/>
            </w:pPr>
            <w: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8D57CA" w:rsidRDefault="000E2FC2">
            <w:pPr>
              <w:spacing w:after="0" w:line="259" w:lineRule="auto"/>
              <w:ind w:left="2" w:right="0" w:firstLine="0"/>
              <w:jc w:val="left"/>
            </w:pPr>
            <w:r>
              <w:t xml:space="preserve">Ориентированный на традиционные духовные ценности и моральные нормы народов России, российского общества в ситуациях нравственного выбора. </w:t>
            </w:r>
          </w:p>
        </w:tc>
      </w:tr>
    </w:tbl>
    <w:p w:rsidR="008D57CA" w:rsidRDefault="008D57CA">
      <w:pPr>
        <w:spacing w:after="0" w:line="259" w:lineRule="auto"/>
        <w:ind w:left="-283" w:right="1659" w:firstLine="0"/>
        <w:jc w:val="left"/>
      </w:pPr>
    </w:p>
    <w:tbl>
      <w:tblPr>
        <w:tblStyle w:val="TableGrid"/>
        <w:tblW w:w="9640" w:type="dxa"/>
        <w:tblInd w:w="0" w:type="dxa"/>
        <w:tblCellMar>
          <w:top w:w="52" w:type="dxa"/>
          <w:left w:w="108" w:type="dxa"/>
          <w:right w:w="54" w:type="dxa"/>
        </w:tblCellMar>
        <w:tblLook w:val="04A0" w:firstRow="1" w:lastRow="0" w:firstColumn="1" w:lastColumn="0" w:noHBand="0" w:noVBand="1"/>
      </w:tblPr>
      <w:tblGrid>
        <w:gridCol w:w="2127"/>
        <w:gridCol w:w="7513"/>
      </w:tblGrid>
      <w:tr w:rsidR="008D57CA">
        <w:trPr>
          <w:trHeight w:val="4703"/>
        </w:trPr>
        <w:tc>
          <w:tcPr>
            <w:tcW w:w="212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24" w:line="258" w:lineRule="auto"/>
              <w:ind w:left="2" w:right="0" w:firstLine="0"/>
              <w:jc w:val="left"/>
            </w:pPr>
            <w:r>
              <w:t xml:space="preserve">Выражающий активное неприятие аморальных, асоциальных поступков, поведения, противоречащих традиционным в России ценностям и нормам. </w:t>
            </w:r>
          </w:p>
          <w:p w:rsidR="008D57CA" w:rsidRDefault="000E2FC2">
            <w:pPr>
              <w:spacing w:after="0" w:line="279" w:lineRule="auto"/>
              <w:ind w:left="2" w:right="0" w:firstLine="0"/>
              <w:jc w:val="left"/>
            </w:pPr>
            <w:r>
              <w:t xml:space="preserve">Сознающий свою свободу и ответственность личности в условиях индивидуального и общественного пространства. </w:t>
            </w:r>
          </w:p>
          <w:p w:rsidR="008D57CA" w:rsidRDefault="000E2FC2">
            <w:pPr>
              <w:spacing w:after="24" w:line="258" w:lineRule="auto"/>
              <w:ind w:left="2" w:right="19" w:firstLine="0"/>
              <w:jc w:val="left"/>
            </w:pPr>
            <w:r>
              <w:t xml:space="preserve">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8D57CA" w:rsidRDefault="000E2FC2">
            <w:pPr>
              <w:spacing w:after="0" w:line="259" w:lineRule="auto"/>
              <w:ind w:left="2" w:right="20" w:firstLine="0"/>
              <w:jc w:val="left"/>
            </w:pPr>
            <w:r>
              <w:t xml:space="preserve">Выражающий уважительное отношение к религиозным традициям и ценностям народов России, религиозным чувствам сограждан.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 </w:t>
            </w:r>
          </w:p>
        </w:tc>
      </w:tr>
      <w:tr w:rsidR="008D57CA">
        <w:trPr>
          <w:trHeight w:val="359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Эстетическое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8" w:firstLine="0"/>
              <w:jc w:val="left"/>
            </w:pPr>
            <w:r>
              <w:t xml:space="preserve">Проявляющий восприимчивость к разным видам искусства, понимание его эмоционального воздействия, влияния на душевное состояние и поведение людей. </w:t>
            </w:r>
          </w:p>
          <w:p w:rsidR="008D57CA" w:rsidRDefault="000E2FC2">
            <w:pPr>
              <w:spacing w:after="0" w:line="279" w:lineRule="auto"/>
              <w:ind w:left="2" w:right="0" w:firstLine="0"/>
              <w:jc w:val="left"/>
            </w:pPr>
            <w:r>
              <w:t xml:space="preserve">Знающий и уважающий художественное творчество своего и других народов, понимающий его значение в культуре. </w:t>
            </w:r>
          </w:p>
          <w:p w:rsidR="008D57CA" w:rsidRDefault="000E2FC2">
            <w:pPr>
              <w:spacing w:after="0" w:line="258" w:lineRule="auto"/>
              <w:ind w:left="2" w:right="0" w:firstLine="0"/>
              <w:jc w:val="left"/>
            </w:pPr>
            <w: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8D57CA" w:rsidRDefault="000E2FC2">
            <w:pPr>
              <w:spacing w:after="0" w:line="258" w:lineRule="auto"/>
              <w:ind w:left="2" w:right="0" w:firstLine="0"/>
              <w:jc w:val="left"/>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p w:rsidR="008D57CA" w:rsidRDefault="000E2FC2">
            <w:pPr>
              <w:spacing w:after="0" w:line="259" w:lineRule="auto"/>
              <w:ind w:left="2" w:right="0" w:firstLine="0"/>
              <w:jc w:val="left"/>
            </w:pPr>
            <w:r>
              <w:t xml:space="preserve">Ориентированный на самовыражение в разных видах искусства, художественном творчестве. </w:t>
            </w:r>
          </w:p>
        </w:tc>
      </w:tr>
      <w:tr w:rsidR="008D57CA">
        <w:trPr>
          <w:trHeight w:val="5254"/>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Физическое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0" w:firstLine="0"/>
              <w:jc w:val="left"/>
            </w:pPr>
            <w:r>
              <w:t xml:space="preserve">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 </w:t>
            </w:r>
          </w:p>
          <w:p w:rsidR="008D57CA" w:rsidRDefault="000E2FC2">
            <w:pPr>
              <w:spacing w:after="24" w:line="258" w:lineRule="auto"/>
              <w:ind w:left="2" w:right="0" w:firstLine="0"/>
              <w:jc w:val="left"/>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D57CA" w:rsidRDefault="000E2FC2">
            <w:pPr>
              <w:spacing w:after="0" w:line="258" w:lineRule="auto"/>
              <w:ind w:left="2" w:firstLine="0"/>
              <w:jc w:val="left"/>
            </w:pPr>
            <w:r>
              <w:t xml:space="preserve">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8D57CA" w:rsidRDefault="000E2FC2">
            <w:pPr>
              <w:spacing w:after="0" w:line="259" w:lineRule="auto"/>
              <w:ind w:left="2" w:right="0" w:firstLine="0"/>
              <w:jc w:val="left"/>
            </w:pPr>
            <w:r>
              <w:t xml:space="preserve">Знающий и соблюдающий правила безопасности, в том числе безопасного поведения в информационной, интернет-среде. 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 Умеющий осознавать эмоциональное состояние свое и других, стремящийся управлять собственным эмоциональным состоянием. Обладающий первоначальными навыками рефлексии физического состояния своего и других людей, готовый оказывать первую помощь себе и другим людям. </w:t>
            </w:r>
          </w:p>
        </w:tc>
      </w:tr>
      <w:tr w:rsidR="008D57CA">
        <w:trPr>
          <w:trHeight w:val="83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Трудовое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6" w:lineRule="auto"/>
              <w:ind w:left="2" w:right="0" w:firstLine="0"/>
              <w:jc w:val="left"/>
            </w:pPr>
            <w:r>
              <w:t xml:space="preserve">Уважающий труд, результаты трудовой деятельности своей и других людей. </w:t>
            </w:r>
          </w:p>
          <w:p w:rsidR="008D57CA" w:rsidRDefault="000E2FC2">
            <w:pPr>
              <w:spacing w:after="0" w:line="259" w:lineRule="auto"/>
              <w:ind w:left="2" w:right="0" w:firstLine="0"/>
              <w:jc w:val="left"/>
            </w:pPr>
            <w:r>
              <w:t xml:space="preserve">Выражающий готовность к участию в решении практических </w:t>
            </w:r>
          </w:p>
        </w:tc>
      </w:tr>
      <w:tr w:rsidR="008D57CA">
        <w:trPr>
          <w:trHeight w:val="4150"/>
        </w:trPr>
        <w:tc>
          <w:tcPr>
            <w:tcW w:w="212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 Проявляющий интерес к практическому изучению профессий и труда различного рода на основе изучаемых предметных знаний. </w:t>
            </w:r>
          </w:p>
          <w:p w:rsidR="008D57CA" w:rsidRDefault="000E2FC2">
            <w:pPr>
              <w:spacing w:after="0" w:line="258" w:lineRule="auto"/>
              <w:ind w:left="2" w:right="0" w:firstLine="0"/>
              <w:jc w:val="left"/>
            </w:pPr>
            <w:r>
              <w:t xml:space="preserve">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8D57CA" w:rsidRDefault="000E2FC2">
            <w:pPr>
              <w:spacing w:after="0" w:line="258" w:lineRule="auto"/>
              <w:ind w:left="2" w:right="0" w:firstLine="0"/>
              <w:jc w:val="left"/>
            </w:pPr>
            <w: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8D57CA" w:rsidRDefault="000E2FC2">
            <w:pPr>
              <w:spacing w:after="0" w:line="259" w:lineRule="auto"/>
              <w:ind w:left="2" w:right="0" w:firstLine="0"/>
              <w:jc w:val="left"/>
            </w:pPr>
            <w: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tc>
      </w:tr>
      <w:tr w:rsidR="008D57CA">
        <w:trPr>
          <w:trHeight w:val="359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Экологическое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2" w:lineRule="auto"/>
              <w:ind w:left="2" w:right="0" w:firstLine="0"/>
              <w:jc w:val="left"/>
            </w:pPr>
            <w:r>
              <w:t xml:space="preserve">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 </w:t>
            </w:r>
          </w:p>
          <w:p w:rsidR="008D57CA" w:rsidRDefault="000E2FC2">
            <w:pPr>
              <w:spacing w:after="0" w:line="265" w:lineRule="auto"/>
              <w:ind w:left="2" w:right="0" w:firstLine="0"/>
              <w:jc w:val="left"/>
            </w:pPr>
            <w:r>
              <w:t xml:space="preserve">Понимающий глобальный характер экологических проблем, путей их решения, значение экологической культуры в современном мире. Выражающий неприятие действий, приносящих вред природе, окружающей среде. </w:t>
            </w:r>
          </w:p>
          <w:p w:rsidR="008D57CA" w:rsidRDefault="000E2FC2">
            <w:pPr>
              <w:spacing w:after="0" w:line="258" w:lineRule="auto"/>
              <w:ind w:left="2" w:right="0" w:firstLine="0"/>
              <w:jc w:val="left"/>
            </w:pPr>
            <w:r>
              <w:t xml:space="preserve">Сознающий свою роль и ответственность как гражданина и потребителя в условиях взаимосвязи природной, технологической и социальной сред. </w:t>
            </w:r>
          </w:p>
          <w:p w:rsidR="008D57CA" w:rsidRDefault="000E2FC2">
            <w:pPr>
              <w:spacing w:after="0" w:line="259" w:lineRule="auto"/>
              <w:ind w:left="2" w:right="0" w:firstLine="0"/>
              <w:jc w:val="left"/>
            </w:pPr>
            <w:r>
              <w:t xml:space="preserve">Выражающий готовность к участию в практической деятельности экологической, природоохранной направленностей. </w:t>
            </w:r>
          </w:p>
        </w:tc>
      </w:tr>
      <w:tr w:rsidR="008D57CA">
        <w:trPr>
          <w:trHeight w:val="3046"/>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Познавательное  </w:t>
            </w:r>
          </w:p>
          <w:p w:rsidR="008D57CA" w:rsidRDefault="000E2FC2">
            <w:pPr>
              <w:spacing w:after="0" w:line="259" w:lineRule="auto"/>
              <w:ind w:left="0" w:right="0" w:firstLine="0"/>
              <w:jc w:val="left"/>
            </w:pPr>
            <w:r>
              <w:t xml:space="preserve">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Выражающий познавательные интересы в разных предметных областях с учетом индивидуальных способностей, достижений.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 </w:t>
            </w:r>
          </w:p>
        </w:tc>
      </w:tr>
    </w:tbl>
    <w:p w:rsidR="008D57CA" w:rsidRDefault="000E2FC2">
      <w:pPr>
        <w:spacing w:after="160" w:line="259" w:lineRule="auto"/>
        <w:ind w:left="708" w:right="0" w:firstLine="0"/>
        <w:jc w:val="left"/>
      </w:pPr>
      <w:r>
        <w:t xml:space="preserve"> </w:t>
      </w:r>
    </w:p>
    <w:p w:rsidR="008D57CA" w:rsidRDefault="000E2FC2">
      <w:pPr>
        <w:pStyle w:val="2"/>
        <w:spacing w:after="18" w:line="267" w:lineRule="auto"/>
        <w:ind w:left="10" w:right="1008"/>
        <w:jc w:val="right"/>
      </w:pPr>
      <w:bookmarkStart w:id="12" w:name="_Toc487663"/>
      <w:r>
        <w:t xml:space="preserve">1.4.3. Целевые ориентиры результатов воспитания на уровне среднего общего образования  </w:t>
      </w:r>
      <w:bookmarkEnd w:id="12"/>
    </w:p>
    <w:tbl>
      <w:tblPr>
        <w:tblStyle w:val="TableGrid"/>
        <w:tblW w:w="9640" w:type="dxa"/>
        <w:tblInd w:w="0" w:type="dxa"/>
        <w:tblCellMar>
          <w:top w:w="52" w:type="dxa"/>
          <w:left w:w="108" w:type="dxa"/>
          <w:right w:w="53" w:type="dxa"/>
        </w:tblCellMar>
        <w:tblLook w:val="04A0" w:firstRow="1" w:lastRow="0" w:firstColumn="1" w:lastColumn="0" w:noHBand="0" w:noVBand="1"/>
      </w:tblPr>
      <w:tblGrid>
        <w:gridCol w:w="2127"/>
        <w:gridCol w:w="7513"/>
      </w:tblGrid>
      <w:tr w:rsidR="008D57CA">
        <w:trPr>
          <w:trHeight w:val="425"/>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Направления</w:t>
            </w:r>
            <w:r>
              <w:t xml:space="preserve">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Характеристики (показатели)</w:t>
            </w:r>
            <w:r>
              <w:t xml:space="preserve"> </w:t>
            </w:r>
          </w:p>
        </w:tc>
      </w:tr>
      <w:tr w:rsidR="008D57CA">
        <w:trPr>
          <w:trHeight w:val="221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Гражданское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22" w:firstLine="0"/>
              <w:jc w:val="left"/>
            </w:pPr>
            <w:r>
              <w:t xml:space="preserve">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 </w:t>
            </w:r>
          </w:p>
          <w:p w:rsidR="008D57CA" w:rsidRDefault="000E2FC2">
            <w:pPr>
              <w:spacing w:after="0" w:line="252" w:lineRule="auto"/>
              <w:ind w:left="2" w:right="0" w:firstLine="0"/>
              <w:jc w:val="left"/>
            </w:pPr>
            <w: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 </w:t>
            </w:r>
          </w:p>
          <w:p w:rsidR="008D57CA" w:rsidRDefault="000E2FC2">
            <w:pPr>
              <w:spacing w:after="0" w:line="259" w:lineRule="auto"/>
              <w:ind w:left="2" w:right="0" w:firstLine="0"/>
              <w:jc w:val="left"/>
            </w:pPr>
            <w:r>
              <w:t xml:space="preserve">Проявляющий готовность к защите Родины, способный </w:t>
            </w:r>
          </w:p>
        </w:tc>
      </w:tr>
    </w:tbl>
    <w:p w:rsidR="008D57CA" w:rsidRDefault="008D57CA">
      <w:pPr>
        <w:spacing w:after="0" w:line="259" w:lineRule="auto"/>
        <w:ind w:left="-283" w:right="1659" w:firstLine="0"/>
        <w:jc w:val="left"/>
      </w:pPr>
    </w:p>
    <w:tbl>
      <w:tblPr>
        <w:tblStyle w:val="TableGrid"/>
        <w:tblW w:w="9640" w:type="dxa"/>
        <w:tblInd w:w="0" w:type="dxa"/>
        <w:tblCellMar>
          <w:top w:w="50" w:type="dxa"/>
          <w:left w:w="108" w:type="dxa"/>
          <w:right w:w="67" w:type="dxa"/>
        </w:tblCellMar>
        <w:tblLook w:val="04A0" w:firstRow="1" w:lastRow="0" w:firstColumn="1" w:lastColumn="0" w:noHBand="0" w:noVBand="1"/>
      </w:tblPr>
      <w:tblGrid>
        <w:gridCol w:w="2444"/>
        <w:gridCol w:w="7196"/>
      </w:tblGrid>
      <w:tr w:rsidR="008D57CA">
        <w:trPr>
          <w:trHeight w:val="4150"/>
        </w:trPr>
        <w:tc>
          <w:tcPr>
            <w:tcW w:w="212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1" w:lineRule="auto"/>
              <w:ind w:left="2" w:right="0" w:firstLine="0"/>
              <w:jc w:val="left"/>
            </w:pPr>
            <w:r>
              <w:t xml:space="preserve">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 </w:t>
            </w:r>
          </w:p>
          <w:p w:rsidR="008D57CA" w:rsidRDefault="000E2FC2">
            <w:pPr>
              <w:spacing w:after="0" w:line="252" w:lineRule="auto"/>
              <w:ind w:left="2" w:right="187" w:firstLine="0"/>
              <w:jc w:val="left"/>
            </w:pPr>
            <w:r>
              <w:t xml:space="preserve">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 </w:t>
            </w:r>
          </w:p>
          <w:p w:rsidR="008D57CA" w:rsidRDefault="000E2FC2">
            <w:pPr>
              <w:spacing w:after="0" w:line="259" w:lineRule="auto"/>
              <w:ind w:left="2" w:right="0" w:firstLine="0"/>
              <w:jc w:val="left"/>
            </w:pPr>
            <w:r>
              <w:t xml:space="preserve">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 </w:t>
            </w:r>
          </w:p>
        </w:tc>
      </w:tr>
      <w:tr w:rsidR="008D57CA">
        <w:trPr>
          <w:trHeight w:val="3875"/>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Патриотическое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29" w:firstLine="0"/>
              <w:jc w:val="left"/>
            </w:pPr>
            <w: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8D57CA" w:rsidRDefault="000E2FC2">
            <w:pPr>
              <w:spacing w:after="0" w:line="252" w:lineRule="auto"/>
              <w:ind w:left="2" w:right="0" w:firstLine="0"/>
              <w:jc w:val="left"/>
            </w:pPr>
            <w:r>
              <w:t xml:space="preserve">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 </w:t>
            </w:r>
          </w:p>
          <w:p w:rsidR="008D57CA" w:rsidRDefault="000E2FC2">
            <w:pPr>
              <w:spacing w:after="0" w:line="252" w:lineRule="auto"/>
              <w:ind w:left="2" w:right="0" w:firstLine="0"/>
              <w:jc w:val="left"/>
            </w:pPr>
            <w:r>
              <w:t xml:space="preserve">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 </w:t>
            </w:r>
          </w:p>
          <w:p w:rsidR="008D57CA" w:rsidRDefault="000E2FC2">
            <w:pPr>
              <w:spacing w:after="0" w:line="259" w:lineRule="auto"/>
              <w:ind w:left="2" w:right="0" w:firstLine="0"/>
              <w:jc w:val="left"/>
            </w:pPr>
            <w:r>
              <w:t xml:space="preserve">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 </w:t>
            </w:r>
          </w:p>
        </w:tc>
      </w:tr>
      <w:tr w:rsidR="008D57CA">
        <w:trPr>
          <w:trHeight w:val="6358"/>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Духовнонравственное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1" w:lineRule="auto"/>
              <w:ind w:left="2" w:right="0" w:firstLine="0"/>
              <w:jc w:val="left"/>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 </w:t>
            </w:r>
          </w:p>
          <w:p w:rsidR="008D57CA" w:rsidRDefault="000E2FC2">
            <w:pPr>
              <w:spacing w:after="0" w:line="265" w:lineRule="auto"/>
              <w:ind w:left="2" w:right="0" w:firstLine="0"/>
              <w:jc w:val="left"/>
            </w:pPr>
            <w: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8D57CA" w:rsidRDefault="000E2FC2">
            <w:pPr>
              <w:spacing w:after="0" w:line="252" w:lineRule="auto"/>
              <w:ind w:left="2" w:right="0" w:firstLine="0"/>
              <w:jc w:val="left"/>
            </w:pPr>
            <w:r>
              <w:t xml:space="preserve">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 </w:t>
            </w:r>
          </w:p>
          <w:p w:rsidR="008D57CA" w:rsidRDefault="000E2FC2">
            <w:pPr>
              <w:spacing w:after="0" w:line="252" w:lineRule="auto"/>
              <w:ind w:left="2" w:right="0" w:firstLine="0"/>
              <w:jc w:val="left"/>
            </w:pPr>
            <w:r>
              <w:t xml:space="preserve">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w:t>
            </w:r>
          </w:p>
          <w:p w:rsidR="008D57CA" w:rsidRDefault="000E2FC2">
            <w:pPr>
              <w:spacing w:after="0" w:line="258" w:lineRule="auto"/>
              <w:ind w:left="2" w:right="0" w:firstLine="0"/>
              <w:jc w:val="left"/>
            </w:pPr>
            <w:r>
              <w:t xml:space="preserve">Понимающий и деятельно выражающий ценность межрелигиозного, межнационального согласия людей, граждан, народов в России. 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 </w:t>
            </w:r>
          </w:p>
          <w:p w:rsidR="008D57CA" w:rsidRDefault="000E2FC2">
            <w:pPr>
              <w:spacing w:after="0" w:line="259" w:lineRule="auto"/>
              <w:ind w:left="2" w:right="0" w:firstLine="0"/>
              <w:jc w:val="left"/>
            </w:pPr>
            <w:r>
              <w:t xml:space="preserve">Ориентированный на создание устойчивой многодетной семьи на основе российских традиционных семейных ценностей, понимании </w:t>
            </w:r>
          </w:p>
        </w:tc>
      </w:tr>
    </w:tbl>
    <w:p w:rsidR="008D57CA" w:rsidRDefault="008D57CA">
      <w:pPr>
        <w:spacing w:after="0" w:line="259" w:lineRule="auto"/>
        <w:ind w:left="-283" w:right="1659" w:firstLine="0"/>
        <w:jc w:val="left"/>
      </w:pPr>
    </w:p>
    <w:tbl>
      <w:tblPr>
        <w:tblStyle w:val="TableGrid"/>
        <w:tblW w:w="9640" w:type="dxa"/>
        <w:tblInd w:w="0" w:type="dxa"/>
        <w:tblCellMar>
          <w:top w:w="52" w:type="dxa"/>
          <w:left w:w="108" w:type="dxa"/>
          <w:right w:w="53" w:type="dxa"/>
        </w:tblCellMar>
        <w:tblLook w:val="04A0" w:firstRow="1" w:lastRow="0" w:firstColumn="1" w:lastColumn="0" w:noHBand="0" w:noVBand="1"/>
      </w:tblPr>
      <w:tblGrid>
        <w:gridCol w:w="2127"/>
        <w:gridCol w:w="7513"/>
      </w:tblGrid>
      <w:tr w:rsidR="008D57CA">
        <w:trPr>
          <w:trHeight w:val="2494"/>
        </w:trPr>
        <w:tc>
          <w:tcPr>
            <w:tcW w:w="212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2" w:right="0" w:firstLine="0"/>
              <w:jc w:val="left"/>
            </w:pPr>
            <w:r>
              <w:t xml:space="preserve">брака как союза мужчины и женщины для создания семьи, рождения и воспитания в ней детей, неприятия насилия в семье, ухода от родительской ответственности. </w:t>
            </w:r>
          </w:p>
          <w:p w:rsidR="008D57CA" w:rsidRDefault="000E2FC2">
            <w:pPr>
              <w:spacing w:after="0" w:line="265" w:lineRule="auto"/>
              <w:ind w:left="2" w:right="0" w:firstLine="0"/>
              <w:jc w:val="left"/>
            </w:pPr>
            <w:r>
              <w:t xml:space="preserve">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 </w:t>
            </w:r>
          </w:p>
          <w:p w:rsidR="008D57CA" w:rsidRDefault="000E2FC2">
            <w:pPr>
              <w:spacing w:after="0" w:line="259" w:lineRule="auto"/>
              <w:ind w:left="2" w:right="0" w:firstLine="0"/>
              <w:jc w:val="left"/>
            </w:pPr>
            <w:r>
              <w:t xml:space="preserve">Демонстрирующий устойчивый интерес к чтению как средству познания отечественной и мировой культуры. </w:t>
            </w:r>
          </w:p>
        </w:tc>
      </w:tr>
      <w:tr w:rsidR="008D57CA">
        <w:trPr>
          <w:trHeight w:val="4426"/>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Эстетическое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2" w:right="0" w:firstLine="0"/>
              <w:jc w:val="left"/>
            </w:pPr>
            <w:r>
              <w:t xml:space="preserve">Знающий и уважающий художественное творчество своего народа, других народов, понимающий его значение в культуре.  </w:t>
            </w:r>
          </w:p>
          <w:p w:rsidR="008D57CA" w:rsidRDefault="000E2FC2">
            <w:pPr>
              <w:spacing w:after="24" w:line="258" w:lineRule="auto"/>
              <w:ind w:left="2" w:right="0" w:firstLine="0"/>
              <w:jc w:val="left"/>
            </w:pPr>
            <w:r>
              <w:t xml:space="preserve">Критически оценивающий и деятельно проявляющий понимание эмоционального воздействия искусства, его влияния на душевное состояние и поведение людей. </w:t>
            </w:r>
          </w:p>
          <w:p w:rsidR="008D57CA" w:rsidRDefault="000E2FC2">
            <w:pPr>
              <w:spacing w:after="0" w:line="252" w:lineRule="auto"/>
              <w:ind w:left="2" w:right="0" w:firstLine="0"/>
              <w:jc w:val="left"/>
            </w:pPr>
            <w:r>
              <w:t xml:space="preserve">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8D57CA" w:rsidRDefault="000E2FC2">
            <w:pPr>
              <w:spacing w:after="0" w:line="252" w:lineRule="auto"/>
              <w:ind w:left="2" w:right="0" w:firstLine="0"/>
              <w:jc w:val="left"/>
            </w:pPr>
            <w:r>
              <w:t xml:space="preserve">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w:t>
            </w:r>
          </w:p>
          <w:p w:rsidR="008D57CA" w:rsidRDefault="000E2FC2">
            <w:pPr>
              <w:spacing w:after="0" w:line="259" w:lineRule="auto"/>
              <w:ind w:left="2" w:right="0" w:firstLine="0"/>
              <w:jc w:val="left"/>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tc>
      </w:tr>
      <w:tr w:rsidR="008D57CA">
        <w:trPr>
          <w:trHeight w:val="6083"/>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Физическое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6" w:lineRule="auto"/>
              <w:ind w:left="2" w:right="0" w:firstLine="0"/>
              <w:jc w:val="left"/>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 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 </w:t>
            </w:r>
          </w:p>
          <w:p w:rsidR="008D57CA" w:rsidRDefault="000E2FC2">
            <w:pPr>
              <w:spacing w:after="0" w:line="259" w:lineRule="auto"/>
              <w:ind w:left="2" w:right="103" w:firstLine="0"/>
              <w:jc w:val="left"/>
            </w:pPr>
            <w:r>
              <w:t xml:space="preserve">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 Соблюдающий правила личной и общественной безопасности, в том числе безопасного поведения в информационной среде. 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 </w:t>
            </w:r>
          </w:p>
        </w:tc>
      </w:tr>
      <w:tr w:rsidR="008D57CA">
        <w:trPr>
          <w:trHeight w:val="1390"/>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Трудовое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 Проявляющий сформированные навыки трудолюбия, готовность к </w:t>
            </w:r>
          </w:p>
        </w:tc>
      </w:tr>
      <w:tr w:rsidR="008D57CA">
        <w:trPr>
          <w:trHeight w:val="5255"/>
        </w:trPr>
        <w:tc>
          <w:tcPr>
            <w:tcW w:w="212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честному труду. </w:t>
            </w:r>
          </w:p>
          <w:p w:rsidR="008D57CA" w:rsidRDefault="000E2FC2">
            <w:pPr>
              <w:spacing w:after="0" w:line="252" w:lineRule="auto"/>
              <w:ind w:left="2" w:right="0" w:firstLine="0"/>
              <w:jc w:val="left"/>
            </w:pPr>
            <w:r>
              <w:t xml:space="preserve">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w:t>
            </w:r>
          </w:p>
          <w:p w:rsidR="008D57CA" w:rsidRDefault="000E2FC2">
            <w:pPr>
              <w:spacing w:after="0" w:line="265" w:lineRule="auto"/>
              <w:ind w:left="2" w:right="8" w:firstLine="0"/>
              <w:jc w:val="left"/>
            </w:pPr>
            <w: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 </w:t>
            </w:r>
          </w:p>
          <w:p w:rsidR="008D57CA" w:rsidRDefault="000E2FC2">
            <w:pPr>
              <w:spacing w:after="0" w:line="259" w:lineRule="auto"/>
              <w:ind w:left="2" w:right="0" w:firstLine="0"/>
              <w:jc w:val="left"/>
            </w:pPr>
            <w: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 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tc>
      </w:tr>
      <w:tr w:rsidR="008D57CA">
        <w:trPr>
          <w:trHeight w:val="3322"/>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Экологическое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2" w:right="0" w:firstLine="0"/>
              <w:jc w:val="left"/>
            </w:pPr>
            <w:r>
              <w:t xml:space="preserve">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 </w:t>
            </w:r>
          </w:p>
          <w:p w:rsidR="008D57CA" w:rsidRDefault="000E2FC2">
            <w:pPr>
              <w:spacing w:after="0" w:line="279" w:lineRule="auto"/>
              <w:ind w:left="2" w:right="0" w:firstLine="0"/>
              <w:jc w:val="left"/>
            </w:pPr>
            <w:r>
              <w:t xml:space="preserve">Применяющий знания социальных и естественных наук для решения задач по охране окружающей среды. </w:t>
            </w:r>
          </w:p>
          <w:p w:rsidR="008D57CA" w:rsidRDefault="000E2FC2">
            <w:pPr>
              <w:spacing w:after="0" w:line="278" w:lineRule="auto"/>
              <w:ind w:left="2" w:right="0" w:firstLine="0"/>
              <w:jc w:val="left"/>
            </w:pPr>
            <w:r>
              <w:t xml:space="preserve">Выражающий деятельное неприятие действий, приносящих вред природе, окружающей среде. </w:t>
            </w:r>
          </w:p>
          <w:p w:rsidR="008D57CA" w:rsidRDefault="000E2FC2">
            <w:pPr>
              <w:spacing w:after="0" w:line="259" w:lineRule="auto"/>
              <w:ind w:left="2" w:right="43" w:firstLine="0"/>
              <w:jc w:val="left"/>
            </w:pPr>
            <w:r>
              <w:t xml:space="preserve">Знающий и применяющий умения разумного, бережливого природопользования в быту, в общественном пространстве.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8D57CA">
        <w:trPr>
          <w:trHeight w:val="3874"/>
        </w:trPr>
        <w:tc>
          <w:tcPr>
            <w:tcW w:w="21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Познавательное  </w:t>
            </w:r>
          </w:p>
        </w:tc>
        <w:tc>
          <w:tcPr>
            <w:tcW w:w="75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3" w:lineRule="auto"/>
              <w:ind w:left="2" w:right="0" w:firstLine="0"/>
              <w:jc w:val="left"/>
            </w:pPr>
            <w:r>
              <w:t xml:space="preserve">Деятельно выражающий познавательные интересы в разных предметных областях с учетом своих способностей, достижений. 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 Выражающий навыки аргументированной критики антинаучных представлений, идей, концепций, навыки критического 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 </w:t>
            </w:r>
          </w:p>
          <w:p w:rsidR="008D57CA" w:rsidRDefault="000E2FC2">
            <w:pPr>
              <w:spacing w:after="0" w:line="259" w:lineRule="auto"/>
              <w:ind w:left="2" w:right="0" w:firstLine="0"/>
              <w:jc w:val="left"/>
            </w:pPr>
            <w:r>
              <w:t xml:space="preserve">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8D57CA" w:rsidRDefault="000E2FC2">
      <w:pPr>
        <w:spacing w:after="0" w:line="259" w:lineRule="auto"/>
        <w:ind w:left="5619" w:right="0" w:firstLine="0"/>
      </w:pPr>
      <w:r>
        <w:t xml:space="preserve"> </w:t>
      </w:r>
    </w:p>
    <w:p w:rsidR="008D57CA" w:rsidRDefault="000E2FC2">
      <w:pPr>
        <w:pStyle w:val="1"/>
        <w:ind w:left="858" w:right="912"/>
      </w:pPr>
      <w:bookmarkStart w:id="13" w:name="_Toc487664"/>
      <w:r>
        <w:lastRenderedPageBreak/>
        <w:t xml:space="preserve">Раздел II. Содержание, виды и формы воспитательной деятельности </w:t>
      </w:r>
      <w:bookmarkEnd w:id="13"/>
    </w:p>
    <w:p w:rsidR="008D57CA" w:rsidRDefault="000E2FC2">
      <w:pPr>
        <w:spacing w:after="18" w:line="259" w:lineRule="auto"/>
        <w:ind w:left="0" w:right="0" w:firstLine="0"/>
        <w:jc w:val="left"/>
      </w:pPr>
      <w:r>
        <w:rPr>
          <w:b/>
        </w:rPr>
        <w:t xml:space="preserve"> </w:t>
      </w:r>
    </w:p>
    <w:p w:rsidR="008D57CA" w:rsidRDefault="000E2FC2">
      <w:pPr>
        <w:pStyle w:val="1"/>
        <w:spacing w:after="12" w:line="331" w:lineRule="auto"/>
        <w:ind w:left="708" w:right="1816" w:firstLine="2146"/>
        <w:jc w:val="both"/>
      </w:pPr>
      <w:bookmarkStart w:id="14" w:name="_Toc487665"/>
      <w:r>
        <w:t xml:space="preserve">2.1. Основные направления воспитания обучающихся </w:t>
      </w:r>
      <w:bookmarkEnd w:id="14"/>
    </w:p>
    <w:p w:rsidR="008D57CA" w:rsidRDefault="000E2FC2">
      <w:pPr>
        <w:spacing w:line="331" w:lineRule="auto"/>
        <w:ind w:left="708" w:right="1816" w:firstLine="2146"/>
      </w:pPr>
      <w:r>
        <w:t xml:space="preserve">Основные направления воспитания обучающихся в школе: </w:t>
      </w:r>
    </w:p>
    <w:p w:rsidR="008D57CA" w:rsidRDefault="000E2FC2">
      <w:pPr>
        <w:numPr>
          <w:ilvl w:val="0"/>
          <w:numId w:val="71"/>
        </w:numPr>
        <w:spacing w:after="37"/>
        <w:ind w:right="15" w:firstLine="566"/>
      </w:pPr>
      <w:r>
        <w:rPr>
          <w:b/>
        </w:rPr>
        <w:t>гражданское воспитание</w:t>
      </w:r>
      <w: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8D57CA" w:rsidRDefault="000E2FC2">
      <w:pPr>
        <w:numPr>
          <w:ilvl w:val="0"/>
          <w:numId w:val="71"/>
        </w:numPr>
        <w:spacing w:after="34"/>
        <w:ind w:right="15" w:firstLine="566"/>
      </w:pPr>
      <w:r>
        <w:rPr>
          <w:b/>
        </w:rPr>
        <w:t>воспитание</w:t>
      </w:r>
      <w:r>
        <w:t xml:space="preserve"> патриотизма, любви к своему народу и уважения к другим народам России, формирование общероссийской культурной идентичности; </w:t>
      </w:r>
    </w:p>
    <w:p w:rsidR="008D57CA" w:rsidRDefault="000E2FC2">
      <w:pPr>
        <w:numPr>
          <w:ilvl w:val="0"/>
          <w:numId w:val="71"/>
        </w:numPr>
        <w:spacing w:after="37"/>
        <w:ind w:right="15" w:firstLine="566"/>
      </w:pPr>
      <w:r>
        <w:rPr>
          <w:b/>
        </w:rPr>
        <w:t xml:space="preserve">духовно-нравственное развитие и воспитание </w:t>
      </w:r>
      <w: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8D57CA" w:rsidRDefault="000E2FC2">
      <w:pPr>
        <w:numPr>
          <w:ilvl w:val="0"/>
          <w:numId w:val="71"/>
        </w:numPr>
        <w:spacing w:after="34"/>
        <w:ind w:right="15" w:firstLine="566"/>
      </w:pPr>
      <w:r>
        <w:rPr>
          <w:b/>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D57CA" w:rsidRDefault="000E2FC2">
      <w:pPr>
        <w:numPr>
          <w:ilvl w:val="0"/>
          <w:numId w:val="71"/>
        </w:numPr>
        <w:spacing w:after="35"/>
        <w:ind w:right="15" w:firstLine="566"/>
      </w:pPr>
      <w:r>
        <w:rPr>
          <w:b/>
        </w:rPr>
        <w:t>экологическое воспитание:</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8D57CA" w:rsidRDefault="000E2FC2">
      <w:pPr>
        <w:numPr>
          <w:ilvl w:val="0"/>
          <w:numId w:val="71"/>
        </w:numPr>
        <w:spacing w:after="5" w:line="271" w:lineRule="auto"/>
        <w:ind w:right="15" w:firstLine="566"/>
      </w:pPr>
      <w:r>
        <w:rPr>
          <w:b/>
        </w:rPr>
        <w:t>воспитание культуры здорового образа жизни и безопасности</w:t>
      </w:r>
      <w:r>
        <w:t xml:space="preserve">; </w:t>
      </w:r>
    </w:p>
    <w:p w:rsidR="008D57CA" w:rsidRDefault="000E2FC2">
      <w:pPr>
        <w:numPr>
          <w:ilvl w:val="0"/>
          <w:numId w:val="71"/>
        </w:numPr>
        <w:spacing w:after="38"/>
        <w:ind w:right="15" w:firstLine="566"/>
      </w:pPr>
      <w:r>
        <w:rPr>
          <w:b/>
        </w:rPr>
        <w:t>трудовое воспитание</w:t>
      </w:r>
      <w: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8D57CA" w:rsidRDefault="000E2FC2">
      <w:pPr>
        <w:numPr>
          <w:ilvl w:val="0"/>
          <w:numId w:val="71"/>
        </w:numPr>
        <w:spacing w:after="34"/>
        <w:ind w:right="15" w:firstLine="566"/>
      </w:pPr>
      <w:r>
        <w:rPr>
          <w:b/>
        </w:rPr>
        <w:t>физическое воспитание</w:t>
      </w:r>
      <w: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w:t>
      </w:r>
    </w:p>
    <w:p w:rsidR="008D57CA" w:rsidRDefault="000E2FC2">
      <w:pPr>
        <w:numPr>
          <w:ilvl w:val="0"/>
          <w:numId w:val="71"/>
        </w:numPr>
        <w:spacing w:after="18" w:line="267" w:lineRule="auto"/>
        <w:ind w:right="15" w:firstLine="566"/>
      </w:pPr>
      <w:r>
        <w:rPr>
          <w:b/>
        </w:rPr>
        <w:t>познавательное направление воспитания</w:t>
      </w:r>
      <w:r>
        <w:t xml:space="preserve">: стремление к познанию себя и других людей, природы </w:t>
      </w:r>
    </w:p>
    <w:p w:rsidR="008D57CA" w:rsidRDefault="000E2FC2">
      <w:pPr>
        <w:ind w:left="21" w:right="15"/>
      </w:pPr>
      <w:r>
        <w:t xml:space="preserve">и общества, к знаниям, образованию. </w:t>
      </w:r>
    </w:p>
    <w:p w:rsidR="008D57CA" w:rsidRDefault="000E2FC2">
      <w:pPr>
        <w:spacing w:after="23" w:line="259" w:lineRule="auto"/>
        <w:ind w:left="0" w:right="0" w:firstLine="0"/>
        <w:jc w:val="left"/>
      </w:pPr>
      <w:r>
        <w:t xml:space="preserve"> </w:t>
      </w:r>
    </w:p>
    <w:p w:rsidR="008D57CA" w:rsidRDefault="000E2FC2">
      <w:pPr>
        <w:pStyle w:val="1"/>
        <w:ind w:left="858" w:right="912"/>
      </w:pPr>
      <w:bookmarkStart w:id="15" w:name="_Toc487666"/>
      <w:r>
        <w:t xml:space="preserve">2.2. Содержание, виды и формы воспитательной деятельности </w:t>
      </w:r>
      <w:bookmarkEnd w:id="15"/>
    </w:p>
    <w:p w:rsidR="008D57CA" w:rsidRDefault="000E2FC2">
      <w:pPr>
        <w:spacing w:after="13"/>
        <w:ind w:left="11" w:right="15" w:firstLine="708"/>
        <w:jc w:val="left"/>
      </w:pPr>
      <w: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
    <w:p w:rsidR="008D57CA" w:rsidRDefault="000E2FC2">
      <w:pPr>
        <w:spacing w:after="0" w:line="268" w:lineRule="auto"/>
        <w:ind w:left="-8" w:right="0" w:firstLine="708"/>
        <w:jc w:val="left"/>
      </w:pPr>
      <w:r>
        <w:rPr>
          <w:i/>
        </w:rPr>
        <w:t xml:space="preserve">Состав и содержание модулей определяется с учетом уклада школы, реальной деятельности, имеющихся в школе ресурсов, планов. Можно формировать свой перечень вариативных модулей, разрабатывать и включать в рабочую программу новые модули.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 В рабочей программе и плане воспитательной работы модули располагаются в последовательности, соответствующей их значимости в воспитательной деятельности школы.  </w:t>
      </w:r>
    </w:p>
    <w:p w:rsidR="008D57CA" w:rsidRDefault="000E2FC2">
      <w:pPr>
        <w:spacing w:after="13"/>
        <w:ind w:left="11" w:right="15" w:firstLine="708"/>
        <w:jc w:val="left"/>
      </w:pPr>
      <w:r>
        <w:rPr>
          <w:b/>
        </w:rPr>
        <w:t>Инвариантные модули</w:t>
      </w:r>
      <w:r>
        <w:t xml:space="preserve">: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w:t>
      </w:r>
    </w:p>
    <w:p w:rsidR="008D57CA" w:rsidRDefault="000E2FC2">
      <w:pPr>
        <w:ind w:left="11" w:right="676" w:firstLine="708"/>
      </w:pPr>
      <w:r>
        <w:rPr>
          <w:b/>
        </w:rPr>
        <w:lastRenderedPageBreak/>
        <w:t>Вариативные модули (в отдельных методических рекомендациях)</w:t>
      </w:r>
      <w:r>
        <w:t xml:space="preserve">: «Детские общественные объединения», «Школьные медиа», «Школьный музей», «Добровольческая деятельность», «Школьные спортивные клубы», «Школьные театры». </w:t>
      </w:r>
    </w:p>
    <w:p w:rsidR="008D57CA" w:rsidRDefault="000E2FC2">
      <w:pPr>
        <w:spacing w:after="17" w:line="259" w:lineRule="auto"/>
        <w:ind w:left="708" w:right="0" w:firstLine="0"/>
        <w:jc w:val="left"/>
      </w:pPr>
      <w:r>
        <w:rPr>
          <w:b/>
        </w:rPr>
        <w:t xml:space="preserve"> </w:t>
      </w:r>
    </w:p>
    <w:p w:rsidR="008D57CA" w:rsidRDefault="000E2FC2">
      <w:pPr>
        <w:pStyle w:val="2"/>
        <w:spacing w:after="12" w:line="331" w:lineRule="auto"/>
        <w:ind w:left="708" w:right="1961" w:firstLine="3279"/>
        <w:jc w:val="both"/>
      </w:pPr>
      <w:bookmarkStart w:id="16" w:name="_Toc487667"/>
      <w:r>
        <w:t xml:space="preserve">2.2.1. Основные школьные дела </w:t>
      </w:r>
      <w:bookmarkEnd w:id="16"/>
    </w:p>
    <w:p w:rsidR="008D57CA" w:rsidRDefault="000E2FC2">
      <w:pPr>
        <w:spacing w:line="331" w:lineRule="auto"/>
        <w:ind w:left="708" w:right="1961" w:firstLine="3279"/>
      </w:pPr>
      <w:r>
        <w:t xml:space="preserve">Реализация воспитательного потенциала основных школьных дел предусматривает: </w:t>
      </w:r>
    </w:p>
    <w:p w:rsidR="008D57CA" w:rsidRDefault="000E2FC2">
      <w:pPr>
        <w:numPr>
          <w:ilvl w:val="0"/>
          <w:numId w:val="72"/>
        </w:numPr>
        <w:ind w:right="15" w:firstLine="708"/>
      </w:pPr>
      <w: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r>
        <w:rPr>
          <w:b/>
          <w:i/>
        </w:rPr>
        <w:t xml:space="preserve"> </w:t>
      </w:r>
    </w:p>
    <w:p w:rsidR="008D57CA" w:rsidRDefault="000E2FC2">
      <w:pPr>
        <w:numPr>
          <w:ilvl w:val="0"/>
          <w:numId w:val="72"/>
        </w:numPr>
        <w:ind w:right="15" w:firstLine="708"/>
      </w:pPr>
      <w:r>
        <w:t>участие во всероссийских акциях, посвященных значимым событиям в России, мире;</w:t>
      </w:r>
      <w:r>
        <w:rPr>
          <w:b/>
          <w:i/>
        </w:rPr>
        <w:t xml:space="preserve"> </w:t>
      </w:r>
    </w:p>
    <w:p w:rsidR="008D57CA" w:rsidRDefault="000E2FC2">
      <w:pPr>
        <w:numPr>
          <w:ilvl w:val="0"/>
          <w:numId w:val="72"/>
        </w:numPr>
        <w:spacing w:after="33"/>
        <w:ind w:right="15" w:firstLine="708"/>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r>
        <w:rPr>
          <w:b/>
          <w:i/>
        </w:rPr>
        <w:t xml:space="preserve"> </w:t>
      </w:r>
    </w:p>
    <w:p w:rsidR="008D57CA" w:rsidRDefault="000E2FC2">
      <w:pPr>
        <w:numPr>
          <w:ilvl w:val="0"/>
          <w:numId w:val="72"/>
        </w:numPr>
        <w:spacing w:after="36"/>
        <w:ind w:right="15" w:firstLine="708"/>
      </w:pPr>
      <w: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8D57CA" w:rsidRDefault="000E2FC2">
      <w:pPr>
        <w:numPr>
          <w:ilvl w:val="0"/>
          <w:numId w:val="72"/>
        </w:numPr>
        <w:spacing w:after="36"/>
        <w:ind w:right="15" w:firstLine="708"/>
      </w:pPr>
      <w:r>
        <w:t xml:space="preserve">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 </w:t>
      </w:r>
    </w:p>
    <w:p w:rsidR="008D57CA" w:rsidRDefault="000E2FC2">
      <w:pPr>
        <w:numPr>
          <w:ilvl w:val="0"/>
          <w:numId w:val="72"/>
        </w:numPr>
        <w:spacing w:after="36"/>
        <w:ind w:right="15" w:firstLine="708"/>
      </w:pPr>
      <w:r>
        <w:t xml:space="preserve">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 </w:t>
      </w:r>
    </w:p>
    <w:p w:rsidR="008D57CA" w:rsidRDefault="000E2FC2">
      <w:pPr>
        <w:numPr>
          <w:ilvl w:val="0"/>
          <w:numId w:val="72"/>
        </w:numPr>
        <w:spacing w:after="33"/>
        <w:ind w:right="15" w:firstLine="708"/>
      </w:pPr>
      <w:r>
        <w:t xml:space="preserve">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8D57CA" w:rsidRDefault="000E2FC2">
      <w:pPr>
        <w:numPr>
          <w:ilvl w:val="0"/>
          <w:numId w:val="72"/>
        </w:numPr>
        <w:spacing w:after="37"/>
        <w:ind w:right="15" w:firstLine="708"/>
      </w:pPr>
      <w:r>
        <w:t>вовлечение по возможности</w:t>
      </w:r>
      <w:r>
        <w:rPr>
          <w:i/>
        </w:rPr>
        <w:t xml:space="preserve"> </w:t>
      </w:r>
      <w: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 </w:t>
      </w:r>
    </w:p>
    <w:p w:rsidR="008D57CA" w:rsidRDefault="000E2FC2">
      <w:pPr>
        <w:numPr>
          <w:ilvl w:val="0"/>
          <w:numId w:val="72"/>
        </w:numPr>
        <w:ind w:right="15" w:firstLine="708"/>
      </w:pPr>
      <w:r>
        <w:t xml:space="preserve">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 </w:t>
      </w:r>
    </w:p>
    <w:p w:rsidR="008D57CA" w:rsidRDefault="000E2FC2">
      <w:pPr>
        <w:spacing w:after="22" w:line="259" w:lineRule="auto"/>
        <w:ind w:left="0" w:right="0" w:firstLine="0"/>
        <w:jc w:val="left"/>
      </w:pPr>
      <w:r>
        <w:t xml:space="preserve"> </w:t>
      </w:r>
    </w:p>
    <w:p w:rsidR="008D57CA" w:rsidRDefault="000E2FC2">
      <w:pPr>
        <w:pStyle w:val="2"/>
        <w:spacing w:after="72"/>
        <w:ind w:left="858" w:right="909"/>
      </w:pPr>
      <w:bookmarkStart w:id="17" w:name="_Toc487668"/>
      <w:r>
        <w:t xml:space="preserve">2.2.2. Классное руководство </w:t>
      </w:r>
      <w:bookmarkEnd w:id="17"/>
    </w:p>
    <w:p w:rsidR="008D57CA" w:rsidRDefault="000E2FC2">
      <w:pPr>
        <w:ind w:left="718" w:right="1937"/>
      </w:pPr>
      <w:r>
        <w:t xml:space="preserve">Реализация воспитательного потенциала классного руководства предусматривает: </w:t>
      </w:r>
      <w:r>
        <w:rPr>
          <w:rFonts w:ascii="Segoe UI Symbol" w:eastAsia="Segoe UI Symbol" w:hAnsi="Segoe UI Symbol" w:cs="Segoe UI Symbol"/>
        </w:rPr>
        <w:t></w:t>
      </w:r>
      <w:r>
        <w:rPr>
          <w:rFonts w:ascii="Arial" w:eastAsia="Arial" w:hAnsi="Arial" w:cs="Arial"/>
        </w:rPr>
        <w:t xml:space="preserve"> </w:t>
      </w:r>
      <w:r>
        <w:t xml:space="preserve">планирование и проведение классных часов; </w:t>
      </w:r>
    </w:p>
    <w:p w:rsidR="008D57CA" w:rsidRDefault="000E2FC2">
      <w:pPr>
        <w:numPr>
          <w:ilvl w:val="0"/>
          <w:numId w:val="73"/>
        </w:numPr>
        <w:spacing w:after="33"/>
        <w:ind w:right="15" w:firstLine="708"/>
      </w:pPr>
      <w: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8D57CA" w:rsidRDefault="000E2FC2">
      <w:pPr>
        <w:numPr>
          <w:ilvl w:val="0"/>
          <w:numId w:val="73"/>
        </w:numPr>
        <w:spacing w:after="33"/>
        <w:ind w:right="15" w:firstLine="708"/>
      </w:pPr>
      <w:r>
        <w:t xml:space="preserve">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 </w:t>
      </w:r>
    </w:p>
    <w:p w:rsidR="008D57CA" w:rsidRDefault="000E2FC2">
      <w:pPr>
        <w:numPr>
          <w:ilvl w:val="0"/>
          <w:numId w:val="73"/>
        </w:numPr>
        <w:spacing w:after="36"/>
        <w:ind w:right="15" w:firstLine="708"/>
      </w:pPr>
      <w: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w:t>
      </w:r>
      <w:r>
        <w:lastRenderedPageBreak/>
        <w:t xml:space="preserve">самореализации, устанавливать и укреплять доверительные отношения, стать для них значимым взрослым, задающим образцы поведения;  </w:t>
      </w:r>
    </w:p>
    <w:p w:rsidR="008D57CA" w:rsidRDefault="000E2FC2">
      <w:pPr>
        <w:numPr>
          <w:ilvl w:val="0"/>
          <w:numId w:val="73"/>
        </w:numPr>
        <w:spacing w:after="18" w:line="267" w:lineRule="auto"/>
        <w:ind w:right="15" w:firstLine="708"/>
      </w:pPr>
      <w:r>
        <w:t xml:space="preserve">сплочение </w:t>
      </w:r>
      <w:r>
        <w:tab/>
        <w:t xml:space="preserve">коллектива </w:t>
      </w:r>
      <w:r>
        <w:tab/>
        <w:t xml:space="preserve">класса </w:t>
      </w:r>
      <w:r>
        <w:tab/>
        <w:t xml:space="preserve">через: </w:t>
      </w:r>
      <w:r>
        <w:tab/>
        <w:t xml:space="preserve">игры </w:t>
      </w:r>
      <w:r>
        <w:tab/>
        <w:t xml:space="preserve">и </w:t>
      </w:r>
      <w:r>
        <w:tab/>
        <w:t xml:space="preserve">тренинги </w:t>
      </w:r>
      <w:r>
        <w:tab/>
        <w:t xml:space="preserve">на </w:t>
      </w:r>
      <w:r>
        <w:tab/>
        <w:t xml:space="preserve">сплочение  </w:t>
      </w:r>
    </w:p>
    <w:p w:rsidR="008D57CA" w:rsidRDefault="000E2FC2">
      <w:pPr>
        <w:spacing w:after="32"/>
        <w:ind w:left="21" w:right="15"/>
      </w:pPr>
      <w:r>
        <w:t xml:space="preserve">и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8D57CA" w:rsidRDefault="000E2FC2">
      <w:pPr>
        <w:numPr>
          <w:ilvl w:val="0"/>
          <w:numId w:val="73"/>
        </w:numPr>
        <w:spacing w:after="33"/>
        <w:ind w:right="15" w:firstLine="708"/>
      </w:pPr>
      <w: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r>
        <w:rPr>
          <w:b/>
          <w:i/>
        </w:rPr>
        <w:t xml:space="preserve"> </w:t>
      </w:r>
    </w:p>
    <w:p w:rsidR="008D57CA" w:rsidRDefault="000E2FC2">
      <w:pPr>
        <w:numPr>
          <w:ilvl w:val="0"/>
          <w:numId w:val="73"/>
        </w:numPr>
        <w:spacing w:after="37"/>
        <w:ind w:right="15" w:firstLine="708"/>
      </w:pPr>
      <w: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D57CA" w:rsidRDefault="000E2FC2">
      <w:pPr>
        <w:numPr>
          <w:ilvl w:val="0"/>
          <w:numId w:val="73"/>
        </w:numPr>
        <w:spacing w:after="37"/>
        <w:ind w:right="15" w:firstLine="708"/>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8D57CA" w:rsidRDefault="000E2FC2">
      <w:pPr>
        <w:numPr>
          <w:ilvl w:val="0"/>
          <w:numId w:val="73"/>
        </w:numPr>
        <w:ind w:right="15" w:firstLine="708"/>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8D57CA" w:rsidRDefault="000E2FC2">
      <w:pPr>
        <w:numPr>
          <w:ilvl w:val="0"/>
          <w:numId w:val="73"/>
        </w:numPr>
        <w:ind w:right="15" w:firstLine="708"/>
      </w:pPr>
      <w:r>
        <w:t xml:space="preserve">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 </w:t>
      </w:r>
    </w:p>
    <w:p w:rsidR="008D57CA" w:rsidRDefault="000E2FC2">
      <w:pPr>
        <w:numPr>
          <w:ilvl w:val="0"/>
          <w:numId w:val="73"/>
        </w:numPr>
        <w:spacing w:after="35"/>
        <w:ind w:right="15" w:firstLine="708"/>
      </w:pP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r>
        <w:rPr>
          <w:b/>
        </w:rPr>
        <w:t xml:space="preserve"> </w:t>
      </w:r>
    </w:p>
    <w:p w:rsidR="008D57CA" w:rsidRDefault="000E2FC2">
      <w:pPr>
        <w:numPr>
          <w:ilvl w:val="0"/>
          <w:numId w:val="73"/>
        </w:numPr>
        <w:spacing w:after="36"/>
        <w:ind w:right="15" w:firstLine="708"/>
      </w:pPr>
      <w: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8D57CA" w:rsidRDefault="000E2FC2">
      <w:pPr>
        <w:numPr>
          <w:ilvl w:val="0"/>
          <w:numId w:val="73"/>
        </w:numPr>
        <w:spacing w:after="32"/>
        <w:ind w:right="15" w:firstLine="708"/>
      </w:pPr>
      <w:r>
        <w:t xml:space="preserve">создание и организацию работы родительского комитета класса, участвующего в решении вопросов воспитания и обучения в классе, школе; </w:t>
      </w:r>
    </w:p>
    <w:p w:rsidR="008D57CA" w:rsidRDefault="000E2FC2">
      <w:pPr>
        <w:numPr>
          <w:ilvl w:val="0"/>
          <w:numId w:val="73"/>
        </w:numPr>
        <w:ind w:right="15" w:firstLine="708"/>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r>
        <w:rPr>
          <w:rFonts w:ascii="Segoe UI Symbol" w:eastAsia="Segoe UI Symbol" w:hAnsi="Segoe UI Symbol" w:cs="Segoe UI Symbol"/>
        </w:rPr>
        <w:t></w:t>
      </w:r>
      <w:r>
        <w:rPr>
          <w:rFonts w:ascii="Arial" w:eastAsia="Arial" w:hAnsi="Arial" w:cs="Arial"/>
        </w:rPr>
        <w:t xml:space="preserve"> </w:t>
      </w:r>
      <w:r>
        <w:t>проведение в классе праздников, конкурсов, соревнований и тд.</w:t>
      </w:r>
      <w:r>
        <w:rPr>
          <w:b/>
          <w:i/>
        </w:rPr>
        <w:t xml:space="preserve"> </w:t>
      </w:r>
    </w:p>
    <w:p w:rsidR="008D57CA" w:rsidRDefault="000E2FC2">
      <w:pPr>
        <w:spacing w:after="22" w:line="259" w:lineRule="auto"/>
        <w:ind w:left="708" w:right="0" w:firstLine="0"/>
        <w:jc w:val="left"/>
      </w:pPr>
      <w:r>
        <w:t xml:space="preserve"> </w:t>
      </w:r>
    </w:p>
    <w:p w:rsidR="008D57CA" w:rsidRDefault="000E2FC2">
      <w:pPr>
        <w:pStyle w:val="2"/>
        <w:ind w:left="858" w:right="915"/>
      </w:pPr>
      <w:bookmarkStart w:id="18" w:name="_Toc487669"/>
      <w:r>
        <w:t xml:space="preserve">2.2.3. Школьный урок </w:t>
      </w:r>
      <w:bookmarkEnd w:id="18"/>
    </w:p>
    <w:p w:rsidR="008D57CA" w:rsidRDefault="000E2FC2">
      <w:pPr>
        <w:spacing w:after="32"/>
        <w:ind w:left="11" w:right="15" w:firstLine="708"/>
      </w:pPr>
      <w:r>
        <w:t xml:space="preserve">Реализация воспитательного потенциала уроков (аудиторных занятий в рамках максимально допустимой учебной нагрузки) предусматривает: </w:t>
      </w:r>
    </w:p>
    <w:p w:rsidR="008D57CA" w:rsidRDefault="000E2FC2">
      <w:pPr>
        <w:numPr>
          <w:ilvl w:val="0"/>
          <w:numId w:val="74"/>
        </w:numPr>
        <w:spacing w:after="32"/>
        <w:ind w:right="15" w:firstLine="708"/>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школы; </w:t>
      </w:r>
    </w:p>
    <w:p w:rsidR="008D57CA" w:rsidRDefault="000E2FC2">
      <w:pPr>
        <w:numPr>
          <w:ilvl w:val="0"/>
          <w:numId w:val="74"/>
        </w:numPr>
        <w:spacing w:after="35"/>
        <w:ind w:right="15" w:firstLine="708"/>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Pr>
          <w:i/>
        </w:rPr>
        <w:t xml:space="preserve"> </w:t>
      </w:r>
    </w:p>
    <w:p w:rsidR="008D57CA" w:rsidRDefault="000E2FC2">
      <w:pPr>
        <w:numPr>
          <w:ilvl w:val="0"/>
          <w:numId w:val="74"/>
        </w:numPr>
        <w:spacing w:after="36"/>
        <w:ind w:right="15" w:firstLine="708"/>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r>
        <w:rPr>
          <w:i/>
        </w:rPr>
        <w:t xml:space="preserve"> </w:t>
      </w:r>
    </w:p>
    <w:p w:rsidR="008D57CA" w:rsidRDefault="000E2FC2">
      <w:pPr>
        <w:numPr>
          <w:ilvl w:val="0"/>
          <w:numId w:val="74"/>
        </w:numPr>
        <w:spacing w:after="34"/>
        <w:ind w:right="15" w:firstLine="708"/>
      </w:pPr>
      <w: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r>
        <w:rPr>
          <w:i/>
        </w:rPr>
        <w:t xml:space="preserve"> </w:t>
      </w:r>
    </w:p>
    <w:p w:rsidR="008D57CA" w:rsidRDefault="000E2FC2">
      <w:pPr>
        <w:numPr>
          <w:ilvl w:val="0"/>
          <w:numId w:val="74"/>
        </w:numPr>
        <w:spacing w:after="36"/>
        <w:ind w:right="15" w:firstLine="708"/>
      </w:pPr>
      <w: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r>
        <w:rPr>
          <w:i/>
        </w:rPr>
        <w:t xml:space="preserve"> </w:t>
      </w:r>
    </w:p>
    <w:p w:rsidR="008D57CA" w:rsidRDefault="000E2FC2">
      <w:pPr>
        <w:numPr>
          <w:ilvl w:val="0"/>
          <w:numId w:val="74"/>
        </w:numPr>
        <w:spacing w:after="35"/>
        <w:ind w:right="15" w:firstLine="708"/>
      </w:pPr>
      <w: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8D57CA" w:rsidRDefault="000E2FC2">
      <w:pPr>
        <w:numPr>
          <w:ilvl w:val="0"/>
          <w:numId w:val="74"/>
        </w:numPr>
        <w:spacing w:after="33"/>
        <w:ind w:right="15" w:firstLine="708"/>
      </w:pPr>
      <w: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r>
        <w:rPr>
          <w:i/>
        </w:rPr>
        <w:t xml:space="preserve"> </w:t>
      </w:r>
    </w:p>
    <w:p w:rsidR="008D57CA" w:rsidRDefault="000E2FC2">
      <w:pPr>
        <w:numPr>
          <w:ilvl w:val="0"/>
          <w:numId w:val="74"/>
        </w:numPr>
        <w:spacing w:after="32"/>
        <w:ind w:right="15" w:firstLine="708"/>
      </w:pPr>
      <w: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r>
        <w:rPr>
          <w:i/>
        </w:rPr>
        <w:t xml:space="preserve"> </w:t>
      </w:r>
    </w:p>
    <w:p w:rsidR="008D57CA" w:rsidRDefault="000E2FC2">
      <w:pPr>
        <w:numPr>
          <w:ilvl w:val="0"/>
          <w:numId w:val="74"/>
        </w:numPr>
        <w:ind w:right="15" w:firstLine="708"/>
      </w:pPr>
      <w:r>
        <w:t xml:space="preserve">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 </w:t>
      </w:r>
    </w:p>
    <w:p w:rsidR="008D57CA" w:rsidRDefault="000E2FC2">
      <w:pPr>
        <w:spacing w:after="22" w:line="259" w:lineRule="auto"/>
        <w:ind w:left="708" w:right="0" w:firstLine="0"/>
        <w:jc w:val="left"/>
      </w:pPr>
      <w:r>
        <w:t xml:space="preserve"> </w:t>
      </w:r>
    </w:p>
    <w:p w:rsidR="008D57CA" w:rsidRDefault="000E2FC2">
      <w:pPr>
        <w:pStyle w:val="2"/>
        <w:ind w:left="858" w:right="909"/>
      </w:pPr>
      <w:bookmarkStart w:id="19" w:name="_Toc487670"/>
      <w:r>
        <w:t xml:space="preserve">2.2.4. Внеурочная деятельность </w:t>
      </w:r>
      <w:bookmarkEnd w:id="19"/>
    </w:p>
    <w:p w:rsidR="008D57CA" w:rsidRDefault="000E2FC2">
      <w:pPr>
        <w:spacing w:after="33"/>
        <w:ind w:left="11" w:right="15" w:firstLine="708"/>
      </w:pPr>
      <w: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8D57CA" w:rsidRDefault="000E2FC2">
      <w:pPr>
        <w:numPr>
          <w:ilvl w:val="0"/>
          <w:numId w:val="75"/>
        </w:numPr>
        <w:spacing w:after="18" w:line="267" w:lineRule="auto"/>
        <w:ind w:right="15" w:firstLine="708"/>
      </w:pPr>
      <w:r>
        <w:t xml:space="preserve">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rsidR="008D57CA" w:rsidRDefault="000E2FC2">
      <w:pPr>
        <w:numPr>
          <w:ilvl w:val="0"/>
          <w:numId w:val="75"/>
        </w:numPr>
        <w:spacing w:after="33"/>
        <w:ind w:right="15" w:firstLine="708"/>
      </w:pPr>
      <w:r>
        <w:t>формирование в кружках, секциях, клубах, студиях детско-взрослых общностей,</w:t>
      </w:r>
      <w:r>
        <w:rPr>
          <w:i/>
        </w:rPr>
        <w:t xml:space="preserve"> </w:t>
      </w:r>
      <w:r>
        <w:t xml:space="preserve">которые объединяют обучающихся и педагогов общими позитивными эмоциями и доверительными отношениями; </w:t>
      </w:r>
    </w:p>
    <w:p w:rsidR="008D57CA" w:rsidRDefault="000E2FC2">
      <w:pPr>
        <w:numPr>
          <w:ilvl w:val="0"/>
          <w:numId w:val="75"/>
        </w:numPr>
        <w:spacing w:after="33"/>
        <w:ind w:right="15" w:firstLine="708"/>
      </w:pPr>
      <w:r>
        <w:t xml:space="preserve">поддержку средствами внеурочной деятельности обучающихся с выраженной лидерской позицией, возможность ее реализации;  </w:t>
      </w:r>
    </w:p>
    <w:p w:rsidR="008D57CA" w:rsidRDefault="000E2FC2">
      <w:pPr>
        <w:numPr>
          <w:ilvl w:val="0"/>
          <w:numId w:val="75"/>
        </w:numPr>
        <w:ind w:right="15" w:firstLine="708"/>
      </w:pPr>
      <w:r>
        <w:t xml:space="preserve">поощрение педагогическими работниками детских инициатив, проектов, самостоятельности, самоорганизации в соответствии с их интересами. </w:t>
      </w:r>
    </w:p>
    <w:p w:rsidR="008D57CA" w:rsidRDefault="000E2FC2">
      <w:pPr>
        <w:spacing w:after="13"/>
        <w:ind w:left="21" w:right="15"/>
        <w:jc w:val="left"/>
      </w:pPr>
      <w:r>
        <w:t xml:space="preserve"> </w:t>
      </w:r>
      <w:r>
        <w:tab/>
        <w:t>Реализация воспитательного потенциала внеурочной деятельности в школе осуществляется в рамках следующих выбранных обучающимися курсов, занятий (</w:t>
      </w:r>
      <w:r>
        <w:rPr>
          <w:i/>
        </w:rPr>
        <w:t>Указываются конкретные курсы, занятия, другие формы работы в рамках внеурочной деятельности, реализуемые в школе или запланированные</w:t>
      </w:r>
      <w:r>
        <w:t>):</w:t>
      </w:r>
      <w:r>
        <w:rPr>
          <w:i/>
        </w:rPr>
        <w:t xml:space="preserve">  </w:t>
      </w:r>
    </w:p>
    <w:p w:rsidR="008D57CA" w:rsidRDefault="000E2FC2">
      <w:pPr>
        <w:numPr>
          <w:ilvl w:val="0"/>
          <w:numId w:val="75"/>
        </w:numPr>
        <w:spacing w:after="33"/>
        <w:ind w:right="15" w:firstLine="708"/>
      </w:pPr>
      <w:r>
        <w:t>патриотической, гражданско-патриотической, военно-патриотической, краеведческой, историкокультурной</w:t>
      </w:r>
      <w:r>
        <w:rPr>
          <w:strike/>
        </w:rPr>
        <w:t xml:space="preserve">, </w:t>
      </w:r>
      <w:r>
        <w:t xml:space="preserve">направленности; </w:t>
      </w:r>
    </w:p>
    <w:p w:rsidR="008D57CA" w:rsidRDefault="000E2FC2">
      <w:pPr>
        <w:numPr>
          <w:ilvl w:val="0"/>
          <w:numId w:val="75"/>
        </w:numPr>
        <w:ind w:right="15" w:firstLine="708"/>
      </w:pPr>
      <w:r>
        <w:t xml:space="preserve">духовно-нравственной направленности, занятий по традиционным религиозным культурам народов </w:t>
      </w:r>
    </w:p>
    <w:p w:rsidR="008D57CA" w:rsidRDefault="000E2FC2">
      <w:pPr>
        <w:spacing w:after="36"/>
        <w:ind w:left="21" w:right="15"/>
      </w:pPr>
      <w:r>
        <w:lastRenderedPageBreak/>
        <w:t xml:space="preserve">России, духовно-историческому краеведению; </w:t>
      </w:r>
    </w:p>
    <w:p w:rsidR="008D57CA" w:rsidRDefault="000E2FC2">
      <w:pPr>
        <w:numPr>
          <w:ilvl w:val="0"/>
          <w:numId w:val="75"/>
        </w:numPr>
        <w:ind w:right="15" w:firstLine="708"/>
      </w:pPr>
      <w:r>
        <w:t xml:space="preserve">познавательной, научной, исследовательской, просветительской направленности; </w:t>
      </w:r>
    </w:p>
    <w:p w:rsidR="008D57CA" w:rsidRDefault="000E2FC2">
      <w:pPr>
        <w:numPr>
          <w:ilvl w:val="0"/>
          <w:numId w:val="75"/>
        </w:numPr>
        <w:ind w:right="15" w:firstLine="708"/>
      </w:pPr>
      <w:r>
        <w:t xml:space="preserve">экологической, природоохранной направленности; </w:t>
      </w:r>
    </w:p>
    <w:p w:rsidR="008D57CA" w:rsidRDefault="000E2FC2">
      <w:pPr>
        <w:numPr>
          <w:ilvl w:val="0"/>
          <w:numId w:val="75"/>
        </w:numPr>
        <w:ind w:right="15" w:firstLine="708"/>
      </w:pPr>
      <w:r>
        <w:t xml:space="preserve">художественной, эстетической направленности в области искусств, художественного творчества разных видов и жанров; </w:t>
      </w:r>
    </w:p>
    <w:p w:rsidR="008D57CA" w:rsidRDefault="000E2FC2">
      <w:pPr>
        <w:numPr>
          <w:ilvl w:val="0"/>
          <w:numId w:val="75"/>
        </w:numPr>
        <w:ind w:right="15" w:firstLine="708"/>
      </w:pPr>
      <w:r>
        <w:t xml:space="preserve">туристско-краеведческой направленности; </w:t>
      </w:r>
    </w:p>
    <w:p w:rsidR="008D57CA" w:rsidRDefault="000E2FC2">
      <w:pPr>
        <w:numPr>
          <w:ilvl w:val="0"/>
          <w:numId w:val="75"/>
        </w:numPr>
        <w:ind w:right="15" w:firstLine="708"/>
      </w:pPr>
      <w:r>
        <w:t xml:space="preserve">оздоровительной и спортивной направленности. </w:t>
      </w:r>
    </w:p>
    <w:p w:rsidR="008D57CA" w:rsidRDefault="000E2FC2">
      <w:pPr>
        <w:spacing w:after="16" w:line="259" w:lineRule="auto"/>
        <w:ind w:left="0" w:right="0" w:firstLine="0"/>
        <w:jc w:val="left"/>
      </w:pPr>
      <w:r>
        <w:rPr>
          <w:b/>
        </w:rPr>
        <w:t xml:space="preserve"> </w:t>
      </w:r>
    </w:p>
    <w:p w:rsidR="008D57CA" w:rsidRDefault="000E2FC2">
      <w:pPr>
        <w:pStyle w:val="2"/>
        <w:spacing w:after="12" w:line="331" w:lineRule="auto"/>
        <w:ind w:left="708" w:right="1673" w:firstLine="3195"/>
        <w:jc w:val="both"/>
      </w:pPr>
      <w:bookmarkStart w:id="20" w:name="_Toc487671"/>
      <w:r>
        <w:t xml:space="preserve">2.2.5. Внешкольные мероприятия </w:t>
      </w:r>
      <w:bookmarkEnd w:id="20"/>
    </w:p>
    <w:p w:rsidR="008D57CA" w:rsidRDefault="000E2FC2">
      <w:pPr>
        <w:spacing w:line="331" w:lineRule="auto"/>
        <w:ind w:left="708" w:right="1673" w:firstLine="3195"/>
      </w:pPr>
      <w:r>
        <w:t xml:space="preserve">Реализация воспитательного потенциала внешкольных мероприятий предусматривает: </w:t>
      </w:r>
    </w:p>
    <w:p w:rsidR="008D57CA" w:rsidRDefault="000E2FC2">
      <w:pPr>
        <w:numPr>
          <w:ilvl w:val="0"/>
          <w:numId w:val="76"/>
        </w:numPr>
        <w:spacing w:after="33"/>
        <w:ind w:right="15" w:firstLine="708"/>
      </w:pPr>
      <w:r>
        <w:t xml:space="preserve">внешкольные тематические мероприятия воспитательной направленности, организуемые педагогами, по изучаемым учебным предметам, курсам, модулям; </w:t>
      </w:r>
    </w:p>
    <w:p w:rsidR="008D57CA" w:rsidRDefault="000E2FC2">
      <w:pPr>
        <w:numPr>
          <w:ilvl w:val="0"/>
          <w:numId w:val="76"/>
        </w:numPr>
        <w:spacing w:after="36"/>
        <w:ind w:right="15" w:firstLine="708"/>
      </w:pPr>
      <w: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r>
        <w:rPr>
          <w:i/>
        </w:rPr>
        <w:t xml:space="preserve"> </w:t>
      </w:r>
    </w:p>
    <w:p w:rsidR="008D57CA" w:rsidRDefault="000E2FC2">
      <w:pPr>
        <w:numPr>
          <w:ilvl w:val="0"/>
          <w:numId w:val="76"/>
        </w:numPr>
        <w:spacing w:after="35"/>
        <w:ind w:right="15" w:firstLine="708"/>
      </w:pPr>
      <w:r>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r>
        <w:rPr>
          <w:i/>
        </w:rPr>
        <w:t xml:space="preserve"> </w:t>
      </w:r>
    </w:p>
    <w:p w:rsidR="008D57CA" w:rsidRDefault="000E2FC2">
      <w:pPr>
        <w:numPr>
          <w:ilvl w:val="0"/>
          <w:numId w:val="76"/>
        </w:numPr>
        <w:spacing w:after="33"/>
        <w:ind w:right="15" w:firstLine="708"/>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8D57CA" w:rsidRDefault="000E2FC2">
      <w:pPr>
        <w:numPr>
          <w:ilvl w:val="0"/>
          <w:numId w:val="76"/>
        </w:numPr>
        <w:ind w:right="15" w:firstLine="708"/>
      </w:pPr>
      <w:r>
        <w:t xml:space="preserve">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 </w:t>
      </w:r>
    </w:p>
    <w:p w:rsidR="008D57CA" w:rsidRDefault="000E2FC2">
      <w:pPr>
        <w:spacing w:after="17" w:line="259" w:lineRule="auto"/>
        <w:ind w:left="0" w:right="0" w:firstLine="0"/>
        <w:jc w:val="left"/>
      </w:pPr>
      <w:r>
        <w:rPr>
          <w:b/>
        </w:rPr>
        <w:t xml:space="preserve"> </w:t>
      </w:r>
    </w:p>
    <w:p w:rsidR="008D57CA" w:rsidRDefault="000E2FC2">
      <w:pPr>
        <w:pStyle w:val="2"/>
        <w:spacing w:after="80"/>
        <w:ind w:left="858" w:right="914"/>
      </w:pPr>
      <w:bookmarkStart w:id="21" w:name="_Toc487672"/>
      <w:r>
        <w:t xml:space="preserve">2.2.6. Предметно-пространственная среда </w:t>
      </w:r>
      <w:bookmarkEnd w:id="21"/>
    </w:p>
    <w:p w:rsidR="008D57CA" w:rsidRDefault="000E2FC2">
      <w:pPr>
        <w:spacing w:after="85" w:line="271" w:lineRule="auto"/>
        <w:ind w:left="-8" w:right="5" w:firstLine="708"/>
      </w:pPr>
      <w:r>
        <w:t xml:space="preserve"> </w:t>
      </w:r>
      <w:r>
        <w:rPr>
          <w:b/>
        </w:rPr>
        <w:t xml:space="preserve">Реализация воспитательного потенциала предметно-пространственной среды предусматривает:  </w:t>
      </w:r>
    </w:p>
    <w:p w:rsidR="008D57CA" w:rsidRDefault="000E2FC2">
      <w:pPr>
        <w:numPr>
          <w:ilvl w:val="0"/>
          <w:numId w:val="77"/>
        </w:numPr>
        <w:ind w:right="15" w:firstLine="852"/>
      </w:pPr>
      <w: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w:t>
      </w:r>
    </w:p>
    <w:p w:rsidR="008D57CA" w:rsidRDefault="000E2FC2">
      <w:pPr>
        <w:spacing w:after="36"/>
        <w:ind w:left="21" w:right="15"/>
      </w:pPr>
      <w:r>
        <w:t xml:space="preserve">герб); </w:t>
      </w:r>
    </w:p>
    <w:p w:rsidR="008D57CA" w:rsidRDefault="000E2FC2">
      <w:pPr>
        <w:numPr>
          <w:ilvl w:val="0"/>
          <w:numId w:val="77"/>
        </w:numPr>
        <w:spacing w:after="36"/>
        <w:ind w:right="15" w:firstLine="852"/>
      </w:pPr>
      <w:r>
        <w:t xml:space="preserve">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 </w:t>
      </w:r>
    </w:p>
    <w:p w:rsidR="008D57CA" w:rsidRDefault="000E2FC2">
      <w:pPr>
        <w:numPr>
          <w:ilvl w:val="0"/>
          <w:numId w:val="77"/>
        </w:numPr>
        <w:spacing w:after="18" w:line="267" w:lineRule="auto"/>
        <w:ind w:right="15" w:firstLine="852"/>
      </w:pPr>
      <w:r>
        <w:t xml:space="preserve">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
    <w:p w:rsidR="008D57CA" w:rsidRDefault="000E2FC2">
      <w:pPr>
        <w:numPr>
          <w:ilvl w:val="0"/>
          <w:numId w:val="77"/>
        </w:numPr>
        <w:spacing w:after="36"/>
        <w:ind w:right="15" w:firstLine="852"/>
      </w:pPr>
      <w:r>
        <w:t xml:space="preserve">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 </w:t>
      </w:r>
    </w:p>
    <w:p w:rsidR="008D57CA" w:rsidRDefault="000E2FC2">
      <w:pPr>
        <w:numPr>
          <w:ilvl w:val="0"/>
          <w:numId w:val="77"/>
        </w:numPr>
        <w:spacing w:after="18" w:line="267" w:lineRule="auto"/>
        <w:ind w:right="15" w:firstLine="852"/>
      </w:pPr>
      <w:r>
        <w:lastRenderedPageBreak/>
        <w:t xml:space="preserve">портреты выдающихся государственных деятелей России в прошлом, деятелей культуры, </w:t>
      </w:r>
    </w:p>
    <w:p w:rsidR="008D57CA" w:rsidRDefault="000E2FC2">
      <w:pPr>
        <w:spacing w:after="35"/>
        <w:ind w:left="21" w:right="15"/>
      </w:pPr>
      <w:r>
        <w:t xml:space="preserve">науки, искусства, военных, героев и защитников Отечества; </w:t>
      </w:r>
    </w:p>
    <w:p w:rsidR="008D57CA" w:rsidRDefault="000E2FC2">
      <w:pPr>
        <w:numPr>
          <w:ilvl w:val="0"/>
          <w:numId w:val="77"/>
        </w:numPr>
        <w:spacing w:after="32"/>
        <w:ind w:right="15" w:firstLine="852"/>
      </w:pPr>
      <w: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8D57CA" w:rsidRDefault="000E2FC2">
      <w:pPr>
        <w:numPr>
          <w:ilvl w:val="0"/>
          <w:numId w:val="77"/>
        </w:numPr>
        <w:spacing w:after="35"/>
        <w:ind w:right="15" w:firstLine="852"/>
      </w:pPr>
      <w:r>
        <w:t>«места гражданского почитания» (</w:t>
      </w:r>
      <w:r>
        <w:rPr>
          <w:i/>
        </w:rPr>
        <w:t>Особенно если школа носит имя выдающегося исторического деятеля, ученого, героя, защитника Отечества и т.п</w:t>
      </w:r>
      <w:r>
        <w:t xml:space="preserve">.)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8D57CA" w:rsidRDefault="000E2FC2">
      <w:pPr>
        <w:numPr>
          <w:ilvl w:val="0"/>
          <w:numId w:val="77"/>
        </w:numPr>
        <w:spacing w:after="35"/>
        <w:ind w:right="15" w:firstLine="852"/>
      </w:pPr>
      <w:r>
        <w:t xml:space="preserve">«места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 </w:t>
      </w:r>
    </w:p>
    <w:p w:rsidR="008D57CA" w:rsidRDefault="000E2FC2">
      <w:pPr>
        <w:numPr>
          <w:ilvl w:val="0"/>
          <w:numId w:val="77"/>
        </w:numPr>
        <w:spacing w:after="36"/>
        <w:ind w:right="15" w:firstLine="852"/>
      </w:pPr>
      <w: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w:t>
      </w:r>
    </w:p>
    <w:p w:rsidR="008D57CA" w:rsidRDefault="000E2FC2">
      <w:pPr>
        <w:numPr>
          <w:ilvl w:val="0"/>
          <w:numId w:val="77"/>
        </w:numPr>
        <w:spacing w:after="33"/>
        <w:ind w:right="15" w:firstLine="852"/>
      </w:pPr>
      <w: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8D57CA" w:rsidRDefault="000E2FC2">
      <w:pPr>
        <w:numPr>
          <w:ilvl w:val="0"/>
          <w:numId w:val="77"/>
        </w:numPr>
        <w:spacing w:after="36"/>
        <w:ind w:right="15" w:firstLine="852"/>
      </w:pPr>
      <w:r>
        <w:t xml:space="preserve">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 </w:t>
      </w:r>
    </w:p>
    <w:p w:rsidR="008D57CA" w:rsidRDefault="000E2FC2">
      <w:pPr>
        <w:numPr>
          <w:ilvl w:val="0"/>
          <w:numId w:val="77"/>
        </w:numPr>
        <w:spacing w:after="18" w:line="267" w:lineRule="auto"/>
        <w:ind w:right="15" w:firstLine="852"/>
      </w:pPr>
      <w:r>
        <w:t xml:space="preserve">благоустройство школьных аудиторий классными руководителями вместе с обучающимся в </w:t>
      </w:r>
    </w:p>
    <w:p w:rsidR="008D57CA" w:rsidRDefault="000E2FC2">
      <w:pPr>
        <w:spacing w:after="36"/>
        <w:ind w:left="21" w:right="15"/>
      </w:pPr>
      <w:r>
        <w:t xml:space="preserve">своих классах; </w:t>
      </w:r>
    </w:p>
    <w:p w:rsidR="008D57CA" w:rsidRDefault="000E2FC2">
      <w:pPr>
        <w:numPr>
          <w:ilvl w:val="0"/>
          <w:numId w:val="77"/>
        </w:numPr>
        <w:spacing w:after="33"/>
        <w:ind w:right="15" w:firstLine="852"/>
      </w:pPr>
      <w: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8D57CA" w:rsidRDefault="000E2FC2">
      <w:pPr>
        <w:numPr>
          <w:ilvl w:val="0"/>
          <w:numId w:val="77"/>
        </w:numPr>
        <w:spacing w:after="33"/>
        <w:ind w:right="15" w:firstLine="852"/>
      </w:pPr>
      <w:r>
        <w:t xml:space="preserve">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rsidR="008D57CA" w:rsidRDefault="000E2FC2">
      <w:pPr>
        <w:numPr>
          <w:ilvl w:val="0"/>
          <w:numId w:val="77"/>
        </w:numPr>
        <w:spacing w:after="18" w:line="267" w:lineRule="auto"/>
        <w:ind w:right="15" w:firstLine="852"/>
      </w:pPr>
      <w:r>
        <w:t xml:space="preserve">акцентирование внимания обучающихся на важных для воспитания ценностях, правилах, </w:t>
      </w:r>
    </w:p>
    <w:p w:rsidR="008D57CA" w:rsidRDefault="000E2FC2">
      <w:pPr>
        <w:ind w:left="21" w:right="15"/>
      </w:pPr>
      <w:r>
        <w:t xml:space="preserve">традициях, укладе школы (стенды, плакаты, инсталляции и др.).  </w:t>
      </w:r>
    </w:p>
    <w:p w:rsidR="008D57CA" w:rsidRDefault="000E2FC2">
      <w:pPr>
        <w:spacing w:after="17" w:line="259" w:lineRule="auto"/>
        <w:ind w:left="0" w:right="0" w:firstLine="0"/>
        <w:jc w:val="left"/>
      </w:pPr>
      <w:r>
        <w:rPr>
          <w:b/>
        </w:rPr>
        <w:t xml:space="preserve"> </w:t>
      </w:r>
    </w:p>
    <w:p w:rsidR="008D57CA" w:rsidRDefault="000E2FC2">
      <w:pPr>
        <w:pStyle w:val="2"/>
        <w:spacing w:after="72"/>
        <w:ind w:left="858" w:right="911"/>
      </w:pPr>
      <w:bookmarkStart w:id="22" w:name="_Toc487673"/>
      <w:r>
        <w:t xml:space="preserve">2.2.7. Работа с родителями </w:t>
      </w:r>
      <w:bookmarkEnd w:id="22"/>
    </w:p>
    <w:p w:rsidR="008D57CA" w:rsidRDefault="000E2FC2">
      <w:pPr>
        <w:spacing w:after="36"/>
        <w:ind w:left="718" w:right="15"/>
      </w:pPr>
      <w:r>
        <w:t xml:space="preserve">Реализация воспитательного потенциала работы с родителями предусматривает: </w:t>
      </w:r>
    </w:p>
    <w:p w:rsidR="008D57CA" w:rsidRDefault="000E2FC2">
      <w:pPr>
        <w:numPr>
          <w:ilvl w:val="0"/>
          <w:numId w:val="78"/>
        </w:numPr>
        <w:ind w:right="15" w:firstLine="708"/>
      </w:pPr>
      <w:r>
        <w:t xml:space="preserve">создание и работу родительского комитета, участвующего в управлении классом и школой; </w:t>
      </w:r>
    </w:p>
    <w:p w:rsidR="008D57CA" w:rsidRDefault="000E2FC2">
      <w:pPr>
        <w:numPr>
          <w:ilvl w:val="0"/>
          <w:numId w:val="78"/>
        </w:numPr>
        <w:ind w:right="15" w:firstLine="708"/>
      </w:pPr>
      <w:r>
        <w:t xml:space="preserve">родительские собрания в классах, общешкольные собрания; </w:t>
      </w:r>
    </w:p>
    <w:p w:rsidR="008D57CA" w:rsidRDefault="000E2FC2">
      <w:pPr>
        <w:numPr>
          <w:ilvl w:val="0"/>
          <w:numId w:val="78"/>
        </w:numPr>
        <w:ind w:right="15" w:firstLine="708"/>
      </w:pPr>
      <w:r>
        <w:t xml:space="preserve">родительские дни, в которые родители могут посещать уроки и внеурочные занятия; </w:t>
      </w:r>
    </w:p>
    <w:p w:rsidR="008D57CA" w:rsidRDefault="000E2FC2">
      <w:pPr>
        <w:numPr>
          <w:ilvl w:val="0"/>
          <w:numId w:val="78"/>
        </w:numPr>
        <w:spacing w:after="36"/>
        <w:ind w:right="15" w:firstLine="708"/>
      </w:pPr>
      <w:r>
        <w:t xml:space="preserve">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 </w:t>
      </w:r>
    </w:p>
    <w:p w:rsidR="008D57CA" w:rsidRDefault="000E2FC2">
      <w:pPr>
        <w:numPr>
          <w:ilvl w:val="0"/>
          <w:numId w:val="78"/>
        </w:numPr>
        <w:spacing w:after="35"/>
        <w:ind w:right="15" w:firstLine="708"/>
      </w:pPr>
      <w:r>
        <w:t xml:space="preserve">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D57CA" w:rsidRDefault="000E2FC2">
      <w:pPr>
        <w:numPr>
          <w:ilvl w:val="0"/>
          <w:numId w:val="78"/>
        </w:numPr>
        <w:ind w:right="15" w:firstLine="708"/>
      </w:pPr>
      <w:r>
        <w:lastRenderedPageBreak/>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D57CA" w:rsidRDefault="000E2FC2">
      <w:pPr>
        <w:numPr>
          <w:ilvl w:val="0"/>
          <w:numId w:val="78"/>
        </w:numPr>
        <w:ind w:right="15" w:firstLine="708"/>
      </w:pPr>
      <w:r>
        <w:t xml:space="preserve">привлечение специалистов, представителей государственных органов, по запросу родителей, для решения проблемных и конфликтных ситуаций; </w:t>
      </w:r>
    </w:p>
    <w:p w:rsidR="008D57CA" w:rsidRDefault="000E2FC2">
      <w:pPr>
        <w:numPr>
          <w:ilvl w:val="0"/>
          <w:numId w:val="78"/>
        </w:numPr>
        <w:spacing w:after="33"/>
        <w:ind w:right="15" w:firstLine="708"/>
      </w:pPr>
      <w:r>
        <w:t xml:space="preserve">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 </w:t>
      </w:r>
    </w:p>
    <w:p w:rsidR="008D57CA" w:rsidRDefault="000E2FC2">
      <w:pPr>
        <w:numPr>
          <w:ilvl w:val="0"/>
          <w:numId w:val="78"/>
        </w:numPr>
        <w:ind w:right="15" w:firstLine="708"/>
      </w:pPr>
      <w:r>
        <w:t xml:space="preserve">привлечение, помощь со стороны родителей в подготовке и проведении классных и общешкольных </w:t>
      </w:r>
    </w:p>
    <w:p w:rsidR="008D57CA" w:rsidRDefault="000E2FC2">
      <w:pPr>
        <w:ind w:left="21" w:right="15"/>
      </w:pPr>
      <w:r>
        <w:t xml:space="preserve">мероприятий воспитательной направленности. </w:t>
      </w:r>
    </w:p>
    <w:p w:rsidR="008D57CA" w:rsidRDefault="000E2FC2">
      <w:pPr>
        <w:spacing w:after="17" w:line="259" w:lineRule="auto"/>
        <w:ind w:left="708" w:right="0" w:firstLine="0"/>
        <w:jc w:val="left"/>
      </w:pPr>
      <w:r>
        <w:rPr>
          <w:b/>
        </w:rPr>
        <w:t xml:space="preserve"> </w:t>
      </w:r>
    </w:p>
    <w:p w:rsidR="008D57CA" w:rsidRDefault="000E2FC2">
      <w:pPr>
        <w:pStyle w:val="2"/>
        <w:spacing w:after="72"/>
        <w:ind w:left="858" w:right="911"/>
      </w:pPr>
      <w:bookmarkStart w:id="23" w:name="_Toc487674"/>
      <w:r>
        <w:t xml:space="preserve">2.2.8. Самоуправление </w:t>
      </w:r>
      <w:bookmarkEnd w:id="23"/>
    </w:p>
    <w:p w:rsidR="008D57CA" w:rsidRDefault="000E2FC2">
      <w:pPr>
        <w:spacing w:after="13"/>
        <w:ind w:left="11" w:right="15" w:firstLine="540"/>
        <w:jc w:val="left"/>
      </w:pPr>
      <w:r>
        <w:t xml:space="preserve">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 </w:t>
      </w:r>
    </w:p>
    <w:p w:rsidR="008D57CA" w:rsidRDefault="000E2FC2">
      <w:pPr>
        <w:spacing w:after="32"/>
        <w:ind w:left="11" w:right="15" w:firstLine="708"/>
      </w:pPr>
      <w:r>
        <w:t xml:space="preserve">Реализация воспитательного потенциала системы ученического самоуправления в общеобразовательной организации предусматривает: </w:t>
      </w:r>
    </w:p>
    <w:p w:rsidR="008D57CA" w:rsidRDefault="000E2FC2">
      <w:pPr>
        <w:numPr>
          <w:ilvl w:val="0"/>
          <w:numId w:val="79"/>
        </w:numPr>
        <w:ind w:right="15" w:firstLine="708"/>
      </w:pPr>
      <w:r>
        <w:t xml:space="preserve">обеспечение деятельности совета обучающихся, избранного путем прямых выборов в общеобразовательной организации, по направлениям работы; </w:t>
      </w:r>
    </w:p>
    <w:p w:rsidR="008D57CA" w:rsidRDefault="000E2FC2">
      <w:pPr>
        <w:numPr>
          <w:ilvl w:val="0"/>
          <w:numId w:val="79"/>
        </w:numPr>
        <w:ind w:right="15" w:firstLine="708"/>
      </w:pPr>
      <w:r>
        <w:t xml:space="preserve">представление интересов обучающихся в процессе управления общеобразовательной организаций; </w:t>
      </w:r>
      <w:r>
        <w:rPr>
          <w:rFonts w:ascii="Segoe UI Symbol" w:eastAsia="Segoe UI Symbol" w:hAnsi="Segoe UI Symbol" w:cs="Segoe UI Symbol"/>
        </w:rPr>
        <w:t></w:t>
      </w:r>
      <w:r>
        <w:rPr>
          <w:rFonts w:ascii="Arial" w:eastAsia="Arial" w:hAnsi="Arial" w:cs="Arial"/>
        </w:rPr>
        <w:t xml:space="preserve"> </w:t>
      </w:r>
      <w:r>
        <w:t xml:space="preserve">защита прав обучающихся; </w:t>
      </w:r>
    </w:p>
    <w:p w:rsidR="008D57CA" w:rsidRDefault="000E2FC2">
      <w:pPr>
        <w:numPr>
          <w:ilvl w:val="0"/>
          <w:numId w:val="79"/>
        </w:numPr>
        <w:spacing w:after="33"/>
        <w:ind w:right="15" w:firstLine="708"/>
      </w:pPr>
      <w:r>
        <w:t xml:space="preserve">участие в утверждении и реализации рабочей программы воспитания в общеобразовательной организации; </w:t>
      </w:r>
    </w:p>
    <w:p w:rsidR="008D57CA" w:rsidRDefault="000E2FC2">
      <w:pPr>
        <w:numPr>
          <w:ilvl w:val="0"/>
          <w:numId w:val="79"/>
        </w:numPr>
        <w:spacing w:after="33"/>
        <w:ind w:right="15" w:firstLine="708"/>
      </w:pPr>
      <w:r>
        <w:t xml:space="preserve">объединение усилий совета обучающихся, педагогов и родителей (законных представителей) по реализации законных интересов обучающихся в процессе обучения в общеобразовательной организации; </w:t>
      </w:r>
    </w:p>
    <w:p w:rsidR="008D57CA" w:rsidRDefault="000E2FC2">
      <w:pPr>
        <w:numPr>
          <w:ilvl w:val="0"/>
          <w:numId w:val="79"/>
        </w:numPr>
        <w:ind w:right="15" w:firstLine="708"/>
      </w:pPr>
      <w:r>
        <w:t xml:space="preserve">участие советов обучающихся в анализе результатов воспитательной деятельности в школе с учетом </w:t>
      </w:r>
    </w:p>
    <w:p w:rsidR="008D57CA" w:rsidRDefault="000E2FC2">
      <w:pPr>
        <w:ind w:left="21" w:right="15"/>
      </w:pPr>
      <w:r>
        <w:t>их возраста;</w:t>
      </w:r>
      <w:r>
        <w:rPr>
          <w:b/>
        </w:rPr>
        <w:t xml:space="preserve"> </w:t>
      </w:r>
    </w:p>
    <w:p w:rsidR="008D57CA" w:rsidRDefault="000E2FC2">
      <w:pPr>
        <w:spacing w:after="0" w:line="259" w:lineRule="auto"/>
        <w:ind w:left="708" w:right="0" w:firstLine="0"/>
        <w:jc w:val="left"/>
      </w:pPr>
      <w:r>
        <w:rPr>
          <w:b/>
          <w:i/>
        </w:rPr>
        <w:t xml:space="preserve"> </w:t>
      </w:r>
    </w:p>
    <w:p w:rsidR="008D57CA" w:rsidRDefault="000E2FC2">
      <w:pPr>
        <w:spacing w:after="22" w:line="259" w:lineRule="auto"/>
        <w:ind w:left="708" w:right="0" w:firstLine="0"/>
        <w:jc w:val="left"/>
      </w:pPr>
      <w:r>
        <w:t xml:space="preserve"> </w:t>
      </w:r>
    </w:p>
    <w:p w:rsidR="008D57CA" w:rsidRDefault="000E2FC2">
      <w:pPr>
        <w:pStyle w:val="2"/>
        <w:ind w:left="858" w:right="909"/>
      </w:pPr>
      <w:bookmarkStart w:id="24" w:name="_Toc487675"/>
      <w:r>
        <w:t xml:space="preserve">2.2.9. Профилактика социально-негативных явлений </w:t>
      </w:r>
      <w:bookmarkEnd w:id="24"/>
    </w:p>
    <w:p w:rsidR="008D57CA" w:rsidRDefault="000E2FC2">
      <w:pPr>
        <w:spacing w:after="13"/>
        <w:ind w:left="11" w:right="15" w:firstLine="708"/>
        <w:jc w:val="left"/>
      </w:pPr>
      <w: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8D57CA" w:rsidRDefault="000E2FC2">
      <w:pPr>
        <w:ind w:left="11" w:right="15" w:firstLine="70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8D57CA" w:rsidRDefault="000E2FC2">
      <w:pPr>
        <w:numPr>
          <w:ilvl w:val="0"/>
          <w:numId w:val="80"/>
        </w:numPr>
        <w:spacing w:after="36"/>
        <w:ind w:right="15" w:firstLine="708"/>
      </w:pPr>
      <w: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8D57CA" w:rsidRDefault="000E2FC2">
      <w:pPr>
        <w:numPr>
          <w:ilvl w:val="0"/>
          <w:numId w:val="80"/>
        </w:numPr>
        <w:spacing w:after="33"/>
        <w:ind w:right="15" w:firstLine="708"/>
      </w:pPr>
      <w:r>
        <w:lastRenderedPageBreak/>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8D57CA" w:rsidRDefault="000E2FC2">
      <w:pPr>
        <w:numPr>
          <w:ilvl w:val="0"/>
          <w:numId w:val="80"/>
        </w:numPr>
        <w:spacing w:after="36"/>
        <w:ind w:right="15" w:firstLine="708"/>
      </w:pPr>
      <w: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8D57CA" w:rsidRDefault="000E2FC2">
      <w:pPr>
        <w:numPr>
          <w:ilvl w:val="0"/>
          <w:numId w:val="80"/>
        </w:numPr>
        <w:spacing w:after="36"/>
        <w:ind w:right="15" w:firstLine="708"/>
      </w:pPr>
      <w:r>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w:t>
      </w:r>
    </w:p>
    <w:p w:rsidR="008D57CA" w:rsidRDefault="000E2FC2">
      <w:pPr>
        <w:numPr>
          <w:ilvl w:val="0"/>
          <w:numId w:val="80"/>
        </w:numPr>
        <w:ind w:right="15" w:firstLine="708"/>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8D57CA" w:rsidRDefault="000E2FC2">
      <w:pPr>
        <w:numPr>
          <w:ilvl w:val="0"/>
          <w:numId w:val="80"/>
        </w:numPr>
        <w:spacing w:after="32"/>
        <w:ind w:right="15" w:firstLine="708"/>
      </w:pPr>
      <w: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8D57CA" w:rsidRDefault="000E2FC2">
      <w:pPr>
        <w:numPr>
          <w:ilvl w:val="0"/>
          <w:numId w:val="80"/>
        </w:numPr>
        <w:spacing w:after="34"/>
        <w:ind w:right="15" w:firstLine="708"/>
      </w:pPr>
      <w: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8D57CA" w:rsidRDefault="000E2FC2">
      <w:pPr>
        <w:numPr>
          <w:ilvl w:val="0"/>
          <w:numId w:val="80"/>
        </w:numPr>
        <w:spacing w:after="36"/>
        <w:ind w:right="15" w:firstLine="708"/>
      </w:pPr>
      <w: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8D57CA" w:rsidRDefault="000E2FC2">
      <w:pPr>
        <w:numPr>
          <w:ilvl w:val="0"/>
          <w:numId w:val="80"/>
        </w:numPr>
        <w:ind w:right="15" w:firstLine="708"/>
      </w:pPr>
      <w: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8D57CA" w:rsidRDefault="000E2FC2">
      <w:pPr>
        <w:spacing w:after="22" w:line="259" w:lineRule="auto"/>
        <w:ind w:left="708" w:right="0" w:firstLine="0"/>
        <w:jc w:val="left"/>
      </w:pPr>
      <w:r>
        <w:t xml:space="preserve"> </w:t>
      </w:r>
    </w:p>
    <w:p w:rsidR="008D57CA" w:rsidRDefault="000E2FC2">
      <w:pPr>
        <w:pStyle w:val="2"/>
        <w:spacing w:after="72"/>
        <w:ind w:left="858" w:right="909"/>
      </w:pPr>
      <w:bookmarkStart w:id="25" w:name="_Toc487676"/>
      <w:r>
        <w:t xml:space="preserve">2.2.10. Социальное партнерство </w:t>
      </w:r>
      <w:bookmarkEnd w:id="25"/>
    </w:p>
    <w:p w:rsidR="008D57CA" w:rsidRDefault="000E2FC2">
      <w:pPr>
        <w:spacing w:after="13"/>
        <w:ind w:left="11" w:right="15" w:firstLine="708"/>
        <w:jc w:val="left"/>
      </w:pPr>
      <w:r>
        <w:t xml:space="preserve">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8D57CA" w:rsidRDefault="000E2FC2">
      <w:pPr>
        <w:spacing w:after="35"/>
        <w:ind w:left="718" w:right="15"/>
      </w:pPr>
      <w:r>
        <w:t xml:space="preserve">Реализация воспитательного потенциала социального партнерства школы предусматривает: </w:t>
      </w:r>
    </w:p>
    <w:p w:rsidR="008D57CA" w:rsidRDefault="000E2FC2">
      <w:pPr>
        <w:numPr>
          <w:ilvl w:val="0"/>
          <w:numId w:val="81"/>
        </w:numPr>
        <w:spacing w:after="37"/>
        <w:ind w:right="15" w:firstLine="708"/>
      </w:pPr>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8D57CA" w:rsidRDefault="000E2FC2">
      <w:pPr>
        <w:numPr>
          <w:ilvl w:val="0"/>
          <w:numId w:val="81"/>
        </w:numPr>
        <w:spacing w:after="32"/>
        <w:ind w:right="15" w:firstLine="708"/>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8D57CA" w:rsidRDefault="000E2FC2">
      <w:pPr>
        <w:numPr>
          <w:ilvl w:val="0"/>
          <w:numId w:val="81"/>
        </w:numPr>
        <w:ind w:right="15" w:firstLine="708"/>
      </w:pPr>
      <w:r>
        <w:lastRenderedPageBreak/>
        <w:t xml:space="preserve">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w:t>
      </w:r>
    </w:p>
    <w:p w:rsidR="008D57CA" w:rsidRDefault="000E2FC2">
      <w:pPr>
        <w:spacing w:after="36"/>
        <w:ind w:left="21" w:right="15"/>
      </w:pPr>
      <w:r>
        <w:t xml:space="preserve">Федерации; </w:t>
      </w:r>
    </w:p>
    <w:p w:rsidR="008D57CA" w:rsidRDefault="000E2FC2">
      <w:pPr>
        <w:numPr>
          <w:ilvl w:val="0"/>
          <w:numId w:val="81"/>
        </w:numPr>
        <w:spacing w:after="33"/>
        <w:ind w:right="15" w:firstLine="708"/>
      </w:pPr>
      <w: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8D57CA" w:rsidRDefault="000E2FC2">
      <w:pPr>
        <w:numPr>
          <w:ilvl w:val="0"/>
          <w:numId w:val="81"/>
        </w:numPr>
        <w:ind w:right="15" w:firstLine="708"/>
      </w:pPr>
      <w: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r>
        <w:rPr>
          <w:b/>
          <w:i/>
        </w:rPr>
        <w:t xml:space="preserve"> </w:t>
      </w:r>
    </w:p>
    <w:p w:rsidR="008D57CA" w:rsidRDefault="000E2FC2">
      <w:pPr>
        <w:spacing w:after="18" w:line="259" w:lineRule="auto"/>
        <w:ind w:left="0" w:right="0" w:firstLine="0"/>
        <w:jc w:val="left"/>
      </w:pPr>
      <w:r>
        <w:rPr>
          <w:b/>
          <w:i/>
        </w:rPr>
        <w:t xml:space="preserve"> </w:t>
      </w:r>
    </w:p>
    <w:p w:rsidR="008D57CA" w:rsidRDefault="000E2FC2">
      <w:pPr>
        <w:pStyle w:val="2"/>
        <w:ind w:left="858" w:right="911"/>
      </w:pPr>
      <w:bookmarkStart w:id="26" w:name="_Toc487677"/>
      <w:r>
        <w:t xml:space="preserve">2.2.11. Профориентация (в основной и старшей школе) </w:t>
      </w:r>
      <w:bookmarkEnd w:id="26"/>
    </w:p>
    <w:p w:rsidR="008D57CA" w:rsidRDefault="000E2FC2">
      <w:pPr>
        <w:spacing w:after="13"/>
        <w:ind w:left="11" w:right="15" w:firstLine="708"/>
        <w:jc w:val="left"/>
      </w:pPr>
      <w: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8D57CA" w:rsidRDefault="000E2FC2">
      <w:pPr>
        <w:spacing w:after="26" w:line="270" w:lineRule="auto"/>
        <w:ind w:left="10" w:right="3"/>
        <w:jc w:val="center"/>
      </w:pPr>
      <w:r>
        <w:t xml:space="preserve">Реализация воспитательного потенциала профориентационной работы школы предусматривает: </w:t>
      </w:r>
    </w:p>
    <w:p w:rsidR="008D57CA" w:rsidRDefault="000E2FC2">
      <w:pPr>
        <w:numPr>
          <w:ilvl w:val="0"/>
          <w:numId w:val="82"/>
        </w:numPr>
        <w:spacing w:after="36"/>
        <w:ind w:right="15" w:firstLine="708"/>
      </w:pPr>
      <w: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p>
    <w:p w:rsidR="008D57CA" w:rsidRDefault="000E2FC2">
      <w:pPr>
        <w:numPr>
          <w:ilvl w:val="0"/>
          <w:numId w:val="82"/>
        </w:numPr>
        <w:ind w:right="15" w:firstLine="708"/>
      </w:pPr>
      <w: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8D57CA" w:rsidRDefault="000E2FC2">
      <w:pPr>
        <w:numPr>
          <w:ilvl w:val="0"/>
          <w:numId w:val="82"/>
        </w:numPr>
        <w:spacing w:after="33"/>
        <w:ind w:right="15" w:firstLine="708"/>
      </w:pPr>
      <w:r>
        <w:t xml:space="preserve">экскурсии на предприятия города, дающие начальные представления о существующих профессиях и условиях работы; </w:t>
      </w:r>
    </w:p>
    <w:p w:rsidR="008D57CA" w:rsidRDefault="000E2FC2">
      <w:pPr>
        <w:numPr>
          <w:ilvl w:val="0"/>
          <w:numId w:val="82"/>
        </w:numPr>
        <w:ind w:right="15" w:firstLine="708"/>
      </w:pPr>
      <w:r>
        <w:t xml:space="preserve">посещение </w:t>
      </w:r>
      <w:r>
        <w:tab/>
        <w:t xml:space="preserve">профориентационных </w:t>
      </w:r>
      <w:r>
        <w:tab/>
        <w:t xml:space="preserve">выставок, </w:t>
      </w:r>
      <w:r>
        <w:tab/>
        <w:t xml:space="preserve">ярмарок </w:t>
      </w:r>
      <w:r>
        <w:tab/>
        <w:t xml:space="preserve">профессий, </w:t>
      </w:r>
      <w:r>
        <w:tab/>
        <w:t xml:space="preserve">тематических </w:t>
      </w:r>
    </w:p>
    <w:p w:rsidR="008D57CA" w:rsidRDefault="000E2FC2">
      <w:pPr>
        <w:spacing w:after="33"/>
        <w:ind w:left="21" w:right="15"/>
      </w:pPr>
      <w:r>
        <w:t xml:space="preserve">профориентационных парков, лагерей, дней открытых дверей в организациях профессионального, высшего образования; </w:t>
      </w:r>
    </w:p>
    <w:p w:rsidR="008D57CA" w:rsidRDefault="000E2FC2">
      <w:pPr>
        <w:numPr>
          <w:ilvl w:val="0"/>
          <w:numId w:val="82"/>
        </w:numPr>
        <w:spacing w:after="36"/>
        <w:ind w:right="15" w:firstLine="708"/>
      </w:pPr>
      <w:r>
        <w:t xml:space="preserve">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8D57CA" w:rsidRDefault="000E2FC2">
      <w:pPr>
        <w:numPr>
          <w:ilvl w:val="0"/>
          <w:numId w:val="82"/>
        </w:numPr>
        <w:ind w:right="15" w:firstLine="708"/>
      </w:pPr>
      <w: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 </w:t>
      </w:r>
    </w:p>
    <w:p w:rsidR="008D57CA" w:rsidRDefault="000E2FC2">
      <w:pPr>
        <w:numPr>
          <w:ilvl w:val="0"/>
          <w:numId w:val="82"/>
        </w:numPr>
        <w:ind w:right="15" w:firstLine="708"/>
      </w:pPr>
      <w:r>
        <w:t xml:space="preserve">участие в работе всероссийских профориентационных проектов; </w:t>
      </w:r>
    </w:p>
    <w:p w:rsidR="008D57CA" w:rsidRDefault="000E2FC2">
      <w:pPr>
        <w:numPr>
          <w:ilvl w:val="0"/>
          <w:numId w:val="82"/>
        </w:numPr>
        <w:spacing w:after="36"/>
        <w:ind w:right="15" w:firstLine="708"/>
      </w:pPr>
      <w:r>
        <w:t xml:space="preserve">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8D57CA" w:rsidRDefault="000E2FC2">
      <w:pPr>
        <w:numPr>
          <w:ilvl w:val="0"/>
          <w:numId w:val="82"/>
        </w:numPr>
        <w:ind w:right="15" w:firstLine="708"/>
      </w:pPr>
      <w:r>
        <w:t xml:space="preserve">освоение обучающимися основ профессии в рамках различных курсов по выбору, включенных в </w:t>
      </w:r>
    </w:p>
    <w:p w:rsidR="008D57CA" w:rsidRDefault="000E2FC2">
      <w:pPr>
        <w:ind w:left="21" w:right="15"/>
      </w:pPr>
      <w:r>
        <w:t xml:space="preserve">обязательную часть образовательной программы или в рамках дополнительного образования.  </w:t>
      </w:r>
    </w:p>
    <w:p w:rsidR="008D57CA" w:rsidRDefault="000E2FC2">
      <w:pPr>
        <w:spacing w:after="82" w:line="259" w:lineRule="auto"/>
        <w:ind w:left="0" w:right="0" w:firstLine="0"/>
        <w:jc w:val="left"/>
      </w:pPr>
      <w:r>
        <w:t xml:space="preserve"> </w:t>
      </w:r>
    </w:p>
    <w:p w:rsidR="008D57CA" w:rsidRDefault="000E2FC2">
      <w:pPr>
        <w:pStyle w:val="1"/>
        <w:spacing w:after="12" w:line="269" w:lineRule="auto"/>
        <w:ind w:left="21" w:right="15"/>
        <w:jc w:val="both"/>
      </w:pPr>
      <w:bookmarkStart w:id="27" w:name="_Toc487678"/>
      <w:r>
        <w:lastRenderedPageBreak/>
        <w:t xml:space="preserve"> Раздел III. Организация воспитательной деятельности </w:t>
      </w:r>
      <w:bookmarkEnd w:id="27"/>
    </w:p>
    <w:p w:rsidR="008D57CA" w:rsidRDefault="000E2FC2">
      <w:pPr>
        <w:spacing w:after="23" w:line="259" w:lineRule="auto"/>
        <w:ind w:left="708" w:right="0" w:firstLine="0"/>
        <w:jc w:val="left"/>
      </w:pPr>
      <w:r>
        <w:t xml:space="preserve"> </w:t>
      </w:r>
    </w:p>
    <w:p w:rsidR="008D57CA" w:rsidRDefault="000E2FC2">
      <w:pPr>
        <w:pStyle w:val="1"/>
        <w:ind w:left="858" w:right="917"/>
      </w:pPr>
      <w:bookmarkStart w:id="28" w:name="_Toc487679"/>
      <w:r>
        <w:t xml:space="preserve">3.1. Общие требования к условиям реализации Программы </w:t>
      </w:r>
      <w:bookmarkEnd w:id="28"/>
    </w:p>
    <w:p w:rsidR="008D57CA" w:rsidRDefault="000E2FC2">
      <w:pPr>
        <w:spacing w:after="13"/>
        <w:ind w:left="11" w:right="15" w:firstLine="708"/>
        <w:jc w:val="left"/>
      </w:pPr>
      <w: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8D57CA" w:rsidRDefault="000E2FC2">
      <w:pPr>
        <w:ind w:left="11" w:right="15" w:firstLine="708"/>
      </w:pPr>
      <w:r>
        <w:t xml:space="preserve">Уклад школы направлен на сохранение преемственности принципов воспитания на всех уровнях общего образования: </w:t>
      </w:r>
    </w:p>
    <w:p w:rsidR="008D57CA" w:rsidRDefault="000E2FC2">
      <w:pPr>
        <w:numPr>
          <w:ilvl w:val="0"/>
          <w:numId w:val="83"/>
        </w:numPr>
        <w:spacing w:after="33"/>
        <w:ind w:right="15" w:firstLine="708"/>
      </w:pPr>
      <w: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8D57CA" w:rsidRDefault="000E2FC2">
      <w:pPr>
        <w:numPr>
          <w:ilvl w:val="0"/>
          <w:numId w:val="83"/>
        </w:numPr>
        <w:spacing w:after="32"/>
        <w:ind w:right="15" w:firstLine="708"/>
      </w:pPr>
      <w:r>
        <w:t xml:space="preserve">наличие профессиональных кадров и готовность педагогического коллектива к достижению целевых ориентиров Программы воспитания;  </w:t>
      </w:r>
    </w:p>
    <w:p w:rsidR="008D57CA" w:rsidRDefault="000E2FC2">
      <w:pPr>
        <w:numPr>
          <w:ilvl w:val="0"/>
          <w:numId w:val="83"/>
        </w:numPr>
        <w:ind w:right="15" w:firstLine="708"/>
      </w:pPr>
      <w:r>
        <w:t xml:space="preserve">взаимодействие с родителями (законными представителями) по вопросам воспитания; </w:t>
      </w:r>
    </w:p>
    <w:p w:rsidR="008D57CA" w:rsidRDefault="000E2FC2">
      <w:pPr>
        <w:numPr>
          <w:ilvl w:val="0"/>
          <w:numId w:val="83"/>
        </w:numPr>
        <w:ind w:right="15" w:firstLine="708"/>
      </w:pPr>
      <w:r>
        <w:t xml:space="preserve">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8D57CA" w:rsidRDefault="000E2FC2">
      <w:pPr>
        <w:spacing w:after="23" w:line="259" w:lineRule="auto"/>
        <w:ind w:left="0" w:right="0" w:firstLine="0"/>
        <w:jc w:val="left"/>
      </w:pPr>
      <w:r>
        <w:t xml:space="preserve"> </w:t>
      </w:r>
    </w:p>
    <w:p w:rsidR="008D57CA" w:rsidRDefault="000E2FC2">
      <w:pPr>
        <w:pStyle w:val="1"/>
        <w:spacing w:after="72"/>
        <w:ind w:left="858" w:right="912"/>
      </w:pPr>
      <w:bookmarkStart w:id="29" w:name="_Toc487680"/>
      <w:r>
        <w:t xml:space="preserve">3.2. Особенности организации воспитательной деятельности </w:t>
      </w:r>
      <w:bookmarkEnd w:id="29"/>
    </w:p>
    <w:p w:rsidR="008D57CA" w:rsidRDefault="000E2FC2">
      <w:pPr>
        <w:spacing w:after="15" w:line="268" w:lineRule="auto"/>
        <w:ind w:left="-8" w:right="0" w:firstLine="708"/>
        <w:jc w:val="left"/>
      </w:pPr>
      <w:r>
        <w:rPr>
          <w:i/>
        </w:rPr>
        <w:t xml:space="preserve">Основные сведения о школе указываются в начале образовательной программы. В данном разделе указываются основные особенности и условия организации воспитательной деятельности, описывается уклад школы. </w:t>
      </w:r>
    </w:p>
    <w:p w:rsidR="008D57CA" w:rsidRDefault="000E2FC2">
      <w:pPr>
        <w:spacing w:after="13"/>
        <w:ind w:left="11" w:right="15" w:firstLine="708"/>
        <w:jc w:val="left"/>
      </w:pPr>
      <w: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8D57CA" w:rsidRDefault="000E2FC2">
      <w:pPr>
        <w:spacing w:after="13"/>
        <w:ind w:left="11" w:right="15" w:firstLine="708"/>
        <w:jc w:val="left"/>
      </w:pPr>
      <w: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8D57CA" w:rsidRDefault="000E2FC2">
      <w:pPr>
        <w:spacing w:after="33" w:line="268" w:lineRule="auto"/>
        <w:ind w:left="-8" w:right="0" w:firstLine="708"/>
        <w:jc w:val="left"/>
      </w:pPr>
      <w:r>
        <w:t>Основные характеристики уклада школы (</w:t>
      </w:r>
      <w:r>
        <w:rPr>
          <w:i/>
        </w:rPr>
        <w:t>Перечень является примерным, конкретизируется в соответствии с действительным укладом школы или его планируемым качеством, характеристиками</w:t>
      </w:r>
      <w:r>
        <w:t xml:space="preserve">): </w:t>
      </w:r>
    </w:p>
    <w:p w:rsidR="008D57CA" w:rsidRDefault="000E2FC2">
      <w:pPr>
        <w:numPr>
          <w:ilvl w:val="0"/>
          <w:numId w:val="84"/>
        </w:numPr>
        <w:ind w:right="15" w:firstLine="708"/>
      </w:pPr>
      <w:r>
        <w:t xml:space="preserve">создание школы и основные вехи ее истории, выдающиеся деятели в истории школы, включенность </w:t>
      </w:r>
    </w:p>
    <w:p w:rsidR="008D57CA" w:rsidRDefault="000E2FC2">
      <w:pPr>
        <w:spacing w:after="33"/>
        <w:ind w:left="21" w:right="15"/>
      </w:pPr>
      <w:r>
        <w:t xml:space="preserve">в историко-культурный контекст территории, «миссия» школы в самосознании ее педагогического коллектива; </w:t>
      </w:r>
    </w:p>
    <w:p w:rsidR="008D57CA" w:rsidRDefault="000E2FC2">
      <w:pPr>
        <w:numPr>
          <w:ilvl w:val="0"/>
          <w:numId w:val="84"/>
        </w:numPr>
        <w:spacing w:after="32"/>
        <w:ind w:right="15" w:firstLine="708"/>
      </w:pPr>
      <w:r>
        <w:t xml:space="preserve">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 </w:t>
      </w:r>
    </w:p>
    <w:p w:rsidR="008D57CA" w:rsidRDefault="000E2FC2">
      <w:pPr>
        <w:numPr>
          <w:ilvl w:val="0"/>
          <w:numId w:val="84"/>
        </w:numPr>
        <w:spacing w:after="37"/>
        <w:ind w:right="15" w:firstLine="708"/>
      </w:pPr>
      <w:r>
        <w:t xml:space="preserve">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 изучением учебных предметов, режим деятельности школы, в том числе характеристики по решению участников образовательных отношений (символика школы, школьная форма, организация питания в школе, система безопасности, особые нормы этикета в школе и т.д.); </w:t>
      </w:r>
    </w:p>
    <w:p w:rsidR="008D57CA" w:rsidRDefault="000E2FC2">
      <w:pPr>
        <w:numPr>
          <w:ilvl w:val="0"/>
          <w:numId w:val="84"/>
        </w:numPr>
        <w:spacing w:after="34"/>
        <w:ind w:right="15" w:firstLine="708"/>
      </w:pPr>
      <w:r>
        <w:lastRenderedPageBreak/>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ОВЗ, наличие особых образовательных потребностей обучающихся и их семей;  </w:t>
      </w:r>
    </w:p>
    <w:p w:rsidR="008D57CA" w:rsidRDefault="000E2FC2">
      <w:pPr>
        <w:numPr>
          <w:ilvl w:val="0"/>
          <w:numId w:val="84"/>
        </w:numPr>
        <w:ind w:right="15" w:firstLine="708"/>
      </w:pPr>
      <w:r>
        <w:t xml:space="preserve">наличие социальных партнеров; </w:t>
      </w:r>
    </w:p>
    <w:p w:rsidR="008D57CA" w:rsidRDefault="000E2FC2">
      <w:pPr>
        <w:numPr>
          <w:ilvl w:val="0"/>
          <w:numId w:val="84"/>
        </w:numPr>
        <w:spacing w:after="33"/>
        <w:ind w:right="15" w:firstLine="708"/>
      </w:pPr>
      <w:r>
        <w:t xml:space="preserve">наиболее значимые традиционные дела, события, мероприятия в школе, составляющие основу воспитательной системы;  </w:t>
      </w:r>
    </w:p>
    <w:p w:rsidR="008D57CA" w:rsidRDefault="000E2FC2">
      <w:pPr>
        <w:numPr>
          <w:ilvl w:val="0"/>
          <w:numId w:val="84"/>
        </w:numPr>
        <w:spacing w:after="35"/>
        <w:ind w:right="15" w:firstLine="708"/>
      </w:pPr>
      <w:r>
        <w:t xml:space="preserve">значимые для воспитания проекты и программы, в которых школа уже участвует или планирует участвовать (международные, федеральные, региональные, муниципальные, сетевые и др.), включенные в систему воспитательной деятельности или запланированные; </w:t>
      </w:r>
    </w:p>
    <w:p w:rsidR="008D57CA" w:rsidRDefault="000E2FC2">
      <w:pPr>
        <w:numPr>
          <w:ilvl w:val="0"/>
          <w:numId w:val="84"/>
        </w:numPr>
        <w:spacing w:after="37"/>
        <w:ind w:right="15" w:firstLine="708"/>
      </w:pPr>
      <w:r>
        <w:t xml:space="preserve">наличие учебных курсов, предметов, практик гражданской, духовно-нравственной, социокультурной, экологической и т.д. воспитательной направленности, в том числе 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 и реализуемых педагогами школы; </w:t>
      </w:r>
    </w:p>
    <w:p w:rsidR="008D57CA" w:rsidRDefault="000E2FC2">
      <w:pPr>
        <w:numPr>
          <w:ilvl w:val="0"/>
          <w:numId w:val="84"/>
        </w:numPr>
        <w:spacing w:after="36"/>
        <w:ind w:right="15" w:firstLine="708"/>
      </w:pPr>
      <w:r>
        <w:t xml:space="preserve">наличие реализуемых инновационных, опережающих, перспективных воспитательных практик, определяющих «уникальность» школы, результаты их реализации в школе, трансляции в системе образования; </w:t>
      </w:r>
    </w:p>
    <w:p w:rsidR="008D57CA" w:rsidRDefault="000E2FC2">
      <w:pPr>
        <w:numPr>
          <w:ilvl w:val="0"/>
          <w:numId w:val="84"/>
        </w:numPr>
        <w:ind w:right="15" w:firstLine="708"/>
      </w:pPr>
      <w:r>
        <w:t xml:space="preserve">наличие существенных проблемных зон, дефицитов, препятствий в воспитательной деятельности и </w:t>
      </w:r>
    </w:p>
    <w:p w:rsidR="008D57CA" w:rsidRDefault="000E2FC2">
      <w:pPr>
        <w:ind w:left="21" w:right="15"/>
      </w:pPr>
      <w:r>
        <w:t xml:space="preserve">решения этих проблем, отсутствующие или недостаточно выраженные в массовой практике.  </w:t>
      </w:r>
    </w:p>
    <w:p w:rsidR="008D57CA" w:rsidRDefault="000E2FC2">
      <w:pPr>
        <w:spacing w:after="18" w:line="259" w:lineRule="auto"/>
        <w:ind w:left="708" w:right="0" w:firstLine="0"/>
        <w:jc w:val="left"/>
      </w:pPr>
      <w:r>
        <w:rPr>
          <w:b/>
        </w:rPr>
        <w:t xml:space="preserve"> </w:t>
      </w:r>
    </w:p>
    <w:p w:rsidR="008D57CA" w:rsidRDefault="000E2FC2">
      <w:pPr>
        <w:pStyle w:val="1"/>
        <w:spacing w:after="72"/>
        <w:ind w:left="858" w:right="911"/>
      </w:pPr>
      <w:bookmarkStart w:id="30" w:name="_Toc487681"/>
      <w:r>
        <w:t xml:space="preserve">3.3. Анализ воспитательного процесса и результатов воспитания </w:t>
      </w:r>
      <w:bookmarkEnd w:id="30"/>
    </w:p>
    <w:p w:rsidR="008D57CA" w:rsidRDefault="000E2FC2">
      <w:pPr>
        <w:spacing w:after="13"/>
        <w:ind w:left="11" w:right="15" w:firstLine="708"/>
        <w:jc w:val="left"/>
      </w:pPr>
      <w: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8D57CA" w:rsidRDefault="000E2FC2">
      <w:pPr>
        <w:spacing w:after="13"/>
        <w:ind w:left="11" w:right="15" w:firstLine="708"/>
        <w:jc w:val="left"/>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D57CA" w:rsidRDefault="000E2FC2">
      <w:pPr>
        <w:ind w:left="11" w:right="15" w:firstLine="708"/>
      </w:pPr>
      <w:r>
        <w:t xml:space="preserve">Планирование анализа воспитательного процесса и результатов воспитания включается в календарный план воспитательной работы. </w:t>
      </w:r>
    </w:p>
    <w:p w:rsidR="008D57CA" w:rsidRDefault="000E2FC2">
      <w:pPr>
        <w:spacing w:after="34"/>
        <w:ind w:left="718" w:right="15"/>
      </w:pPr>
      <w:r>
        <w:t xml:space="preserve">Основные принципы самоанализа воспитательной работы: </w:t>
      </w:r>
    </w:p>
    <w:p w:rsidR="008D57CA" w:rsidRDefault="000E2FC2">
      <w:pPr>
        <w:numPr>
          <w:ilvl w:val="0"/>
          <w:numId w:val="85"/>
        </w:numPr>
        <w:ind w:right="15" w:firstLine="708"/>
      </w:pPr>
      <w:r>
        <w:t>взаимное уважение всех участников образовательных отношений</w:t>
      </w:r>
      <w:r>
        <w:rPr>
          <w:strike/>
        </w:rPr>
        <w:t>;</w:t>
      </w:r>
      <w:r>
        <w:t xml:space="preserve">  </w:t>
      </w:r>
    </w:p>
    <w:p w:rsidR="008D57CA" w:rsidRDefault="000E2FC2">
      <w:pPr>
        <w:numPr>
          <w:ilvl w:val="0"/>
          <w:numId w:val="85"/>
        </w:numPr>
        <w:spacing w:after="37"/>
        <w:ind w:right="15" w:firstLine="708"/>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8D57CA" w:rsidRDefault="000E2FC2">
      <w:pPr>
        <w:numPr>
          <w:ilvl w:val="0"/>
          <w:numId w:val="85"/>
        </w:numPr>
        <w:spacing w:after="37"/>
        <w:ind w:right="15" w:firstLine="708"/>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8D57CA" w:rsidRDefault="000E2FC2">
      <w:pPr>
        <w:numPr>
          <w:ilvl w:val="0"/>
          <w:numId w:val="85"/>
        </w:numPr>
        <w:ind w:right="15" w:firstLine="708"/>
      </w:pPr>
      <w:r>
        <w:t xml:space="preserve">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8D57CA" w:rsidRDefault="000E2FC2">
      <w:pPr>
        <w:spacing w:after="14" w:line="268" w:lineRule="auto"/>
        <w:ind w:left="-8" w:right="0" w:firstLine="708"/>
        <w:jc w:val="left"/>
      </w:pPr>
      <w:r>
        <w:lastRenderedPageBreak/>
        <w:t>Основные направления анализа воспитательного процесса (</w:t>
      </w:r>
      <w:r>
        <w:rPr>
          <w:i/>
        </w:rPr>
        <w:t>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школы, контингента обучающихся и др.</w:t>
      </w:r>
      <w:r>
        <w:t xml:space="preserve">):  </w:t>
      </w:r>
    </w:p>
    <w:p w:rsidR="008D57CA" w:rsidRDefault="000E2FC2">
      <w:pPr>
        <w:numPr>
          <w:ilvl w:val="0"/>
          <w:numId w:val="86"/>
        </w:numPr>
        <w:ind w:right="15" w:hanging="240"/>
      </w:pPr>
      <w:r>
        <w:t xml:space="preserve">Результаты воспитания, социализации и саморазвития обучающихся.  </w:t>
      </w:r>
    </w:p>
    <w:p w:rsidR="008D57CA" w:rsidRDefault="000E2FC2">
      <w:pPr>
        <w:ind w:left="11" w:right="15" w:firstLine="708"/>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8D57CA" w:rsidRDefault="000E2FC2">
      <w:pPr>
        <w:spacing w:after="13"/>
        <w:ind w:left="11" w:right="109" w:firstLine="708"/>
        <w:jc w:val="left"/>
      </w:pPr>
      <w:r>
        <w:t xml:space="preserve">Анализ проводится классными руководителями вместе с заместителем директора по воспитательной работе (советника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8D57CA" w:rsidRDefault="000E2FC2">
      <w:pPr>
        <w:numPr>
          <w:ilvl w:val="0"/>
          <w:numId w:val="86"/>
        </w:numPr>
        <w:ind w:right="15" w:hanging="240"/>
      </w:pPr>
      <w:r>
        <w:t xml:space="preserve">Состояние организуемой совместной деятельности обучающихся и взрослых. </w:t>
      </w:r>
    </w:p>
    <w:p w:rsidR="008D57CA" w:rsidRDefault="000E2FC2">
      <w:pPr>
        <w:spacing w:after="13"/>
        <w:ind w:left="11" w:right="15" w:firstLine="708"/>
        <w:jc w:val="left"/>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8D57CA" w:rsidRDefault="000E2FC2">
      <w:pPr>
        <w:spacing w:after="13"/>
        <w:ind w:left="11" w:right="375" w:firstLine="708"/>
        <w:jc w:val="left"/>
      </w:pPr>
      <w: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w:t>
      </w:r>
    </w:p>
    <w:p w:rsidR="008D57CA" w:rsidRDefault="000E2FC2">
      <w:pPr>
        <w:spacing w:after="37"/>
        <w:ind w:left="21" w:right="15"/>
        <w:jc w:val="left"/>
      </w:pPr>
      <w:r>
        <w:t>(законными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 (</w:t>
      </w:r>
      <w:r>
        <w:rPr>
          <w:i/>
        </w:rPr>
        <w:t>Выбираются вопросы, которые помогут проанализировать проделанную работу, описанную в соответствующих содержательных модулях</w:t>
      </w:r>
      <w:r>
        <w:t xml:space="preserve">): </w:t>
      </w:r>
    </w:p>
    <w:p w:rsidR="008D57CA" w:rsidRDefault="000E2FC2">
      <w:pPr>
        <w:numPr>
          <w:ilvl w:val="0"/>
          <w:numId w:val="87"/>
        </w:numPr>
        <w:ind w:right="15" w:hanging="286"/>
      </w:pPr>
      <w:r>
        <w:t xml:space="preserve">проводимых общешкольных основных дел, мероприятий; </w:t>
      </w:r>
    </w:p>
    <w:p w:rsidR="008D57CA" w:rsidRDefault="000E2FC2">
      <w:pPr>
        <w:numPr>
          <w:ilvl w:val="0"/>
          <w:numId w:val="87"/>
        </w:numPr>
        <w:ind w:right="15" w:hanging="286"/>
      </w:pPr>
      <w:r>
        <w:t xml:space="preserve">деятельности классных руководителей и их классов; </w:t>
      </w:r>
    </w:p>
    <w:p w:rsidR="008D57CA" w:rsidRDefault="000E2FC2">
      <w:pPr>
        <w:numPr>
          <w:ilvl w:val="0"/>
          <w:numId w:val="87"/>
        </w:numPr>
        <w:ind w:right="15" w:hanging="286"/>
      </w:pPr>
      <w:r>
        <w:t xml:space="preserve">реализации воспитательного потенциала урочной деятельности; </w:t>
      </w:r>
    </w:p>
    <w:p w:rsidR="008D57CA" w:rsidRDefault="000E2FC2">
      <w:pPr>
        <w:numPr>
          <w:ilvl w:val="0"/>
          <w:numId w:val="87"/>
        </w:numPr>
        <w:ind w:right="15" w:hanging="286"/>
      </w:pPr>
      <w:r>
        <w:t xml:space="preserve">организуемой внеурочной деятельности обучающихся; </w:t>
      </w:r>
    </w:p>
    <w:p w:rsidR="008D57CA" w:rsidRDefault="000E2FC2">
      <w:pPr>
        <w:numPr>
          <w:ilvl w:val="0"/>
          <w:numId w:val="87"/>
        </w:numPr>
        <w:ind w:right="15" w:hanging="286"/>
      </w:pPr>
      <w:r>
        <w:t xml:space="preserve">внешкольных мероприятий;  </w:t>
      </w:r>
    </w:p>
    <w:p w:rsidR="008D57CA" w:rsidRDefault="000E2FC2">
      <w:pPr>
        <w:numPr>
          <w:ilvl w:val="0"/>
          <w:numId w:val="87"/>
        </w:numPr>
        <w:ind w:right="15" w:hanging="286"/>
      </w:pPr>
      <w:r>
        <w:t xml:space="preserve">создания и поддержки воспитывающей предметно-пространственной среды; </w:t>
      </w:r>
    </w:p>
    <w:p w:rsidR="008D57CA" w:rsidRDefault="000E2FC2">
      <w:pPr>
        <w:numPr>
          <w:ilvl w:val="0"/>
          <w:numId w:val="87"/>
        </w:numPr>
        <w:ind w:right="15" w:hanging="286"/>
      </w:pPr>
      <w:r>
        <w:t xml:space="preserve">взаимодействия с родительским сообществом; </w:t>
      </w:r>
    </w:p>
    <w:p w:rsidR="008D57CA" w:rsidRDefault="000E2FC2">
      <w:pPr>
        <w:numPr>
          <w:ilvl w:val="0"/>
          <w:numId w:val="87"/>
        </w:numPr>
        <w:ind w:right="15" w:hanging="286"/>
      </w:pPr>
      <w:r>
        <w:t xml:space="preserve">внешкольных мероприятий;  </w:t>
      </w:r>
    </w:p>
    <w:p w:rsidR="008D57CA" w:rsidRDefault="000E2FC2">
      <w:pPr>
        <w:numPr>
          <w:ilvl w:val="0"/>
          <w:numId w:val="87"/>
        </w:numPr>
        <w:ind w:right="15" w:hanging="286"/>
      </w:pPr>
      <w:r>
        <w:t xml:space="preserve">деятельности ученического самоуправления; </w:t>
      </w:r>
    </w:p>
    <w:p w:rsidR="008D57CA" w:rsidRDefault="000E2FC2">
      <w:pPr>
        <w:numPr>
          <w:ilvl w:val="0"/>
          <w:numId w:val="87"/>
        </w:numPr>
        <w:ind w:right="15" w:hanging="286"/>
      </w:pPr>
      <w:r>
        <w:t xml:space="preserve">деятельности по профилактике и безопасности; </w:t>
      </w:r>
    </w:p>
    <w:p w:rsidR="008D57CA" w:rsidRDefault="000E2FC2">
      <w:pPr>
        <w:numPr>
          <w:ilvl w:val="0"/>
          <w:numId w:val="87"/>
        </w:numPr>
        <w:ind w:right="15" w:hanging="286"/>
      </w:pPr>
      <w:r>
        <w:t xml:space="preserve">реализации потенциала социального партнерства; </w:t>
      </w:r>
    </w:p>
    <w:p w:rsidR="008D57CA" w:rsidRDefault="000E2FC2">
      <w:pPr>
        <w:numPr>
          <w:ilvl w:val="0"/>
          <w:numId w:val="87"/>
        </w:numPr>
        <w:ind w:right="15" w:hanging="286"/>
      </w:pPr>
      <w:r>
        <w:t xml:space="preserve">деятельности по профориентации обучающихся; </w:t>
      </w:r>
    </w:p>
    <w:p w:rsidR="008D57CA" w:rsidRDefault="000E2FC2">
      <w:pPr>
        <w:numPr>
          <w:ilvl w:val="0"/>
          <w:numId w:val="87"/>
        </w:numPr>
        <w:ind w:right="15" w:hanging="286"/>
      </w:pPr>
      <w:r>
        <w:t xml:space="preserve">действующих в школе детских общественных объединений; </w:t>
      </w:r>
    </w:p>
    <w:p w:rsidR="008D57CA" w:rsidRDefault="000E2FC2">
      <w:pPr>
        <w:numPr>
          <w:ilvl w:val="0"/>
          <w:numId w:val="87"/>
        </w:numPr>
        <w:ind w:right="15" w:hanging="286"/>
      </w:pPr>
      <w:r>
        <w:t xml:space="preserve">работы школьных медиа; </w:t>
      </w:r>
    </w:p>
    <w:p w:rsidR="008D57CA" w:rsidRDefault="000E2FC2">
      <w:pPr>
        <w:numPr>
          <w:ilvl w:val="0"/>
          <w:numId w:val="87"/>
        </w:numPr>
        <w:ind w:right="15" w:hanging="286"/>
      </w:pPr>
      <w:r>
        <w:t xml:space="preserve">работы школьного музея (музеев); </w:t>
      </w:r>
    </w:p>
    <w:p w:rsidR="008D57CA" w:rsidRDefault="000E2FC2">
      <w:pPr>
        <w:numPr>
          <w:ilvl w:val="0"/>
          <w:numId w:val="87"/>
        </w:numPr>
        <w:spacing w:after="13"/>
        <w:ind w:right="15" w:hanging="286"/>
      </w:pPr>
      <w:r>
        <w:t xml:space="preserve">добровольческой деятельности обучающихся; </w:t>
      </w:r>
      <w:r>
        <w:rPr>
          <w:rFonts w:ascii="Segoe UI Symbol" w:eastAsia="Segoe UI Symbol" w:hAnsi="Segoe UI Symbol" w:cs="Segoe UI Symbol"/>
        </w:rPr>
        <w:t></w:t>
      </w:r>
      <w:r>
        <w:rPr>
          <w:rFonts w:ascii="Arial" w:eastAsia="Arial" w:hAnsi="Arial" w:cs="Arial"/>
        </w:rPr>
        <w:t xml:space="preserve"> </w:t>
      </w:r>
      <w:r>
        <w:t xml:space="preserve">работы школьных спортивных клубов; </w:t>
      </w:r>
      <w:r>
        <w:rPr>
          <w:rFonts w:ascii="Segoe UI Symbol" w:eastAsia="Segoe UI Symbol" w:hAnsi="Segoe UI Symbol" w:cs="Segoe UI Symbol"/>
        </w:rPr>
        <w:t></w:t>
      </w:r>
      <w:r>
        <w:rPr>
          <w:rFonts w:ascii="Arial" w:eastAsia="Arial" w:hAnsi="Arial" w:cs="Arial"/>
        </w:rPr>
        <w:t xml:space="preserve"> </w:t>
      </w:r>
      <w:r>
        <w:t xml:space="preserve">работы школьного театра (театров). </w:t>
      </w:r>
    </w:p>
    <w:p w:rsidR="008D57CA" w:rsidRDefault="000E2FC2">
      <w:pPr>
        <w:spacing w:after="13"/>
        <w:ind w:left="11" w:right="15" w:firstLine="708"/>
        <w:jc w:val="left"/>
      </w:pPr>
      <w:r>
        <w:lastRenderedPageBreak/>
        <w:t xml:space="preserve">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 </w:t>
      </w:r>
    </w:p>
    <w:p w:rsidR="008D57CA" w:rsidRDefault="000E2FC2">
      <w:pPr>
        <w:spacing w:after="23" w:line="259" w:lineRule="auto"/>
        <w:ind w:left="708" w:right="0" w:firstLine="0"/>
        <w:jc w:val="left"/>
      </w:pPr>
      <w:r>
        <w:t xml:space="preserve"> </w:t>
      </w:r>
    </w:p>
    <w:p w:rsidR="008D57CA" w:rsidRDefault="000E2FC2">
      <w:pPr>
        <w:pStyle w:val="1"/>
        <w:ind w:left="858" w:right="909"/>
      </w:pPr>
      <w:bookmarkStart w:id="31" w:name="_Toc487682"/>
      <w:r>
        <w:t xml:space="preserve">3.4. Кадровое обеспечение  </w:t>
      </w:r>
      <w:bookmarkEnd w:id="31"/>
    </w:p>
    <w:p w:rsidR="008D57CA" w:rsidRDefault="000E2FC2">
      <w:pPr>
        <w:spacing w:after="13"/>
        <w:ind w:left="11" w:right="15" w:firstLine="708"/>
        <w:jc w:val="left"/>
      </w:pPr>
      <w:r>
        <w:t xml:space="preserve">В данном разделе могут быть представлены решения на уровне школы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 категорий, привлечению специалистов других организаций (образовательных, социальных, правоохранительных и др.). </w:t>
      </w:r>
    </w:p>
    <w:p w:rsidR="008D57CA" w:rsidRDefault="000E2FC2">
      <w:pPr>
        <w:spacing w:after="22" w:line="259" w:lineRule="auto"/>
        <w:ind w:left="708" w:right="0" w:firstLine="0"/>
        <w:jc w:val="left"/>
      </w:pPr>
      <w:r>
        <w:t xml:space="preserve"> </w:t>
      </w:r>
    </w:p>
    <w:p w:rsidR="008D57CA" w:rsidRDefault="000E2FC2">
      <w:pPr>
        <w:pStyle w:val="1"/>
        <w:ind w:left="858" w:right="909"/>
      </w:pPr>
      <w:bookmarkStart w:id="32" w:name="_Toc487683"/>
      <w:r>
        <w:t xml:space="preserve">3.5. Нормативно-методическое обеспечение </w:t>
      </w:r>
      <w:bookmarkEnd w:id="32"/>
    </w:p>
    <w:p w:rsidR="008D57CA" w:rsidRDefault="000E2FC2">
      <w:pPr>
        <w:spacing w:after="13"/>
        <w:ind w:left="11" w:right="15" w:firstLine="708"/>
        <w:jc w:val="left"/>
      </w:pPr>
      <w:r>
        <w:t xml:space="preserve">В данном разделе могут быть представлены решения на уровне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 </w:t>
      </w:r>
    </w:p>
    <w:p w:rsidR="008D57CA" w:rsidRDefault="000E2FC2">
      <w:pPr>
        <w:spacing w:after="0" w:line="259" w:lineRule="auto"/>
        <w:ind w:left="708" w:right="0" w:firstLine="0"/>
        <w:jc w:val="left"/>
      </w:pPr>
      <w:r>
        <w:rPr>
          <w:i/>
        </w:rPr>
        <w:t xml:space="preserve"> </w:t>
      </w:r>
    </w:p>
    <w:p w:rsidR="008D57CA" w:rsidRDefault="000E2FC2">
      <w:pPr>
        <w:pStyle w:val="1"/>
        <w:ind w:left="10" w:right="0"/>
      </w:pPr>
      <w:bookmarkStart w:id="33" w:name="_Toc487684"/>
      <w:r>
        <w:t>3.6. Требования к условиям, обеспечивающим достижение планируемых личностных результатов в работе с особыми категориями детей</w:t>
      </w:r>
      <w:r>
        <w:rPr>
          <w:i/>
        </w:rPr>
        <w:t xml:space="preserve"> </w:t>
      </w:r>
      <w:bookmarkEnd w:id="33"/>
    </w:p>
    <w:p w:rsidR="008D57CA" w:rsidRDefault="000E2FC2">
      <w:pPr>
        <w:ind w:left="11" w:right="15" w:firstLine="708"/>
      </w:pPr>
      <w:r>
        <w:t xml:space="preserve">Данный раздел наполняется конкретными материалами с учетом ситуации в школе в отношении детей с ОВЗ (количество, возраст, особенности и др.). </w:t>
      </w:r>
    </w:p>
    <w:p w:rsidR="008D57CA" w:rsidRDefault="000E2FC2">
      <w:pPr>
        <w:spacing w:after="13"/>
        <w:ind w:left="11" w:right="15" w:firstLine="708"/>
        <w:jc w:val="left"/>
      </w:pPr>
      <w: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D57CA" w:rsidRDefault="000E2FC2">
      <w:pPr>
        <w:spacing w:after="13"/>
        <w:ind w:left="11" w:right="15" w:firstLine="708"/>
        <w:jc w:val="left"/>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D57CA" w:rsidRDefault="000E2FC2">
      <w:pPr>
        <w:spacing w:after="13"/>
        <w:ind w:left="11" w:right="15" w:firstLine="708"/>
        <w:jc w:val="left"/>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D57CA" w:rsidRDefault="000E2FC2">
      <w:pPr>
        <w:spacing w:after="13"/>
        <w:ind w:left="11" w:right="15" w:firstLine="708"/>
        <w:jc w:val="left"/>
      </w:pPr>
      <w: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8D57CA" w:rsidRDefault="000E2FC2">
      <w:pPr>
        <w:ind w:left="718" w:right="15"/>
      </w:pPr>
      <w:r>
        <w:t xml:space="preserve">Особыми задачами воспитания обучающихся с ОВЗ являются: </w:t>
      </w:r>
    </w:p>
    <w:p w:rsidR="008D57CA" w:rsidRDefault="000E2FC2">
      <w:pPr>
        <w:numPr>
          <w:ilvl w:val="0"/>
          <w:numId w:val="88"/>
        </w:numPr>
        <w:ind w:right="15" w:firstLine="708"/>
      </w:pPr>
      <w:r>
        <w:t xml:space="preserve">налаживание эмоционально-положительного взаимодействия детей с ОВЗ с окружающими для их успешной адаптации и интеграции в школе; </w:t>
      </w:r>
    </w:p>
    <w:p w:rsidR="008D57CA" w:rsidRDefault="000E2FC2">
      <w:pPr>
        <w:numPr>
          <w:ilvl w:val="0"/>
          <w:numId w:val="88"/>
        </w:numPr>
        <w:ind w:right="15" w:firstLine="708"/>
      </w:pPr>
      <w:r>
        <w:lastRenderedPageBreak/>
        <w:t xml:space="preserve">формирование доброжелательного отношения к детям с ОВЗ и их семьям со стороны всех участников образовательных отношений; </w:t>
      </w:r>
    </w:p>
    <w:p w:rsidR="008D57CA" w:rsidRDefault="000E2FC2">
      <w:pPr>
        <w:numPr>
          <w:ilvl w:val="0"/>
          <w:numId w:val="88"/>
        </w:numPr>
        <w:ind w:right="15" w:firstLine="708"/>
      </w:pPr>
      <w:r>
        <w:t xml:space="preserve">построение воспитательной деятельности с учетом индивидуальных особенностей каждого обучающегося с ОВЗ; </w:t>
      </w:r>
    </w:p>
    <w:p w:rsidR="008D57CA" w:rsidRDefault="000E2FC2">
      <w:pPr>
        <w:numPr>
          <w:ilvl w:val="0"/>
          <w:numId w:val="88"/>
        </w:numPr>
        <w:ind w:right="15" w:firstLine="708"/>
      </w:pPr>
      <w:r>
        <w:t xml:space="preserve">активное привлечение семьи и ближайшего социального окружения к воспитанию обучающихся с </w:t>
      </w:r>
    </w:p>
    <w:p w:rsidR="008D57CA" w:rsidRDefault="000E2FC2">
      <w:pPr>
        <w:ind w:left="21" w:right="15"/>
      </w:pPr>
      <w:r>
        <w:t xml:space="preserve">ОВЗ;  </w:t>
      </w:r>
    </w:p>
    <w:p w:rsidR="008D57CA" w:rsidRDefault="000E2FC2">
      <w:pPr>
        <w:numPr>
          <w:ilvl w:val="0"/>
          <w:numId w:val="88"/>
        </w:numPr>
        <w:ind w:right="15" w:firstLine="708"/>
      </w:pPr>
      <w: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r>
        <w:rPr>
          <w:rFonts w:ascii="Segoe UI Symbol" w:eastAsia="Segoe UI Symbol" w:hAnsi="Segoe UI Symbol" w:cs="Segoe UI Symbol"/>
        </w:rPr>
        <w:t></w:t>
      </w:r>
      <w:r>
        <w:t xml:space="preserve"> индивидуализация в воспитательной работе с обучающимися с ОВЗ. </w:t>
      </w:r>
    </w:p>
    <w:p w:rsidR="008D57CA" w:rsidRDefault="000E2FC2">
      <w:pPr>
        <w:spacing w:after="23" w:line="259" w:lineRule="auto"/>
        <w:ind w:left="708" w:right="0" w:firstLine="0"/>
        <w:jc w:val="left"/>
      </w:pPr>
      <w:r>
        <w:t xml:space="preserve"> </w:t>
      </w:r>
    </w:p>
    <w:p w:rsidR="008D57CA" w:rsidRDefault="000E2FC2">
      <w:pPr>
        <w:pStyle w:val="1"/>
        <w:spacing w:after="12" w:line="269" w:lineRule="auto"/>
        <w:ind w:left="21" w:right="15"/>
        <w:jc w:val="both"/>
      </w:pPr>
      <w:bookmarkStart w:id="34" w:name="_Toc487685"/>
      <w:r>
        <w:t xml:space="preserve">3.7. Система поощрения социальной успешности и проявлений активной жизненной позиции обучающихся </w:t>
      </w:r>
      <w:bookmarkEnd w:id="34"/>
    </w:p>
    <w:p w:rsidR="008D57CA" w:rsidRDefault="000E2FC2">
      <w:pPr>
        <w:spacing w:after="38"/>
        <w:ind w:left="11" w:right="15" w:firstLine="708"/>
        <w:jc w:val="left"/>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8D57CA" w:rsidRDefault="000E2FC2">
      <w:pPr>
        <w:numPr>
          <w:ilvl w:val="0"/>
          <w:numId w:val="89"/>
        </w:numPr>
        <w:spacing w:after="33"/>
        <w:ind w:right="15" w:firstLine="566"/>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8D57CA" w:rsidRDefault="000E2FC2">
      <w:pPr>
        <w:numPr>
          <w:ilvl w:val="0"/>
          <w:numId w:val="89"/>
        </w:numPr>
        <w:spacing w:after="33"/>
        <w:ind w:right="15" w:firstLine="566"/>
      </w:pPr>
      <w: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8D57CA" w:rsidRDefault="000E2FC2">
      <w:pPr>
        <w:numPr>
          <w:ilvl w:val="0"/>
          <w:numId w:val="89"/>
        </w:numPr>
        <w:spacing w:after="33"/>
        <w:ind w:right="15" w:firstLine="566"/>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D57CA" w:rsidRDefault="000E2FC2">
      <w:pPr>
        <w:numPr>
          <w:ilvl w:val="0"/>
          <w:numId w:val="89"/>
        </w:numPr>
        <w:spacing w:after="33"/>
        <w:ind w:right="15" w:firstLine="566"/>
      </w:pPr>
      <w:r>
        <w:t xml:space="preserve">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 т.п.); </w:t>
      </w:r>
    </w:p>
    <w:p w:rsidR="008D57CA" w:rsidRDefault="000E2FC2">
      <w:pPr>
        <w:numPr>
          <w:ilvl w:val="0"/>
          <w:numId w:val="89"/>
        </w:numPr>
        <w:spacing w:after="37"/>
        <w:ind w:right="15" w:firstLine="566"/>
      </w:pPr>
      <w: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8D57CA" w:rsidRDefault="000E2FC2">
      <w:pPr>
        <w:numPr>
          <w:ilvl w:val="0"/>
          <w:numId w:val="89"/>
        </w:numPr>
        <w:spacing w:after="36"/>
        <w:ind w:right="15" w:firstLine="566"/>
      </w:pPr>
      <w: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8D57CA" w:rsidRDefault="000E2FC2">
      <w:pPr>
        <w:numPr>
          <w:ilvl w:val="0"/>
          <w:numId w:val="89"/>
        </w:numPr>
        <w:ind w:right="15" w:firstLine="566"/>
      </w:pPr>
      <w:r>
        <w:t xml:space="preserve">дифференцированности поощрений (наличие уровней и типов наград позволяет продлить стимулирующее действие системы поощрения). </w:t>
      </w:r>
    </w:p>
    <w:p w:rsidR="008D57CA" w:rsidRDefault="000E2FC2">
      <w:pPr>
        <w:spacing w:after="13"/>
        <w:ind w:left="11" w:right="15" w:firstLine="708"/>
        <w:jc w:val="left"/>
      </w:pPr>
      <w:r>
        <w:t>Формы поощрения проявлений активной жизненной позиции обучающихся и социальной успешности (</w:t>
      </w:r>
      <w:r>
        <w:rPr>
          <w:i/>
        </w:rPr>
        <w:t>Формы могут быть изменены, их состав расширен</w:t>
      </w:r>
      <w:r>
        <w:t xml:space="preserve">): индивидуальные и групповые портфолио, рейтинги, благотворительная поддержка. </w:t>
      </w:r>
    </w:p>
    <w:p w:rsidR="008D57CA" w:rsidRDefault="000E2FC2">
      <w:pPr>
        <w:spacing w:after="13"/>
        <w:ind w:left="11" w:right="15" w:firstLine="708"/>
        <w:jc w:val="left"/>
      </w:pPr>
      <w: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w:t>
      </w:r>
      <w:r>
        <w:lastRenderedPageBreak/>
        <w:t xml:space="preserve">(грамоты,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w:t>
      </w:r>
    </w:p>
    <w:p w:rsidR="008D57CA" w:rsidRDefault="000E2FC2">
      <w:pPr>
        <w:ind w:left="11" w:right="15" w:firstLine="708"/>
      </w:pPr>
      <w:r>
        <w:t xml:space="preserve">Рейтинг – размещение обучающихся или групп в последовательности, определяемой их успешностью, достижениями в чем-либо.  </w:t>
      </w:r>
    </w:p>
    <w:p w:rsidR="008D57CA" w:rsidRDefault="000E2FC2">
      <w:pPr>
        <w:spacing w:after="13"/>
        <w:ind w:left="11" w:right="15" w:firstLine="708"/>
        <w:jc w:val="left"/>
      </w:pPr>
      <w: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D57CA" w:rsidRDefault="000E2FC2">
      <w:pPr>
        <w:ind w:left="21" w:right="15"/>
      </w:pPr>
      <w:r>
        <w:t xml:space="preserve">Благотворительность предусматривает публичную презентацию благотворителей и их деятельности. </w:t>
      </w:r>
    </w:p>
    <w:p w:rsidR="008D57CA" w:rsidRDefault="000E2FC2">
      <w:pPr>
        <w:spacing w:after="13"/>
        <w:ind w:left="11" w:right="15" w:firstLine="708"/>
        <w:jc w:val="left"/>
      </w:pPr>
      <w: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rsidR="008D57CA" w:rsidRDefault="000E2FC2">
      <w:pPr>
        <w:spacing w:after="16" w:line="259" w:lineRule="auto"/>
        <w:ind w:left="0" w:right="0" w:firstLine="0"/>
        <w:jc w:val="left"/>
      </w:pPr>
      <w:r>
        <w:rPr>
          <w:b/>
        </w:rPr>
        <w:t xml:space="preserve"> </w:t>
      </w:r>
    </w:p>
    <w:p w:rsidR="008D57CA" w:rsidRDefault="000E2FC2">
      <w:pPr>
        <w:spacing w:after="75" w:line="270" w:lineRule="auto"/>
        <w:ind w:left="858" w:right="909"/>
        <w:jc w:val="center"/>
      </w:pPr>
      <w:r>
        <w:t xml:space="preserve">Приложение.  </w:t>
      </w:r>
    </w:p>
    <w:p w:rsidR="008D57CA" w:rsidRDefault="000E2FC2">
      <w:pPr>
        <w:spacing w:after="26" w:line="259" w:lineRule="auto"/>
        <w:ind w:left="10" w:right="810"/>
        <w:jc w:val="right"/>
      </w:pPr>
      <w:r>
        <w:rPr>
          <w:b/>
        </w:rPr>
        <w:t xml:space="preserve">Примерный календарный план воспитательной работы начального общего образования                    </w:t>
      </w:r>
    </w:p>
    <w:p w:rsidR="008D57CA" w:rsidRDefault="00BE183C" w:rsidP="00BE183C">
      <w:pPr>
        <w:spacing w:after="0" w:line="259" w:lineRule="auto"/>
        <w:ind w:left="708" w:right="0" w:firstLine="0"/>
        <w:jc w:val="center"/>
      </w:pPr>
      <w:r w:rsidRPr="00BE183C">
        <w:rPr>
          <w:b/>
        </w:rPr>
        <w:t>МБОУ« В-Казанищенская СОШ №1»</w:t>
      </w:r>
    </w:p>
    <w:p w:rsidR="008D57CA" w:rsidRDefault="000E2FC2">
      <w:pPr>
        <w:spacing w:after="13"/>
        <w:ind w:left="11" w:right="15" w:firstLine="708"/>
        <w:jc w:val="left"/>
      </w:pPr>
      <w:r>
        <w:t xml:space="preserve">Календарный план воспитательной работы (далее – план) разрабатывается в свободной форме, с указанием: содержания дел, событий, мероприятий по направлениям воспитательной деятельности (модулям в содержательном разделе); участвующих классов или иных групп обучающихся; сроков, в том числе сроков подготовки; ответственных лиц. План обновляется ежегодно к началу очередного учебного года.  </w:t>
      </w:r>
    </w:p>
    <w:p w:rsidR="008D57CA" w:rsidRDefault="000E2FC2">
      <w:pPr>
        <w:spacing w:after="13"/>
        <w:ind w:left="11" w:right="15" w:firstLine="708"/>
        <w:jc w:val="left"/>
      </w:pPr>
      <w:r>
        <w:t xml:space="preserve">При разработке плана учитываются: индивидуальные планы классных руководителей; рабочие программы учителей по изучаемым в школе учебным предметам, курсам, модулям согласно учебным планам; план внеурочной деятельности, рабочие программы курсов, занятий внеурочной деятельности; планы органов самоуправления в школе, ученического самоуправления; планы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 План может разрабатываться один для всей школы или отдельно по каждому уровню общего образования.  </w:t>
      </w:r>
    </w:p>
    <w:p w:rsidR="008D57CA" w:rsidRDefault="000E2FC2">
      <w:pPr>
        <w:spacing w:after="13"/>
        <w:ind w:left="11" w:right="15" w:firstLine="708"/>
        <w:jc w:val="left"/>
      </w:pPr>
      <w:r>
        <w:t xml:space="preserve">Приведена примерная структура плана по направлениям воспитательной деятельности. Возможно построение плана по основным направлениям воспитания, по календарным периодам – месяцам, четвертям, триместрам, или в иной форме. Планирование дел, событий, мероприятий по модулю «Классное руководство» может осуществляться согласно индивидуальным планам классных руководителей, по модулю «Школьные уроки» согласно индивидуальным планам работы учителей-предметников, рабочих программ по учебным предметам, курсам, модулям, преподаваемым в школе. </w:t>
      </w:r>
    </w:p>
    <w:p w:rsidR="008D57CA" w:rsidRDefault="000E2FC2">
      <w:pPr>
        <w:spacing w:after="243" w:line="259" w:lineRule="auto"/>
        <w:ind w:left="708" w:right="0" w:firstLine="0"/>
        <w:jc w:val="left"/>
      </w:pPr>
      <w:r>
        <w:t xml:space="preserve"> </w:t>
      </w:r>
    </w:p>
    <w:p w:rsidR="008D57CA" w:rsidRDefault="000E2FC2">
      <w:pPr>
        <w:spacing w:after="5" w:line="271" w:lineRule="auto"/>
        <w:ind w:left="228" w:right="5"/>
      </w:pPr>
      <w:r>
        <w:rPr>
          <w:b/>
        </w:rPr>
        <w:t xml:space="preserve">Начальное общее образование(1-4классы) </w:t>
      </w:r>
    </w:p>
    <w:p w:rsidR="008D57CA" w:rsidRDefault="000E2FC2">
      <w:pPr>
        <w:spacing w:after="0" w:line="259" w:lineRule="auto"/>
        <w:ind w:left="0" w:right="0" w:firstLine="0"/>
        <w:jc w:val="left"/>
      </w:pPr>
      <w:r>
        <w:rPr>
          <w:b/>
        </w:rPr>
        <w:t xml:space="preserve"> </w:t>
      </w:r>
    </w:p>
    <w:tbl>
      <w:tblPr>
        <w:tblStyle w:val="TableGrid"/>
        <w:tblW w:w="10882" w:type="dxa"/>
        <w:tblInd w:w="113" w:type="dxa"/>
        <w:tblCellMar>
          <w:top w:w="7" w:type="dxa"/>
          <w:left w:w="5" w:type="dxa"/>
        </w:tblCellMar>
        <w:tblLook w:val="04A0" w:firstRow="1" w:lastRow="0" w:firstColumn="1" w:lastColumn="0" w:noHBand="0" w:noVBand="1"/>
      </w:tblPr>
      <w:tblGrid>
        <w:gridCol w:w="811"/>
        <w:gridCol w:w="4968"/>
        <w:gridCol w:w="1442"/>
        <w:gridCol w:w="1142"/>
        <w:gridCol w:w="2519"/>
      </w:tblGrid>
      <w:tr w:rsidR="008D57CA">
        <w:trPr>
          <w:trHeight w:val="1294"/>
        </w:trPr>
        <w:tc>
          <w:tcPr>
            <w:tcW w:w="7545" w:type="dxa"/>
            <w:gridSpan w:val="3"/>
            <w:tcBorders>
              <w:top w:val="single" w:sz="4" w:space="0" w:color="000000"/>
              <w:left w:val="single" w:sz="4" w:space="0" w:color="000000"/>
              <w:bottom w:val="single" w:sz="4" w:space="0" w:color="000000"/>
              <w:right w:val="nil"/>
            </w:tcBorders>
          </w:tcPr>
          <w:p w:rsidR="008D57CA" w:rsidRDefault="000E2FC2">
            <w:pPr>
              <w:spacing w:after="306"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Модуль1.«Ключевые общешкольные дела» </w:t>
            </w:r>
          </w:p>
        </w:tc>
        <w:tc>
          <w:tcPr>
            <w:tcW w:w="3337" w:type="dxa"/>
            <w:gridSpan w:val="2"/>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0" w:right="81" w:hanging="154"/>
              <w:jc w:val="left"/>
            </w:pPr>
            <w:r>
              <w:rPr>
                <w:b/>
              </w:rPr>
              <w:t xml:space="preserve">№п/ п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Содержание деятельности, мероприятия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rPr>
                <w:b/>
              </w:rPr>
              <w:t xml:space="preserve">Участники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rPr>
                <w:b/>
              </w:rPr>
              <w:t xml:space="preserve">Сроки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rPr>
                <w:b/>
              </w:rPr>
              <w:t xml:space="preserve">Ответственные </w:t>
            </w:r>
          </w:p>
        </w:tc>
      </w:tr>
      <w:tr w:rsidR="008D57CA">
        <w:trPr>
          <w:trHeight w:val="166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lastRenderedPageBreak/>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Торжественная линейка, посвящённая Дню знаний, единый классный час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01.09.21г.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314" w:firstLine="0"/>
              <w:jc w:val="left"/>
            </w:pPr>
            <w:r>
              <w:t xml:space="preserve">Заместитель директора по ВР, педагогорганизатор, классные руководители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20" w:firstLine="0"/>
              <w:jc w:val="left"/>
            </w:pPr>
            <w:r>
              <w:t xml:space="preserve">День солидарности в борьбе с терроризмом «Мы помним Беслан»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03.09.21г.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314" w:firstLine="0"/>
              <w:jc w:val="left"/>
            </w:pPr>
            <w:r>
              <w:t xml:space="preserve">Заместитель директора по ВР, 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006" w:firstLine="0"/>
              <w:jc w:val="left"/>
            </w:pPr>
            <w:r>
              <w:t xml:space="preserve">Всероссийский урок безопасности в рамках Месячника гражданской защиты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6" w:right="0" w:firstLine="0"/>
              <w:jc w:val="left"/>
            </w:pPr>
            <w:r>
              <w:t>06.09.-</w:t>
            </w:r>
          </w:p>
          <w:p w:rsidR="008D57CA" w:rsidRDefault="000E2FC2">
            <w:pPr>
              <w:spacing w:after="0" w:line="259" w:lineRule="auto"/>
              <w:ind w:left="106" w:right="0" w:firstLine="0"/>
              <w:jc w:val="left"/>
            </w:pPr>
            <w:r>
              <w:t xml:space="preserve">17.09.21г.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111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281" w:line="276" w:lineRule="auto"/>
              <w:ind w:left="108" w:right="0" w:firstLine="0"/>
              <w:jc w:val="left"/>
            </w:pPr>
            <w:r>
              <w:t xml:space="preserve">День памяти «Во имя жизни», посвящённый памяти </w:t>
            </w:r>
          </w:p>
          <w:p w:rsidR="008D57CA" w:rsidRDefault="000E2FC2">
            <w:pPr>
              <w:spacing w:after="0" w:line="259" w:lineRule="auto"/>
              <w:ind w:left="108" w:right="0" w:firstLine="0"/>
              <w:jc w:val="left"/>
            </w:pPr>
            <w:r>
              <w:t xml:space="preserve">Жертв  блокады Ленинграда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08.09.21г.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111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256" w:line="259" w:lineRule="auto"/>
              <w:ind w:left="108" w:right="0" w:firstLine="0"/>
            </w:pPr>
            <w:r>
              <w:t xml:space="preserve">Организационные классные ученически собрания </w:t>
            </w:r>
          </w:p>
          <w:p w:rsidR="008D57CA" w:rsidRDefault="000E2FC2">
            <w:pPr>
              <w:spacing w:after="21" w:line="259" w:lineRule="auto"/>
              <w:ind w:left="108" w:right="0" w:firstLine="0"/>
              <w:jc w:val="left"/>
            </w:pPr>
            <w:r>
              <w:t xml:space="preserve">«Правила внутреннего распорядка. </w:t>
            </w:r>
          </w:p>
          <w:p w:rsidR="008D57CA" w:rsidRDefault="000E2FC2">
            <w:pPr>
              <w:spacing w:after="0" w:line="259" w:lineRule="auto"/>
              <w:ind w:left="108" w:right="0" w:firstLine="0"/>
              <w:jc w:val="left"/>
            </w:pPr>
            <w:r>
              <w:t xml:space="preserve">Правила поведения в гимназии» </w:t>
            </w:r>
          </w:p>
        </w:tc>
        <w:tc>
          <w:tcPr>
            <w:tcW w:w="14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45" w:type="dxa"/>
            <w:tcBorders>
              <w:top w:val="single" w:sz="4" w:space="0" w:color="000000"/>
              <w:left w:val="single" w:sz="4" w:space="0" w:color="000000"/>
              <w:bottom w:val="single" w:sz="4" w:space="0" w:color="000000"/>
              <w:right w:val="single" w:sz="4" w:space="0" w:color="000000"/>
            </w:tcBorders>
          </w:tcPr>
          <w:p w:rsidR="008D57CA" w:rsidRDefault="000E2FC2">
            <w:pPr>
              <w:spacing w:after="301" w:line="259" w:lineRule="auto"/>
              <w:ind w:left="106" w:right="0" w:firstLine="0"/>
              <w:jc w:val="left"/>
            </w:pPr>
            <w:r>
              <w:t xml:space="preserve">20.09.- </w:t>
            </w:r>
          </w:p>
          <w:p w:rsidR="008D57CA" w:rsidRDefault="000E2FC2">
            <w:pPr>
              <w:spacing w:after="0" w:line="259" w:lineRule="auto"/>
              <w:ind w:left="106" w:right="0" w:firstLine="0"/>
              <w:jc w:val="left"/>
            </w:pPr>
            <w:r>
              <w:t xml:space="preserve">25.09.21г.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bl>
    <w:p w:rsidR="008D57CA" w:rsidRDefault="008D57CA">
      <w:pPr>
        <w:spacing w:after="0" w:line="259" w:lineRule="auto"/>
        <w:ind w:left="-283" w:right="287" w:firstLine="0"/>
        <w:jc w:val="left"/>
      </w:pPr>
    </w:p>
    <w:tbl>
      <w:tblPr>
        <w:tblStyle w:val="TableGrid"/>
        <w:tblW w:w="10882" w:type="dxa"/>
        <w:tblInd w:w="131" w:type="dxa"/>
        <w:tblCellMar>
          <w:top w:w="7" w:type="dxa"/>
          <w:left w:w="92" w:type="dxa"/>
        </w:tblCellMar>
        <w:tblLook w:val="04A0" w:firstRow="1" w:lastRow="0" w:firstColumn="1" w:lastColumn="0" w:noHBand="0" w:noVBand="1"/>
      </w:tblPr>
      <w:tblGrid>
        <w:gridCol w:w="826"/>
        <w:gridCol w:w="5261"/>
        <w:gridCol w:w="1342"/>
        <w:gridCol w:w="98"/>
        <w:gridCol w:w="1163"/>
        <w:gridCol w:w="2192"/>
      </w:tblGrid>
      <w:tr w:rsidR="008D57CA">
        <w:trPr>
          <w:trHeight w:val="139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Посвящение в первоклассники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61" w:firstLine="0"/>
              <w:jc w:val="left"/>
            </w:pPr>
            <w:r>
              <w:t xml:space="preserve">Заместитель директора по УВР, руководитель МО1 классов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День пожилого человека. Акция «К людям с добром!»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301" w:line="259" w:lineRule="auto"/>
              <w:ind w:left="20" w:right="0" w:firstLine="0"/>
              <w:jc w:val="left"/>
            </w:pPr>
            <w:r>
              <w:t xml:space="preserve">27.09. - </w:t>
            </w:r>
          </w:p>
          <w:p w:rsidR="008D57CA" w:rsidRDefault="000E2FC2">
            <w:pPr>
              <w:spacing w:after="0" w:line="259" w:lineRule="auto"/>
              <w:ind w:left="20" w:right="0" w:firstLine="0"/>
              <w:jc w:val="left"/>
            </w:pPr>
            <w:r>
              <w:t xml:space="preserve">07.10.21г.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0" w:right="0" w:firstLine="0"/>
              <w:jc w:val="left"/>
            </w:pPr>
            <w:r>
              <w:t xml:space="preserve">Руководители МО </w:t>
            </w:r>
          </w:p>
          <w:p w:rsidR="008D57CA" w:rsidRDefault="000E2FC2">
            <w:pPr>
              <w:spacing w:after="0" w:line="259" w:lineRule="auto"/>
              <w:ind w:left="0" w:right="0" w:firstLine="0"/>
            </w:pPr>
            <w:r>
              <w:t xml:space="preserve">Начальных классов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342" w:firstLine="0"/>
              <w:jc w:val="left"/>
            </w:pPr>
            <w:r>
              <w:t xml:space="preserve">Праздничные мероприятия, посвящённые Дню Учителя.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0" w:right="0" w:firstLine="0"/>
              <w:jc w:val="left"/>
            </w:pPr>
            <w:r>
              <w:t xml:space="preserve">05.10.21г.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83" w:firstLine="0"/>
            </w:pPr>
            <w:r>
              <w:t xml:space="preserve">Заместитель директора  по ВР, классные руководителя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563" w:firstLine="0"/>
              <w:jc w:val="left"/>
            </w:pPr>
            <w:r>
              <w:t xml:space="preserve">Праздник «Золотая осень». Конкурс поделок из природного материала.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0" w:right="0" w:firstLine="0"/>
              <w:jc w:val="left"/>
            </w:pPr>
            <w:r>
              <w:t>12.10. -</w:t>
            </w:r>
          </w:p>
          <w:p w:rsidR="008D57CA" w:rsidRDefault="000E2FC2">
            <w:pPr>
              <w:spacing w:after="0" w:line="259" w:lineRule="auto"/>
              <w:ind w:left="20" w:right="52" w:firstLine="0"/>
              <w:jc w:val="left"/>
            </w:pPr>
            <w:r>
              <w:t xml:space="preserve">16.10.2 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Классные </w:t>
            </w:r>
          </w:p>
          <w:p w:rsidR="008D57CA" w:rsidRDefault="000E2FC2">
            <w:pPr>
              <w:spacing w:after="8" w:line="259" w:lineRule="auto"/>
              <w:ind w:left="0" w:right="0" w:firstLine="0"/>
              <w:jc w:val="left"/>
            </w:pPr>
            <w:r>
              <w:t>руководител</w:t>
            </w:r>
          </w:p>
          <w:p w:rsidR="008D57CA" w:rsidRDefault="000E2FC2">
            <w:pPr>
              <w:spacing w:after="0" w:line="259" w:lineRule="auto"/>
              <w:ind w:left="0" w:right="0" w:firstLine="0"/>
              <w:jc w:val="left"/>
            </w:pPr>
            <w:r>
              <w:t xml:space="preserve">и </w:t>
            </w:r>
          </w:p>
        </w:tc>
      </w:tr>
      <w:tr w:rsidR="008D57CA">
        <w:trPr>
          <w:trHeight w:val="166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10.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День народного единства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04.11.21г.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15" w:line="264" w:lineRule="auto"/>
              <w:ind w:left="0" w:right="161" w:firstLine="0"/>
              <w:jc w:val="left"/>
            </w:pPr>
            <w:r>
              <w:t xml:space="preserve">Заместитель директора по УВР, руководители </w:t>
            </w:r>
          </w:p>
          <w:p w:rsidR="008D57CA" w:rsidRDefault="000E2FC2">
            <w:pPr>
              <w:spacing w:after="0" w:line="259" w:lineRule="auto"/>
              <w:ind w:left="0" w:right="0" w:firstLine="0"/>
              <w:jc w:val="left"/>
            </w:pPr>
            <w:r>
              <w:t xml:space="preserve">МО начальных классов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11.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Единый урок, посвящённый параду Памяти  В.Г.Куйбышев1941г.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07.11.21г.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12.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Урок толерантности «Все мы разные, но мы вместе»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16.11.21г.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lastRenderedPageBreak/>
              <w:t xml:space="preserve">13.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196" w:firstLine="0"/>
              <w:jc w:val="left"/>
            </w:pPr>
            <w:r>
              <w:t xml:space="preserve">Акция «Дорожная азбука», посвящённая памяти жертв дорожно-транспортных происшествий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0" w:right="0" w:firstLine="0"/>
              <w:jc w:val="left"/>
            </w:pPr>
            <w:r>
              <w:t xml:space="preserve">19.11.21г.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209" w:firstLine="0"/>
              <w:jc w:val="left"/>
            </w:pPr>
            <w:r>
              <w:t xml:space="preserve">Ответственный по ПДД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1" w:firstLine="0"/>
              <w:jc w:val="center"/>
            </w:pPr>
            <w:r>
              <w:t xml:space="preserve">14.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Урок здоровья </w:t>
            </w:r>
          </w:p>
        </w:tc>
        <w:tc>
          <w:tcPr>
            <w:tcW w:w="1343" w:type="dxa"/>
            <w:tcBorders>
              <w:top w:val="single" w:sz="4" w:space="0" w:color="000000"/>
              <w:left w:val="single" w:sz="4" w:space="0" w:color="000000"/>
              <w:bottom w:val="single" w:sz="4"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22.11. -</w:t>
            </w:r>
          </w:p>
          <w:p w:rsidR="008D57CA" w:rsidRDefault="000E2FC2">
            <w:pPr>
              <w:spacing w:after="0" w:line="259" w:lineRule="auto"/>
              <w:ind w:left="18" w:right="55" w:firstLine="0"/>
              <w:jc w:val="left"/>
            </w:pPr>
            <w:r>
              <w:t xml:space="preserve">24.11.2 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Классные </w:t>
            </w:r>
          </w:p>
          <w:p w:rsidR="008D57CA" w:rsidRDefault="000E2FC2">
            <w:pPr>
              <w:spacing w:after="8" w:line="259" w:lineRule="auto"/>
              <w:ind w:left="0" w:right="0" w:firstLine="0"/>
              <w:jc w:val="left"/>
            </w:pPr>
            <w:r>
              <w:t>руководител</w:t>
            </w:r>
          </w:p>
          <w:p w:rsidR="008D57CA" w:rsidRDefault="000E2FC2">
            <w:pPr>
              <w:spacing w:after="0" w:line="259" w:lineRule="auto"/>
              <w:ind w:left="0" w:right="0" w:firstLine="0"/>
              <w:jc w:val="left"/>
            </w:pPr>
            <w:r>
              <w:t xml:space="preserve">и </w:t>
            </w:r>
          </w:p>
        </w:tc>
      </w:tr>
      <w:tr w:rsidR="008D57CA">
        <w:trPr>
          <w:trHeight w:val="1399"/>
        </w:trPr>
        <w:tc>
          <w:tcPr>
            <w:tcW w:w="826"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0" w:right="121" w:firstLine="0"/>
              <w:jc w:val="center"/>
            </w:pPr>
            <w:r>
              <w:t xml:space="preserve">15. </w:t>
            </w:r>
          </w:p>
        </w:tc>
        <w:tc>
          <w:tcPr>
            <w:tcW w:w="526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3" w:right="0" w:firstLine="0"/>
            </w:pPr>
            <w:r>
              <w:t xml:space="preserve">Смотр-конкурс классных уголков «Дом, в котором мы живём» </w:t>
            </w:r>
          </w:p>
        </w:tc>
        <w:tc>
          <w:tcPr>
            <w:tcW w:w="1343" w:type="dxa"/>
            <w:tcBorders>
              <w:top w:val="single" w:sz="4" w:space="0" w:color="000000"/>
              <w:left w:val="single" w:sz="4" w:space="0" w:color="000000"/>
              <w:bottom w:val="single" w:sz="8" w:space="0" w:color="000000"/>
              <w:right w:val="nil"/>
            </w:tcBorders>
          </w:tcPr>
          <w:p w:rsidR="008D57CA" w:rsidRDefault="000E2FC2">
            <w:pPr>
              <w:spacing w:after="0" w:line="259" w:lineRule="auto"/>
              <w:ind w:left="2" w:right="0" w:firstLine="0"/>
              <w:jc w:val="left"/>
            </w:pPr>
            <w:r>
              <w:t xml:space="preserve">1-4 </w:t>
            </w:r>
          </w:p>
        </w:tc>
        <w:tc>
          <w:tcPr>
            <w:tcW w:w="96" w:type="dxa"/>
            <w:tcBorders>
              <w:top w:val="single" w:sz="4" w:space="0" w:color="000000"/>
              <w:left w:val="nil"/>
              <w:bottom w:val="single" w:sz="8" w:space="0" w:color="000000"/>
              <w:right w:val="single" w:sz="4" w:space="0" w:color="000000"/>
            </w:tcBorders>
          </w:tcPr>
          <w:p w:rsidR="008D57CA" w:rsidRDefault="008D57CA">
            <w:pPr>
              <w:spacing w:after="160" w:line="259" w:lineRule="auto"/>
              <w:ind w:left="0" w:right="0" w:firstLine="0"/>
              <w:jc w:val="left"/>
            </w:pPr>
          </w:p>
        </w:tc>
        <w:tc>
          <w:tcPr>
            <w:tcW w:w="1163" w:type="dxa"/>
            <w:tcBorders>
              <w:top w:val="single" w:sz="4" w:space="0" w:color="000000"/>
              <w:left w:val="single" w:sz="4" w:space="0" w:color="000000"/>
              <w:bottom w:val="single" w:sz="8" w:space="0" w:color="000000"/>
              <w:right w:val="single" w:sz="4" w:space="0" w:color="000000"/>
            </w:tcBorders>
          </w:tcPr>
          <w:p w:rsidR="008D57CA" w:rsidRDefault="000E2FC2">
            <w:pPr>
              <w:spacing w:after="301" w:line="259" w:lineRule="auto"/>
              <w:ind w:left="20" w:right="0" w:firstLine="0"/>
              <w:jc w:val="left"/>
            </w:pPr>
            <w:r>
              <w:t xml:space="preserve">18.11.- </w:t>
            </w:r>
          </w:p>
          <w:p w:rsidR="008D57CA" w:rsidRDefault="000E2FC2">
            <w:pPr>
              <w:spacing w:after="0" w:line="259" w:lineRule="auto"/>
              <w:ind w:left="20" w:right="0" w:firstLine="0"/>
              <w:jc w:val="left"/>
            </w:pPr>
            <w:r>
              <w:t xml:space="preserve">26.11.21г. </w:t>
            </w:r>
          </w:p>
        </w:tc>
        <w:tc>
          <w:tcPr>
            <w:tcW w:w="219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0" w:right="332" w:firstLine="0"/>
              <w:jc w:val="left"/>
            </w:pPr>
            <w:r>
              <w:t xml:space="preserve">Заместитель директора по ВР, классные руководители </w:t>
            </w:r>
          </w:p>
        </w:tc>
      </w:tr>
      <w:tr w:rsidR="008D57CA">
        <w:trPr>
          <w:trHeight w:val="842"/>
        </w:trPr>
        <w:tc>
          <w:tcPr>
            <w:tcW w:w="826"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0" w:right="49" w:firstLine="0"/>
              <w:jc w:val="center"/>
            </w:pPr>
            <w:r>
              <w:t xml:space="preserve">16. </w:t>
            </w:r>
          </w:p>
        </w:tc>
        <w:tc>
          <w:tcPr>
            <w:tcW w:w="526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39" w:right="0" w:firstLine="0"/>
              <w:jc w:val="left"/>
            </w:pPr>
            <w:r>
              <w:t xml:space="preserve">Уроки воинской славы, посвящённые «Дню героев Отечества» </w:t>
            </w:r>
          </w:p>
        </w:tc>
        <w:tc>
          <w:tcPr>
            <w:tcW w:w="1343"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38" w:right="0" w:firstLine="0"/>
              <w:jc w:val="left"/>
            </w:pPr>
            <w:r>
              <w:t xml:space="preserve">1-4 </w:t>
            </w:r>
          </w:p>
        </w:tc>
        <w:tc>
          <w:tcPr>
            <w:tcW w:w="1259" w:type="dxa"/>
            <w:gridSpan w:val="2"/>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09.12.21г. </w:t>
            </w:r>
          </w:p>
        </w:tc>
        <w:tc>
          <w:tcPr>
            <w:tcW w:w="219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right="0" w:firstLine="0"/>
              <w:jc w:val="left"/>
            </w:pPr>
            <w:r>
              <w:t xml:space="preserve">Классные </w:t>
            </w:r>
          </w:p>
          <w:p w:rsidR="008D57CA" w:rsidRDefault="000E2FC2">
            <w:pPr>
              <w:spacing w:after="8" w:line="259" w:lineRule="auto"/>
              <w:ind w:right="0" w:firstLine="0"/>
              <w:jc w:val="left"/>
            </w:pPr>
            <w:r>
              <w:t>руководител</w:t>
            </w:r>
          </w:p>
          <w:p w:rsidR="008D57CA" w:rsidRDefault="000E2FC2">
            <w:pPr>
              <w:spacing w:after="0" w:line="259" w:lineRule="auto"/>
              <w:ind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49" w:firstLine="0"/>
              <w:jc w:val="center"/>
            </w:pPr>
            <w:r>
              <w:t xml:space="preserve">17.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9" w:right="485" w:firstLine="0"/>
            </w:pPr>
            <w:r>
              <w:t xml:space="preserve">Классные часы «Все ребята знать должны основной законы страны»,посвящённые Дню Конституции РФ </w:t>
            </w:r>
          </w:p>
        </w:tc>
        <w:tc>
          <w:tcPr>
            <w:tcW w:w="134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8" w:right="0" w:firstLine="0"/>
              <w:jc w:val="left"/>
            </w:pPr>
            <w:r>
              <w:t xml:space="preserve">3-4 </w:t>
            </w:r>
          </w:p>
        </w:tc>
        <w:tc>
          <w:tcPr>
            <w:tcW w:w="1259"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34" w:line="239" w:lineRule="auto"/>
              <w:ind w:left="20" w:right="0" w:firstLine="0"/>
              <w:jc w:val="left"/>
            </w:pPr>
            <w:r>
              <w:t>10.12. 14.12.21</w:t>
            </w:r>
          </w:p>
          <w:p w:rsidR="008D57CA" w:rsidRDefault="000E2FC2">
            <w:pPr>
              <w:spacing w:after="0" w:line="259" w:lineRule="auto"/>
              <w:ind w:left="20"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right="0" w:firstLine="0"/>
              <w:jc w:val="left"/>
            </w:pPr>
            <w:r>
              <w:t xml:space="preserve">Классные </w:t>
            </w:r>
          </w:p>
          <w:p w:rsidR="008D57CA" w:rsidRDefault="000E2FC2">
            <w:pPr>
              <w:spacing w:after="8" w:line="259" w:lineRule="auto"/>
              <w:ind w:right="0" w:firstLine="0"/>
              <w:jc w:val="left"/>
            </w:pPr>
            <w:r>
              <w:t>руководител</w:t>
            </w:r>
          </w:p>
          <w:p w:rsidR="008D57CA" w:rsidRDefault="000E2FC2">
            <w:pPr>
              <w:spacing w:after="0" w:line="259" w:lineRule="auto"/>
              <w:ind w:right="0" w:firstLine="0"/>
              <w:jc w:val="left"/>
            </w:pPr>
            <w:r>
              <w:t xml:space="preserve">и </w:t>
            </w:r>
          </w:p>
        </w:tc>
      </w:tr>
      <w:tr w:rsidR="008D57CA">
        <w:trPr>
          <w:trHeight w:val="111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49" w:firstLine="0"/>
              <w:jc w:val="center"/>
            </w:pPr>
            <w:r>
              <w:t xml:space="preserve">18.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9" w:right="516" w:firstLine="0"/>
            </w:pPr>
            <w:r>
              <w:t xml:space="preserve">Дни науки и культуры (научно-практическая конференция: защита проектов и исследовательских работ) </w:t>
            </w:r>
          </w:p>
        </w:tc>
        <w:tc>
          <w:tcPr>
            <w:tcW w:w="134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8" w:right="0" w:firstLine="0"/>
              <w:jc w:val="left"/>
            </w:pPr>
            <w:r>
              <w:t xml:space="preserve">1-4 </w:t>
            </w:r>
          </w:p>
        </w:tc>
        <w:tc>
          <w:tcPr>
            <w:tcW w:w="1259"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8" w:right="0" w:firstLine="0"/>
              <w:jc w:val="left"/>
            </w:pPr>
            <w:r>
              <w:t xml:space="preserve">декабрь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right="125" w:firstLine="0"/>
              <w:jc w:val="left"/>
            </w:pPr>
            <w:r>
              <w:t xml:space="preserve">Заместитель директора по УВР, 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49" w:firstLine="0"/>
              <w:jc w:val="center"/>
            </w:pPr>
            <w:r>
              <w:t xml:space="preserve">19.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9" w:right="0" w:firstLine="0"/>
              <w:jc w:val="left"/>
            </w:pPr>
            <w:r>
              <w:t xml:space="preserve">Новогодняя акция «Безопасные каникулы» </w:t>
            </w:r>
          </w:p>
        </w:tc>
        <w:tc>
          <w:tcPr>
            <w:tcW w:w="134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8" w:right="0" w:firstLine="0"/>
              <w:jc w:val="left"/>
            </w:pPr>
            <w:r>
              <w:t xml:space="preserve">1-4 </w:t>
            </w:r>
          </w:p>
        </w:tc>
        <w:tc>
          <w:tcPr>
            <w:tcW w:w="1259"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34" w:line="238" w:lineRule="auto"/>
              <w:ind w:left="18" w:right="0" w:firstLine="0"/>
              <w:jc w:val="left"/>
            </w:pPr>
            <w:r>
              <w:t>20.12. 25.12.21</w:t>
            </w:r>
          </w:p>
          <w:p w:rsidR="008D57CA" w:rsidRDefault="000E2FC2">
            <w:pPr>
              <w:spacing w:after="0" w:line="259" w:lineRule="auto"/>
              <w:ind w:left="18"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right="173" w:firstLine="0"/>
              <w:jc w:val="left"/>
            </w:pPr>
            <w:r>
              <w:t xml:space="preserve">Ответственный по ПДД </w:t>
            </w:r>
          </w:p>
        </w:tc>
      </w:tr>
    </w:tbl>
    <w:p w:rsidR="008D57CA" w:rsidRDefault="008D57CA">
      <w:pPr>
        <w:spacing w:after="0" w:line="259" w:lineRule="auto"/>
        <w:ind w:left="-283" w:right="269" w:firstLine="0"/>
        <w:jc w:val="left"/>
      </w:pPr>
    </w:p>
    <w:tbl>
      <w:tblPr>
        <w:tblStyle w:val="TableGrid"/>
        <w:tblW w:w="10882" w:type="dxa"/>
        <w:tblInd w:w="149" w:type="dxa"/>
        <w:tblCellMar>
          <w:top w:w="7" w:type="dxa"/>
          <w:left w:w="5" w:type="dxa"/>
          <w:right w:w="29" w:type="dxa"/>
        </w:tblCellMar>
        <w:tblLook w:val="04A0" w:firstRow="1" w:lastRow="0" w:firstColumn="1" w:lastColumn="0" w:noHBand="0" w:noVBand="1"/>
      </w:tblPr>
      <w:tblGrid>
        <w:gridCol w:w="815"/>
        <w:gridCol w:w="5261"/>
        <w:gridCol w:w="1303"/>
        <w:gridCol w:w="1274"/>
        <w:gridCol w:w="2229"/>
      </w:tblGrid>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Новогодние праздники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5" w:line="238" w:lineRule="auto"/>
              <w:ind w:left="106" w:right="0" w:firstLine="0"/>
              <w:jc w:val="left"/>
            </w:pPr>
            <w:r>
              <w:t>23.12. 28.12.21</w:t>
            </w:r>
          </w:p>
          <w:p w:rsidR="008D57CA" w:rsidRDefault="000E2FC2">
            <w:pPr>
              <w:spacing w:after="0" w:line="259" w:lineRule="auto"/>
              <w:ind w:left="106"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Заместитель директора по ВР, руководители МО начальных классов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Рождественская неделя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38" w:lineRule="auto"/>
              <w:ind w:left="106" w:right="0" w:firstLine="0"/>
              <w:jc w:val="left"/>
            </w:pPr>
            <w:r>
              <w:t>10.01. 14.01.22</w:t>
            </w:r>
          </w:p>
          <w:p w:rsidR="008D57CA" w:rsidRDefault="000E2FC2">
            <w:pPr>
              <w:spacing w:after="0" w:line="259" w:lineRule="auto"/>
              <w:ind w:left="106"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256" w:line="259" w:lineRule="auto"/>
              <w:ind w:left="108" w:right="0" w:firstLine="0"/>
              <w:jc w:val="left"/>
            </w:pPr>
            <w:r>
              <w:t xml:space="preserve">Фестиваль детского и юношеского творчества </w:t>
            </w:r>
          </w:p>
          <w:p w:rsidR="008D57CA" w:rsidRDefault="000E2FC2">
            <w:pPr>
              <w:spacing w:after="0" w:line="259" w:lineRule="auto"/>
              <w:ind w:left="108"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17.01.-</w:t>
            </w:r>
          </w:p>
          <w:p w:rsidR="008D57CA" w:rsidRDefault="000E2FC2">
            <w:pPr>
              <w:spacing w:after="0" w:line="259" w:lineRule="auto"/>
              <w:ind w:left="106" w:right="0" w:firstLine="0"/>
              <w:jc w:val="left"/>
            </w:pPr>
            <w:r>
              <w:t xml:space="preserve">17.02.-22г.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85" w:firstLine="0"/>
              <w:jc w:val="left"/>
            </w:pPr>
            <w:r>
              <w:t xml:space="preserve">Заместитель директора по ВР, классные руководители </w:t>
            </w:r>
          </w:p>
        </w:tc>
      </w:tr>
      <w:tr w:rsidR="008D57CA">
        <w:trPr>
          <w:trHeight w:val="111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Праздник детства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30.01.22г.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84" w:firstLine="0"/>
              <w:jc w:val="left"/>
            </w:pPr>
            <w:r>
              <w:t xml:space="preserve">Заместитель директора по ВР, 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486" w:firstLine="0"/>
              <w:jc w:val="left"/>
            </w:pPr>
            <w:r>
              <w:t xml:space="preserve">Классные часы в рамках Недели безопасного Интернета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февраль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Акция «Я верю в тебя, солдат!»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февраль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Акция «Живые цветы на снегу»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февраль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139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lastRenderedPageBreak/>
              <w:t xml:space="preserve">27.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Торжественное мероприятие «Мы–маргеловцы», Посвящённое подвигу десантников 6 роты2000г.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01.03.22г.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Заместитель директора по ВР, педагогорганизатор, кадеты, РДШ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388" w:firstLine="0"/>
              <w:jc w:val="left"/>
            </w:pPr>
            <w:r>
              <w:t xml:space="preserve">Единый урок, посвящённый Дню Защитников Отечества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22.02.22г.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139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Праздничныйконцерт«Вэтотденьособенный»,пос вящённый8Марта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08.03.22г.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85" w:firstLine="0"/>
              <w:jc w:val="left"/>
            </w:pPr>
            <w:r>
              <w:t xml:space="preserve">Заместитель директора по ВР, педагоги дополнительно го образования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Библиотечные  уроки,  посвящённые Всероссийской неделе детской книги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8" w:right="0" w:firstLine="0"/>
              <w:jc w:val="left"/>
            </w:pPr>
            <w:r>
              <w:t>22.03.-</w:t>
            </w:r>
          </w:p>
          <w:p w:rsidR="008D57CA" w:rsidRDefault="000E2FC2">
            <w:pPr>
              <w:spacing w:after="0" w:line="259" w:lineRule="auto"/>
              <w:ind w:left="108" w:right="0" w:firstLine="0"/>
              <w:jc w:val="left"/>
            </w:pPr>
            <w:r>
              <w:t xml:space="preserve">30.03.22г.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14" w:firstLine="0"/>
              <w:jc w:val="left"/>
            </w:pPr>
            <w:r>
              <w:t xml:space="preserve">Зав. библиотекой, 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здоровья «О ценности питания»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07.04.22г.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Гагаринский урок «Космос и мы»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38" w:lineRule="auto"/>
              <w:ind w:left="106" w:right="0" w:firstLine="0"/>
              <w:jc w:val="left"/>
            </w:pPr>
            <w:r>
              <w:t>09.04. 12.04.22</w:t>
            </w:r>
          </w:p>
          <w:p w:rsidR="008D57CA" w:rsidRDefault="000E2FC2">
            <w:pPr>
              <w:spacing w:after="0" w:line="259" w:lineRule="auto"/>
              <w:ind w:left="106"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84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Беседы об экологической опасности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38" w:lineRule="auto"/>
              <w:ind w:left="106" w:right="0" w:firstLine="0"/>
              <w:jc w:val="left"/>
            </w:pPr>
            <w:r>
              <w:t>15.04. 30.05.22</w:t>
            </w:r>
          </w:p>
          <w:p w:rsidR="008D57CA" w:rsidRDefault="000E2FC2">
            <w:pPr>
              <w:spacing w:after="0" w:line="259" w:lineRule="auto"/>
              <w:ind w:left="106"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Конкурс рисунков «Безопасность, экология, природа и мы»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15.04. -</w:t>
            </w:r>
          </w:p>
          <w:p w:rsidR="008D57CA" w:rsidRDefault="000E2FC2">
            <w:pPr>
              <w:spacing w:after="0" w:line="259" w:lineRule="auto"/>
              <w:ind w:left="108" w:right="0" w:firstLine="0"/>
              <w:jc w:val="left"/>
            </w:pPr>
            <w:r>
              <w:t>30.04.22</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Классные руководител</w:t>
            </w:r>
          </w:p>
        </w:tc>
      </w:tr>
    </w:tbl>
    <w:p w:rsidR="008D57CA" w:rsidRDefault="008D57CA">
      <w:pPr>
        <w:spacing w:after="0" w:line="259" w:lineRule="auto"/>
        <w:ind w:left="-283" w:right="269" w:firstLine="0"/>
        <w:jc w:val="left"/>
      </w:pPr>
    </w:p>
    <w:tbl>
      <w:tblPr>
        <w:tblStyle w:val="TableGrid"/>
        <w:tblW w:w="10882" w:type="dxa"/>
        <w:tblInd w:w="149" w:type="dxa"/>
        <w:tblCellMar>
          <w:top w:w="7" w:type="dxa"/>
          <w:left w:w="5" w:type="dxa"/>
          <w:right w:w="58" w:type="dxa"/>
        </w:tblCellMar>
        <w:tblLook w:val="04A0" w:firstRow="1" w:lastRow="0" w:firstColumn="1" w:lastColumn="0" w:noHBand="0" w:noVBand="1"/>
      </w:tblPr>
      <w:tblGrid>
        <w:gridCol w:w="826"/>
        <w:gridCol w:w="5262"/>
        <w:gridCol w:w="1325"/>
        <w:gridCol w:w="1277"/>
        <w:gridCol w:w="2192"/>
      </w:tblGrid>
      <w:tr w:rsidR="008D57CA">
        <w:trPr>
          <w:trHeight w:val="545"/>
        </w:trPr>
        <w:tc>
          <w:tcPr>
            <w:tcW w:w="826" w:type="dxa"/>
            <w:tcBorders>
              <w:top w:val="single" w:sz="4" w:space="0" w:color="000000"/>
              <w:left w:val="single" w:sz="4" w:space="0" w:color="000000"/>
              <w:bottom w:val="single" w:sz="8" w:space="0" w:color="000000"/>
              <w:right w:val="single" w:sz="4" w:space="0" w:color="000000"/>
            </w:tcBorders>
          </w:tcPr>
          <w:p w:rsidR="008D57CA" w:rsidRDefault="008D57CA">
            <w:pPr>
              <w:spacing w:after="160" w:line="259" w:lineRule="auto"/>
              <w:ind w:left="0" w:right="0" w:firstLine="0"/>
              <w:jc w:val="left"/>
            </w:pPr>
          </w:p>
        </w:tc>
        <w:tc>
          <w:tcPr>
            <w:tcW w:w="5262" w:type="dxa"/>
            <w:tcBorders>
              <w:top w:val="single" w:sz="4" w:space="0" w:color="000000"/>
              <w:left w:val="single" w:sz="4" w:space="0" w:color="000000"/>
              <w:bottom w:val="single" w:sz="8" w:space="0" w:color="000000"/>
              <w:right w:val="single" w:sz="4" w:space="0" w:color="000000"/>
            </w:tcBorders>
          </w:tcPr>
          <w:p w:rsidR="008D57CA" w:rsidRDefault="008D57CA">
            <w:pPr>
              <w:spacing w:after="160" w:line="259" w:lineRule="auto"/>
              <w:ind w:left="0" w:right="0" w:firstLine="0"/>
              <w:jc w:val="left"/>
            </w:pPr>
          </w:p>
        </w:tc>
        <w:tc>
          <w:tcPr>
            <w:tcW w:w="1325" w:type="dxa"/>
            <w:tcBorders>
              <w:top w:val="single" w:sz="4" w:space="0" w:color="000000"/>
              <w:left w:val="single" w:sz="4" w:space="0" w:color="000000"/>
              <w:bottom w:val="single" w:sz="8" w:space="0" w:color="000000"/>
              <w:right w:val="single" w:sz="4" w:space="0" w:color="000000"/>
            </w:tcBorders>
          </w:tcPr>
          <w:p w:rsidR="008D57CA" w:rsidRDefault="008D57CA">
            <w:pPr>
              <w:spacing w:after="160" w:line="259" w:lineRule="auto"/>
              <w:ind w:left="0" w:right="0" w:firstLine="0"/>
              <w:jc w:val="left"/>
            </w:pPr>
          </w:p>
        </w:tc>
        <w:tc>
          <w:tcPr>
            <w:tcW w:w="1277"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8" w:right="0" w:firstLine="0"/>
              <w:jc w:val="left"/>
            </w:pPr>
            <w:r>
              <w:t xml:space="preserve">г. </w:t>
            </w:r>
          </w:p>
        </w:tc>
        <w:tc>
          <w:tcPr>
            <w:tcW w:w="219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6" w:right="0" w:firstLine="0"/>
              <w:jc w:val="left"/>
            </w:pPr>
            <w:r>
              <w:t xml:space="preserve">и </w:t>
            </w:r>
          </w:p>
        </w:tc>
      </w:tr>
      <w:tr w:rsidR="008D57CA">
        <w:trPr>
          <w:trHeight w:val="567"/>
        </w:trPr>
        <w:tc>
          <w:tcPr>
            <w:tcW w:w="826"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35. </w:t>
            </w:r>
          </w:p>
        </w:tc>
        <w:tc>
          <w:tcPr>
            <w:tcW w:w="526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Конкурс «Безопасное колесо» </w:t>
            </w:r>
          </w:p>
        </w:tc>
        <w:tc>
          <w:tcPr>
            <w:tcW w:w="1325"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20.04.22г. </w:t>
            </w:r>
          </w:p>
        </w:tc>
        <w:tc>
          <w:tcPr>
            <w:tcW w:w="219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06" w:right="133" w:firstLine="0"/>
              <w:jc w:val="left"/>
            </w:pPr>
            <w:r>
              <w:t xml:space="preserve">Ответственный по ПДД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36.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42" w:firstLine="0"/>
              <w:jc w:val="left"/>
            </w:pPr>
            <w:r>
              <w:t xml:space="preserve">Смотр инсценированной песни «Нам нужна одна Победа»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56" w:firstLine="0"/>
              <w:jc w:val="left"/>
            </w:pPr>
            <w:r>
              <w:t xml:space="preserve">Заместитель директора по ВР, классные руководители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37.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423" w:firstLine="0"/>
              <w:jc w:val="left"/>
            </w:pPr>
            <w:r>
              <w:t xml:space="preserve">Смотр строя и песни «Памяти павших будьте достойны»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56" w:firstLine="0"/>
              <w:jc w:val="left"/>
            </w:pPr>
            <w:r>
              <w:t xml:space="preserve">Заместитель директора по ВР, 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38.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73" w:firstLine="0"/>
              <w:jc w:val="left"/>
            </w:pPr>
            <w:r>
              <w:t xml:space="preserve">Уроки мужества у памятных мест герое Великой Отечественной войны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9" w:line="238" w:lineRule="auto"/>
              <w:ind w:left="106" w:right="0" w:firstLine="0"/>
              <w:jc w:val="left"/>
            </w:pPr>
            <w:r>
              <w:t>23.04. 08.05.22</w:t>
            </w:r>
          </w:p>
          <w:p w:rsidR="008D57CA" w:rsidRDefault="000E2FC2">
            <w:pPr>
              <w:spacing w:after="0" w:line="259" w:lineRule="auto"/>
              <w:ind w:left="106"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221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lastRenderedPageBreak/>
              <w:t xml:space="preserve">39.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Праздник«Эрудит-2022»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Заместитель </w:t>
            </w:r>
          </w:p>
          <w:p w:rsidR="008D57CA" w:rsidRDefault="000E2FC2">
            <w:pPr>
              <w:spacing w:after="0" w:line="259" w:lineRule="auto"/>
              <w:ind w:left="106" w:right="0" w:firstLine="0"/>
              <w:jc w:val="left"/>
            </w:pPr>
            <w:r>
              <w:t xml:space="preserve">директора по </w:t>
            </w:r>
          </w:p>
          <w:p w:rsidR="008D57CA" w:rsidRDefault="000E2FC2">
            <w:pPr>
              <w:spacing w:after="0" w:line="259" w:lineRule="auto"/>
              <w:ind w:left="106" w:right="165" w:firstLine="0"/>
              <w:jc w:val="left"/>
            </w:pPr>
            <w:r>
              <w:t xml:space="preserve">УВР,                         руководители МО начальных классов, классные руководители </w:t>
            </w:r>
          </w:p>
        </w:tc>
      </w:tr>
      <w:tr w:rsidR="008D57CA">
        <w:trPr>
          <w:trHeight w:val="166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40.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34" w:firstLine="0"/>
              <w:jc w:val="left"/>
            </w:pPr>
            <w:r>
              <w:t xml:space="preserve">Участие во Всероссийской акции «Бессмертный полк»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81" w:firstLine="0"/>
              <w:jc w:val="left"/>
            </w:pPr>
            <w:r>
              <w:t xml:space="preserve">Заместитель директора по УВР,руководител и МО начальных классов, классные руководители </w:t>
            </w:r>
          </w:p>
        </w:tc>
      </w:tr>
      <w:tr w:rsidR="008D57CA">
        <w:trPr>
          <w:trHeight w:val="84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41.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43" w:firstLine="0"/>
              <w:jc w:val="left"/>
            </w:pPr>
            <w:r>
              <w:t xml:space="preserve">Единый урок, посвящённый истории Самарского знамени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42.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Праздник «Прощай, начальная школа»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255" w:firstLine="0"/>
              <w:jc w:val="left"/>
            </w:pPr>
            <w:r>
              <w:t xml:space="preserve">Заместитель директора по ВР, классные руководители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43.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Торжественные линейки, посвящённые окончанию учебного года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85" w:firstLine="0"/>
              <w:jc w:val="left"/>
            </w:pPr>
            <w:r>
              <w:t xml:space="preserve">Заместитель директора по УВР, классные руководители </w:t>
            </w:r>
          </w:p>
        </w:tc>
      </w:tr>
      <w:tr w:rsidR="008D57CA">
        <w:trPr>
          <w:trHeight w:val="843"/>
        </w:trPr>
        <w:tc>
          <w:tcPr>
            <w:tcW w:w="10882"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308"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Модуль2.«Классноеруководство»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82" w:firstLine="0"/>
            </w:pPr>
            <w:r>
              <w:t xml:space="preserve">Проведение классных часов по планам классных руководителей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Классныеру 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Единый классный час, посвящённый празднику «День знаний»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01.09.21г.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0"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948" w:firstLine="0"/>
              <w:jc w:val="left"/>
            </w:pPr>
            <w:r>
              <w:t xml:space="preserve">Всероссийский урок безопасности в рамках Месячника гражданской защиты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6" w:right="0" w:firstLine="0"/>
              <w:jc w:val="left"/>
            </w:pPr>
            <w:r>
              <w:t>06.09.-</w:t>
            </w:r>
          </w:p>
          <w:p w:rsidR="008D57CA" w:rsidRDefault="000E2FC2">
            <w:pPr>
              <w:spacing w:after="0" w:line="259" w:lineRule="auto"/>
              <w:ind w:left="106" w:right="0" w:firstLine="0"/>
              <w:jc w:val="left"/>
            </w:pPr>
            <w:r>
              <w:t xml:space="preserve">17.09.21г.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bl>
    <w:p w:rsidR="008D57CA" w:rsidRDefault="008D57CA">
      <w:pPr>
        <w:spacing w:after="0" w:line="259" w:lineRule="auto"/>
        <w:ind w:left="-283" w:right="269" w:firstLine="0"/>
        <w:jc w:val="left"/>
      </w:pPr>
    </w:p>
    <w:tbl>
      <w:tblPr>
        <w:tblStyle w:val="TableGrid"/>
        <w:tblW w:w="10882" w:type="dxa"/>
        <w:tblInd w:w="149" w:type="dxa"/>
        <w:tblCellMar>
          <w:top w:w="7" w:type="dxa"/>
          <w:right w:w="5" w:type="dxa"/>
        </w:tblCellMar>
        <w:tblLook w:val="04A0" w:firstRow="1" w:lastRow="0" w:firstColumn="1" w:lastColumn="0" w:noHBand="0" w:noVBand="1"/>
      </w:tblPr>
      <w:tblGrid>
        <w:gridCol w:w="826"/>
        <w:gridCol w:w="5262"/>
        <w:gridCol w:w="1325"/>
        <w:gridCol w:w="1277"/>
        <w:gridCol w:w="2192"/>
      </w:tblGrid>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Составление социального паспорта  класса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Изучение широты интересов и занятости в свободное от занятий время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3" w:right="0" w:firstLine="0"/>
              <w:jc w:val="left"/>
            </w:pPr>
            <w:r>
              <w:t xml:space="preserve">Заполнение базы данных по классу в системе </w:t>
            </w:r>
          </w:p>
          <w:p w:rsidR="008D57CA" w:rsidRDefault="000E2FC2">
            <w:pPr>
              <w:spacing w:after="0" w:line="259" w:lineRule="auto"/>
              <w:ind w:left="113" w:right="0" w:firstLine="0"/>
              <w:jc w:val="left"/>
            </w:pPr>
            <w:r>
              <w:t xml:space="preserve">АСУРСО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1949"/>
        </w:trPr>
        <w:tc>
          <w:tcPr>
            <w:tcW w:w="826"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2" w:right="0" w:firstLine="0"/>
              <w:jc w:val="center"/>
            </w:pPr>
            <w:r>
              <w:lastRenderedPageBreak/>
              <w:t xml:space="preserve">7. </w:t>
            </w:r>
          </w:p>
        </w:tc>
        <w:tc>
          <w:tcPr>
            <w:tcW w:w="526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3" w:right="0" w:firstLine="0"/>
              <w:jc w:val="left"/>
            </w:pPr>
            <w:r>
              <w:t xml:space="preserve">Посвящение в первоклассники </w:t>
            </w:r>
          </w:p>
        </w:tc>
        <w:tc>
          <w:tcPr>
            <w:tcW w:w="1325"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3" w:right="0" w:firstLine="0"/>
              <w:jc w:val="left"/>
            </w:pPr>
            <w:r>
              <w:t xml:space="preserve">1 </w:t>
            </w:r>
          </w:p>
        </w:tc>
        <w:tc>
          <w:tcPr>
            <w:tcW w:w="1277"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0" w:right="0" w:firstLine="0"/>
              <w:jc w:val="left"/>
            </w:pPr>
            <w:r>
              <w:t xml:space="preserve">сентябрь </w:t>
            </w:r>
          </w:p>
        </w:tc>
        <w:tc>
          <w:tcPr>
            <w:tcW w:w="219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0" w:right="138" w:firstLine="0"/>
              <w:jc w:val="left"/>
            </w:pPr>
            <w:r>
              <w:t xml:space="preserve">Заместитель директора по УВР, руководитель МО1 классов, классные руководители </w:t>
            </w:r>
          </w:p>
        </w:tc>
      </w:tr>
      <w:tr w:rsidR="008D57CA">
        <w:trPr>
          <w:trHeight w:val="845"/>
        </w:trPr>
        <w:tc>
          <w:tcPr>
            <w:tcW w:w="826"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8. </w:t>
            </w:r>
          </w:p>
        </w:tc>
        <w:tc>
          <w:tcPr>
            <w:tcW w:w="526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79" w:lineRule="auto"/>
              <w:ind w:left="113" w:right="0" w:firstLine="0"/>
              <w:jc w:val="left"/>
            </w:pPr>
            <w:r>
              <w:t xml:space="preserve">Организационные классные ученические собрания «Правила внутреннего распорядка. </w:t>
            </w:r>
          </w:p>
          <w:p w:rsidR="008D57CA" w:rsidRDefault="000E2FC2">
            <w:pPr>
              <w:spacing w:after="0" w:line="259" w:lineRule="auto"/>
              <w:ind w:left="113" w:right="0" w:firstLine="0"/>
              <w:jc w:val="left"/>
            </w:pPr>
            <w:r>
              <w:t xml:space="preserve">Правила поведения в гимназии» </w:t>
            </w:r>
          </w:p>
        </w:tc>
        <w:tc>
          <w:tcPr>
            <w:tcW w:w="1325"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8" w:space="0" w:color="000000"/>
              <w:left w:val="single" w:sz="4" w:space="0" w:color="000000"/>
              <w:bottom w:val="single" w:sz="4" w:space="0" w:color="000000"/>
              <w:right w:val="single" w:sz="4" w:space="0" w:color="000000"/>
            </w:tcBorders>
          </w:tcPr>
          <w:p w:rsidR="008D57CA" w:rsidRDefault="000E2FC2">
            <w:pPr>
              <w:spacing w:after="301" w:line="259" w:lineRule="auto"/>
              <w:ind w:left="110" w:right="0" w:firstLine="0"/>
              <w:jc w:val="left"/>
            </w:pPr>
            <w:r>
              <w:t xml:space="preserve">20.09.- </w:t>
            </w:r>
          </w:p>
          <w:p w:rsidR="008D57CA" w:rsidRDefault="000E2FC2">
            <w:pPr>
              <w:spacing w:after="0" w:line="259" w:lineRule="auto"/>
              <w:ind w:left="110" w:right="0" w:firstLine="0"/>
              <w:jc w:val="left"/>
            </w:pPr>
            <w:r>
              <w:t xml:space="preserve">25.09.21г. </w:t>
            </w:r>
          </w:p>
        </w:tc>
        <w:tc>
          <w:tcPr>
            <w:tcW w:w="219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pPr>
            <w:r>
              <w:t xml:space="preserve">Классные мероприятия, посвящённые Дню пожилого человека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99" w:line="259" w:lineRule="auto"/>
              <w:ind w:left="110" w:right="0" w:firstLine="0"/>
              <w:jc w:val="left"/>
            </w:pPr>
            <w:r>
              <w:t xml:space="preserve">27.09.- </w:t>
            </w:r>
          </w:p>
          <w:p w:rsidR="008D57CA" w:rsidRDefault="000E2FC2">
            <w:pPr>
              <w:spacing w:after="0" w:line="259" w:lineRule="auto"/>
              <w:ind w:left="110" w:right="0" w:firstLine="0"/>
              <w:jc w:val="left"/>
            </w:pPr>
            <w:r>
              <w:t xml:space="preserve">04.10.21г.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День народного единства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04.11.21г.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440" w:firstLine="0"/>
              <w:jc w:val="left"/>
            </w:pPr>
            <w:r>
              <w:t xml:space="preserve">Единый урок, посвящённый Параду Памяти в г.Куйбышевв1941г.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07.11.21г.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723" w:firstLine="0"/>
              <w:jc w:val="left"/>
            </w:pPr>
            <w:r>
              <w:t xml:space="preserve">Проведение инструктажей перед осенними каникулами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3" w:right="0" w:firstLine="0"/>
              <w:jc w:val="left"/>
            </w:pPr>
            <w:r>
              <w:t>25.10.-</w:t>
            </w:r>
          </w:p>
          <w:p w:rsidR="008D57CA" w:rsidRDefault="000E2FC2">
            <w:pPr>
              <w:spacing w:after="0" w:line="259" w:lineRule="auto"/>
              <w:ind w:left="113" w:right="0" w:firstLine="0"/>
              <w:jc w:val="left"/>
            </w:pPr>
            <w:r>
              <w:t xml:space="preserve">29.09.21г.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301" w:line="259" w:lineRule="auto"/>
              <w:ind w:left="113" w:right="0" w:firstLine="0"/>
              <w:jc w:val="left"/>
            </w:pPr>
            <w:r>
              <w:t xml:space="preserve">Проведение мероприятий на осенних каникулах </w:t>
            </w:r>
          </w:p>
          <w:p w:rsidR="008D57CA" w:rsidRDefault="000E2FC2">
            <w:pPr>
              <w:spacing w:after="0" w:line="259" w:lineRule="auto"/>
              <w:ind w:left="113" w:right="0" w:firstLine="0"/>
              <w:jc w:val="left"/>
            </w:pPr>
            <w:r>
              <w:t xml:space="preserve">(организация поездок, экскурсий, походов ит.д.)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30.10.-</w:t>
            </w:r>
          </w:p>
          <w:p w:rsidR="008D57CA" w:rsidRDefault="000E2FC2">
            <w:pPr>
              <w:spacing w:after="0" w:line="259" w:lineRule="auto"/>
              <w:ind w:left="110" w:right="0" w:firstLine="0"/>
              <w:jc w:val="left"/>
            </w:pPr>
            <w:r>
              <w:t xml:space="preserve">08.11.21г.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41" w:firstLine="0"/>
              <w:jc w:val="left"/>
            </w:pPr>
            <w:r>
              <w:t xml:space="preserve">Подготовка к смотру- конкурсу «Дом, в котором мы живём»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22.11.-</w:t>
            </w:r>
          </w:p>
          <w:p w:rsidR="008D57CA" w:rsidRDefault="000E2FC2">
            <w:pPr>
              <w:spacing w:after="0" w:line="259" w:lineRule="auto"/>
              <w:ind w:left="110" w:right="0" w:firstLine="0"/>
              <w:jc w:val="left"/>
            </w:pPr>
            <w:r>
              <w:t xml:space="preserve">27.11.21г.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Классные мероприятия, посвящённые Дню матери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20.11.-</w:t>
            </w:r>
          </w:p>
          <w:p w:rsidR="008D57CA" w:rsidRDefault="000E2FC2">
            <w:pPr>
              <w:spacing w:after="0" w:line="259" w:lineRule="auto"/>
              <w:ind w:left="110" w:right="0" w:firstLine="0"/>
              <w:jc w:val="left"/>
            </w:pPr>
            <w:r>
              <w:t xml:space="preserve">28.11.21г.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659" w:firstLine="0"/>
            </w:pPr>
            <w:r>
              <w:t xml:space="preserve">Классные часы «Все ребята знать должны основной закон страны»,посвящённые Дню Конституции РФ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3-4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38" w:lineRule="auto"/>
              <w:ind w:left="113" w:right="0" w:firstLine="0"/>
              <w:jc w:val="left"/>
            </w:pPr>
            <w:r>
              <w:t>10.12. 14.12.21</w:t>
            </w:r>
          </w:p>
          <w:p w:rsidR="008D57CA" w:rsidRDefault="000E2FC2">
            <w:pPr>
              <w:spacing w:after="0" w:line="259" w:lineRule="auto"/>
              <w:ind w:left="113" w:right="0" w:firstLine="0"/>
              <w:jc w:val="left"/>
            </w:pPr>
            <w:r>
              <w:t xml:space="preserve">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139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894" w:firstLine="0"/>
              <w:jc w:val="left"/>
            </w:pPr>
            <w:r>
              <w:t xml:space="preserve">Мастерская Деда Мороза (подготовка                     к новому году: украшение классов, выпуск праздничных газет, подготовка поздравлений ит. д.)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 w:right="0" w:firstLine="0"/>
              <w:jc w:val="left"/>
            </w:pPr>
            <w:r>
              <w:t xml:space="preserve"> 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3" w:right="0" w:firstLine="0"/>
              <w:jc w:val="left"/>
            </w:pPr>
            <w:r>
              <w:t>20.12.-</w:t>
            </w:r>
          </w:p>
          <w:p w:rsidR="008D57CA" w:rsidRDefault="000E2FC2">
            <w:pPr>
              <w:spacing w:after="0" w:line="259" w:lineRule="auto"/>
              <w:ind w:left="113" w:right="0" w:firstLine="0"/>
              <w:jc w:val="left"/>
            </w:pPr>
            <w:r>
              <w:t xml:space="preserve">30.12.21г.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 w:right="0" w:firstLine="0"/>
              <w:jc w:val="center"/>
            </w:pPr>
            <w:r>
              <w:t xml:space="preserve">18.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113" w:right="1309" w:firstLine="0"/>
            </w:pPr>
            <w:r>
              <w:t xml:space="preserve">Проведение профилактических бесед и инструктажей перед </w:t>
            </w:r>
          </w:p>
          <w:p w:rsidR="008D57CA" w:rsidRDefault="000E2FC2">
            <w:pPr>
              <w:spacing w:after="0" w:line="259" w:lineRule="auto"/>
              <w:ind w:left="113" w:right="0" w:firstLine="0"/>
              <w:jc w:val="left"/>
            </w:pPr>
            <w:r>
              <w:t xml:space="preserve">каникулами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3" w:right="0" w:firstLine="0"/>
              <w:jc w:val="left"/>
            </w:pPr>
            <w:r>
              <w:t>24.12.-</w:t>
            </w:r>
          </w:p>
          <w:p w:rsidR="008D57CA" w:rsidRDefault="000E2FC2">
            <w:pPr>
              <w:spacing w:after="0" w:line="259" w:lineRule="auto"/>
              <w:ind w:left="113" w:right="0" w:firstLine="0"/>
              <w:jc w:val="left"/>
            </w:pPr>
            <w:r>
              <w:t xml:space="preserve">28.12.21г.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bl>
    <w:p w:rsidR="008D57CA" w:rsidRDefault="008D57CA">
      <w:pPr>
        <w:spacing w:after="0" w:line="259" w:lineRule="auto"/>
        <w:ind w:left="-283" w:right="269" w:firstLine="0"/>
        <w:jc w:val="left"/>
      </w:pPr>
    </w:p>
    <w:tbl>
      <w:tblPr>
        <w:tblStyle w:val="TableGrid"/>
        <w:tblW w:w="10882" w:type="dxa"/>
        <w:tblInd w:w="149" w:type="dxa"/>
        <w:tblCellMar>
          <w:top w:w="7" w:type="dxa"/>
          <w:right w:w="6" w:type="dxa"/>
        </w:tblCellMar>
        <w:tblLook w:val="04A0" w:firstRow="1" w:lastRow="0" w:firstColumn="1" w:lastColumn="0" w:noHBand="0" w:noVBand="1"/>
      </w:tblPr>
      <w:tblGrid>
        <w:gridCol w:w="826"/>
        <w:gridCol w:w="5262"/>
        <w:gridCol w:w="1325"/>
        <w:gridCol w:w="1277"/>
        <w:gridCol w:w="2192"/>
      </w:tblGrid>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19.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Рождественская неделя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11.01.-</w:t>
            </w:r>
          </w:p>
          <w:p w:rsidR="008D57CA" w:rsidRDefault="000E2FC2">
            <w:pPr>
              <w:spacing w:after="0" w:line="259" w:lineRule="auto"/>
              <w:ind w:left="110" w:right="0" w:firstLine="0"/>
              <w:jc w:val="left"/>
            </w:pPr>
            <w:r>
              <w:t xml:space="preserve">17.01.22г.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lastRenderedPageBreak/>
              <w:t xml:space="preserve">20.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Выставка стенгазет «С днем рождения, гимназия!»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24.01.-</w:t>
            </w:r>
          </w:p>
          <w:p w:rsidR="008D57CA" w:rsidRDefault="000E2FC2">
            <w:pPr>
              <w:spacing w:after="0" w:line="259" w:lineRule="auto"/>
              <w:ind w:left="110" w:right="0" w:firstLine="0"/>
              <w:jc w:val="left"/>
            </w:pPr>
            <w:r>
              <w:t xml:space="preserve">28.01.22г.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Акция «Учись быть пешеходом»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17.01.-</w:t>
            </w:r>
          </w:p>
          <w:p w:rsidR="008D57CA" w:rsidRDefault="000E2FC2">
            <w:pPr>
              <w:spacing w:after="0" w:line="259" w:lineRule="auto"/>
              <w:ind w:left="110" w:right="0" w:firstLine="0"/>
              <w:jc w:val="left"/>
            </w:pPr>
            <w:r>
              <w:t xml:space="preserve">28.01.22г.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pPr>
            <w:r>
              <w:t xml:space="preserve">Участие в месячнике военно-патриотической работы «Я–патриот России»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99" w:line="259" w:lineRule="auto"/>
              <w:ind w:left="113" w:right="0" w:firstLine="0"/>
              <w:jc w:val="left"/>
            </w:pPr>
            <w:r>
              <w:t xml:space="preserve">01.02.- </w:t>
            </w:r>
          </w:p>
          <w:p w:rsidR="008D57CA" w:rsidRDefault="000E2FC2">
            <w:pPr>
              <w:spacing w:after="0" w:line="259" w:lineRule="auto"/>
              <w:ind w:left="113" w:right="0" w:firstLine="0"/>
              <w:jc w:val="left"/>
            </w:pPr>
            <w:r>
              <w:t xml:space="preserve">28.02.22г.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05" w:firstLine="0"/>
              <w:jc w:val="left"/>
            </w:pPr>
            <w:r>
              <w:t xml:space="preserve">Уроки памяти, посвящённые десантным войскам В.Ф.Маргелова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18.02.22г.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1"/>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Акция «Безопасный Интернет»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01.03.22г.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2" w:right="504" w:hanging="2"/>
              <w:jc w:val="left"/>
            </w:pPr>
            <w:r>
              <w:t xml:space="preserve">Подготовка и участие в празднике «Широкая Масленица»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06.03.22г.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Беседы о правильном питании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3" w:right="0" w:firstLine="0"/>
              <w:jc w:val="left"/>
            </w:pPr>
            <w:r>
              <w:t>14.03.-</w:t>
            </w:r>
          </w:p>
          <w:p w:rsidR="008D57CA" w:rsidRDefault="000E2FC2">
            <w:pPr>
              <w:spacing w:after="0" w:line="259" w:lineRule="auto"/>
              <w:ind w:left="113" w:right="0" w:firstLine="0"/>
              <w:jc w:val="left"/>
            </w:pPr>
            <w:r>
              <w:t xml:space="preserve">19.03.22г.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Классные мероприятия, посвящённые празднику «8Марта»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01.03.-</w:t>
            </w:r>
          </w:p>
          <w:p w:rsidR="008D57CA" w:rsidRDefault="000E2FC2">
            <w:pPr>
              <w:spacing w:after="0" w:line="259" w:lineRule="auto"/>
              <w:ind w:left="110" w:right="0" w:firstLine="0"/>
              <w:jc w:val="left"/>
            </w:pPr>
            <w:r>
              <w:t xml:space="preserve">07.03.22г.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Акция «С новосельем, птицы!»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11.03.22г.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29.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23" w:firstLine="0"/>
            </w:pPr>
            <w:r>
              <w:t xml:space="preserve">Уроки здоровья, посвящённые Всемирному Дню здоровья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07.04.22г.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30.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Гагаринский урок «Космос и мы»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12.04.22г.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31.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28" w:firstLine="0"/>
              <w:jc w:val="left"/>
            </w:pPr>
            <w:r>
              <w:t xml:space="preserve">День земли. Акция «Гимназия –чистый, зелёный двор»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22.04.22г.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5"/>
        </w:trPr>
        <w:tc>
          <w:tcPr>
            <w:tcW w:w="826"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3" w:right="0" w:firstLine="0"/>
              <w:jc w:val="center"/>
            </w:pPr>
            <w:r>
              <w:t xml:space="preserve">32. </w:t>
            </w:r>
          </w:p>
        </w:tc>
        <w:tc>
          <w:tcPr>
            <w:tcW w:w="526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3" w:right="0" w:firstLine="0"/>
            </w:pPr>
            <w:r>
              <w:t>Уроки безопасности «Это должен знать каждый!»</w:t>
            </w:r>
          </w:p>
        </w:tc>
        <w:tc>
          <w:tcPr>
            <w:tcW w:w="1325"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 w:right="0" w:firstLine="0"/>
              <w:jc w:val="left"/>
            </w:pPr>
            <w:r>
              <w:t xml:space="preserve"> 1-4 </w:t>
            </w:r>
          </w:p>
        </w:tc>
        <w:tc>
          <w:tcPr>
            <w:tcW w:w="1277"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0" w:right="0" w:firstLine="0"/>
              <w:jc w:val="left"/>
            </w:pPr>
            <w:r>
              <w:t xml:space="preserve">26.04.22г. </w:t>
            </w:r>
          </w:p>
        </w:tc>
        <w:tc>
          <w:tcPr>
            <w:tcW w:w="219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2"/>
        </w:trPr>
        <w:tc>
          <w:tcPr>
            <w:tcW w:w="826"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33. </w:t>
            </w:r>
          </w:p>
        </w:tc>
        <w:tc>
          <w:tcPr>
            <w:tcW w:w="526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3" w:right="7" w:firstLine="0"/>
              <w:jc w:val="left"/>
            </w:pPr>
            <w:r>
              <w:t xml:space="preserve">Проведение классных часов в рамках Дня защиты детей. </w:t>
            </w:r>
          </w:p>
        </w:tc>
        <w:tc>
          <w:tcPr>
            <w:tcW w:w="1325"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28.04.22г. </w:t>
            </w:r>
          </w:p>
        </w:tc>
        <w:tc>
          <w:tcPr>
            <w:tcW w:w="219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t xml:space="preserve">34.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pPr>
            <w:r>
              <w:t>Организация и проведение тестирования по  ПДД</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6" w:right="0" w:firstLine="0"/>
              <w:jc w:val="left"/>
            </w:pPr>
            <w:r>
              <w:t xml:space="preserve"> 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11.04.-</w:t>
            </w:r>
          </w:p>
          <w:p w:rsidR="008D57CA" w:rsidRDefault="000E2FC2">
            <w:pPr>
              <w:spacing w:after="0" w:line="259" w:lineRule="auto"/>
              <w:ind w:left="110" w:right="0" w:firstLine="0"/>
              <w:jc w:val="left"/>
            </w:pPr>
            <w:r>
              <w:t xml:space="preserve">23.04.22г.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3" w:right="0" w:firstLine="0"/>
              <w:jc w:val="center"/>
            </w:pPr>
            <w:r>
              <w:lastRenderedPageBreak/>
              <w:t xml:space="preserve">35.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10" w:firstLine="0"/>
              <w:jc w:val="left"/>
            </w:pPr>
            <w:r>
              <w:t xml:space="preserve">Участие в Международной акции «Читаем детям о войне»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23.04.-</w:t>
            </w:r>
          </w:p>
          <w:p w:rsidR="008D57CA" w:rsidRDefault="000E2FC2">
            <w:pPr>
              <w:spacing w:after="0" w:line="259" w:lineRule="auto"/>
              <w:ind w:left="110" w:right="0" w:firstLine="0"/>
              <w:jc w:val="left"/>
            </w:pPr>
            <w:r>
              <w:t xml:space="preserve">08.05.22г.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bl>
    <w:p w:rsidR="008D57CA" w:rsidRDefault="008D57CA">
      <w:pPr>
        <w:spacing w:after="0" w:line="259" w:lineRule="auto"/>
        <w:ind w:left="-283" w:right="269" w:firstLine="0"/>
        <w:jc w:val="left"/>
      </w:pPr>
    </w:p>
    <w:tbl>
      <w:tblPr>
        <w:tblStyle w:val="TableGrid"/>
        <w:tblW w:w="10882" w:type="dxa"/>
        <w:tblInd w:w="149" w:type="dxa"/>
        <w:tblCellMar>
          <w:top w:w="7" w:type="dxa"/>
          <w:right w:w="22" w:type="dxa"/>
        </w:tblCellMar>
        <w:tblLook w:val="04A0" w:firstRow="1" w:lastRow="0" w:firstColumn="1" w:lastColumn="0" w:noHBand="0" w:noVBand="1"/>
      </w:tblPr>
      <w:tblGrid>
        <w:gridCol w:w="818"/>
        <w:gridCol w:w="5178"/>
        <w:gridCol w:w="1281"/>
        <w:gridCol w:w="1428"/>
        <w:gridCol w:w="2177"/>
      </w:tblGrid>
      <w:tr w:rsidR="008D57CA">
        <w:trPr>
          <w:trHeight w:val="843"/>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36.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pPr>
            <w:r>
              <w:t xml:space="preserve">Участие в праздничных мероприятиях, посвящённых Дню Победы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02" w:line="259" w:lineRule="auto"/>
              <w:ind w:left="113" w:right="0" w:firstLine="0"/>
              <w:jc w:val="left"/>
            </w:pPr>
            <w:r>
              <w:t xml:space="preserve">30.04.- </w:t>
            </w:r>
          </w:p>
          <w:p w:rsidR="008D57CA" w:rsidRDefault="000E2FC2">
            <w:pPr>
              <w:spacing w:after="0" w:line="259" w:lineRule="auto"/>
              <w:ind w:left="113" w:right="0" w:firstLine="0"/>
              <w:jc w:val="left"/>
            </w:pPr>
            <w:r>
              <w:t xml:space="preserve">06.05.22г.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37.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Подготовка и проведение праздника «Прощай, начальная школа!»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26.05.22г.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38.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pPr>
            <w:r>
              <w:t>Линейки, посвящённые окончанию учебного года</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2" w:right="0" w:firstLine="0"/>
              <w:jc w:val="left"/>
            </w:pPr>
            <w:r>
              <w:t xml:space="preserve"> 1-3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10" w:right="0" w:firstLine="0"/>
              <w:jc w:val="left"/>
            </w:pPr>
            <w:r>
              <w:t>23.05.-</w:t>
            </w:r>
          </w:p>
          <w:p w:rsidR="008D57CA" w:rsidRDefault="000E2FC2">
            <w:pPr>
              <w:spacing w:after="0" w:line="259" w:lineRule="auto"/>
              <w:ind w:left="110" w:right="0" w:firstLine="0"/>
              <w:jc w:val="left"/>
            </w:pPr>
            <w:r>
              <w:t xml:space="preserve">27.05.22г.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39.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1004" w:firstLine="0"/>
              <w:jc w:val="left"/>
            </w:pPr>
            <w:r>
              <w:t xml:space="preserve">Проведение инструктажей перед летними каникулами« Безопасное лето»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18" w:line="259" w:lineRule="auto"/>
              <w:ind w:left="110" w:right="0" w:firstLine="0"/>
              <w:jc w:val="left"/>
            </w:pPr>
            <w:r>
              <w:t>23.05.-</w:t>
            </w:r>
          </w:p>
          <w:p w:rsidR="008D57CA" w:rsidRDefault="000E2FC2">
            <w:pPr>
              <w:spacing w:after="0" w:line="259" w:lineRule="auto"/>
              <w:ind w:left="110" w:right="0" w:firstLine="0"/>
              <w:jc w:val="left"/>
            </w:pPr>
            <w:r>
              <w:t xml:space="preserve">27.05.22г.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40.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Организация летней занятости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30" w:line="238" w:lineRule="auto"/>
              <w:ind w:left="113" w:right="54" w:firstLine="0"/>
              <w:jc w:val="left"/>
            </w:pPr>
            <w:r>
              <w:t>июнь авгус</w:t>
            </w:r>
          </w:p>
          <w:p w:rsidR="008D57CA" w:rsidRDefault="000E2FC2">
            <w:pPr>
              <w:spacing w:after="0" w:line="259" w:lineRule="auto"/>
              <w:ind w:left="113" w:right="0" w:firstLine="0"/>
              <w:jc w:val="left"/>
            </w:pPr>
            <w:r>
              <w:t xml:space="preserve">т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w:t>
            </w:r>
          </w:p>
          <w:p w:rsidR="008D57CA" w:rsidRDefault="000E2FC2">
            <w:pPr>
              <w:spacing w:after="8" w:line="259" w:lineRule="auto"/>
              <w:ind w:left="110" w:right="0" w:firstLine="0"/>
              <w:jc w:val="left"/>
            </w:pPr>
            <w:r>
              <w:t>руководител</w:t>
            </w:r>
          </w:p>
          <w:p w:rsidR="008D57CA" w:rsidRDefault="000E2FC2">
            <w:pPr>
              <w:spacing w:after="0" w:line="259" w:lineRule="auto"/>
              <w:ind w:left="110" w:right="0" w:firstLine="0"/>
              <w:jc w:val="left"/>
            </w:pPr>
            <w:r>
              <w:t xml:space="preserve">и </w:t>
            </w:r>
          </w:p>
        </w:tc>
      </w:tr>
      <w:tr w:rsidR="008D57CA">
        <w:trPr>
          <w:trHeight w:val="843"/>
        </w:trPr>
        <w:tc>
          <w:tcPr>
            <w:tcW w:w="7413" w:type="dxa"/>
            <w:gridSpan w:val="3"/>
            <w:tcBorders>
              <w:top w:val="single" w:sz="4" w:space="0" w:color="000000"/>
              <w:left w:val="single" w:sz="4" w:space="0" w:color="000000"/>
              <w:bottom w:val="single" w:sz="4" w:space="0" w:color="000000"/>
              <w:right w:val="nil"/>
            </w:tcBorders>
          </w:tcPr>
          <w:p w:rsidR="008D57CA" w:rsidRDefault="000E2FC2">
            <w:pPr>
              <w:spacing w:after="307" w:line="259" w:lineRule="auto"/>
              <w:ind w:left="5" w:right="0" w:firstLine="0"/>
              <w:jc w:val="left"/>
            </w:pPr>
            <w:r>
              <w:rPr>
                <w:b/>
              </w:rPr>
              <w:t xml:space="preserve"> </w:t>
            </w:r>
          </w:p>
          <w:p w:rsidR="008D57CA" w:rsidRDefault="000E2FC2">
            <w:pPr>
              <w:spacing w:after="0" w:line="259" w:lineRule="auto"/>
              <w:ind w:left="113" w:right="0" w:firstLine="0"/>
              <w:jc w:val="left"/>
            </w:pPr>
            <w:r>
              <w:rPr>
                <w:b/>
              </w:rPr>
              <w:t xml:space="preserve">Модуль3.«Курсывнеурочнойдеятельности» </w:t>
            </w:r>
          </w:p>
        </w:tc>
        <w:tc>
          <w:tcPr>
            <w:tcW w:w="1277"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«Моя малая Родина»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«Азбука здоровья»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301" w:line="259" w:lineRule="auto"/>
              <w:ind w:left="113" w:right="0" w:firstLine="0"/>
              <w:jc w:val="left"/>
            </w:pPr>
            <w:r>
              <w:t xml:space="preserve">«Здоровый ребёнок-успешный ребёнок» </w:t>
            </w:r>
          </w:p>
          <w:p w:rsidR="008D57CA" w:rsidRDefault="000E2FC2">
            <w:pPr>
              <w:spacing w:after="0" w:line="259" w:lineRule="auto"/>
              <w:ind w:left="113" w:right="0" w:firstLine="0"/>
              <w:jc w:val="left"/>
            </w:pPr>
            <w:r>
              <w:t xml:space="preserve">(динамическая пауза)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Руководители занятий </w:t>
            </w:r>
          </w:p>
        </w:tc>
      </w:tr>
      <w:tr w:rsidR="008D57CA">
        <w:trPr>
          <w:trHeight w:val="64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«Миркниг»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56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 w:right="0"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«Чудо на ладошках»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2-3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«Мир вокального искусства»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Учитель музыки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«Рассказы об истории  Самарского края»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Учитель истории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«Здоровей-ка»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Учитель физической культуры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3" w:right="0" w:firstLine="0"/>
              <w:jc w:val="center"/>
            </w:pPr>
            <w:r>
              <w:t xml:space="preserve">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«В мире спортивных игр»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Учитель физической культуры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2" w:right="0" w:firstLine="0"/>
              <w:jc w:val="center"/>
            </w:pPr>
            <w:r>
              <w:t xml:space="preserve">10.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«Основы хореографии: эстрадный  танец»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3-4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Педагог дополнительного образования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2" w:right="0" w:firstLine="0"/>
              <w:jc w:val="center"/>
            </w:pPr>
            <w:r>
              <w:lastRenderedPageBreak/>
              <w:t xml:space="preserve">11.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«Я–исследователь»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2-4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56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1" w:right="0" w:firstLine="0"/>
              <w:jc w:val="center"/>
            </w:pPr>
            <w:r>
              <w:t xml:space="preserve">12.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«Риторика»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1" w:right="0" w:firstLine="0"/>
              <w:jc w:val="center"/>
            </w:pPr>
            <w:r>
              <w:t xml:space="preserve">13.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«Основы проектной деятельности»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3" w:right="0" w:firstLine="0"/>
              <w:jc w:val="left"/>
            </w:pPr>
            <w:r>
              <w:t xml:space="preserve">3-4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Классные руководители </w:t>
            </w:r>
          </w:p>
        </w:tc>
      </w:tr>
      <w:tr w:rsidR="008D57CA">
        <w:trPr>
          <w:trHeight w:val="842"/>
        </w:trPr>
        <w:tc>
          <w:tcPr>
            <w:tcW w:w="7413" w:type="dxa"/>
            <w:gridSpan w:val="3"/>
            <w:tcBorders>
              <w:top w:val="single" w:sz="4" w:space="0" w:color="000000"/>
              <w:left w:val="single" w:sz="4" w:space="0" w:color="000000"/>
              <w:bottom w:val="single" w:sz="4" w:space="0" w:color="000000"/>
              <w:right w:val="nil"/>
            </w:tcBorders>
          </w:tcPr>
          <w:p w:rsidR="008D57CA" w:rsidRDefault="000E2FC2">
            <w:pPr>
              <w:spacing w:after="304" w:line="259" w:lineRule="auto"/>
              <w:ind w:left="5" w:right="0" w:firstLine="0"/>
              <w:jc w:val="left"/>
            </w:pPr>
            <w:r>
              <w:rPr>
                <w:b/>
              </w:rPr>
              <w:t xml:space="preserve"> </w:t>
            </w:r>
          </w:p>
          <w:p w:rsidR="008D57CA" w:rsidRDefault="000E2FC2">
            <w:pPr>
              <w:spacing w:after="0" w:line="259" w:lineRule="auto"/>
              <w:ind w:left="113" w:right="0" w:firstLine="0"/>
              <w:jc w:val="left"/>
            </w:pPr>
            <w:r>
              <w:rPr>
                <w:b/>
              </w:rPr>
              <w:t xml:space="preserve">Модуль 4.«Школьныйурок» </w:t>
            </w:r>
          </w:p>
        </w:tc>
        <w:tc>
          <w:tcPr>
            <w:tcW w:w="1277"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bl>
    <w:p w:rsidR="008D57CA" w:rsidRDefault="008D57CA">
      <w:pPr>
        <w:spacing w:after="0" w:line="259" w:lineRule="auto"/>
        <w:ind w:left="-283" w:right="269" w:firstLine="0"/>
        <w:jc w:val="left"/>
      </w:pPr>
    </w:p>
    <w:tbl>
      <w:tblPr>
        <w:tblStyle w:val="TableGrid"/>
        <w:tblW w:w="10882" w:type="dxa"/>
        <w:tblInd w:w="149" w:type="dxa"/>
        <w:tblCellMar>
          <w:top w:w="7" w:type="dxa"/>
          <w:left w:w="5" w:type="dxa"/>
          <w:right w:w="39" w:type="dxa"/>
        </w:tblCellMar>
        <w:tblLook w:val="04A0" w:firstRow="1" w:lastRow="0" w:firstColumn="1" w:lastColumn="0" w:noHBand="0" w:noVBand="1"/>
      </w:tblPr>
      <w:tblGrid>
        <w:gridCol w:w="822"/>
        <w:gridCol w:w="5151"/>
        <w:gridCol w:w="1290"/>
        <w:gridCol w:w="1446"/>
        <w:gridCol w:w="2173"/>
      </w:tblGrid>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42" w:right="0" w:firstLine="0"/>
              <w:jc w:val="left"/>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Тематический урок, посвящённый Дню Знаний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01.09.21г.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42" w:right="0" w:firstLine="0"/>
              <w:jc w:val="left"/>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безопасности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15.09.21г.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5"/>
        </w:trPr>
        <w:tc>
          <w:tcPr>
            <w:tcW w:w="826"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442" w:right="0" w:firstLine="0"/>
              <w:jc w:val="left"/>
            </w:pPr>
            <w:r>
              <w:t xml:space="preserve">3. </w:t>
            </w:r>
          </w:p>
        </w:tc>
        <w:tc>
          <w:tcPr>
            <w:tcW w:w="526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8" w:right="0" w:firstLine="0"/>
              <w:jc w:val="left"/>
            </w:pPr>
            <w:r>
              <w:t xml:space="preserve">Нетрадиционные уроки по предметам </w:t>
            </w:r>
          </w:p>
        </w:tc>
        <w:tc>
          <w:tcPr>
            <w:tcW w:w="1325"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2192" w:type="dxa"/>
            <w:tcBorders>
              <w:top w:val="single" w:sz="4" w:space="0" w:color="000000"/>
              <w:left w:val="single" w:sz="4" w:space="0" w:color="000000"/>
              <w:bottom w:val="single" w:sz="8" w:space="0" w:color="000000"/>
              <w:right w:val="single" w:sz="4" w:space="0" w:color="000000"/>
            </w:tcBorders>
          </w:tcPr>
          <w:p w:rsidR="008D57CA" w:rsidRDefault="000E2FC2">
            <w:pPr>
              <w:spacing w:after="0" w:line="259" w:lineRule="auto"/>
              <w:ind w:left="106" w:right="0" w:firstLine="0"/>
              <w:jc w:val="left"/>
            </w:pPr>
            <w:r>
              <w:t xml:space="preserve">Руководители МО учителей начальных классов </w:t>
            </w:r>
          </w:p>
        </w:tc>
      </w:tr>
      <w:tr w:rsidR="008D57CA">
        <w:trPr>
          <w:trHeight w:val="290"/>
        </w:trPr>
        <w:tc>
          <w:tcPr>
            <w:tcW w:w="826"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526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1325"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1277"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2192" w:type="dxa"/>
            <w:tcBorders>
              <w:top w:val="single" w:sz="8"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Уроки по Календарю знаменательных событий и дат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Руководители МО учителей начальных классов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Интегрированные уроки по пропаганде и обучению основам здорового питания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Всероссийский урок безопасности обучающихся в сети Интернет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20.09.21г.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Всероссийский «Урок Цифры».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07.10.21г.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48" w:line="236" w:lineRule="auto"/>
              <w:ind w:left="108" w:right="0" w:firstLine="0"/>
              <w:jc w:val="left"/>
            </w:pPr>
            <w:r>
              <w:t xml:space="preserve">Урок по изобразительному искусству «Рисуем Парад», посвящённый Параду Памяти в г. </w:t>
            </w:r>
          </w:p>
          <w:p w:rsidR="008D57CA" w:rsidRDefault="000E2FC2">
            <w:pPr>
              <w:spacing w:after="0" w:line="259" w:lineRule="auto"/>
              <w:ind w:left="108" w:right="0" w:firstLine="0"/>
              <w:jc w:val="left"/>
            </w:pPr>
            <w:r>
              <w:t xml:space="preserve">Куйбышев1941г.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26.10.21г.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Учитель ИЗО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468" w:right="0" w:firstLine="0"/>
              <w:jc w:val="left"/>
            </w:pPr>
            <w:r>
              <w:t xml:space="preserve">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национальной культуры«Мы разные,но мы вместе»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26.11.21г.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306" w:firstLine="0"/>
              <w:jc w:val="left"/>
            </w:pPr>
            <w:r>
              <w:t xml:space="preserve">Урок памяти, посвящённый Дню неизвестного солдата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02.12.21г.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6" w:right="0" w:firstLine="0"/>
              <w:jc w:val="left"/>
            </w:pPr>
            <w:r>
              <w:t xml:space="preserve">Руководители МО </w:t>
            </w:r>
          </w:p>
          <w:p w:rsidR="008D57CA" w:rsidRDefault="000E2FC2">
            <w:pPr>
              <w:spacing w:after="0" w:line="259" w:lineRule="auto"/>
              <w:ind w:left="106" w:right="91" w:firstLine="0"/>
              <w:jc w:val="left"/>
            </w:pPr>
            <w:r>
              <w:t xml:space="preserve">учителей начальных классов </w:t>
            </w:r>
          </w:p>
        </w:tc>
      </w:tr>
      <w:tr w:rsidR="008D57CA">
        <w:trPr>
          <w:trHeight w:val="56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мужества, посвящённый Дню Героев Отечества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09.12.21г.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в рамках акции «Я верю в тебя, </w:t>
            </w:r>
          </w:p>
          <w:p w:rsidR="008D57CA" w:rsidRDefault="000E2FC2">
            <w:pPr>
              <w:spacing w:after="0" w:line="259" w:lineRule="auto"/>
              <w:ind w:left="108" w:right="0" w:firstLine="0"/>
              <w:jc w:val="left"/>
            </w:pPr>
            <w:r>
              <w:t xml:space="preserve">солдат!»(написание поздравительных открыток Ветеранам Великой Отечественной войны и солдатам воинских частей)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17.02.22г.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правовой культуры «Имею право знать»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14.03.22г.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Гагаринский урок «Космос и Мы»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12.04.22г.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lastRenderedPageBreak/>
              <w:t xml:space="preserve">15.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здоровья, посвящённый Всемирному Дню здоровья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07.04.22г.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по окружающему миру «Берегите нашу природу»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апрель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Единый урок безопасности жизнедеятельности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30.04.22г.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Уроки внеклассного чтения «Читаем детям о войне»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библиотекари </w:t>
            </w:r>
          </w:p>
        </w:tc>
      </w:tr>
      <w:tr w:rsidR="008D57CA">
        <w:trPr>
          <w:trHeight w:val="111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jc w:val="right"/>
            </w:pPr>
            <w:r>
              <w:t xml:space="preserve">19.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Урок, посвящённый Самарскому знамени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18.05.22г.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91" w:firstLine="0"/>
              <w:jc w:val="left"/>
            </w:pPr>
            <w:r>
              <w:t xml:space="preserve">Руководители МО учителей начальных классов </w:t>
            </w:r>
          </w:p>
        </w:tc>
      </w:tr>
    </w:tbl>
    <w:p w:rsidR="008D57CA" w:rsidRDefault="008D57CA">
      <w:pPr>
        <w:spacing w:after="0" w:line="259" w:lineRule="auto"/>
        <w:ind w:left="-283" w:right="269" w:firstLine="0"/>
        <w:jc w:val="left"/>
      </w:pPr>
    </w:p>
    <w:tbl>
      <w:tblPr>
        <w:tblStyle w:val="TableGrid"/>
        <w:tblW w:w="10882" w:type="dxa"/>
        <w:tblInd w:w="149" w:type="dxa"/>
        <w:tblCellMar>
          <w:top w:w="7" w:type="dxa"/>
          <w:left w:w="5" w:type="dxa"/>
        </w:tblCellMar>
        <w:tblLook w:val="04A0" w:firstRow="1" w:lastRow="0" w:firstColumn="1" w:lastColumn="0" w:noHBand="0" w:noVBand="1"/>
      </w:tblPr>
      <w:tblGrid>
        <w:gridCol w:w="807"/>
        <w:gridCol w:w="5186"/>
        <w:gridCol w:w="1289"/>
        <w:gridCol w:w="1412"/>
        <w:gridCol w:w="2188"/>
      </w:tblGrid>
      <w:tr w:rsidR="008D57CA">
        <w:trPr>
          <w:trHeight w:val="843"/>
        </w:trPr>
        <w:tc>
          <w:tcPr>
            <w:tcW w:w="7413" w:type="dxa"/>
            <w:gridSpan w:val="3"/>
            <w:tcBorders>
              <w:top w:val="single" w:sz="4" w:space="0" w:color="000000"/>
              <w:left w:val="single" w:sz="4" w:space="0" w:color="000000"/>
              <w:bottom w:val="single" w:sz="4" w:space="0" w:color="000000"/>
              <w:right w:val="nil"/>
            </w:tcBorders>
          </w:tcPr>
          <w:p w:rsidR="008D57CA" w:rsidRDefault="000E2FC2">
            <w:pPr>
              <w:spacing w:after="307"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Модуль5.«Самоуправление» </w:t>
            </w:r>
          </w:p>
        </w:tc>
        <w:tc>
          <w:tcPr>
            <w:tcW w:w="1277"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Выборы органов классного самоуправления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2-4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Назначение поручений в классах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октябрь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351" w:firstLine="0"/>
            </w:pPr>
            <w:r>
              <w:t xml:space="preserve">Организация работы по созданию детской республики. Выборы Совета республики.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октябрь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Руководитель, 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Ежемесячные собрания Совета республики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Руководитель </w:t>
            </w:r>
          </w:p>
        </w:tc>
      </w:tr>
      <w:tr w:rsidR="008D57CA">
        <w:trPr>
          <w:trHeight w:val="1117"/>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1" w:right="0"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Работа в соответствии плану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106" w:right="670" w:firstLine="0"/>
              <w:jc w:val="left"/>
            </w:pPr>
            <w:r>
              <w:t xml:space="preserve">Руководител ь и классные </w:t>
            </w:r>
          </w:p>
          <w:p w:rsidR="008D57CA" w:rsidRDefault="000E2FC2">
            <w:pPr>
              <w:spacing w:after="9"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r w:rsidR="008D57CA">
        <w:trPr>
          <w:trHeight w:val="518"/>
        </w:trPr>
        <w:tc>
          <w:tcPr>
            <w:tcW w:w="7413" w:type="dxa"/>
            <w:gridSpan w:val="3"/>
            <w:tcBorders>
              <w:top w:val="single" w:sz="4" w:space="0" w:color="000000"/>
              <w:left w:val="single" w:sz="4" w:space="0" w:color="000000"/>
              <w:bottom w:val="single" w:sz="8" w:space="0" w:color="000000"/>
              <w:right w:val="nil"/>
            </w:tcBorders>
          </w:tcPr>
          <w:p w:rsidR="008D57CA" w:rsidRDefault="000E2FC2">
            <w:pPr>
              <w:spacing w:after="0" w:line="259" w:lineRule="auto"/>
              <w:ind w:left="0" w:right="0" w:firstLine="0"/>
              <w:jc w:val="left"/>
            </w:pPr>
            <w:r>
              <w:t xml:space="preserve"> </w:t>
            </w:r>
          </w:p>
        </w:tc>
        <w:tc>
          <w:tcPr>
            <w:tcW w:w="1277" w:type="dxa"/>
            <w:tcBorders>
              <w:top w:val="single" w:sz="4" w:space="0" w:color="000000"/>
              <w:left w:val="nil"/>
              <w:bottom w:val="single" w:sz="8"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8" w:space="0" w:color="000000"/>
              <w:right w:val="single" w:sz="4" w:space="0" w:color="000000"/>
            </w:tcBorders>
          </w:tcPr>
          <w:p w:rsidR="008D57CA" w:rsidRDefault="008D57CA">
            <w:pPr>
              <w:spacing w:after="160" w:line="259" w:lineRule="auto"/>
              <w:ind w:left="0" w:right="0" w:firstLine="0"/>
              <w:jc w:val="left"/>
            </w:pPr>
          </w:p>
        </w:tc>
      </w:tr>
      <w:tr w:rsidR="008D57CA">
        <w:trPr>
          <w:trHeight w:val="847"/>
        </w:trPr>
        <w:tc>
          <w:tcPr>
            <w:tcW w:w="7413" w:type="dxa"/>
            <w:gridSpan w:val="3"/>
            <w:tcBorders>
              <w:top w:val="single" w:sz="8" w:space="0" w:color="000000"/>
              <w:left w:val="single" w:sz="4" w:space="0" w:color="000000"/>
              <w:bottom w:val="single" w:sz="4" w:space="0" w:color="000000"/>
              <w:right w:val="nil"/>
            </w:tcBorders>
          </w:tcPr>
          <w:p w:rsidR="008D57CA" w:rsidRDefault="000E2FC2">
            <w:pPr>
              <w:spacing w:after="307"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Модуль6.«Профориентация» </w:t>
            </w:r>
          </w:p>
        </w:tc>
        <w:tc>
          <w:tcPr>
            <w:tcW w:w="1277" w:type="dxa"/>
            <w:tcBorders>
              <w:top w:val="single" w:sz="8"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8"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Классный час «Известные люди нашего города»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октябрь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Участие в Неделе руда и профориентации«Семь шагов в профессию»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октябрь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4"/>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Видеоролики «Профессии наших родителей»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ноябрь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Беседа «Мои увлечения и интересы»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Классный час «Человек в семье»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декабрь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Праздник «Моя мама лучше всех»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март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lastRenderedPageBreak/>
              <w:t xml:space="preserve">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Проведение тематических классных часов по профориентации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2"/>
        </w:trPr>
        <w:tc>
          <w:tcPr>
            <w:tcW w:w="7413" w:type="dxa"/>
            <w:gridSpan w:val="3"/>
            <w:tcBorders>
              <w:top w:val="single" w:sz="4" w:space="0" w:color="000000"/>
              <w:left w:val="single" w:sz="4" w:space="0" w:color="000000"/>
              <w:bottom w:val="single" w:sz="4" w:space="0" w:color="000000"/>
              <w:right w:val="nil"/>
            </w:tcBorders>
          </w:tcPr>
          <w:p w:rsidR="008D57CA" w:rsidRDefault="000E2FC2">
            <w:pPr>
              <w:spacing w:after="307"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Модуль7.«Организацияпредметно-эстетическойсреды» </w:t>
            </w:r>
          </w:p>
        </w:tc>
        <w:tc>
          <w:tcPr>
            <w:tcW w:w="1277"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Выставка рисунков, фотографий, творческих работ, посвящённых событиям и памятным датам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Оформление классных уголков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2"/>
        </w:trPr>
        <w:tc>
          <w:tcPr>
            <w:tcW w:w="7413" w:type="dxa"/>
            <w:gridSpan w:val="3"/>
            <w:tcBorders>
              <w:top w:val="single" w:sz="4" w:space="0" w:color="000000"/>
              <w:left w:val="single" w:sz="4" w:space="0" w:color="000000"/>
              <w:bottom w:val="single" w:sz="4" w:space="0" w:color="000000"/>
              <w:right w:val="nil"/>
            </w:tcBorders>
          </w:tcPr>
          <w:p w:rsidR="008D57CA" w:rsidRDefault="000E2FC2">
            <w:pPr>
              <w:spacing w:after="307"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Модуль8.«Работасродителями» </w:t>
            </w:r>
          </w:p>
        </w:tc>
        <w:tc>
          <w:tcPr>
            <w:tcW w:w="1277"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192"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8" w:right="0" w:firstLine="0"/>
              <w:jc w:val="left"/>
            </w:pPr>
            <w:r>
              <w:t xml:space="preserve">Общешкольное родительское собрание </w:t>
            </w:r>
          </w:p>
          <w:p w:rsidR="008D57CA" w:rsidRDefault="000E2FC2">
            <w:pPr>
              <w:spacing w:after="0" w:line="259" w:lineRule="auto"/>
              <w:ind w:left="108" w:right="0" w:firstLine="0"/>
              <w:jc w:val="left"/>
            </w:pPr>
            <w:r>
              <w:t xml:space="preserve">(Публичный доклад директора гимназии)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Зам. директора по ВР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Родительские собрания по параллелям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ноябрь, март,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руководители </w:t>
            </w:r>
          </w:p>
        </w:tc>
      </w:tr>
      <w:tr w:rsidR="008D57CA">
        <w:trPr>
          <w:trHeight w:val="840"/>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t xml:space="preserve">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Тематические классные собрания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Классные </w:t>
            </w:r>
          </w:p>
          <w:p w:rsidR="008D57CA" w:rsidRDefault="000E2FC2">
            <w:pPr>
              <w:spacing w:after="8" w:line="259" w:lineRule="auto"/>
              <w:ind w:left="106" w:right="0" w:firstLine="0"/>
              <w:jc w:val="left"/>
            </w:pPr>
            <w:r>
              <w:t>руководител</w:t>
            </w:r>
          </w:p>
          <w:p w:rsidR="008D57CA" w:rsidRDefault="000E2FC2">
            <w:pPr>
              <w:spacing w:after="0" w:line="259" w:lineRule="auto"/>
              <w:ind w:left="106" w:right="0" w:firstLine="0"/>
              <w:jc w:val="left"/>
            </w:pPr>
            <w:r>
              <w:t xml:space="preserve">и </w:t>
            </w:r>
          </w:p>
        </w:tc>
      </w:tr>
    </w:tbl>
    <w:p w:rsidR="008D57CA" w:rsidRDefault="008D57CA">
      <w:pPr>
        <w:spacing w:after="0" w:line="259" w:lineRule="auto"/>
        <w:ind w:left="-283" w:right="269" w:firstLine="0"/>
        <w:jc w:val="left"/>
      </w:pPr>
    </w:p>
    <w:tbl>
      <w:tblPr>
        <w:tblStyle w:val="TableGrid"/>
        <w:tblW w:w="10882" w:type="dxa"/>
        <w:tblInd w:w="149" w:type="dxa"/>
        <w:tblCellMar>
          <w:top w:w="7" w:type="dxa"/>
          <w:left w:w="110" w:type="dxa"/>
          <w:right w:w="46" w:type="dxa"/>
        </w:tblCellMar>
        <w:tblLook w:val="04A0" w:firstRow="1" w:lastRow="0" w:firstColumn="1" w:lastColumn="0" w:noHBand="0" w:noVBand="1"/>
      </w:tblPr>
      <w:tblGrid>
        <w:gridCol w:w="795"/>
        <w:gridCol w:w="5251"/>
        <w:gridCol w:w="1229"/>
        <w:gridCol w:w="1454"/>
        <w:gridCol w:w="2153"/>
      </w:tblGrid>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t xml:space="preserve">4.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358" w:firstLine="0"/>
            </w:pPr>
            <w:r>
              <w:t xml:space="preserve">Соревнования «Мама, папа, я – знающая ПДД семья»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ноябрь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t xml:space="preserve">Руководитель ПДД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t xml:space="preserve">5.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495" w:firstLine="0"/>
            </w:pPr>
            <w:r>
              <w:t xml:space="preserve">Участие в проекте «Родители –за безопасное детство!»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84" w:firstLine="0"/>
              <w:jc w:val="left"/>
            </w:pPr>
            <w:r>
              <w:t xml:space="preserve">Зам. директора по ВР </w:t>
            </w:r>
          </w:p>
        </w:tc>
      </w:tr>
      <w:tr w:rsidR="008D57CA">
        <w:trPr>
          <w:trHeight w:val="1666"/>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t xml:space="preserve">6.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Педагогическоепросвещениеродителейповопрос амобученияивоспитаниядетей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Зам. директора по УВР, социальный педагог, педагоги –психологи, классные руководители </w:t>
            </w:r>
          </w:p>
        </w:tc>
      </w:tr>
      <w:tr w:rsidR="008D57CA">
        <w:trPr>
          <w:trHeight w:val="1669"/>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t xml:space="preserve">7.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Информационное оповещение родителей через сайт школы, ВК, социальные сети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Зам. директора по УВР, социальный педагог, педагоги –психологи, классные руководители </w:t>
            </w:r>
          </w:p>
        </w:tc>
      </w:tr>
      <w:tr w:rsidR="008D57CA">
        <w:trPr>
          <w:trHeight w:val="221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t xml:space="preserve">8.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Индивидуальные консультации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227" w:firstLine="0"/>
              <w:jc w:val="left"/>
            </w:pPr>
            <w:r>
              <w:t xml:space="preserve">Зам. директора по УВР,ВР, социальный педагог, педагоги – психологи, классные руководители </w:t>
            </w:r>
          </w:p>
        </w:tc>
      </w:tr>
      <w:tr w:rsidR="008D57CA">
        <w:trPr>
          <w:trHeight w:val="221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center"/>
            </w:pPr>
            <w:r>
              <w:lastRenderedPageBreak/>
              <w:t xml:space="preserve">9.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Работа Совета профилактики с детьми группы риска, состоящими на разных видах учёта, неблагополучными семьями по вопросам воспитания и обучения детей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227" w:firstLine="0"/>
              <w:jc w:val="left"/>
            </w:pPr>
            <w:r>
              <w:t xml:space="preserve">Зам. директора по УВР, ВР, социальный педагог, педагоги – психологи, классные руководители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3" w:firstLine="0"/>
              <w:jc w:val="center"/>
            </w:pPr>
            <w:r>
              <w:t xml:space="preserve">10.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Участие родителей в классных и общешкольных мероприятиях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Классные руководители </w:t>
            </w:r>
          </w:p>
        </w:tc>
      </w:tr>
      <w:tr w:rsidR="008D57CA">
        <w:trPr>
          <w:trHeight w:val="84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3" w:firstLine="0"/>
              <w:jc w:val="center"/>
            </w:pPr>
            <w:r>
              <w:t xml:space="preserve">11.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Участие в городском форуме «Родитель Тольятти»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февраль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301" w:line="259" w:lineRule="auto"/>
              <w:ind w:left="0" w:right="0" w:firstLine="0"/>
              <w:jc w:val="left"/>
            </w:pPr>
            <w:r>
              <w:t xml:space="preserve">Зам.директора по </w:t>
            </w:r>
          </w:p>
          <w:p w:rsidR="008D57CA" w:rsidRDefault="000E2FC2">
            <w:pPr>
              <w:spacing w:after="0" w:line="259" w:lineRule="auto"/>
              <w:ind w:left="0" w:right="0" w:firstLine="0"/>
              <w:jc w:val="left"/>
            </w:pPr>
            <w:r>
              <w:t xml:space="preserve">УВР,ВР </w:t>
            </w:r>
          </w:p>
        </w:tc>
      </w:tr>
      <w:tr w:rsidR="008D57CA">
        <w:trPr>
          <w:trHeight w:val="562"/>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3" w:firstLine="0"/>
              <w:jc w:val="center"/>
            </w:pPr>
            <w:r>
              <w:t xml:space="preserve">12.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Участие в родительском университете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Зам. директора поУВР,ВР </w:t>
            </w:r>
          </w:p>
        </w:tc>
      </w:tr>
      <w:tr w:rsidR="008D57CA">
        <w:trPr>
          <w:trHeight w:val="838"/>
        </w:trPr>
        <w:tc>
          <w:tcPr>
            <w:tcW w:w="82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3" w:firstLine="0"/>
              <w:jc w:val="center"/>
            </w:pPr>
            <w:r>
              <w:t xml:space="preserve">13. </w:t>
            </w:r>
          </w:p>
        </w:tc>
        <w:tc>
          <w:tcPr>
            <w:tcW w:w="526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Участие в конфликтной комиссии по урегулированию споров между участниками образовательных отношений </w:t>
            </w:r>
          </w:p>
        </w:tc>
        <w:tc>
          <w:tcPr>
            <w:tcW w:w="132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 -май </w:t>
            </w:r>
          </w:p>
        </w:tc>
        <w:tc>
          <w:tcPr>
            <w:tcW w:w="21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84" w:firstLine="0"/>
              <w:jc w:val="left"/>
            </w:pPr>
            <w:r>
              <w:t xml:space="preserve">Зам. директора по УВР,ВР </w:t>
            </w:r>
          </w:p>
        </w:tc>
      </w:tr>
    </w:tbl>
    <w:p w:rsidR="008D57CA" w:rsidRDefault="008D57CA">
      <w:pPr>
        <w:sectPr w:rsidR="008D57CA">
          <w:headerReference w:type="even" r:id="rId18"/>
          <w:headerReference w:type="default" r:id="rId19"/>
          <w:headerReference w:type="first" r:id="rId20"/>
          <w:footnotePr>
            <w:numRestart w:val="eachPage"/>
          </w:footnotePr>
          <w:pgSz w:w="11899" w:h="16841"/>
          <w:pgMar w:top="1001" w:right="317" w:bottom="1203" w:left="283" w:header="720" w:footer="720" w:gutter="0"/>
          <w:cols w:space="720"/>
        </w:sectPr>
      </w:pPr>
    </w:p>
    <w:p w:rsidR="008D57CA" w:rsidRDefault="008D57CA">
      <w:pPr>
        <w:spacing w:after="0" w:line="259" w:lineRule="auto"/>
        <w:ind w:left="-710" w:right="10080" w:firstLine="0"/>
        <w:jc w:val="left"/>
      </w:pPr>
    </w:p>
    <w:tbl>
      <w:tblPr>
        <w:tblStyle w:val="TableGrid"/>
        <w:tblW w:w="9496" w:type="dxa"/>
        <w:tblInd w:w="821" w:type="dxa"/>
        <w:tblCellMar>
          <w:left w:w="5" w:type="dxa"/>
        </w:tblCellMar>
        <w:tblLook w:val="04A0" w:firstRow="1" w:lastRow="0" w:firstColumn="1" w:lastColumn="0" w:noHBand="0" w:noVBand="1"/>
      </w:tblPr>
      <w:tblGrid>
        <w:gridCol w:w="693"/>
        <w:gridCol w:w="4405"/>
        <w:gridCol w:w="1077"/>
        <w:gridCol w:w="1412"/>
        <w:gridCol w:w="1909"/>
      </w:tblGrid>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30" w:firstLine="0"/>
              <w:jc w:val="right"/>
            </w:pPr>
            <w:r>
              <w:t xml:space="preserve">14.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Районный конкурс«Мама, папа, я– новогодняя семья»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январь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7" w:firstLine="0"/>
              <w:jc w:val="right"/>
            </w:pPr>
            <w:r>
              <w:t xml:space="preserve">15.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Участие в творческом проекте «Герб моей семьи»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апрель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30" w:firstLine="0"/>
              <w:jc w:val="right"/>
            </w:pPr>
            <w:r>
              <w:t xml:space="preserve">16.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Участие в проектах«Культурное сердце России»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2"/>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27" w:firstLine="0"/>
              <w:jc w:val="right"/>
            </w:pPr>
            <w:r>
              <w:t xml:space="preserve">17.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Участие в мероприятиях службы медиации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Зам.директорапо УВР,ВР </w:t>
            </w:r>
          </w:p>
        </w:tc>
      </w:tr>
      <w:tr w:rsidR="008D57CA">
        <w:trPr>
          <w:trHeight w:val="842"/>
        </w:trPr>
        <w:tc>
          <w:tcPr>
            <w:tcW w:w="9496"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307" w:line="259" w:lineRule="auto"/>
              <w:ind w:left="0" w:right="0" w:firstLine="0"/>
              <w:jc w:val="left"/>
            </w:pPr>
            <w:r>
              <w:rPr>
                <w:b/>
              </w:rPr>
              <w:t xml:space="preserve"> </w:t>
            </w:r>
          </w:p>
          <w:p w:rsidR="008D57CA" w:rsidRDefault="000E2FC2">
            <w:pPr>
              <w:spacing w:after="0" w:line="259" w:lineRule="auto"/>
              <w:ind w:left="108" w:right="0" w:firstLine="0"/>
              <w:jc w:val="left"/>
            </w:pPr>
            <w:r>
              <w:rPr>
                <w:b/>
              </w:rPr>
              <w:t xml:space="preserve">Модуль9.«Профилактика социально-негативных явлений» </w:t>
            </w:r>
          </w:p>
        </w:tc>
      </w:tr>
      <w:tr w:rsidR="008D57CA">
        <w:trPr>
          <w:trHeight w:val="1390"/>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1.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Профилактическая операция «Подросток»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сентябрь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103" w:right="0" w:firstLine="0"/>
              <w:jc w:val="left"/>
            </w:pPr>
            <w:r>
              <w:t xml:space="preserve">Зам. </w:t>
            </w:r>
          </w:p>
          <w:p w:rsidR="008D57CA" w:rsidRDefault="000E2FC2">
            <w:pPr>
              <w:spacing w:after="0" w:line="259" w:lineRule="auto"/>
              <w:ind w:left="103" w:right="0" w:firstLine="0"/>
              <w:jc w:val="left"/>
            </w:pPr>
            <w:r>
              <w:t xml:space="preserve">директора по УВР,ВР, классные руководители </w:t>
            </w:r>
          </w:p>
        </w:tc>
      </w:tr>
      <w:tr w:rsidR="008D57CA">
        <w:trPr>
          <w:trHeight w:val="505"/>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2.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Акция« Внимание, дети!»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сентябрь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3.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Классный час «Я+ТЫ=МЫ»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октябрь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4.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Беседа «Твой безопасный маршрут»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октябрь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5.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Линейка «Куда приводит непослушание»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ноябрь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6.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Беседа «Твои дела в твоих поступках»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ноябрь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7.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«Осторожно, гололёд»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декабрь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8.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«Безопасный Новый год»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декабрь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7" w:firstLine="0"/>
              <w:jc w:val="right"/>
            </w:pPr>
            <w:r>
              <w:t xml:space="preserve">9.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Рассказ об угрозах Интернета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январь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10.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Викторина «О вредных привычках»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3-4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февраль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11.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Игра«В мире привычек»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1-2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февраль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12.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Праздник«Моя мама лучше всех»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март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13.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Конкурс рисунков «Не губи цветы»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1-2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март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14.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Конкурс рисунков «Мы живём у природы в долгу»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3-4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апрель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15.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«Когда ребёнок один дома»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апрель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4"/>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16.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Беседа«Ответственность за нарушение правил поведения»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505"/>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lastRenderedPageBreak/>
              <w:t xml:space="preserve">17.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Конкурс рисунков «Эти растения опасны»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0" w:firstLine="0"/>
              <w:jc w:val="left"/>
            </w:pPr>
            <w:r>
              <w:t xml:space="preserve">Классные руководители </w:t>
            </w:r>
          </w:p>
        </w:tc>
      </w:tr>
      <w:tr w:rsidR="008D57CA">
        <w:trPr>
          <w:trHeight w:val="1390"/>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18.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375" w:firstLine="0"/>
            </w:pPr>
            <w:r>
              <w:t xml:space="preserve">Встречи с инспектором ОДН, ОГИБДД, МЧС, линейного отдела полиции, специалистами ППЦ, прокуратуры, наркологического диспансера, центра социального обслуживания  населения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сентяб рь-май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451" w:firstLine="0"/>
              <w:jc w:val="left"/>
            </w:pPr>
            <w:r>
              <w:t xml:space="preserve">Заместитель директора по ВР </w:t>
            </w:r>
          </w:p>
        </w:tc>
      </w:tr>
      <w:tr w:rsidR="008D57CA">
        <w:trPr>
          <w:trHeight w:val="838"/>
        </w:trPr>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98" w:firstLine="0"/>
              <w:jc w:val="right"/>
            </w:pPr>
            <w:r>
              <w:t xml:space="preserve">19. </w:t>
            </w: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Профилактическая  работа с обучающимися (Совет профилактики,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1-4 </w:t>
            </w:r>
          </w:p>
        </w:tc>
        <w:tc>
          <w:tcPr>
            <w:tcW w:w="11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сентяб рь-май </w:t>
            </w:r>
          </w:p>
        </w:tc>
        <w:tc>
          <w:tcPr>
            <w:tcW w:w="191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3" w:right="451" w:firstLine="0"/>
              <w:jc w:val="left"/>
            </w:pPr>
            <w:r>
              <w:t xml:space="preserve">Заместитель директора по ВР </w:t>
            </w:r>
          </w:p>
        </w:tc>
      </w:tr>
      <w:tr w:rsidR="008D57CA">
        <w:trPr>
          <w:trHeight w:val="807"/>
        </w:trPr>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590" w:type="dxa"/>
            <w:tcBorders>
              <w:top w:val="single" w:sz="4" w:space="0" w:color="000000"/>
              <w:left w:val="single" w:sz="4" w:space="0" w:color="000000"/>
              <w:bottom w:val="single" w:sz="4" w:space="0" w:color="000000"/>
              <w:right w:val="single" w:sz="4" w:space="0" w:color="000000"/>
            </w:tcBorders>
          </w:tcPr>
          <w:p w:rsidR="008D57CA" w:rsidRDefault="000E2FC2">
            <w:pPr>
              <w:spacing w:after="276" w:line="259" w:lineRule="auto"/>
              <w:ind w:left="0" w:right="0" w:firstLine="0"/>
              <w:jc w:val="left"/>
            </w:pPr>
            <w:r>
              <w:t xml:space="preserve">Служба медиации, индивидуальные </w:t>
            </w:r>
          </w:p>
          <w:p w:rsidR="008D57CA" w:rsidRDefault="000E2FC2">
            <w:pPr>
              <w:spacing w:after="0" w:line="259" w:lineRule="auto"/>
              <w:ind w:left="0" w:right="0" w:firstLine="0"/>
              <w:jc w:val="left"/>
            </w:pPr>
            <w:r>
              <w:t xml:space="preserve">беседы, лекции, консультации,тренинги) </w:t>
            </w:r>
          </w:p>
        </w:tc>
        <w:tc>
          <w:tcPr>
            <w:tcW w:w="115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bl>
    <w:p w:rsidR="008D57CA" w:rsidRDefault="000E2FC2">
      <w:pPr>
        <w:spacing w:after="0" w:line="259" w:lineRule="auto"/>
        <w:ind w:left="708" w:right="0" w:firstLine="0"/>
        <w:jc w:val="left"/>
      </w:pPr>
      <w:r>
        <w:t xml:space="preserve"> </w:t>
      </w:r>
    </w:p>
    <w:p w:rsidR="008D57CA" w:rsidRDefault="000E2FC2">
      <w:pPr>
        <w:spacing w:after="0" w:line="259" w:lineRule="auto"/>
        <w:ind w:left="708" w:right="0" w:firstLine="0"/>
        <w:jc w:val="left"/>
      </w:pPr>
      <w:r>
        <w:t xml:space="preserve"> </w:t>
      </w:r>
    </w:p>
    <w:p w:rsidR="008D57CA" w:rsidRDefault="000E2FC2">
      <w:pPr>
        <w:spacing w:after="0" w:line="259" w:lineRule="auto"/>
        <w:ind w:left="708" w:right="0" w:firstLine="0"/>
        <w:jc w:val="left"/>
      </w:pPr>
      <w:r>
        <w:t xml:space="preserve"> </w:t>
      </w:r>
    </w:p>
    <w:p w:rsidR="008D57CA" w:rsidRDefault="000E2FC2">
      <w:pPr>
        <w:spacing w:after="36" w:line="259" w:lineRule="auto"/>
        <w:ind w:left="708" w:right="0" w:firstLine="0"/>
        <w:jc w:val="left"/>
      </w:pPr>
      <w:r>
        <w:t xml:space="preserve"> </w:t>
      </w:r>
      <w:r>
        <w:tab/>
        <w:t xml:space="preserve"> </w:t>
      </w:r>
    </w:p>
    <w:p w:rsidR="008D57CA" w:rsidRDefault="000E2FC2">
      <w:pPr>
        <w:spacing w:after="52" w:line="356" w:lineRule="auto"/>
        <w:ind w:left="718" w:right="5"/>
      </w:pPr>
      <w:r>
        <w:rPr>
          <w:b/>
        </w:rPr>
        <w:t xml:space="preserve">2.3.  ПРОГРАММА ДУХОВНО-НРАВСТВЕННОГО РАЗВИТИЯ, ВОСПИТАНИЯ И СОЦИАЛИЗАЦИИ ОБУЧАЮЩИХСЯ ПРИ </w:t>
      </w:r>
    </w:p>
    <w:p w:rsidR="008D57CA" w:rsidRDefault="000E2FC2">
      <w:pPr>
        <w:spacing w:after="98" w:line="271" w:lineRule="auto"/>
        <w:ind w:left="718" w:right="5"/>
      </w:pPr>
      <w:r>
        <w:rPr>
          <w:b/>
        </w:rPr>
        <w:t>ПОЛУЧЕНИИ  НАЧАЛЬНОГО ОБЩЕГО ОБРАЗОВАНИЯ</w:t>
      </w:r>
      <w:r>
        <w:t xml:space="preserve"> </w:t>
      </w:r>
    </w:p>
    <w:p w:rsidR="008D57CA" w:rsidRDefault="000E2FC2">
      <w:pPr>
        <w:spacing w:after="24" w:line="259" w:lineRule="auto"/>
        <w:ind w:left="748" w:right="0" w:firstLine="0"/>
        <w:jc w:val="center"/>
      </w:pPr>
      <w:r>
        <w:rPr>
          <w:b/>
        </w:rPr>
        <w:t xml:space="preserve"> </w:t>
      </w:r>
    </w:p>
    <w:p w:rsidR="008D57CA" w:rsidRDefault="000E2FC2">
      <w:pPr>
        <w:spacing w:after="5" w:line="271" w:lineRule="auto"/>
        <w:ind w:left="718" w:right="5"/>
      </w:pPr>
      <w:r>
        <w:rPr>
          <w:b/>
        </w:rPr>
        <w:t xml:space="preserve">  Пояснительная записка </w:t>
      </w:r>
    </w:p>
    <w:p w:rsidR="008D57CA" w:rsidRDefault="000E2FC2">
      <w:pPr>
        <w:spacing w:after="18" w:line="259" w:lineRule="auto"/>
        <w:ind w:left="708" w:right="0" w:firstLine="0"/>
        <w:jc w:val="left"/>
      </w:pPr>
      <w:r>
        <w:rPr>
          <w:b/>
        </w:rPr>
        <w:t xml:space="preserve"> </w:t>
      </w:r>
    </w:p>
    <w:p w:rsidR="008D57CA" w:rsidRDefault="000E2FC2">
      <w:pPr>
        <w:ind w:left="718" w:right="15"/>
      </w:pPr>
      <w:r>
        <w:t xml:space="preserve">Программа духовно-нравственного воспитания и развития учащихся разработана в соответствии с требованиями Закона 273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w:t>
      </w:r>
      <w:r>
        <w:rPr>
          <w:i/>
        </w:rPr>
        <w:t>воспитательной работы (гражданско-правового образования, патриотического воспитания и т.п.) школы №</w:t>
      </w:r>
      <w:r>
        <w:t xml:space="preserve">59. </w:t>
      </w:r>
    </w:p>
    <w:p w:rsidR="008D57CA" w:rsidRDefault="000E2FC2">
      <w:pPr>
        <w:spacing w:after="23" w:line="259" w:lineRule="auto"/>
        <w:ind w:left="708" w:right="0" w:firstLine="0"/>
        <w:jc w:val="left"/>
      </w:pPr>
      <w:r>
        <w:t xml:space="preserve"> </w:t>
      </w:r>
    </w:p>
    <w:p w:rsidR="008D57CA" w:rsidRDefault="000E2FC2">
      <w:pPr>
        <w:ind w:left="718" w:right="15"/>
      </w:pPr>
      <w: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на повышение уровня социальной активности в процессе выполнения социально-значимой деятельности.  </w:t>
      </w:r>
    </w:p>
    <w:p w:rsidR="008D57CA" w:rsidRDefault="000E2FC2">
      <w:pPr>
        <w:ind w:left="718" w:right="15"/>
      </w:pPr>
      <w: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Программа опирается на образовательное пространство, выстроенное на основе системно – деятельностного подхода – одного из методологических оснований ФГОС НОО. </w:t>
      </w:r>
    </w:p>
    <w:p w:rsidR="008D57CA" w:rsidRDefault="000E2FC2">
      <w:pPr>
        <w:ind w:left="718" w:right="15"/>
      </w:pPr>
      <w:r>
        <w:t xml:space="preserve">  Программа духовно – нравственного развития, воспитания учащихся начальной школы сориентирована на организацию направленного уклада школьной жизни, синтезирующего урочное и внеурочное пространство, ориентированное на создание эмоциональнопривлекательной среды для пребывания детей в образовательном </w:t>
      </w:r>
      <w:r>
        <w:lastRenderedPageBreak/>
        <w:t xml:space="preserve">учреждении, при правильно организованной совместной деятельности родителей, обучающихся, педагогов. </w:t>
      </w:r>
    </w:p>
    <w:p w:rsidR="008D57CA" w:rsidRDefault="000E2FC2">
      <w:pPr>
        <w:spacing w:after="22" w:line="259" w:lineRule="auto"/>
        <w:ind w:left="708" w:right="0" w:firstLine="0"/>
        <w:jc w:val="left"/>
      </w:pPr>
      <w:r>
        <w:t xml:space="preserve"> </w:t>
      </w:r>
    </w:p>
    <w:p w:rsidR="008D57CA" w:rsidRDefault="000E2FC2">
      <w:pPr>
        <w:ind w:left="718" w:right="15"/>
      </w:pPr>
      <w:r>
        <w:t xml:space="preserve">Портрет ученика школы </w:t>
      </w:r>
    </w:p>
    <w:p w:rsidR="008D57CA" w:rsidRDefault="000E2FC2">
      <w:pPr>
        <w:spacing w:after="0" w:line="259" w:lineRule="auto"/>
        <w:ind w:left="708" w:right="0" w:firstLine="0"/>
        <w:jc w:val="left"/>
      </w:pPr>
      <w:r>
        <w:t xml:space="preserve"> </w:t>
      </w:r>
    </w:p>
    <w:p w:rsidR="008D57CA" w:rsidRDefault="000E2FC2">
      <w:pPr>
        <w:ind w:left="718" w:right="15"/>
      </w:pPr>
      <w:r>
        <w:t xml:space="preserve">Обобщенный результат образовательной деятельности, включающей и воспитательное пространство начальной школы, как итог реализации общественного договора фиксируется в портрете ее  выпускника: умеющий учиться, способный организовать свою деятельность, умеющий пользоваться информационными источниками; </w:t>
      </w:r>
    </w:p>
    <w:p w:rsidR="008D57CA" w:rsidRDefault="000E2FC2">
      <w:pPr>
        <w:ind w:left="718" w:right="15"/>
      </w:pPr>
      <w:r>
        <w:t xml:space="preserve">владеющий опытом мотивированного участия в конкурсах и проектах регионального и международных уровней; </w:t>
      </w:r>
    </w:p>
    <w:p w:rsidR="008D57CA" w:rsidRDefault="000E2FC2">
      <w:pPr>
        <w:ind w:left="718" w:right="15"/>
      </w:pPr>
      <w:r>
        <w:t xml:space="preserve">способный к установлению устойчивых взаимоотношений со взрослыми, сверстниками, проявляет сочувствие, может поделиться с другими, оказать помощь; </w:t>
      </w:r>
    </w:p>
    <w:p w:rsidR="008D57CA" w:rsidRDefault="000E2FC2">
      <w:pPr>
        <w:ind w:left="718" w:right="15"/>
      </w:pPr>
      <w:r>
        <w:t xml:space="preserve">умеющий замечать и приумножать красивое в искусстве, природе; </w:t>
      </w:r>
    </w:p>
    <w:p w:rsidR="008D57CA" w:rsidRDefault="000E2FC2">
      <w:pPr>
        <w:ind w:left="718" w:right="15"/>
      </w:pPr>
      <w:r>
        <w:t xml:space="preserve">владеющий основами умения учиться, способный к организации собственной деятельности;  наделённый чувством уважения к своему дому, близким людям, к малой и большой Родине; </w:t>
      </w:r>
    </w:p>
    <w:p w:rsidR="008D57CA" w:rsidRDefault="000E2FC2">
      <w:pPr>
        <w:ind w:left="718" w:right="15"/>
      </w:pPr>
      <w:r>
        <w:t xml:space="preserve">уважающий и принимающий ценности семьи и общества; </w:t>
      </w:r>
    </w:p>
    <w:p w:rsidR="008D57CA" w:rsidRDefault="000E2FC2">
      <w:pPr>
        <w:ind w:left="718" w:right="15"/>
      </w:pPr>
      <w:r>
        <w:t xml:space="preserve">готовый самостоятельно действовать и отвечать за свои поступки перед семьей и школой;  </w:t>
      </w:r>
    </w:p>
    <w:p w:rsidR="008D57CA" w:rsidRDefault="000E2FC2">
      <w:pPr>
        <w:ind w:left="718" w:right="15"/>
      </w:pPr>
      <w:r>
        <w:t xml:space="preserve">обладающей характеристиками активной личности: целеустремлённостью, работоспособностью, волей, умением доводить начатое дело до конца;  владеющий культурой поведения и речи, основами личной гигиены и здорового образа жизни. </w:t>
      </w:r>
    </w:p>
    <w:p w:rsidR="008D57CA" w:rsidRDefault="000E2FC2">
      <w:pPr>
        <w:ind w:left="718" w:right="15"/>
      </w:pPr>
      <w:r>
        <w:t xml:space="preserve">Программа духовно – нравственного развития, воспитания младших школьников содержит разделы: </w:t>
      </w:r>
    </w:p>
    <w:p w:rsidR="008D57CA" w:rsidRDefault="000E2FC2">
      <w:pPr>
        <w:spacing w:after="23" w:line="259" w:lineRule="auto"/>
        <w:ind w:left="708" w:right="0" w:firstLine="0"/>
        <w:jc w:val="left"/>
      </w:pPr>
      <w:r>
        <w:t xml:space="preserve"> </w:t>
      </w:r>
    </w:p>
    <w:p w:rsidR="008D57CA" w:rsidRDefault="000E2FC2">
      <w:pPr>
        <w:ind w:left="718" w:right="15"/>
      </w:pPr>
      <w:r>
        <w:t xml:space="preserve">1.Цели и задачи духовно – нравственного развития, воспитания на ступени начального общего образования. </w:t>
      </w:r>
    </w:p>
    <w:p w:rsidR="008D57CA" w:rsidRDefault="000E2FC2">
      <w:pPr>
        <w:spacing w:after="23" w:line="259" w:lineRule="auto"/>
        <w:ind w:left="708" w:right="0" w:firstLine="0"/>
        <w:jc w:val="left"/>
      </w:pPr>
      <w:r>
        <w:t xml:space="preserve"> </w:t>
      </w:r>
    </w:p>
    <w:p w:rsidR="008D57CA" w:rsidRDefault="000E2FC2">
      <w:pPr>
        <w:ind w:left="718" w:right="15"/>
      </w:pPr>
      <w:r>
        <w:t xml:space="preserve">2.Ценностные основы и основные направления Программы Духовно – нравственного развития, воспитания учащихся. </w:t>
      </w:r>
    </w:p>
    <w:p w:rsidR="008D57CA" w:rsidRDefault="000E2FC2">
      <w:pPr>
        <w:spacing w:after="0" w:line="259" w:lineRule="auto"/>
        <w:ind w:left="708" w:right="0" w:firstLine="0"/>
        <w:jc w:val="left"/>
      </w:pPr>
      <w:r>
        <w:t xml:space="preserve"> </w:t>
      </w:r>
    </w:p>
    <w:p w:rsidR="008D57CA" w:rsidRDefault="000E2FC2">
      <w:pPr>
        <w:ind w:left="718" w:right="15"/>
      </w:pPr>
      <w:r>
        <w:t xml:space="preserve">3.Принципы и особенности организации программы. Концептуальная основа уклада школьной жизни. </w:t>
      </w:r>
    </w:p>
    <w:p w:rsidR="008D57CA" w:rsidRDefault="000E2FC2">
      <w:pPr>
        <w:spacing w:after="23" w:line="259" w:lineRule="auto"/>
        <w:ind w:left="708" w:right="0" w:firstLine="0"/>
        <w:jc w:val="left"/>
      </w:pPr>
      <w:r>
        <w:t xml:space="preserve"> </w:t>
      </w:r>
    </w:p>
    <w:p w:rsidR="008D57CA" w:rsidRDefault="000E2FC2">
      <w:pPr>
        <w:ind w:left="718" w:right="15"/>
      </w:pPr>
      <w:r>
        <w:t xml:space="preserve">4.Содержание духовно – нравственного развития, воспитания в условиях образовательного пространства Потенциал УМК «Школа России» для решения задач духовно – нравственного развития и воспитания обучающихся в учебном процессе. </w:t>
      </w:r>
    </w:p>
    <w:p w:rsidR="008D57CA" w:rsidRDefault="000E2FC2">
      <w:pPr>
        <w:spacing w:after="0" w:line="259" w:lineRule="auto"/>
        <w:ind w:left="708" w:right="0" w:firstLine="0"/>
        <w:jc w:val="left"/>
      </w:pPr>
      <w:r>
        <w:t xml:space="preserve"> </w:t>
      </w:r>
    </w:p>
    <w:p w:rsidR="008D57CA" w:rsidRDefault="000E2FC2">
      <w:pPr>
        <w:ind w:left="718" w:right="15"/>
      </w:pPr>
      <w:r>
        <w:t xml:space="preserve">5.Виды деятельности и формы занятий с обучающимися на ступени начального общего образования. </w:t>
      </w:r>
    </w:p>
    <w:p w:rsidR="008D57CA" w:rsidRDefault="000E2FC2">
      <w:pPr>
        <w:spacing w:after="23" w:line="259" w:lineRule="auto"/>
        <w:ind w:left="708" w:right="0" w:firstLine="0"/>
        <w:jc w:val="left"/>
      </w:pPr>
      <w:r>
        <w:t xml:space="preserve"> </w:t>
      </w:r>
    </w:p>
    <w:p w:rsidR="008D57CA" w:rsidRDefault="000E2FC2">
      <w:pPr>
        <w:ind w:left="718" w:right="15"/>
      </w:pPr>
      <w:r>
        <w:t xml:space="preserve">6.Совместная деятельность школы, семьи и общественности по духовно – нравственному развитию. воспитанию. </w:t>
      </w:r>
    </w:p>
    <w:p w:rsidR="008D57CA" w:rsidRDefault="000E2FC2">
      <w:pPr>
        <w:spacing w:after="22" w:line="259" w:lineRule="auto"/>
        <w:ind w:left="708" w:right="0" w:firstLine="0"/>
        <w:jc w:val="left"/>
      </w:pPr>
      <w:r>
        <w:lastRenderedPageBreak/>
        <w:t xml:space="preserve"> </w:t>
      </w:r>
    </w:p>
    <w:p w:rsidR="008D57CA" w:rsidRDefault="000E2FC2">
      <w:pPr>
        <w:ind w:left="718" w:right="15"/>
      </w:pPr>
      <w:r>
        <w:t xml:space="preserve">7.Планируемые воспитательные результаты. </w:t>
      </w:r>
    </w:p>
    <w:p w:rsidR="008D57CA" w:rsidRDefault="000E2FC2">
      <w:pPr>
        <w:spacing w:after="21" w:line="259" w:lineRule="auto"/>
        <w:ind w:left="708" w:right="0" w:firstLine="0"/>
        <w:jc w:val="left"/>
      </w:pPr>
      <w:r>
        <w:rPr>
          <w:b/>
        </w:rPr>
        <w:t xml:space="preserve"> </w:t>
      </w:r>
    </w:p>
    <w:p w:rsidR="008D57CA" w:rsidRDefault="000E2FC2">
      <w:pPr>
        <w:spacing w:after="5" w:line="271" w:lineRule="auto"/>
        <w:ind w:left="718" w:right="5"/>
      </w:pPr>
      <w:r>
        <w:rPr>
          <w:b/>
        </w:rPr>
        <w:t xml:space="preserve">2.3.1. Цель и задачи программы духовно-нравственного развития, воспитания  и социализации   обучающихся    </w:t>
      </w:r>
    </w:p>
    <w:p w:rsidR="008D57CA" w:rsidRDefault="000E2FC2">
      <w:pPr>
        <w:spacing w:after="0" w:line="259" w:lineRule="auto"/>
        <w:ind w:left="708" w:right="0" w:firstLine="0"/>
        <w:jc w:val="left"/>
      </w:pPr>
      <w:r>
        <w:rPr>
          <w:b/>
        </w:rPr>
        <w:t xml:space="preserve">                      </w:t>
      </w:r>
    </w:p>
    <w:p w:rsidR="008D57CA" w:rsidRDefault="000E2FC2">
      <w:pPr>
        <w:spacing w:after="22" w:line="259" w:lineRule="auto"/>
        <w:ind w:left="708" w:right="0" w:firstLine="0"/>
        <w:jc w:val="left"/>
      </w:pPr>
      <w:r>
        <w:t xml:space="preserve"> </w:t>
      </w:r>
    </w:p>
    <w:p w:rsidR="008D57CA" w:rsidRDefault="000E2FC2">
      <w:pPr>
        <w:ind w:left="718" w:right="15"/>
      </w:pPr>
      <w:r>
        <w:rPr>
          <w:i/>
        </w:rPr>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8D57CA" w:rsidRDefault="000E2FC2">
      <w:pPr>
        <w:ind w:left="718" w:right="15"/>
      </w:pPr>
      <w:r>
        <w:rPr>
          <w:i/>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8D57CA" w:rsidRDefault="000E2FC2">
      <w:pPr>
        <w:ind w:left="708" w:right="15" w:firstLine="142"/>
      </w:pPr>
      <w:r>
        <w:t xml:space="preserve">     Общей целью является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8D57CA" w:rsidRDefault="000E2FC2">
      <w:pPr>
        <w:ind w:left="718" w:right="15"/>
      </w:pPr>
      <w:r>
        <w:t xml:space="preserve">Ведущая цель программы – духовно – нравственное развитие младших школьников. </w:t>
      </w:r>
    </w:p>
    <w:p w:rsidR="008D57CA" w:rsidRDefault="000E2FC2">
      <w:pPr>
        <w:ind w:left="708" w:right="15" w:firstLine="708"/>
      </w:pPr>
      <w:r>
        <w:t xml:space="preserve">Задачи духовно­нравственного развития, воспитания и социализации обучающихся на уровне начального общего образования: </w:t>
      </w:r>
    </w:p>
    <w:p w:rsidR="008D57CA" w:rsidRDefault="000E2FC2">
      <w:pPr>
        <w:spacing w:after="31" w:line="259" w:lineRule="auto"/>
        <w:ind w:left="1416" w:right="0" w:firstLine="0"/>
        <w:jc w:val="left"/>
      </w:pPr>
      <w:r>
        <w:rPr>
          <w:i/>
        </w:rPr>
        <w:t xml:space="preserve"> </w:t>
      </w:r>
    </w:p>
    <w:p w:rsidR="008D57CA" w:rsidRDefault="000E2FC2">
      <w:pPr>
        <w:spacing w:after="5" w:line="271" w:lineRule="auto"/>
        <w:ind w:left="1426" w:right="5"/>
      </w:pPr>
      <w:r>
        <w:rPr>
          <w:b/>
        </w:rPr>
        <w:t xml:space="preserve">В области формирования нравственной культуры: </w:t>
      </w:r>
    </w:p>
    <w:p w:rsidR="008D57CA" w:rsidRDefault="000E2FC2">
      <w:pPr>
        <w:ind w:left="708" w:right="15" w:firstLine="708"/>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w:t>
      </w:r>
    </w:p>
    <w:p w:rsidR="008D57CA" w:rsidRDefault="000E2FC2">
      <w:pPr>
        <w:ind w:left="708" w:right="15" w:firstLine="708"/>
      </w:pPr>
      <w: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w:t>
      </w:r>
      <w:r>
        <w:lastRenderedPageBreak/>
        <w:t xml:space="preserve">семьи; формирование эстетических потребностей, ценностей и чувств;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8D57CA" w:rsidRDefault="000E2FC2">
      <w:pPr>
        <w:ind w:left="708" w:right="15" w:firstLine="708"/>
      </w:pPr>
      <w:r>
        <w:t>развитие трудолюбия, способности к преодолению трудностей, целеустремленности и настойчивости в достижении результата.</w:t>
      </w:r>
      <w:r>
        <w:rPr>
          <w:i/>
        </w:rPr>
        <w:t xml:space="preserve"> </w:t>
      </w:r>
      <w:r>
        <w:rPr>
          <w:b/>
        </w:rPr>
        <w:t xml:space="preserve">В области формирования социальной культуры: </w:t>
      </w:r>
      <w:r>
        <w:t xml:space="preserve">формирование основ российской культурной и гражданской идентичности </w:t>
      </w:r>
    </w:p>
    <w:p w:rsidR="008D57CA" w:rsidRDefault="000E2FC2">
      <w:pPr>
        <w:ind w:left="1416" w:right="15" w:hanging="708"/>
      </w:pPr>
      <w:r>
        <w:t xml:space="preserve">(самобытности); пробуждение веры в Россию, в свой народ, чувства личной ответственности </w:t>
      </w:r>
    </w:p>
    <w:p w:rsidR="008D57CA" w:rsidRDefault="000E2FC2">
      <w:pPr>
        <w:ind w:left="1416" w:right="15" w:hanging="708"/>
      </w:pPr>
      <w:r>
        <w:t xml:space="preserve">за Отечество; воспитание ценностного отношения к своему национальному языку и </w:t>
      </w:r>
    </w:p>
    <w:p w:rsidR="008D57CA" w:rsidRDefault="000E2FC2">
      <w:pPr>
        <w:ind w:left="1416" w:right="2096" w:hanging="708"/>
      </w:pPr>
      <w:r>
        <w:t xml:space="preserve">культуре; формирование патриотизма и гражданской солидарности; </w:t>
      </w:r>
    </w:p>
    <w:p w:rsidR="008D57CA" w:rsidRDefault="000E2FC2">
      <w:pPr>
        <w:ind w:left="708" w:right="15" w:firstLine="708"/>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8D57CA" w:rsidRDefault="000E2FC2">
      <w:pPr>
        <w:tabs>
          <w:tab w:val="center" w:pos="1869"/>
          <w:tab w:val="center" w:pos="3811"/>
          <w:tab w:val="center" w:pos="5366"/>
          <w:tab w:val="center" w:pos="6651"/>
          <w:tab w:val="right" w:pos="9370"/>
        </w:tabs>
        <w:ind w:left="0" w:right="0" w:firstLine="0"/>
        <w:jc w:val="left"/>
      </w:pPr>
      <w:r>
        <w:rPr>
          <w:rFonts w:ascii="Calibri" w:eastAsia="Calibri" w:hAnsi="Calibri" w:cs="Calibri"/>
          <w:sz w:val="22"/>
        </w:rPr>
        <w:tab/>
      </w:r>
      <w:r>
        <w:t xml:space="preserve">развитие </w:t>
      </w:r>
      <w:r>
        <w:tab/>
        <w:t xml:space="preserve">доброжелательности </w:t>
      </w:r>
      <w:r>
        <w:tab/>
        <w:t xml:space="preserve">и </w:t>
      </w:r>
      <w:r>
        <w:tab/>
        <w:t xml:space="preserve">эмоциональной </w:t>
      </w:r>
      <w:r>
        <w:tab/>
        <w:t xml:space="preserve">отзывчивости, </w:t>
      </w:r>
    </w:p>
    <w:p w:rsidR="008D57CA" w:rsidRDefault="000E2FC2">
      <w:pPr>
        <w:ind w:left="1416" w:right="15" w:hanging="708"/>
      </w:pPr>
      <w:r>
        <w:t xml:space="preserve">человеколюбия (гуманности) понимания других людей и сопереживания им; становление гражданских качеств личности на основе демократических </w:t>
      </w:r>
    </w:p>
    <w:p w:rsidR="008D57CA" w:rsidRDefault="000E2FC2">
      <w:pPr>
        <w:ind w:left="718" w:right="15"/>
      </w:pPr>
      <w:r>
        <w:t xml:space="preserve">ценностных ориентаций; формирование осознанного и уважительного отношения к традиционным российским религиям и религиозным организациям, к вере и религиозным убеждениям;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r>
        <w:rPr>
          <w:b/>
        </w:rPr>
        <w:t xml:space="preserve">В области формирования семейной культуры: </w:t>
      </w:r>
    </w:p>
    <w:p w:rsidR="008D57CA" w:rsidRDefault="000E2FC2">
      <w:pPr>
        <w:ind w:left="1426" w:right="15"/>
      </w:pPr>
      <w:r>
        <w:t xml:space="preserve">формирование отношения к семье как основе российского общества; формирование у обучающегося уважительного отношения к родителям, </w:t>
      </w:r>
    </w:p>
    <w:p w:rsidR="008D57CA" w:rsidRDefault="000E2FC2">
      <w:pPr>
        <w:ind w:left="1416" w:right="15" w:hanging="708"/>
      </w:pPr>
      <w:r>
        <w:t xml:space="preserve">осознанного, заботливого отношения к старшим и младшим; формирование представления о традиционных семейных ценностях народов </w:t>
      </w:r>
    </w:p>
    <w:p w:rsidR="008D57CA" w:rsidRDefault="000E2FC2">
      <w:pPr>
        <w:ind w:left="1416" w:right="15" w:hanging="708"/>
      </w:pPr>
      <w:r>
        <w:t xml:space="preserve">России, семейных ролях и уважения к ним; знакомство обучающегося с культурно­историческими и этническими </w:t>
      </w:r>
    </w:p>
    <w:p w:rsidR="008D57CA" w:rsidRDefault="000E2FC2">
      <w:pPr>
        <w:ind w:left="718" w:right="15"/>
      </w:pPr>
      <w:r>
        <w:t xml:space="preserve">традициями российской семьи. </w:t>
      </w:r>
    </w:p>
    <w:p w:rsidR="008D57CA" w:rsidRDefault="000E2FC2">
      <w:pPr>
        <w:ind w:left="708" w:right="15" w:firstLine="708"/>
      </w:pPr>
      <w:r>
        <w:t xml:space="preserve">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 </w:t>
      </w:r>
    </w:p>
    <w:p w:rsidR="008D57CA" w:rsidRDefault="000E2FC2">
      <w:pPr>
        <w:ind w:left="708" w:right="15" w:firstLine="708"/>
      </w:pPr>
      <w: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w:t>
      </w:r>
      <w:r>
        <w:lastRenderedPageBreak/>
        <w:t xml:space="preserve">закрепления в специальных договорах, регулирующих получение образовательных услуг. </w:t>
      </w:r>
    </w:p>
    <w:p w:rsidR="008D57CA" w:rsidRDefault="000E2FC2">
      <w:pPr>
        <w:spacing w:after="18" w:line="259" w:lineRule="auto"/>
        <w:ind w:left="708" w:right="0" w:firstLine="0"/>
        <w:jc w:val="left"/>
      </w:pPr>
      <w:r>
        <w:rPr>
          <w:b/>
          <w:i/>
        </w:rPr>
        <w:t xml:space="preserve"> </w:t>
      </w:r>
    </w:p>
    <w:p w:rsidR="008D57CA" w:rsidRDefault="000E2FC2">
      <w:pPr>
        <w:spacing w:after="5" w:line="271" w:lineRule="auto"/>
        <w:ind w:left="718" w:right="5"/>
      </w:pPr>
      <w:r>
        <w:rPr>
          <w:b/>
          <w:i/>
        </w:rPr>
        <w:t xml:space="preserve">       </w:t>
      </w:r>
      <w:r>
        <w:rPr>
          <w:b/>
        </w:rPr>
        <w:t xml:space="preserve">2.3.2. Основные направления духовно – нравственного    развития и   воспитания младших школьников  </w:t>
      </w:r>
    </w:p>
    <w:p w:rsidR="008D57CA" w:rsidRDefault="000E2FC2">
      <w:pPr>
        <w:spacing w:after="21" w:line="259" w:lineRule="auto"/>
        <w:ind w:left="708" w:right="0" w:firstLine="0"/>
        <w:jc w:val="left"/>
      </w:pPr>
      <w:r>
        <w:t xml:space="preserve"> </w:t>
      </w:r>
    </w:p>
    <w:p w:rsidR="008D57CA" w:rsidRDefault="000E2FC2">
      <w:pPr>
        <w:ind w:left="718" w:right="15"/>
      </w:pPr>
      <w:r>
        <w:t xml:space="preserve">     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 </w:t>
      </w:r>
    </w:p>
    <w:p w:rsidR="008D57CA" w:rsidRDefault="000E2FC2">
      <w:pPr>
        <w:spacing w:after="22" w:line="259" w:lineRule="auto"/>
        <w:ind w:left="708" w:right="0" w:firstLine="0"/>
        <w:jc w:val="left"/>
      </w:pPr>
      <w:r>
        <w:t xml:space="preserve">   </w:t>
      </w:r>
      <w:r>
        <w:rPr>
          <w:b/>
        </w:rPr>
        <w:t xml:space="preserve">    </w:t>
      </w:r>
      <w:r>
        <w:t xml:space="preserve"> </w:t>
      </w:r>
    </w:p>
    <w:p w:rsidR="008D57CA" w:rsidRDefault="000E2FC2">
      <w:pPr>
        <w:numPr>
          <w:ilvl w:val="0"/>
          <w:numId w:val="90"/>
        </w:numPr>
        <w:ind w:right="15" w:hanging="370"/>
      </w:pPr>
      <w:r>
        <w:t xml:space="preserve">Гражданско-патриотическое воспитание </w:t>
      </w:r>
    </w:p>
    <w:p w:rsidR="008D57CA" w:rsidRDefault="000E2FC2">
      <w:pPr>
        <w:ind w:left="708" w:right="15" w:firstLine="708"/>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 xml:space="preserve">. </w:t>
      </w:r>
    </w:p>
    <w:p w:rsidR="008D57CA" w:rsidRDefault="000E2FC2">
      <w:pPr>
        <w:numPr>
          <w:ilvl w:val="0"/>
          <w:numId w:val="90"/>
        </w:numPr>
        <w:ind w:right="15" w:hanging="370"/>
      </w:pPr>
      <w:r>
        <w:t xml:space="preserve">Нравственное и духовное воспитание </w:t>
      </w:r>
    </w:p>
    <w:p w:rsidR="008D57CA" w:rsidRDefault="000E2FC2">
      <w:pPr>
        <w:ind w:left="708" w:right="15" w:firstLine="708"/>
      </w:pPr>
      <w: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 </w:t>
      </w:r>
    </w:p>
    <w:p w:rsidR="008D57CA" w:rsidRDefault="000E2FC2">
      <w:pPr>
        <w:numPr>
          <w:ilvl w:val="0"/>
          <w:numId w:val="90"/>
        </w:numPr>
        <w:ind w:right="15" w:hanging="370"/>
      </w:pPr>
      <w:r>
        <w:t xml:space="preserve">Воспитание положительного отношения к труду и творчеству </w:t>
      </w:r>
    </w:p>
    <w:p w:rsidR="008D57CA" w:rsidRDefault="000E2FC2">
      <w:pPr>
        <w:ind w:left="708" w:right="15" w:firstLine="708"/>
      </w:pPr>
      <w:r>
        <w:t xml:space="preserve">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p w:rsidR="008D57CA" w:rsidRDefault="000E2FC2">
      <w:pPr>
        <w:numPr>
          <w:ilvl w:val="0"/>
          <w:numId w:val="90"/>
        </w:numPr>
        <w:ind w:right="15" w:hanging="370"/>
      </w:pPr>
      <w:r>
        <w:t xml:space="preserve">Интеллектуальное воспитание </w:t>
      </w:r>
    </w:p>
    <w:p w:rsidR="008D57CA" w:rsidRDefault="000E2FC2">
      <w:pPr>
        <w:ind w:left="708" w:right="15" w:firstLine="708"/>
      </w:pPr>
      <w: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8D57CA" w:rsidRDefault="000E2FC2">
      <w:pPr>
        <w:numPr>
          <w:ilvl w:val="0"/>
          <w:numId w:val="90"/>
        </w:numPr>
        <w:ind w:right="15" w:hanging="370"/>
      </w:pPr>
      <w:r>
        <w:t xml:space="preserve">Здоровьесберегающее воспитание </w:t>
      </w:r>
    </w:p>
    <w:p w:rsidR="008D57CA" w:rsidRDefault="000E2FC2">
      <w:pPr>
        <w:ind w:left="708" w:right="15" w:firstLine="708"/>
      </w:pPr>
      <w:r>
        <w:t>Ценности: здоровье физическое, духовное и нравственное, здоровый образ жизни, здоровьесберегающие технологии, физическая культура и спорт</w:t>
      </w:r>
      <w:r>
        <w:rPr>
          <w:i/>
        </w:rPr>
        <w:t xml:space="preserve"> </w:t>
      </w:r>
    </w:p>
    <w:p w:rsidR="008D57CA" w:rsidRDefault="000E2FC2">
      <w:pPr>
        <w:numPr>
          <w:ilvl w:val="0"/>
          <w:numId w:val="90"/>
        </w:numPr>
        <w:ind w:right="15" w:hanging="370"/>
      </w:pPr>
      <w:r>
        <w:t xml:space="preserve">Социокультурное и медиакультурное воспитание </w:t>
      </w:r>
    </w:p>
    <w:p w:rsidR="008D57CA" w:rsidRDefault="000E2FC2">
      <w:pPr>
        <w:ind w:left="708" w:right="15" w:firstLine="708"/>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i/>
        </w:rPr>
        <w:t>.</w:t>
      </w:r>
      <w:r>
        <w:t xml:space="preserve"> </w:t>
      </w:r>
    </w:p>
    <w:p w:rsidR="008D57CA" w:rsidRDefault="000E2FC2">
      <w:pPr>
        <w:numPr>
          <w:ilvl w:val="0"/>
          <w:numId w:val="90"/>
        </w:numPr>
        <w:ind w:right="15" w:hanging="370"/>
      </w:pPr>
      <w:r>
        <w:t xml:space="preserve">Культуротворческое и эстетическое воспитание </w:t>
      </w:r>
    </w:p>
    <w:p w:rsidR="008D57CA" w:rsidRDefault="000E2FC2">
      <w:pPr>
        <w:ind w:left="708" w:right="15" w:firstLine="708"/>
      </w:pPr>
      <w:r>
        <w:t xml:space="preserve">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p w:rsidR="008D57CA" w:rsidRDefault="000E2FC2">
      <w:pPr>
        <w:numPr>
          <w:ilvl w:val="0"/>
          <w:numId w:val="90"/>
        </w:numPr>
        <w:ind w:right="15" w:hanging="370"/>
      </w:pPr>
      <w:r>
        <w:t xml:space="preserve">Правовое воспитание и культура безопасности </w:t>
      </w:r>
    </w:p>
    <w:p w:rsidR="008D57CA" w:rsidRDefault="000E2FC2">
      <w:pPr>
        <w:ind w:left="708" w:right="15" w:firstLine="708"/>
      </w:pPr>
      <w: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8D57CA" w:rsidRDefault="000E2FC2">
      <w:pPr>
        <w:numPr>
          <w:ilvl w:val="0"/>
          <w:numId w:val="90"/>
        </w:numPr>
        <w:ind w:right="15" w:hanging="370"/>
      </w:pPr>
      <w:r>
        <w:lastRenderedPageBreak/>
        <w:t xml:space="preserve">Воспитание семейных ценностей </w:t>
      </w:r>
    </w:p>
    <w:p w:rsidR="008D57CA" w:rsidRDefault="000E2FC2">
      <w:pPr>
        <w:ind w:left="708" w:right="15" w:firstLine="708"/>
      </w:pPr>
      <w: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8D57CA" w:rsidRDefault="000E2FC2">
      <w:pPr>
        <w:numPr>
          <w:ilvl w:val="0"/>
          <w:numId w:val="90"/>
        </w:numPr>
        <w:ind w:right="15" w:hanging="370"/>
      </w:pPr>
      <w:r>
        <w:t xml:space="preserve">Формирование коммуникативной культуры </w:t>
      </w:r>
    </w:p>
    <w:p w:rsidR="008D57CA" w:rsidRDefault="000E2FC2">
      <w:pPr>
        <w:ind w:left="708" w:right="15" w:firstLine="708"/>
      </w:pPr>
      <w: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8D57CA" w:rsidRDefault="000E2FC2">
      <w:pPr>
        <w:numPr>
          <w:ilvl w:val="0"/>
          <w:numId w:val="90"/>
        </w:numPr>
        <w:ind w:right="15" w:hanging="370"/>
      </w:pPr>
      <w:r>
        <w:t xml:space="preserve">Экологическое воспитание </w:t>
      </w:r>
    </w:p>
    <w:p w:rsidR="008D57CA" w:rsidRDefault="000E2FC2">
      <w:pPr>
        <w:ind w:left="708" w:right="15" w:firstLine="708"/>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r>
        <w:rPr>
          <w:i/>
        </w:rPr>
        <w:t xml:space="preserve"> </w:t>
      </w:r>
    </w:p>
    <w:p w:rsidR="008D57CA" w:rsidRDefault="000E2FC2">
      <w:pPr>
        <w:ind w:left="718" w:right="15"/>
      </w:pPr>
      <w: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8D57CA" w:rsidRDefault="000E2FC2">
      <w:pPr>
        <w:spacing w:after="31" w:line="259" w:lineRule="auto"/>
        <w:ind w:left="708" w:right="0" w:firstLine="0"/>
        <w:jc w:val="left"/>
      </w:pPr>
      <w:r>
        <w:t xml:space="preserve"> </w:t>
      </w:r>
    </w:p>
    <w:p w:rsidR="008D57CA" w:rsidRDefault="000E2FC2">
      <w:pPr>
        <w:spacing w:after="5" w:line="271" w:lineRule="auto"/>
        <w:ind w:left="718" w:right="5"/>
      </w:pPr>
      <w:r>
        <w:t xml:space="preserve"> </w:t>
      </w:r>
      <w:r>
        <w:rPr>
          <w:b/>
        </w:rPr>
        <w:t xml:space="preserve">Ценностные основы и основные направления программы     духовно – нравственного     развития, воспитания и социализации </w:t>
      </w:r>
    </w:p>
    <w:p w:rsidR="008D57CA" w:rsidRDefault="000E2FC2">
      <w:pPr>
        <w:spacing w:after="20" w:line="259" w:lineRule="auto"/>
        <w:ind w:left="708" w:right="0" w:firstLine="0"/>
        <w:jc w:val="left"/>
      </w:pPr>
      <w:r>
        <w:t xml:space="preserve"> </w:t>
      </w:r>
    </w:p>
    <w:p w:rsidR="008D57CA" w:rsidRDefault="000E2FC2">
      <w:pPr>
        <w:ind w:left="718" w:right="15"/>
      </w:pPr>
      <w:r>
        <w:t xml:space="preserve">         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8D57CA" w:rsidRDefault="000E2FC2">
      <w:pPr>
        <w:ind w:left="718" w:right="15"/>
      </w:pPr>
      <w: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 </w:t>
      </w:r>
    </w:p>
    <w:p w:rsidR="008D57CA" w:rsidRDefault="000E2FC2">
      <w:pPr>
        <w:spacing w:after="5" w:line="271" w:lineRule="auto"/>
        <w:ind w:left="1426" w:right="5"/>
      </w:pPr>
      <w:r>
        <w:t xml:space="preserve">     </w:t>
      </w:r>
      <w:r>
        <w:rPr>
          <w:b/>
        </w:rPr>
        <w:t xml:space="preserve">Гражданско-патриотическое воспитание: </w:t>
      </w:r>
    </w:p>
    <w:p w:rsidR="008D57CA" w:rsidRDefault="000E2FC2">
      <w:pPr>
        <w:spacing w:after="18" w:line="267" w:lineRule="auto"/>
        <w:ind w:left="10" w:right="55"/>
        <w:jc w:val="right"/>
      </w:pPr>
      <w:r>
        <w:t xml:space="preserve">ценностные представления о любви к России, народам Российской </w:t>
      </w:r>
    </w:p>
    <w:p w:rsidR="008D57CA" w:rsidRDefault="000E2FC2">
      <w:pPr>
        <w:ind w:left="1416" w:right="15" w:hanging="708"/>
      </w:pPr>
      <w:r>
        <w:t xml:space="preserve">Федерации, к своей малой родине; первоначальные нравственные представления о долге, чести и достоинстве в </w:t>
      </w:r>
    </w:p>
    <w:p w:rsidR="008D57CA" w:rsidRDefault="000E2FC2">
      <w:pPr>
        <w:ind w:left="718" w:right="15"/>
      </w:pPr>
      <w:r>
        <w:t xml:space="preserve">контексте отношения к Отечеству, к согражданам, к семье, школе, одноклассникам;  элементарные представления о политическом устройстве Российского государства, его институтах, их роли в жизни общества, важнейших законах государства;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 уважительное отношение к русскому языку как государственному, языку </w:t>
      </w:r>
    </w:p>
    <w:p w:rsidR="008D57CA" w:rsidRDefault="000E2FC2">
      <w:pPr>
        <w:ind w:left="1416" w:right="982" w:hanging="708"/>
      </w:pPr>
      <w:r>
        <w:t xml:space="preserve">межнационального общения; ценностное отношение к своему национальному языку и культуре; </w:t>
      </w:r>
    </w:p>
    <w:p w:rsidR="008D57CA" w:rsidRDefault="000E2FC2">
      <w:pPr>
        <w:tabs>
          <w:tab w:val="center" w:pos="2254"/>
          <w:tab w:val="center" w:pos="4110"/>
          <w:tab w:val="center" w:pos="5189"/>
          <w:tab w:val="center" w:pos="5929"/>
          <w:tab w:val="center" w:pos="7001"/>
          <w:tab w:val="center" w:pos="7783"/>
          <w:tab w:val="center" w:pos="8294"/>
          <w:tab w:val="right" w:pos="9370"/>
        </w:tabs>
        <w:spacing w:after="18" w:line="267" w:lineRule="auto"/>
        <w:ind w:left="0" w:right="0" w:firstLine="0"/>
        <w:jc w:val="left"/>
      </w:pPr>
      <w:r>
        <w:rPr>
          <w:rFonts w:ascii="Calibri" w:eastAsia="Calibri" w:hAnsi="Calibri" w:cs="Calibri"/>
          <w:sz w:val="22"/>
        </w:rPr>
        <w:tab/>
      </w:r>
      <w:r>
        <w:t xml:space="preserve">первоначальные </w:t>
      </w:r>
      <w:r>
        <w:tab/>
        <w:t xml:space="preserve">представления </w:t>
      </w:r>
      <w:r>
        <w:tab/>
        <w:t xml:space="preserve">о </w:t>
      </w:r>
      <w:r>
        <w:tab/>
        <w:t xml:space="preserve">народах </w:t>
      </w:r>
      <w:r>
        <w:tab/>
        <w:t xml:space="preserve">России, </w:t>
      </w:r>
      <w:r>
        <w:tab/>
        <w:t xml:space="preserve">об </w:t>
      </w:r>
      <w:r>
        <w:tab/>
        <w:t xml:space="preserve">их </w:t>
      </w:r>
      <w:r>
        <w:tab/>
        <w:t xml:space="preserve">общей </w:t>
      </w:r>
    </w:p>
    <w:p w:rsidR="008D57CA" w:rsidRDefault="000E2FC2">
      <w:pPr>
        <w:ind w:left="1416" w:right="15" w:hanging="708"/>
      </w:pPr>
      <w:r>
        <w:t xml:space="preserve">исторической судьбе, о единстве народов нашей страны; первоначальные представления о национальных героях и важнейших </w:t>
      </w:r>
    </w:p>
    <w:p w:rsidR="008D57CA" w:rsidRDefault="000E2FC2">
      <w:pPr>
        <w:ind w:left="1416" w:right="15" w:hanging="708"/>
      </w:pPr>
      <w:r>
        <w:lastRenderedPageBreak/>
        <w:t xml:space="preserve">событиях истории России и ее народов; уважительное отношение к воинскому прошлому и настоящему нашей  </w:t>
      </w:r>
    </w:p>
    <w:p w:rsidR="008D57CA" w:rsidRDefault="000E2FC2">
      <w:pPr>
        <w:ind w:left="718" w:right="15"/>
      </w:pPr>
      <w:r>
        <w:t xml:space="preserve">страны, уважение к защитникам Родины. </w:t>
      </w:r>
      <w:r>
        <w:rPr>
          <w:b/>
        </w:rPr>
        <w:t xml:space="preserve">Нравственное и духовное воспитание: </w:t>
      </w:r>
      <w: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 первоначальные представления о духовных ценностях народов России; уважительное отношение к традициям, культуре и языку своего народа и </w:t>
      </w:r>
    </w:p>
    <w:p w:rsidR="008D57CA" w:rsidRDefault="000E2FC2">
      <w:pPr>
        <w:ind w:left="1416" w:right="15" w:hanging="708"/>
      </w:pPr>
      <w:r>
        <w:t xml:space="preserve">других народов России; знание и выполнение правил поведения в образовательной организации, </w:t>
      </w:r>
    </w:p>
    <w:p w:rsidR="008D57CA" w:rsidRDefault="000E2FC2">
      <w:pPr>
        <w:ind w:left="1416" w:right="15" w:hanging="708"/>
      </w:pPr>
      <w:r>
        <w:t xml:space="preserve">дома, на улице, в населенном пункте, в общественных местах, на природе; уважительное отношение к старшим, доброжелательное отношение к </w:t>
      </w:r>
    </w:p>
    <w:p w:rsidR="008D57CA" w:rsidRDefault="000E2FC2">
      <w:pPr>
        <w:ind w:left="1416" w:right="15" w:hanging="708"/>
      </w:pPr>
      <w:r>
        <w:t xml:space="preserve">сверстникам и младшим; установление дружеских взаимоотношений в коллективе, основанных на </w:t>
      </w:r>
    </w:p>
    <w:p w:rsidR="008D57CA" w:rsidRDefault="000E2FC2">
      <w:pPr>
        <w:ind w:left="1416" w:right="2833" w:hanging="708"/>
      </w:pPr>
      <w:r>
        <w:t xml:space="preserve">взаимопомощи и взаимной поддержке; бережное, гуманное отношение ко всему живому; </w:t>
      </w:r>
    </w:p>
    <w:p w:rsidR="008D57CA" w:rsidRDefault="000E2FC2">
      <w:pPr>
        <w:spacing w:after="18" w:line="267" w:lineRule="auto"/>
        <w:ind w:left="10" w:right="55"/>
        <w:jc w:val="right"/>
      </w:pPr>
      <w:r>
        <w:t xml:space="preserve">стремление избегать плохих поступков, не капризничать, не быть упрямым; </w:t>
      </w:r>
    </w:p>
    <w:p w:rsidR="008D57CA" w:rsidRDefault="000E2FC2">
      <w:pPr>
        <w:ind w:left="718" w:right="15"/>
      </w:pPr>
      <w:r>
        <w:t xml:space="preserve">умение признаться в плохом поступке и проанализировать его; </w:t>
      </w:r>
    </w:p>
    <w:p w:rsidR="008D57CA" w:rsidRDefault="000E2FC2">
      <w:pPr>
        <w:ind w:left="708" w:right="15" w:firstLine="708"/>
      </w:pPr>
      <w: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r>
        <w:rPr>
          <w:b/>
        </w:rPr>
        <w:t xml:space="preserve">Воспитание положительного отношения к труду и творчеству: </w:t>
      </w:r>
    </w:p>
    <w:p w:rsidR="008D57CA" w:rsidRDefault="000E2FC2">
      <w:pPr>
        <w:spacing w:after="18" w:line="267" w:lineRule="auto"/>
        <w:ind w:left="10" w:right="55"/>
        <w:jc w:val="right"/>
      </w:pPr>
      <w:r>
        <w:t xml:space="preserve">первоначальные представления о нравственных основах учебы, ведущей </w:t>
      </w:r>
    </w:p>
    <w:p w:rsidR="008D57CA" w:rsidRDefault="000E2FC2">
      <w:pPr>
        <w:spacing w:after="13"/>
        <w:ind w:left="1416" w:right="661" w:hanging="708"/>
        <w:jc w:val="left"/>
      </w:pPr>
      <w:r>
        <w:t xml:space="preserve">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 </w:t>
      </w:r>
    </w:p>
    <w:p w:rsidR="008D57CA" w:rsidRDefault="000E2FC2">
      <w:pPr>
        <w:ind w:left="1426" w:right="15"/>
      </w:pPr>
      <w:r>
        <w:t xml:space="preserve">первоначальные навыки коллективной работы, в том числе при разработке </w:t>
      </w:r>
    </w:p>
    <w:p w:rsidR="008D57CA" w:rsidRDefault="000E2FC2">
      <w:pPr>
        <w:ind w:left="1416" w:right="15" w:hanging="708"/>
      </w:pPr>
      <w:r>
        <w:t xml:space="preserve">и реализации учебных и учебно­трудовых проектов; умение проявлять дисциплинированность, последовательность и </w:t>
      </w:r>
    </w:p>
    <w:p w:rsidR="008D57CA" w:rsidRDefault="000E2FC2">
      <w:pPr>
        <w:ind w:left="1416" w:right="959" w:hanging="708"/>
      </w:pPr>
      <w:r>
        <w:t xml:space="preserve">настойчивость в выполнении учебных и учебно­трудовых заданий; умение соблюдать порядок на рабочем месте; </w:t>
      </w:r>
    </w:p>
    <w:p w:rsidR="008D57CA" w:rsidRDefault="000E2FC2">
      <w:pPr>
        <w:ind w:left="1426" w:right="15"/>
      </w:pPr>
      <w:r>
        <w:t xml:space="preserve">бережное отношение к результатам своего труда, труда других людей, к </w:t>
      </w:r>
    </w:p>
    <w:p w:rsidR="008D57CA" w:rsidRDefault="000E2FC2">
      <w:pPr>
        <w:ind w:left="1416" w:right="15" w:hanging="708"/>
      </w:pPr>
      <w:r>
        <w:t xml:space="preserve">школьному имуществу, учебникам, личным вещам; отрицательное отношение к лени и небрежности в труде и учебе, </w:t>
      </w:r>
    </w:p>
    <w:p w:rsidR="008D57CA" w:rsidRDefault="000E2FC2">
      <w:pPr>
        <w:ind w:left="1416" w:right="15" w:hanging="708"/>
      </w:pPr>
      <w:r>
        <w:t xml:space="preserve">небережливому отношению к результатам труда людей. </w:t>
      </w:r>
      <w:r>
        <w:rPr>
          <w:b/>
        </w:rPr>
        <w:t xml:space="preserve">Интеллектуальное воспитание: </w:t>
      </w:r>
      <w:r>
        <w:t xml:space="preserve">первоначальные представления о возможностях интеллектуальной </w:t>
      </w:r>
    </w:p>
    <w:p w:rsidR="008D57CA" w:rsidRDefault="000E2FC2">
      <w:pPr>
        <w:ind w:left="718" w:right="15"/>
      </w:pPr>
      <w:r>
        <w:t xml:space="preserve">деятельности, о ее значении для развития личности и общества;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r>
        <w:lastRenderedPageBreak/>
        <w:t xml:space="preserve">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первоначальные представления о содержании, ценности и безопасности </w:t>
      </w:r>
    </w:p>
    <w:p w:rsidR="008D57CA" w:rsidRDefault="000E2FC2">
      <w:pPr>
        <w:ind w:left="1416" w:right="2944" w:hanging="708"/>
      </w:pPr>
      <w:r>
        <w:t xml:space="preserve">современного информационного пространства; интерес к познанию нового; </w:t>
      </w:r>
    </w:p>
    <w:p w:rsidR="008D57CA" w:rsidRDefault="000E2FC2">
      <w:pPr>
        <w:tabs>
          <w:tab w:val="center" w:pos="1904"/>
          <w:tab w:val="center" w:pos="3648"/>
          <w:tab w:val="center" w:pos="5221"/>
          <w:tab w:val="center" w:pos="6156"/>
          <w:tab w:val="center" w:pos="7106"/>
          <w:tab w:val="right" w:pos="9370"/>
        </w:tabs>
        <w:ind w:left="0" w:right="0" w:firstLine="0"/>
        <w:jc w:val="left"/>
      </w:pPr>
      <w:r>
        <w:rPr>
          <w:rFonts w:ascii="Calibri" w:eastAsia="Calibri" w:hAnsi="Calibri" w:cs="Calibri"/>
          <w:sz w:val="22"/>
        </w:rPr>
        <w:tab/>
      </w:r>
      <w:r>
        <w:t xml:space="preserve">уважение </w:t>
      </w:r>
      <w:r>
        <w:tab/>
        <w:t xml:space="preserve">интеллектуального </w:t>
      </w:r>
      <w:r>
        <w:tab/>
        <w:t xml:space="preserve">труда, </w:t>
      </w:r>
      <w:r>
        <w:tab/>
        <w:t xml:space="preserve">людям </w:t>
      </w:r>
      <w:r>
        <w:tab/>
        <w:t xml:space="preserve">науки, </w:t>
      </w:r>
      <w:r>
        <w:tab/>
        <w:t xml:space="preserve">представителям </w:t>
      </w:r>
    </w:p>
    <w:p w:rsidR="008D57CA" w:rsidRDefault="000E2FC2">
      <w:pPr>
        <w:ind w:left="1416" w:right="2294" w:hanging="708"/>
      </w:pPr>
      <w:r>
        <w:t xml:space="preserve">творческих профессий; элементарные навыки работы с научной информацией; </w:t>
      </w:r>
    </w:p>
    <w:p w:rsidR="008D57CA" w:rsidRDefault="000E2FC2">
      <w:pPr>
        <w:ind w:left="1426" w:right="15"/>
      </w:pPr>
      <w:r>
        <w:t xml:space="preserve">первоначальный опыт организации и реализации учебно-исследовательских </w:t>
      </w:r>
    </w:p>
    <w:p w:rsidR="008D57CA" w:rsidRDefault="000E2FC2">
      <w:pPr>
        <w:ind w:left="1416" w:right="15" w:hanging="708"/>
      </w:pPr>
      <w:r>
        <w:t xml:space="preserve">проектов; первоначальные представления об ответственности за использование </w:t>
      </w:r>
    </w:p>
    <w:p w:rsidR="008D57CA" w:rsidRDefault="000E2FC2">
      <w:pPr>
        <w:ind w:left="718" w:right="15"/>
      </w:pPr>
      <w:r>
        <w:t xml:space="preserve">результатов научных открытий. </w:t>
      </w:r>
      <w:r>
        <w:rPr>
          <w:b/>
        </w:rPr>
        <w:t>Здоровьесберегающее воспитание</w:t>
      </w:r>
      <w:r>
        <w:t xml:space="preserve">: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формирование начальных представлений о культуре здорового образа </w:t>
      </w:r>
    </w:p>
    <w:p w:rsidR="008D57CA" w:rsidRDefault="000E2FC2">
      <w:pPr>
        <w:ind w:left="1416" w:right="15" w:hanging="708"/>
      </w:pPr>
      <w:r>
        <w:t xml:space="preserve">жизни; базовые навыки </w:t>
      </w:r>
      <w:r>
        <w:tab/>
        <w:t xml:space="preserve">сохранения </w:t>
      </w:r>
      <w:r>
        <w:tab/>
        <w:t xml:space="preserve">собственного </w:t>
      </w:r>
      <w:r>
        <w:tab/>
        <w:t xml:space="preserve">здоровья, использования </w:t>
      </w:r>
    </w:p>
    <w:p w:rsidR="008D57CA" w:rsidRDefault="000E2FC2">
      <w:pPr>
        <w:ind w:left="718" w:right="15"/>
      </w:pPr>
      <w:r>
        <w:t xml:space="preserve">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 элементарные знания по истории российского и мирового спорта, </w:t>
      </w:r>
    </w:p>
    <w:p w:rsidR="008D57CA" w:rsidRDefault="000E2FC2">
      <w:pPr>
        <w:ind w:left="1416" w:right="15" w:hanging="708"/>
      </w:pPr>
      <w:r>
        <w:t xml:space="preserve">уважение к спортсменам; отрицательное отношение к употреблению психоактивных веществ, к </w:t>
      </w:r>
    </w:p>
    <w:p w:rsidR="008D57CA" w:rsidRDefault="000E2FC2">
      <w:pPr>
        <w:spacing w:after="13"/>
        <w:ind w:left="718" w:right="15"/>
        <w:jc w:val="left"/>
      </w:pPr>
      <w:r>
        <w:t xml:space="preserve">курению и алкоголю, избытку компьютерных игр и интернета; понимание </w:t>
      </w:r>
      <w:r>
        <w:tab/>
        <w:t xml:space="preserve">опасности, </w:t>
      </w:r>
      <w:r>
        <w:tab/>
        <w:t xml:space="preserve">негативных </w:t>
      </w:r>
      <w:r>
        <w:tab/>
        <w:t xml:space="preserve">последствий </w:t>
      </w:r>
      <w:r>
        <w:tab/>
        <w:t xml:space="preserve">употребления психоактивных </w:t>
      </w:r>
      <w:r>
        <w:tab/>
        <w:t xml:space="preserve">веществ, </w:t>
      </w:r>
      <w:r>
        <w:tab/>
        <w:t xml:space="preserve">алкоголя, </w:t>
      </w:r>
      <w:r>
        <w:tab/>
        <w:t xml:space="preserve">табака, </w:t>
      </w:r>
      <w:r>
        <w:tab/>
        <w:t xml:space="preserve">наркотических </w:t>
      </w:r>
      <w:r>
        <w:tab/>
        <w:t xml:space="preserve">веществ, бесконтрольного </w:t>
      </w:r>
      <w:r>
        <w:tab/>
        <w:t xml:space="preserve">употребление </w:t>
      </w:r>
      <w:r>
        <w:tab/>
        <w:t xml:space="preserve">лекарственных </w:t>
      </w:r>
      <w:r>
        <w:tab/>
        <w:t xml:space="preserve">препаратов, </w:t>
      </w:r>
      <w:r>
        <w:tab/>
        <w:t xml:space="preserve">возникновения суицидальных мыслей. </w:t>
      </w:r>
      <w:r>
        <w:rPr>
          <w:b/>
        </w:rPr>
        <w:t xml:space="preserve">Социокультурное и медиакультурное воспитание: </w:t>
      </w:r>
      <w:r>
        <w:t xml:space="preserve">первоначальное понимание значений понятий «миролюбие», «гражданское </w:t>
      </w:r>
    </w:p>
    <w:p w:rsidR="008D57CA" w:rsidRDefault="000E2FC2">
      <w:pPr>
        <w:ind w:left="718" w:right="15"/>
      </w:pPr>
      <w:r>
        <w:t xml:space="preserve">согласие», «социальное партнерство», важности этих явлений для жизни и развития 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w:t>
      </w:r>
    </w:p>
    <w:p w:rsidR="008D57CA" w:rsidRDefault="000E2FC2">
      <w:pPr>
        <w:tabs>
          <w:tab w:val="center" w:pos="1992"/>
          <w:tab w:val="center" w:pos="3632"/>
          <w:tab w:val="center" w:pos="5588"/>
          <w:tab w:val="right" w:pos="9370"/>
        </w:tabs>
        <w:ind w:left="0" w:right="0" w:firstLine="0"/>
        <w:jc w:val="left"/>
      </w:pPr>
      <w:r>
        <w:rPr>
          <w:rFonts w:ascii="Calibri" w:eastAsia="Calibri" w:hAnsi="Calibri" w:cs="Calibri"/>
          <w:sz w:val="22"/>
        </w:rPr>
        <w:tab/>
      </w:r>
      <w:r>
        <w:t xml:space="preserve">первичный </w:t>
      </w:r>
      <w:r>
        <w:tab/>
        <w:t xml:space="preserve">опыт </w:t>
      </w:r>
      <w:r>
        <w:tab/>
        <w:t xml:space="preserve">межкультурного, </w:t>
      </w:r>
      <w:r>
        <w:tab/>
        <w:t xml:space="preserve">межнационального, </w:t>
      </w:r>
    </w:p>
    <w:p w:rsidR="008D57CA" w:rsidRDefault="000E2FC2">
      <w:pPr>
        <w:ind w:left="1416" w:right="458" w:hanging="708"/>
      </w:pPr>
      <w:r>
        <w:t xml:space="preserve">межконфессионального сотрудничества, диалогического общения; первичный опыт социального партнерства и межпоколенного диалога; </w:t>
      </w:r>
    </w:p>
    <w:p w:rsidR="008D57CA" w:rsidRDefault="000E2FC2">
      <w:pPr>
        <w:ind w:left="708" w:right="15" w:firstLine="708"/>
      </w:pPr>
      <w: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p w:rsidR="008D57CA" w:rsidRDefault="000E2FC2">
      <w:pPr>
        <w:spacing w:after="5" w:line="271" w:lineRule="auto"/>
        <w:ind w:left="1426" w:right="5"/>
      </w:pPr>
      <w:r>
        <w:rPr>
          <w:b/>
        </w:rPr>
        <w:t xml:space="preserve">Культуротворческое и эстетическое воспитание: </w:t>
      </w:r>
    </w:p>
    <w:p w:rsidR="008D57CA" w:rsidRDefault="000E2FC2">
      <w:pPr>
        <w:ind w:left="708" w:right="15" w:firstLine="708"/>
      </w:pPr>
      <w:r>
        <w:t xml:space="preserve">первоначальные представления об эстетических идеалах и ценностях;  первоначальные навыки культуроосвоения и культуросозидания, направленные на </w:t>
      </w:r>
      <w:r>
        <w:lastRenderedPageBreak/>
        <w:t xml:space="preserve">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 </w:t>
      </w:r>
    </w:p>
    <w:p w:rsidR="008D57CA" w:rsidRDefault="000E2FC2">
      <w:pPr>
        <w:ind w:left="1426" w:right="15"/>
      </w:pPr>
      <w:r>
        <w:t xml:space="preserve">формирование эстетических идеалов, чувства прекрасного; умение видеть </w:t>
      </w:r>
    </w:p>
    <w:p w:rsidR="008D57CA" w:rsidRDefault="000E2FC2">
      <w:pPr>
        <w:ind w:left="1416" w:right="2193" w:hanging="708"/>
      </w:pPr>
      <w:r>
        <w:t xml:space="preserve">красоту природы, труда и творчества; начальные представления об искусстве народов России; </w:t>
      </w:r>
    </w:p>
    <w:p w:rsidR="008D57CA" w:rsidRDefault="000E2FC2">
      <w:pPr>
        <w:ind w:left="1426" w:right="15"/>
      </w:pPr>
      <w:r>
        <w:t xml:space="preserve">интерес к чтению, произведениям искусства, детским спектаклям, </w:t>
      </w:r>
    </w:p>
    <w:p w:rsidR="008D57CA" w:rsidRDefault="000E2FC2">
      <w:pPr>
        <w:ind w:left="1416" w:right="867" w:hanging="708"/>
      </w:pPr>
      <w:r>
        <w:t xml:space="preserve">концертам, выставкам, музыке; 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r>
        <w:rPr>
          <w:b/>
        </w:rPr>
        <w:t xml:space="preserve">Правовое воспитание и культура безопасности:  </w:t>
      </w:r>
    </w:p>
    <w:p w:rsidR="008D57CA" w:rsidRDefault="000E2FC2">
      <w:pPr>
        <w:ind w:left="1426" w:right="15"/>
      </w:pPr>
      <w:r>
        <w:t xml:space="preserve">элементарные представления об институтах гражданского общества, о </w:t>
      </w:r>
    </w:p>
    <w:p w:rsidR="008D57CA" w:rsidRDefault="000E2FC2">
      <w:pPr>
        <w:ind w:left="1416" w:right="15" w:hanging="708"/>
      </w:pPr>
      <w:r>
        <w:t xml:space="preserve">возможностях участия граждан в общественном управлении; первоначальные представления о правах, свободах и обязанностях человека; элементарные представления о верховенстве закона и потребности в </w:t>
      </w:r>
    </w:p>
    <w:p w:rsidR="008D57CA" w:rsidRDefault="000E2FC2">
      <w:pPr>
        <w:ind w:left="1416" w:right="15" w:hanging="708"/>
      </w:pPr>
      <w:r>
        <w:t xml:space="preserve">правопорядке, общественном согласии; интерес к общественным явлениям, понимание активной роли человека в </w:t>
      </w:r>
    </w:p>
    <w:p w:rsidR="008D57CA" w:rsidRDefault="000E2FC2">
      <w:pPr>
        <w:ind w:left="1416" w:right="15" w:hanging="708"/>
      </w:pPr>
      <w:r>
        <w:t xml:space="preserve">обществе; стремление активно участвовать в делах класса, школы, семьи, своего села, </w:t>
      </w:r>
    </w:p>
    <w:p w:rsidR="008D57CA" w:rsidRDefault="000E2FC2">
      <w:pPr>
        <w:ind w:left="1416" w:right="4398" w:hanging="708"/>
      </w:pPr>
      <w:r>
        <w:t xml:space="preserve">города; умение отвечать за свои поступки; </w:t>
      </w:r>
    </w:p>
    <w:p w:rsidR="008D57CA" w:rsidRDefault="000E2FC2">
      <w:pPr>
        <w:ind w:left="1426" w:right="15"/>
      </w:pPr>
      <w:r>
        <w:t xml:space="preserve">негативное отношение к нарушениям порядка в классе, дома, на улице, к </w:t>
      </w:r>
    </w:p>
    <w:p w:rsidR="008D57CA" w:rsidRDefault="000E2FC2">
      <w:pPr>
        <w:ind w:left="1416" w:right="15" w:hanging="708"/>
      </w:pPr>
      <w:r>
        <w:t xml:space="preserve">невыполнению человеком своих обязанностей; знание правил безопасного поведения в школе, быту, на отдыхе, городской </w:t>
      </w:r>
    </w:p>
    <w:p w:rsidR="008D57CA" w:rsidRDefault="000E2FC2">
      <w:pPr>
        <w:ind w:left="1416" w:right="1058" w:hanging="708"/>
      </w:pPr>
      <w:r>
        <w:t xml:space="preserve">среде, понимание необходимости их выполнения; первоначальные представления об информационной безопасности; </w:t>
      </w:r>
    </w:p>
    <w:p w:rsidR="008D57CA" w:rsidRDefault="000E2FC2">
      <w:pPr>
        <w:ind w:left="708" w:right="15" w:firstLine="708"/>
      </w:pPr>
      <w: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элементарные представления о девиантном и делинквентном поведении.</w:t>
      </w:r>
      <w:r>
        <w:rPr>
          <w:b/>
          <w:i/>
        </w:rPr>
        <w:t xml:space="preserve"> </w:t>
      </w:r>
      <w:r>
        <w:rPr>
          <w:b/>
        </w:rPr>
        <w:t xml:space="preserve">Воспитание семейных ценностей: </w:t>
      </w:r>
    </w:p>
    <w:p w:rsidR="008D57CA" w:rsidRDefault="000E2FC2">
      <w:pPr>
        <w:ind w:left="1426" w:right="15"/>
      </w:pPr>
      <w:r>
        <w:t xml:space="preserve">первоначальные представления о семье как социальном институте, о роли </w:t>
      </w:r>
    </w:p>
    <w:p w:rsidR="008D57CA" w:rsidRDefault="000E2FC2">
      <w:pPr>
        <w:ind w:left="1416" w:right="15" w:hanging="708"/>
      </w:pPr>
      <w:r>
        <w:t xml:space="preserve">семьи в жизни человека и общества; знание правил поведение в семье, понимание необходимости их </w:t>
      </w:r>
    </w:p>
    <w:p w:rsidR="008D57CA" w:rsidRDefault="000E2FC2">
      <w:pPr>
        <w:ind w:left="1416" w:right="624" w:hanging="708"/>
      </w:pPr>
      <w:r>
        <w:t xml:space="preserve">выполнения; представление о семейных ролях, правах и обязанностях членов семьи; </w:t>
      </w:r>
    </w:p>
    <w:p w:rsidR="008D57CA" w:rsidRDefault="000E2FC2">
      <w:pPr>
        <w:ind w:left="1426" w:right="15"/>
      </w:pPr>
      <w:r>
        <w:t xml:space="preserve">знание истории, ценностей и традиций своей семьи; </w:t>
      </w:r>
    </w:p>
    <w:p w:rsidR="008D57CA" w:rsidRDefault="000E2FC2">
      <w:pPr>
        <w:ind w:left="1426" w:right="15"/>
      </w:pPr>
      <w:r>
        <w:t xml:space="preserve">уважительное, заботливое отношение к родителям, прародителям, сестрам и </w:t>
      </w:r>
    </w:p>
    <w:p w:rsidR="008D57CA" w:rsidRDefault="000E2FC2">
      <w:pPr>
        <w:ind w:left="1416" w:right="15" w:hanging="708"/>
      </w:pPr>
      <w:r>
        <w:t xml:space="preserve">братьям; элементарные представления об этике и психологии семейных отношений, </w:t>
      </w:r>
    </w:p>
    <w:p w:rsidR="008D57CA" w:rsidRDefault="000E2FC2">
      <w:pPr>
        <w:ind w:left="1416" w:right="15" w:hanging="708"/>
      </w:pPr>
      <w:r>
        <w:t xml:space="preserve">основанных на традиционных семейных ценностях народов России. </w:t>
      </w:r>
      <w:r>
        <w:rPr>
          <w:b/>
        </w:rPr>
        <w:t xml:space="preserve">Формирование коммуникативной культуры: </w:t>
      </w:r>
    </w:p>
    <w:p w:rsidR="008D57CA" w:rsidRDefault="000E2FC2">
      <w:pPr>
        <w:ind w:left="1426" w:right="15"/>
      </w:pPr>
      <w:r>
        <w:t xml:space="preserve">первоначальные представления о значении общения для жизни человека, </w:t>
      </w:r>
    </w:p>
    <w:p w:rsidR="008D57CA" w:rsidRDefault="000E2FC2">
      <w:pPr>
        <w:ind w:left="1416" w:right="15" w:hanging="708"/>
      </w:pPr>
      <w:r>
        <w:t xml:space="preserve">развития личности, успешной учебы;  первоначальные знания правил эффективного, бесконфликтного, </w:t>
      </w:r>
    </w:p>
    <w:p w:rsidR="008D57CA" w:rsidRDefault="000E2FC2">
      <w:pPr>
        <w:ind w:left="718" w:right="15"/>
      </w:pPr>
      <w:r>
        <w:lastRenderedPageBreak/>
        <w:t xml:space="preserve">безопасного общения в классе, школе, семье, со сверстниками, старшими и младшими;  понимание значимости ответственного отношения к слову как к поступку, </w:t>
      </w:r>
    </w:p>
    <w:p w:rsidR="008D57CA" w:rsidRDefault="000E2FC2">
      <w:pPr>
        <w:spacing w:after="13"/>
        <w:ind w:left="1416" w:right="1639" w:hanging="708"/>
        <w:jc w:val="left"/>
      </w:pPr>
      <w:r>
        <w:t xml:space="preserve">действию; первоначальные знания о безопасном общении в Интернете; ценностные представления о родном языке; </w:t>
      </w:r>
    </w:p>
    <w:p w:rsidR="008D57CA" w:rsidRDefault="000E2FC2">
      <w:pPr>
        <w:tabs>
          <w:tab w:val="center" w:pos="2267"/>
          <w:tab w:val="center" w:pos="4174"/>
          <w:tab w:val="center" w:pos="5355"/>
          <w:tab w:val="center" w:pos="6196"/>
          <w:tab w:val="center" w:pos="7338"/>
          <w:tab w:val="center" w:pos="8389"/>
          <w:tab w:val="right" w:pos="9370"/>
        </w:tabs>
        <w:ind w:left="0" w:right="0" w:firstLine="0"/>
        <w:jc w:val="left"/>
      </w:pPr>
      <w:r>
        <w:rPr>
          <w:rFonts w:ascii="Calibri" w:eastAsia="Calibri" w:hAnsi="Calibri" w:cs="Calibri"/>
          <w:sz w:val="22"/>
        </w:rPr>
        <w:tab/>
      </w:r>
      <w:r>
        <w:t xml:space="preserve">первоначальные </w:t>
      </w:r>
      <w:r>
        <w:tab/>
        <w:t xml:space="preserve">представления </w:t>
      </w:r>
      <w:r>
        <w:tab/>
        <w:t xml:space="preserve">об </w:t>
      </w:r>
      <w:r>
        <w:tab/>
        <w:t xml:space="preserve">истории </w:t>
      </w:r>
      <w:r>
        <w:tab/>
        <w:t xml:space="preserve">родного </w:t>
      </w:r>
      <w:r>
        <w:tab/>
        <w:t xml:space="preserve">языка, </w:t>
      </w:r>
      <w:r>
        <w:tab/>
        <w:t xml:space="preserve">его </w:t>
      </w:r>
    </w:p>
    <w:p w:rsidR="008D57CA" w:rsidRDefault="000E2FC2">
      <w:pPr>
        <w:ind w:left="1416" w:right="237" w:hanging="708"/>
      </w:pPr>
      <w:r>
        <w:t xml:space="preserve">особенностях и месте в мире; элементарные представления о современных технологиях коммуникации; </w:t>
      </w:r>
    </w:p>
    <w:p w:rsidR="008D57CA" w:rsidRDefault="000E2FC2">
      <w:pPr>
        <w:ind w:left="1426" w:right="15"/>
      </w:pPr>
      <w:r>
        <w:t xml:space="preserve">элементарные навыки межкультурной коммуникации;  </w:t>
      </w:r>
      <w:r>
        <w:rPr>
          <w:b/>
        </w:rPr>
        <w:t xml:space="preserve">Экологическое воспитание: </w:t>
      </w:r>
      <w:r>
        <w:t xml:space="preserve">развитие интереса к природе, природным явлениям и формам жизни, </w:t>
      </w:r>
    </w:p>
    <w:p w:rsidR="008D57CA" w:rsidRDefault="000E2FC2">
      <w:pPr>
        <w:ind w:left="718" w:right="15"/>
      </w:pPr>
      <w:r>
        <w:t xml:space="preserve">понимание 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 понимание взаимосвязи здоровья человека и экологической культуры; первоначальные навыки определения экологического компонента в проектной и учебно-исследовательской деятельности, других формах </w:t>
      </w:r>
    </w:p>
    <w:p w:rsidR="008D57CA" w:rsidRDefault="000E2FC2">
      <w:pPr>
        <w:ind w:left="1416" w:right="15" w:hanging="708"/>
      </w:pPr>
      <w:r>
        <w:t xml:space="preserve">образовательной деятельности; элементарные знания законодательства в области защиты окружающей </w:t>
      </w:r>
    </w:p>
    <w:p w:rsidR="008D57CA" w:rsidRDefault="000E2FC2">
      <w:pPr>
        <w:ind w:left="718" w:right="15"/>
      </w:pPr>
      <w:r>
        <w:t xml:space="preserve">среды. </w:t>
      </w:r>
    </w:p>
    <w:p w:rsidR="008D57CA" w:rsidRDefault="000E2FC2">
      <w:pPr>
        <w:spacing w:after="24" w:line="259" w:lineRule="auto"/>
        <w:ind w:left="708" w:right="0" w:firstLine="0"/>
        <w:jc w:val="left"/>
      </w:pPr>
      <w:r>
        <w:t xml:space="preserve"> </w:t>
      </w:r>
    </w:p>
    <w:p w:rsidR="008D57CA" w:rsidRDefault="000E2FC2">
      <w:pPr>
        <w:spacing w:after="5" w:line="271" w:lineRule="auto"/>
        <w:ind w:left="718" w:right="5"/>
      </w:pPr>
      <w:r>
        <w:rPr>
          <w:b/>
        </w:rPr>
        <w:t xml:space="preserve">          2.3.3. Принципы и особенности организации содержания духовно – нравственного развития и воспитания обучающихся </w:t>
      </w:r>
    </w:p>
    <w:p w:rsidR="008D57CA" w:rsidRDefault="000E2FC2">
      <w:pPr>
        <w:spacing w:after="18" w:line="259" w:lineRule="auto"/>
        <w:ind w:left="708" w:right="0" w:firstLine="0"/>
        <w:jc w:val="left"/>
      </w:pPr>
      <w:r>
        <w:rPr>
          <w:b/>
        </w:rPr>
        <w:t xml:space="preserve"> </w:t>
      </w:r>
    </w:p>
    <w:p w:rsidR="008D57CA" w:rsidRDefault="000E2FC2">
      <w:pPr>
        <w:ind w:left="718" w:right="15"/>
      </w:pPr>
      <w:r>
        <w:t xml:space="preserve">Особенностью программы  является ориентация на создание эмоционально – привлекательной среды для пребывания детей в образовательном учреждении, обеспечивающей создание условий для развития личности, способной к совершенствованию, самовоспитанию и самореализации в жизни, достойной человека. </w:t>
      </w:r>
    </w:p>
    <w:p w:rsidR="008D57CA" w:rsidRDefault="000E2FC2">
      <w:pPr>
        <w:spacing w:after="11" w:line="259" w:lineRule="auto"/>
        <w:ind w:left="708" w:right="0" w:firstLine="0"/>
        <w:jc w:val="left"/>
      </w:pPr>
      <w:r>
        <w:t xml:space="preserve"> </w:t>
      </w:r>
    </w:p>
    <w:p w:rsidR="008D57CA" w:rsidRDefault="000E2FC2">
      <w:pPr>
        <w:spacing w:after="5" w:line="271" w:lineRule="auto"/>
        <w:ind w:left="718" w:right="5"/>
      </w:pPr>
      <w:r>
        <w:rPr>
          <w:b/>
        </w:rPr>
        <w:t xml:space="preserve">                            Принципы программы: </w:t>
      </w:r>
    </w:p>
    <w:p w:rsidR="008D57CA" w:rsidRDefault="000E2FC2">
      <w:pPr>
        <w:spacing w:line="399" w:lineRule="auto"/>
        <w:ind w:left="718" w:right="15"/>
      </w:pPr>
      <w:r>
        <w:t xml:space="preserve">воспитание – это жизнь рядом и вместе (целостность, системность и непрерывность взаимодействия всех составляющих); </w:t>
      </w:r>
    </w:p>
    <w:p w:rsidR="008D57CA" w:rsidRDefault="000E2FC2">
      <w:pPr>
        <w:spacing w:after="13" w:line="398" w:lineRule="auto"/>
        <w:ind w:left="718" w:right="15"/>
        <w:jc w:val="left"/>
      </w:pPr>
      <w:r>
        <w:t xml:space="preserve">человеку нужно быть нужным (самоорганизация, самодеятельность, развитие); умей выслушать и услышать каждого (воспитание в коллективе и через коллектив); в воспитании мелочей не бывает; творящие дети дурного « не вытворят»; </w:t>
      </w:r>
    </w:p>
    <w:p w:rsidR="008D57CA" w:rsidRDefault="000E2FC2">
      <w:pPr>
        <w:ind w:left="718" w:right="15"/>
      </w:pPr>
      <w:r>
        <w:t xml:space="preserve">сначала «включай» сердце ребёнка, потом голову, потом руки; </w:t>
      </w:r>
    </w:p>
    <w:p w:rsidR="008D57CA" w:rsidRDefault="000E2FC2">
      <w:pPr>
        <w:spacing w:after="152"/>
        <w:ind w:left="718" w:right="15"/>
      </w:pPr>
      <w:r>
        <w:t xml:space="preserve">умей всё видеть, но кое – что не замечать, всё слушать, но кое – что не слышать </w:t>
      </w:r>
    </w:p>
    <w:p w:rsidR="008D57CA" w:rsidRDefault="000E2FC2">
      <w:pPr>
        <w:spacing w:line="397" w:lineRule="auto"/>
        <w:ind w:left="718" w:right="2091"/>
      </w:pPr>
      <w:r>
        <w:t xml:space="preserve">(личностно–деятельный и компетентностный подходы); уважай незнание ребёнка. </w:t>
      </w:r>
    </w:p>
    <w:p w:rsidR="008D57CA" w:rsidRDefault="000E2FC2">
      <w:pPr>
        <w:spacing w:after="23" w:line="259" w:lineRule="auto"/>
        <w:ind w:left="708" w:right="0" w:firstLine="0"/>
        <w:jc w:val="left"/>
      </w:pPr>
      <w:r>
        <w:t xml:space="preserve"> </w:t>
      </w:r>
    </w:p>
    <w:p w:rsidR="008D57CA" w:rsidRDefault="000E2FC2">
      <w:pPr>
        <w:spacing w:after="5" w:line="271" w:lineRule="auto"/>
        <w:ind w:left="718" w:right="5"/>
      </w:pPr>
      <w:r>
        <w:rPr>
          <w:b/>
        </w:rPr>
        <w:lastRenderedPageBreak/>
        <w:t xml:space="preserve">      2.3.4. Основное  содержание духовно – нравственного развития,  воспитания и социализации  обучающихся </w:t>
      </w:r>
    </w:p>
    <w:p w:rsidR="008D57CA" w:rsidRDefault="000E2FC2">
      <w:pPr>
        <w:spacing w:after="18" w:line="259" w:lineRule="auto"/>
        <w:ind w:left="708" w:right="0" w:firstLine="0"/>
        <w:jc w:val="left"/>
      </w:pPr>
      <w:r>
        <w:rPr>
          <w:b/>
        </w:rPr>
        <w:t xml:space="preserve"> </w:t>
      </w:r>
    </w:p>
    <w:p w:rsidR="008D57CA" w:rsidRDefault="000E2FC2">
      <w:pPr>
        <w:ind w:left="718" w:right="15"/>
      </w:pPr>
      <w:r>
        <w:t xml:space="preserve">Реализация программы основана на системно – деятельном подходе. Его преимущество заключается в том, что он позволяет педагогу увидеть конечный результат своей деятельности и мобилизовать усилия всех участников  учебно– воспитательного процесса, стремясь к их реализации в практической жизни через: содержание и построение уроков; </w:t>
      </w:r>
    </w:p>
    <w:p w:rsidR="008D57CA" w:rsidRDefault="000E2FC2">
      <w:pPr>
        <w:ind w:left="718" w:right="15"/>
      </w:pPr>
      <w:r>
        <w:t xml:space="preserve">способы организации совместной деятельности взрослых и детей в учебной деятельности; в характере общения и сотрудничества взрослого и ребёнка; в опыте организации индивидуальной, групповой, коллективной деятельности учащихся; определение общих целей, близких и дальних перспектив деятельности; в требованиях и педагогической позиции учителя. </w:t>
      </w:r>
    </w:p>
    <w:p w:rsidR="008D57CA" w:rsidRDefault="000E2FC2">
      <w:pPr>
        <w:spacing w:after="0" w:line="259" w:lineRule="auto"/>
        <w:ind w:left="708" w:right="0" w:firstLine="0"/>
        <w:jc w:val="left"/>
      </w:pPr>
      <w:r>
        <w:t xml:space="preserve"> </w:t>
      </w:r>
    </w:p>
    <w:p w:rsidR="008D57CA" w:rsidRDefault="000E2FC2">
      <w:pPr>
        <w:ind w:left="718" w:right="15"/>
      </w:pPr>
      <w:r>
        <w:rPr>
          <w:b/>
          <w:i/>
        </w:rPr>
        <w:t xml:space="preserve">Воспитание гражданственности, патриотизма, уважения к правам, свободам и обязанностям человека: </w:t>
      </w:r>
      <w: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8D57CA" w:rsidRDefault="000E2FC2">
      <w:pPr>
        <w:ind w:left="718" w:right="15"/>
      </w:pPr>
      <w:r>
        <w:t xml:space="preserve">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 уважительное отношение к русскому языку как государственному, языку межнационального общения; </w:t>
      </w:r>
    </w:p>
    <w:p w:rsidR="008D57CA" w:rsidRDefault="000E2FC2">
      <w:pPr>
        <w:ind w:left="718" w:right="15"/>
      </w:pPr>
      <w:r>
        <w:t xml:space="preserve">ценностное отношение к своему национальному языку и культуре; начальные представления о народах России, об их общей исторической судьбе, о единстве народов нашей страны; </w:t>
      </w:r>
    </w:p>
    <w:p w:rsidR="008D57CA" w:rsidRDefault="000E2FC2">
      <w:pPr>
        <w:ind w:left="718" w:right="15"/>
      </w:pPr>
      <w:r>
        <w:t xml:space="preserve">элементарные представления о национальных героях и важнейших событиях истории России и её народов; </w:t>
      </w:r>
    </w:p>
    <w:p w:rsidR="008D57CA" w:rsidRDefault="000E2FC2">
      <w:pPr>
        <w:ind w:left="718" w:right="15"/>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8D57CA" w:rsidRDefault="000E2FC2">
      <w:pPr>
        <w:spacing w:after="13"/>
        <w:ind w:left="718" w:right="91"/>
        <w:jc w:val="left"/>
      </w:pPr>
      <w:r>
        <w:t xml:space="preserve">стремление активно участвовать в делах класса, школы, семьи, своего села, города; любовь к образовательному учреждению, своему селу, городу, народу, России; уважение к защитникам Родины; умение отвечать за свои поступки; </w:t>
      </w:r>
    </w:p>
    <w:p w:rsidR="008D57CA" w:rsidRDefault="000E2FC2">
      <w:pPr>
        <w:ind w:left="718" w:right="15"/>
      </w:pPr>
      <w:r>
        <w:t>негативное отношение к нарушениям порядка в классе, дома, на улице, к невыполнению человеком своих обязанностей.</w:t>
      </w:r>
      <w:r>
        <w:rPr>
          <w:b/>
          <w:i/>
        </w:rPr>
        <w:t xml:space="preserve"> </w:t>
      </w:r>
    </w:p>
    <w:p w:rsidR="008D57CA" w:rsidRDefault="000E2FC2">
      <w:pPr>
        <w:spacing w:after="24" w:line="259" w:lineRule="auto"/>
        <w:ind w:left="708" w:right="0" w:firstLine="0"/>
        <w:jc w:val="left"/>
      </w:pPr>
      <w:r>
        <w:rPr>
          <w:b/>
          <w:i/>
        </w:rPr>
        <w:t xml:space="preserve"> </w:t>
      </w:r>
    </w:p>
    <w:p w:rsidR="008D57CA" w:rsidRDefault="000E2FC2">
      <w:pPr>
        <w:spacing w:after="2" w:line="256" w:lineRule="auto"/>
        <w:ind w:left="718" w:right="1"/>
      </w:pPr>
      <w:r>
        <w:rPr>
          <w:b/>
          <w:i/>
        </w:rPr>
        <w:t xml:space="preserve">     Воспитание нравственных чувств и этического сознания:</w:t>
      </w:r>
      <w:r>
        <w:t xml:space="preserve"> </w:t>
      </w:r>
    </w:p>
    <w:p w:rsidR="008D57CA" w:rsidRDefault="000E2FC2">
      <w:pPr>
        <w:spacing w:after="23" w:line="259" w:lineRule="auto"/>
        <w:ind w:left="708" w:right="0" w:firstLine="0"/>
        <w:jc w:val="left"/>
      </w:pPr>
      <w:r>
        <w:t xml:space="preserve"> </w:t>
      </w:r>
    </w:p>
    <w:p w:rsidR="008D57CA" w:rsidRDefault="000E2FC2">
      <w:pPr>
        <w:ind w:left="718" w:right="15"/>
      </w:pPr>
      <w:r>
        <w:t xml:space="preserve">первоначальные представления о базовых национальных российских ценностях; различение хороших и плохих поступков; </w:t>
      </w:r>
    </w:p>
    <w:p w:rsidR="008D57CA" w:rsidRDefault="000E2FC2">
      <w:pPr>
        <w:ind w:left="718" w:right="15"/>
      </w:pPr>
      <w:r>
        <w:t xml:space="preserve">представления о правилах поведения в образовательном учреждении, дома, на улице, в населённом пункте, в общественных местах, на природе; элементарные </w:t>
      </w:r>
      <w:r>
        <w:lastRenderedPageBreak/>
        <w:t xml:space="preserve">представления о религиозной картине мира, роли традиционных религий в развитии Российского государства, в истории и культуре нашей страны; уважительное отношение к родителям, старшим, доброжелательное отношение к сверстникам и младшим; </w:t>
      </w:r>
    </w:p>
    <w:p w:rsidR="008D57CA" w:rsidRDefault="000E2FC2">
      <w:pPr>
        <w:ind w:left="718" w:right="15"/>
      </w:pPr>
      <w:r>
        <w:t xml:space="preserve">установление дружеских взаимоотношений в коллективе, основанных на взаимопомощи и взаимной поддержке; бережное, гуманное отношение ко всему живому; знание правил этики, культуры речи; </w:t>
      </w:r>
    </w:p>
    <w:p w:rsidR="008D57CA" w:rsidRDefault="000E2FC2">
      <w:pPr>
        <w:ind w:left="718" w:right="15"/>
      </w:pPr>
      <w: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8D57CA" w:rsidRDefault="000E2FC2">
      <w:pPr>
        <w:ind w:left="718" w:right="15"/>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Pr>
          <w:b/>
          <w:i/>
        </w:rPr>
        <w:t xml:space="preserve"> </w:t>
      </w:r>
    </w:p>
    <w:p w:rsidR="008D57CA" w:rsidRDefault="000E2FC2">
      <w:pPr>
        <w:spacing w:after="27" w:line="259" w:lineRule="auto"/>
        <w:ind w:left="708" w:right="0" w:firstLine="0"/>
        <w:jc w:val="left"/>
      </w:pPr>
      <w:r>
        <w:rPr>
          <w:b/>
          <w:i/>
        </w:rPr>
        <w:t xml:space="preserve"> </w:t>
      </w:r>
    </w:p>
    <w:p w:rsidR="008D57CA" w:rsidRDefault="000E2FC2">
      <w:pPr>
        <w:spacing w:after="2" w:line="256" w:lineRule="auto"/>
        <w:ind w:left="718" w:right="1"/>
      </w:pPr>
      <w:r>
        <w:rPr>
          <w:b/>
          <w:i/>
        </w:rPr>
        <w:t>Воспитание трудолюбия, творческого отношения к учению, труду, жизни:</w:t>
      </w:r>
      <w:r>
        <w:t xml:space="preserve"> </w:t>
      </w:r>
    </w:p>
    <w:p w:rsidR="008D57CA" w:rsidRDefault="000E2FC2">
      <w:pPr>
        <w:spacing w:after="23" w:line="259" w:lineRule="auto"/>
        <w:ind w:left="708" w:right="0" w:firstLine="0"/>
        <w:jc w:val="left"/>
      </w:pPr>
      <w:r>
        <w:t xml:space="preserve"> </w:t>
      </w:r>
    </w:p>
    <w:p w:rsidR="008D57CA" w:rsidRDefault="000E2FC2">
      <w:pPr>
        <w:ind w:left="718" w:right="15"/>
      </w:pPr>
      <w:r>
        <w:t xml:space="preserve">первоначальные представления о нравственных основах учёбы, ведущей роли </w:t>
      </w:r>
    </w:p>
    <w:p w:rsidR="008D57CA" w:rsidRDefault="000E2FC2">
      <w:pPr>
        <w:ind w:left="718" w:right="15"/>
      </w:pPr>
      <w:r>
        <w:t xml:space="preserve">образования, труда и значении творчества в жизни человека и общества; </w:t>
      </w:r>
    </w:p>
    <w:p w:rsidR="008D57CA" w:rsidRDefault="000E2FC2">
      <w:pPr>
        <w:ind w:left="718" w:right="15"/>
      </w:pPr>
      <w:r>
        <w:t xml:space="preserve">·уважение к труду и творчеству старших и сверстников; элементарные представления об основных профессиях; 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 </w:t>
      </w:r>
    </w:p>
    <w:p w:rsidR="008D57CA" w:rsidRDefault="000E2FC2">
      <w:pPr>
        <w:ind w:left="718" w:right="15"/>
      </w:pPr>
      <w:r>
        <w:t xml:space="preserve">первоначальные навыки коллективной работы, в том числе при разработке и реализации учебных и учебно-трудовых проектов; </w:t>
      </w:r>
    </w:p>
    <w:p w:rsidR="008D57CA" w:rsidRDefault="000E2FC2">
      <w:pPr>
        <w:ind w:left="718" w:right="15"/>
      </w:pPr>
      <w:r>
        <w:t xml:space="preserve">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 </w:t>
      </w:r>
    </w:p>
    <w:p w:rsidR="008D57CA" w:rsidRDefault="000E2FC2">
      <w:pPr>
        <w:ind w:left="718" w:right="15"/>
      </w:pPr>
      <w:r>
        <w:t xml:space="preserve">бережное отношение к результатам своего труда, труда других людей, к школьному имуществу, учебникам, личным вещам; </w:t>
      </w:r>
    </w:p>
    <w:p w:rsidR="008D57CA" w:rsidRDefault="000E2FC2">
      <w:pPr>
        <w:ind w:left="718" w:right="15"/>
      </w:pPr>
      <w:r>
        <w:t>отрицательное отношение к лени и небрежности в труде и учёбе, небережливому отношению к результатам труда людей.</w:t>
      </w:r>
      <w:r>
        <w:rPr>
          <w:b/>
          <w:i/>
        </w:rPr>
        <w:t xml:space="preserve"> </w:t>
      </w:r>
    </w:p>
    <w:p w:rsidR="008D57CA" w:rsidRDefault="000E2FC2">
      <w:pPr>
        <w:spacing w:after="9" w:line="259" w:lineRule="auto"/>
        <w:ind w:left="708" w:right="0" w:firstLine="0"/>
        <w:jc w:val="left"/>
      </w:pPr>
      <w:r>
        <w:rPr>
          <w:b/>
          <w:i/>
        </w:rPr>
        <w:t xml:space="preserve"> </w:t>
      </w:r>
    </w:p>
    <w:p w:rsidR="008D57CA" w:rsidRDefault="000E2FC2">
      <w:pPr>
        <w:tabs>
          <w:tab w:val="center" w:pos="1376"/>
          <w:tab w:val="center" w:pos="3008"/>
          <w:tab w:val="center" w:pos="4602"/>
          <w:tab w:val="center" w:pos="5564"/>
          <w:tab w:val="center" w:pos="6357"/>
          <w:tab w:val="center" w:pos="7800"/>
          <w:tab w:val="right" w:pos="9370"/>
        </w:tabs>
        <w:spacing w:after="35" w:line="256" w:lineRule="auto"/>
        <w:ind w:left="0" w:right="0" w:firstLine="0"/>
        <w:jc w:val="left"/>
      </w:pPr>
      <w:r>
        <w:rPr>
          <w:rFonts w:ascii="Calibri" w:eastAsia="Calibri" w:hAnsi="Calibri" w:cs="Calibri"/>
          <w:sz w:val="22"/>
        </w:rPr>
        <w:tab/>
      </w:r>
      <w:r>
        <w:rPr>
          <w:b/>
          <w:i/>
        </w:rPr>
        <w:t xml:space="preserve">Воспитание </w:t>
      </w:r>
      <w:r>
        <w:rPr>
          <w:b/>
          <w:i/>
        </w:rPr>
        <w:tab/>
        <w:t xml:space="preserve">ценностного </w:t>
      </w:r>
      <w:r>
        <w:rPr>
          <w:b/>
          <w:i/>
        </w:rPr>
        <w:tab/>
        <w:t xml:space="preserve">отношения </w:t>
      </w:r>
      <w:r>
        <w:rPr>
          <w:b/>
          <w:i/>
        </w:rPr>
        <w:tab/>
        <w:t xml:space="preserve">к </w:t>
      </w:r>
      <w:r>
        <w:rPr>
          <w:b/>
          <w:i/>
        </w:rPr>
        <w:tab/>
        <w:t xml:space="preserve">природе, </w:t>
      </w:r>
      <w:r>
        <w:rPr>
          <w:b/>
          <w:i/>
        </w:rPr>
        <w:tab/>
        <w:t xml:space="preserve">окружающей </w:t>
      </w:r>
      <w:r>
        <w:rPr>
          <w:b/>
          <w:i/>
        </w:rPr>
        <w:tab/>
        <w:t xml:space="preserve">среде </w:t>
      </w:r>
    </w:p>
    <w:p w:rsidR="008D57CA" w:rsidRDefault="000E2FC2">
      <w:pPr>
        <w:spacing w:after="2" w:line="256" w:lineRule="auto"/>
        <w:ind w:left="718" w:right="1"/>
      </w:pPr>
      <w:r>
        <w:rPr>
          <w:b/>
          <w:i/>
        </w:rPr>
        <w:t xml:space="preserve">(экологическое воспитание): </w:t>
      </w:r>
    </w:p>
    <w:p w:rsidR="008D57CA" w:rsidRDefault="000E2FC2">
      <w:pPr>
        <w:spacing w:after="0" w:line="259" w:lineRule="auto"/>
        <w:ind w:left="708" w:right="0" w:firstLine="0"/>
        <w:jc w:val="left"/>
      </w:pPr>
      <w:r>
        <w:t xml:space="preserve"> </w:t>
      </w:r>
    </w:p>
    <w:p w:rsidR="008D57CA" w:rsidRDefault="000E2FC2">
      <w:pPr>
        <w:ind w:left="718" w:right="15"/>
      </w:pPr>
      <w:r>
        <w:t>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w:t>
      </w:r>
      <w:r>
        <w:rPr>
          <w:b/>
          <w:i/>
        </w:rPr>
        <w:t xml:space="preserve"> </w:t>
      </w:r>
    </w:p>
    <w:p w:rsidR="008D57CA" w:rsidRDefault="000E2FC2">
      <w:pPr>
        <w:spacing w:after="0" w:line="259" w:lineRule="auto"/>
        <w:ind w:left="708" w:right="0" w:firstLine="0"/>
        <w:jc w:val="left"/>
      </w:pPr>
      <w:r>
        <w:rPr>
          <w:b/>
          <w:i/>
        </w:rPr>
        <w:t xml:space="preserve"> </w:t>
      </w:r>
    </w:p>
    <w:p w:rsidR="008D57CA" w:rsidRDefault="000E2FC2">
      <w:pPr>
        <w:spacing w:after="2" w:line="256" w:lineRule="auto"/>
        <w:ind w:left="718" w:right="1"/>
      </w:pPr>
      <w:r>
        <w:rPr>
          <w:b/>
          <w:i/>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D57CA" w:rsidRDefault="000E2FC2">
      <w:pPr>
        <w:spacing w:after="23" w:line="259" w:lineRule="auto"/>
        <w:ind w:left="708" w:right="0" w:firstLine="0"/>
        <w:jc w:val="left"/>
      </w:pPr>
      <w:r>
        <w:t xml:space="preserve"> </w:t>
      </w:r>
    </w:p>
    <w:p w:rsidR="008D57CA" w:rsidRDefault="000E2FC2">
      <w:pPr>
        <w:ind w:left="718" w:right="15"/>
      </w:pPr>
      <w:r>
        <w:t xml:space="preserve">представления о душевной и физической красоте человека; </w:t>
      </w:r>
    </w:p>
    <w:p w:rsidR="008D57CA" w:rsidRDefault="000E2FC2">
      <w:pPr>
        <w:ind w:left="718" w:right="15"/>
      </w:pPr>
      <w:r>
        <w:lastRenderedPageBreak/>
        <w:t xml:space="preserve">формирование эстетических идеалов, чувства прекрасного; умение видеть красоту природы, труда и творчества; </w:t>
      </w:r>
    </w:p>
    <w:p w:rsidR="008D57CA" w:rsidRDefault="000E2FC2">
      <w:pPr>
        <w:ind w:left="718" w:right="15"/>
      </w:pPr>
      <w:r>
        <w:t xml:space="preserve">интерес к чтению, произведениям искусства, детским спектаклям, концертам, выставкам, музыке; </w:t>
      </w:r>
    </w:p>
    <w:p w:rsidR="008D57CA" w:rsidRDefault="000E2FC2">
      <w:pPr>
        <w:spacing w:after="13"/>
        <w:ind w:left="718" w:right="1575"/>
        <w:jc w:val="left"/>
      </w:pPr>
      <w:r>
        <w:t xml:space="preserve">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p w:rsidR="008D57CA" w:rsidRDefault="000E2FC2">
      <w:pPr>
        <w:spacing w:after="23" w:line="259" w:lineRule="auto"/>
        <w:ind w:left="708" w:right="0" w:firstLine="0"/>
        <w:jc w:val="left"/>
      </w:pPr>
      <w:r>
        <w:rPr>
          <w:i/>
        </w:rPr>
        <w:t xml:space="preserve">  </w:t>
      </w:r>
    </w:p>
    <w:p w:rsidR="008D57CA" w:rsidRDefault="000E2FC2">
      <w:pPr>
        <w:spacing w:after="2" w:line="256" w:lineRule="auto"/>
        <w:ind w:left="718" w:right="1"/>
      </w:pPr>
      <w:r>
        <w:rPr>
          <w:b/>
          <w:i/>
        </w:rPr>
        <w:t xml:space="preserve">                     План реализации общешкольных мероприятий программы </w:t>
      </w:r>
    </w:p>
    <w:p w:rsidR="008D57CA" w:rsidRDefault="000E2FC2">
      <w:pPr>
        <w:spacing w:after="0" w:line="259" w:lineRule="auto"/>
        <w:ind w:left="708" w:right="0" w:firstLine="0"/>
        <w:jc w:val="left"/>
      </w:pPr>
      <w:r>
        <w:rPr>
          <w:i/>
        </w:rPr>
        <w:t xml:space="preserve"> </w:t>
      </w:r>
    </w:p>
    <w:tbl>
      <w:tblPr>
        <w:tblStyle w:val="TableGrid"/>
        <w:tblW w:w="8863" w:type="dxa"/>
        <w:tblInd w:w="600" w:type="dxa"/>
        <w:tblCellMar>
          <w:top w:w="57" w:type="dxa"/>
          <w:left w:w="108" w:type="dxa"/>
          <w:right w:w="50" w:type="dxa"/>
        </w:tblCellMar>
        <w:tblLook w:val="04A0" w:firstRow="1" w:lastRow="0" w:firstColumn="1" w:lastColumn="0" w:noHBand="0" w:noVBand="1"/>
      </w:tblPr>
      <w:tblGrid>
        <w:gridCol w:w="2652"/>
        <w:gridCol w:w="6211"/>
      </w:tblGrid>
      <w:tr w:rsidR="008D57CA">
        <w:trPr>
          <w:trHeight w:val="288"/>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Время проведения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Тема мероприятия </w:t>
            </w:r>
          </w:p>
        </w:tc>
      </w:tr>
      <w:tr w:rsidR="008D57CA">
        <w:trPr>
          <w:trHeight w:val="838"/>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Сентябрь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1 сентября – День знаний; Праздник посвящения в ученики; Праздник Букваря; праздник читательских удовольствий.  </w:t>
            </w:r>
          </w:p>
        </w:tc>
      </w:tr>
      <w:tr w:rsidR="008D57CA">
        <w:trPr>
          <w:trHeight w:val="562"/>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Октябрь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i/>
              </w:rPr>
              <w:t xml:space="preserve">Праздник осени (Праздник урожая); конкурс чтецов (пушкинские дни в школе); Весёлые старты. </w:t>
            </w:r>
          </w:p>
        </w:tc>
      </w:tr>
      <w:tr w:rsidR="008D57CA">
        <w:trPr>
          <w:trHeight w:val="286"/>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Ноябрь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День народного единства; День здоровья.  </w:t>
            </w:r>
          </w:p>
        </w:tc>
      </w:tr>
      <w:tr w:rsidR="008D57CA">
        <w:trPr>
          <w:trHeight w:val="286"/>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Декабрь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Новогодний праздник.  </w:t>
            </w:r>
          </w:p>
        </w:tc>
      </w:tr>
      <w:tr w:rsidR="008D57CA">
        <w:trPr>
          <w:trHeight w:val="562"/>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Январь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Спортивный праздник «Папа, мама, я – спортивная семья». </w:t>
            </w:r>
          </w:p>
        </w:tc>
      </w:tr>
      <w:tr w:rsidR="008D57CA">
        <w:trPr>
          <w:trHeight w:val="562"/>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Февраль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25" w:line="259" w:lineRule="auto"/>
              <w:ind w:left="0" w:right="0" w:firstLine="0"/>
            </w:pPr>
            <w:r>
              <w:rPr>
                <w:b/>
                <w:i/>
              </w:rPr>
              <w:t xml:space="preserve">День защитника России.  Спортивный праздник </w:t>
            </w:r>
          </w:p>
          <w:p w:rsidR="008D57CA" w:rsidRDefault="000E2FC2">
            <w:pPr>
              <w:spacing w:after="0" w:line="259" w:lineRule="auto"/>
              <w:ind w:left="0" w:right="0" w:firstLine="0"/>
              <w:jc w:val="left"/>
            </w:pPr>
            <w:r>
              <w:rPr>
                <w:b/>
                <w:i/>
              </w:rPr>
              <w:t xml:space="preserve">"Отец и сын" </w:t>
            </w:r>
          </w:p>
        </w:tc>
      </w:tr>
      <w:tr w:rsidR="008D57CA">
        <w:trPr>
          <w:trHeight w:val="288"/>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Март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Праздник мам;  Праздник книги; Встречаем весну. </w:t>
            </w:r>
          </w:p>
        </w:tc>
      </w:tr>
      <w:tr w:rsidR="008D57CA">
        <w:trPr>
          <w:trHeight w:val="286"/>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Апрель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 Праздник победителей олимпиад. </w:t>
            </w:r>
          </w:p>
        </w:tc>
      </w:tr>
      <w:tr w:rsidR="008D57CA">
        <w:trPr>
          <w:trHeight w:val="286"/>
        </w:trPr>
        <w:tc>
          <w:tcPr>
            <w:tcW w:w="26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Май </w:t>
            </w:r>
          </w:p>
        </w:tc>
        <w:tc>
          <w:tcPr>
            <w:tcW w:w="62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До свидания, школа; Здравствуй лето!  </w:t>
            </w:r>
          </w:p>
        </w:tc>
      </w:tr>
    </w:tbl>
    <w:p w:rsidR="008D57CA" w:rsidRDefault="000E2FC2">
      <w:pPr>
        <w:spacing w:after="5" w:line="271" w:lineRule="auto"/>
        <w:ind w:left="718" w:right="5"/>
      </w:pPr>
      <w:r>
        <w:rPr>
          <w:b/>
        </w:rPr>
        <w:t xml:space="preserve">2.3.5. Виды деятельности и формы занятий с обучающимися </w:t>
      </w:r>
    </w:p>
    <w:p w:rsidR="008D57CA" w:rsidRDefault="000E2FC2">
      <w:pPr>
        <w:spacing w:after="0" w:line="259" w:lineRule="auto"/>
        <w:ind w:left="708" w:right="0" w:firstLine="0"/>
        <w:jc w:val="left"/>
      </w:pPr>
      <w:r>
        <w:rPr>
          <w:b/>
        </w:rPr>
        <w:t xml:space="preserve"> </w:t>
      </w:r>
    </w:p>
    <w:p w:rsidR="008D57CA" w:rsidRDefault="000E2FC2">
      <w:pPr>
        <w:spacing w:after="5" w:line="271" w:lineRule="auto"/>
        <w:ind w:left="718" w:right="5"/>
      </w:pPr>
      <w:r>
        <w:rPr>
          <w:b/>
        </w:rPr>
        <w:t xml:space="preserve">«Преимущественные формы достижения воспитательных результатов во внеурочной деятельности» </w:t>
      </w:r>
    </w:p>
    <w:p w:rsidR="008D57CA" w:rsidRDefault="000E2FC2">
      <w:pPr>
        <w:spacing w:after="3" w:line="253" w:lineRule="auto"/>
        <w:ind w:left="718" w:right="5"/>
      </w:pPr>
      <w:r>
        <w:rPr>
          <w:i/>
        </w:rPr>
        <w:t xml:space="preserve">Может быть использован педагогами для разработки образовательных программ внеурочной деятельности с учетом имеющихся в их распоряжении ресурсов, желаемых результатов. </w:t>
      </w:r>
    </w:p>
    <w:p w:rsidR="008D57CA" w:rsidRDefault="000E2FC2">
      <w:pPr>
        <w:spacing w:after="0" w:line="259" w:lineRule="auto"/>
        <w:ind w:left="582" w:right="-97" w:firstLine="0"/>
        <w:jc w:val="left"/>
      </w:pPr>
      <w:r>
        <w:rPr>
          <w:noProof/>
        </w:rPr>
        <w:lastRenderedPageBreak/>
        <w:drawing>
          <wp:inline distT="0" distB="0" distL="0" distR="0">
            <wp:extent cx="5641848" cy="3416809"/>
            <wp:effectExtent l="0" t="0" r="0" b="0"/>
            <wp:docPr id="475776" name="Picture 475776"/>
            <wp:cNvGraphicFramePr/>
            <a:graphic xmlns:a="http://schemas.openxmlformats.org/drawingml/2006/main">
              <a:graphicData uri="http://schemas.openxmlformats.org/drawingml/2006/picture">
                <pic:pic xmlns:pic="http://schemas.openxmlformats.org/drawingml/2006/picture">
                  <pic:nvPicPr>
                    <pic:cNvPr id="475776" name="Picture 475776"/>
                    <pic:cNvPicPr/>
                  </pic:nvPicPr>
                  <pic:blipFill>
                    <a:blip r:embed="rId21"/>
                    <a:stretch>
                      <a:fillRect/>
                    </a:stretch>
                  </pic:blipFill>
                  <pic:spPr>
                    <a:xfrm>
                      <a:off x="0" y="0"/>
                      <a:ext cx="5641848" cy="3416809"/>
                    </a:xfrm>
                    <a:prstGeom prst="rect">
                      <a:avLst/>
                    </a:prstGeom>
                  </pic:spPr>
                </pic:pic>
              </a:graphicData>
            </a:graphic>
          </wp:inline>
        </w:drawing>
      </w:r>
    </w:p>
    <w:p w:rsidR="008D57CA" w:rsidRDefault="008D57CA">
      <w:pPr>
        <w:spacing w:after="0" w:line="259" w:lineRule="auto"/>
        <w:ind w:left="-710" w:right="10080" w:firstLine="0"/>
        <w:jc w:val="left"/>
      </w:pPr>
    </w:p>
    <w:tbl>
      <w:tblPr>
        <w:tblStyle w:val="TableGrid"/>
        <w:tblW w:w="8863" w:type="dxa"/>
        <w:tblInd w:w="600" w:type="dxa"/>
        <w:tblCellMar>
          <w:top w:w="5" w:type="dxa"/>
        </w:tblCellMar>
        <w:tblLook w:val="04A0" w:firstRow="1" w:lastRow="0" w:firstColumn="1" w:lastColumn="0" w:noHBand="0" w:noVBand="1"/>
      </w:tblPr>
      <w:tblGrid>
        <w:gridCol w:w="3529"/>
        <w:gridCol w:w="2019"/>
        <w:gridCol w:w="1902"/>
        <w:gridCol w:w="1088"/>
        <w:gridCol w:w="569"/>
        <w:gridCol w:w="134"/>
      </w:tblGrid>
      <w:tr w:rsidR="008D57CA">
        <w:trPr>
          <w:trHeight w:val="288"/>
        </w:trPr>
        <w:tc>
          <w:tcPr>
            <w:tcW w:w="240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460" w:type="dxa"/>
            <w:gridSpan w:val="5"/>
            <w:tcBorders>
              <w:top w:val="nil"/>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интеллектуальные марафоны и т.п.), школьный музей-клуб </w:t>
            </w:r>
          </w:p>
        </w:tc>
      </w:tr>
      <w:tr w:rsidR="008D57CA">
        <w:trPr>
          <w:trHeight w:val="286"/>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i/>
              </w:rPr>
              <w:t xml:space="preserve">3. </w:t>
            </w:r>
            <w:r>
              <w:rPr>
                <w:b/>
                <w:i/>
              </w:rPr>
              <w:tab/>
              <w:t xml:space="preserve">Проблемноценностное       общение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Этическая беседа </w:t>
            </w:r>
          </w:p>
        </w:tc>
        <w:tc>
          <w:tcPr>
            <w:tcW w:w="2002" w:type="dxa"/>
            <w:vMerge w:val="restart"/>
            <w:tcBorders>
              <w:top w:val="single" w:sz="4" w:space="0" w:color="000000"/>
              <w:left w:val="nil"/>
              <w:bottom w:val="single" w:sz="4" w:space="0" w:color="000000"/>
              <w:right w:val="single" w:sz="4" w:space="0" w:color="000000"/>
            </w:tcBorders>
          </w:tcPr>
          <w:p w:rsidR="008D57CA" w:rsidRDefault="000E2FC2">
            <w:pPr>
              <w:spacing w:after="30" w:line="259" w:lineRule="auto"/>
              <w:ind w:left="108" w:right="0" w:firstLine="0"/>
              <w:jc w:val="left"/>
            </w:pPr>
            <w:r>
              <w:t xml:space="preserve"> </w:t>
            </w:r>
          </w:p>
          <w:p w:rsidR="008D57CA" w:rsidRDefault="000E2FC2">
            <w:pPr>
              <w:spacing w:after="0" w:line="259" w:lineRule="auto"/>
              <w:ind w:left="-107" w:right="0" w:firstLine="0"/>
              <w:jc w:val="left"/>
            </w:pPr>
            <w:r>
              <w:t xml:space="preserve">ий диспут </w:t>
            </w:r>
          </w:p>
        </w:tc>
        <w:tc>
          <w:tcPr>
            <w:tcW w:w="2206" w:type="dxa"/>
            <w:gridSpan w:val="3"/>
            <w:vMerge w:val="restart"/>
            <w:tcBorders>
              <w:top w:val="single" w:sz="4" w:space="0" w:color="000000"/>
              <w:left w:val="nil"/>
              <w:bottom w:val="single" w:sz="4" w:space="0" w:color="000000"/>
              <w:right w:val="single" w:sz="4" w:space="0" w:color="000000"/>
            </w:tcBorders>
          </w:tcPr>
          <w:p w:rsidR="008D57CA" w:rsidRDefault="000E2FC2">
            <w:pPr>
              <w:spacing w:after="271" w:line="259" w:lineRule="auto"/>
              <w:ind w:left="108" w:right="0" w:firstLine="0"/>
              <w:jc w:val="left"/>
            </w:pPr>
            <w:r>
              <w:t xml:space="preserve"> </w:t>
            </w:r>
          </w:p>
          <w:p w:rsidR="008D57CA" w:rsidRDefault="000E2FC2">
            <w:pPr>
              <w:spacing w:after="0" w:line="259" w:lineRule="auto"/>
              <w:ind w:left="35" w:right="0" w:firstLine="0"/>
            </w:pPr>
            <w:r>
              <w:t xml:space="preserve">участием внешних </w:t>
            </w: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252"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pPr>
            <w:r>
              <w:t>Дебаты, тематическ</w:t>
            </w: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Проблемно-ценностная дискуссия с экспертов </w:t>
            </w:r>
          </w:p>
        </w:tc>
        <w:tc>
          <w:tcPr>
            <w:tcW w:w="0" w:type="auto"/>
            <w:gridSpan w:val="3"/>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114"/>
        </w:trPr>
        <w:tc>
          <w:tcPr>
            <w:tcW w:w="2403" w:type="dxa"/>
            <w:vMerge w:val="restart"/>
            <w:tcBorders>
              <w:top w:val="single" w:sz="4" w:space="0" w:color="000000"/>
              <w:left w:val="single" w:sz="4" w:space="0" w:color="000000"/>
              <w:bottom w:val="nil"/>
              <w:right w:val="single" w:sz="4" w:space="0" w:color="000000"/>
            </w:tcBorders>
          </w:tcPr>
          <w:p w:rsidR="008D57CA" w:rsidRDefault="000E2FC2">
            <w:pPr>
              <w:tabs>
                <w:tab w:val="center" w:pos="198"/>
                <w:tab w:val="center" w:pos="1787"/>
              </w:tabs>
              <w:spacing w:after="0" w:line="259" w:lineRule="auto"/>
              <w:ind w:left="0" w:right="0" w:firstLine="0"/>
              <w:jc w:val="left"/>
            </w:pPr>
            <w:r>
              <w:rPr>
                <w:rFonts w:ascii="Calibri" w:eastAsia="Calibri" w:hAnsi="Calibri" w:cs="Calibri"/>
                <w:sz w:val="22"/>
              </w:rPr>
              <w:tab/>
            </w:r>
            <w:r>
              <w:rPr>
                <w:b/>
                <w:i/>
              </w:rPr>
              <w:t xml:space="preserve">4. </w:t>
            </w:r>
            <w:r>
              <w:rPr>
                <w:b/>
                <w:i/>
              </w:rPr>
              <w:tab/>
              <w:t>Досугово-</w:t>
            </w:r>
          </w:p>
          <w:p w:rsidR="008D57CA" w:rsidRDefault="000E2FC2">
            <w:pPr>
              <w:spacing w:after="50" w:line="238" w:lineRule="auto"/>
              <w:ind w:left="108" w:right="0" w:firstLine="0"/>
              <w:jc w:val="left"/>
            </w:pPr>
            <w:r>
              <w:rPr>
                <w:b/>
                <w:i/>
              </w:rPr>
              <w:t xml:space="preserve">развлекательная деятельность </w:t>
            </w:r>
          </w:p>
          <w:p w:rsidR="008D57CA" w:rsidRDefault="000E2FC2">
            <w:pPr>
              <w:spacing w:after="0" w:line="259" w:lineRule="auto"/>
              <w:ind w:left="108" w:right="0" w:firstLine="0"/>
            </w:pPr>
            <w:r>
              <w:rPr>
                <w:b/>
                <w:i/>
              </w:rPr>
              <w:t xml:space="preserve">(досуговое общение)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99" w:firstLine="0"/>
            </w:pPr>
            <w:r>
              <w:t xml:space="preserve">Культ походы в театры, музеи, концертные залы, галереи </w:t>
            </w:r>
          </w:p>
        </w:tc>
        <w:tc>
          <w:tcPr>
            <w:tcW w:w="2002" w:type="dxa"/>
            <w:vMerge w:val="restart"/>
            <w:tcBorders>
              <w:top w:val="single" w:sz="4" w:space="0" w:color="000000"/>
              <w:left w:val="nil"/>
              <w:bottom w:val="single" w:sz="4" w:space="0" w:color="000000"/>
              <w:right w:val="single" w:sz="4" w:space="0" w:color="000000"/>
            </w:tcBorders>
          </w:tcPr>
          <w:p w:rsidR="008D57CA" w:rsidRDefault="000E2FC2">
            <w:pPr>
              <w:spacing w:after="813" w:line="259" w:lineRule="auto"/>
              <w:ind w:left="108" w:right="0" w:firstLine="0"/>
              <w:jc w:val="left"/>
            </w:pPr>
            <w:r>
              <w:t xml:space="preserve"> </w:t>
            </w:r>
          </w:p>
          <w:p w:rsidR="008D57CA" w:rsidRDefault="000E2FC2">
            <w:pPr>
              <w:spacing w:after="0" w:line="259" w:lineRule="auto"/>
              <w:ind w:left="-115" w:right="0" w:firstLine="493"/>
              <w:jc w:val="left"/>
            </w:pPr>
            <w:r>
              <w:t xml:space="preserve">инсценировки, ньки» на уровне </w:t>
            </w:r>
          </w:p>
        </w:tc>
        <w:tc>
          <w:tcPr>
            <w:tcW w:w="1965" w:type="dxa"/>
            <w:gridSpan w:val="2"/>
            <w:vMerge w:val="restart"/>
            <w:tcBorders>
              <w:top w:val="single" w:sz="4" w:space="0" w:color="000000"/>
              <w:left w:val="nil"/>
              <w:bottom w:val="nil"/>
              <w:right w:val="nil"/>
            </w:tcBorders>
          </w:tcPr>
          <w:p w:rsidR="008D57CA" w:rsidRDefault="000E2FC2">
            <w:pPr>
              <w:spacing w:after="1653" w:line="259" w:lineRule="auto"/>
              <w:ind w:left="108" w:right="0" w:firstLine="0"/>
              <w:jc w:val="left"/>
            </w:pPr>
            <w:r>
              <w:t xml:space="preserve"> </w:t>
            </w:r>
          </w:p>
          <w:p w:rsidR="008D57CA" w:rsidRDefault="000E2FC2">
            <w:pPr>
              <w:spacing w:after="0" w:line="259" w:lineRule="auto"/>
              <w:ind w:left="225" w:right="0" w:firstLine="0"/>
              <w:jc w:val="left"/>
            </w:pPr>
            <w:r>
              <w:t xml:space="preserve">школьников </w:t>
            </w:r>
          </w:p>
        </w:tc>
        <w:tc>
          <w:tcPr>
            <w:tcW w:w="241" w:type="dxa"/>
            <w:vMerge w:val="restart"/>
            <w:tcBorders>
              <w:top w:val="single" w:sz="4" w:space="0" w:color="000000"/>
              <w:left w:val="nil"/>
              <w:bottom w:val="nil"/>
              <w:right w:val="single" w:sz="4" w:space="0" w:color="000000"/>
            </w:tcBorders>
            <w:vAlign w:val="bottom"/>
          </w:tcPr>
          <w:p w:rsidR="008D57CA" w:rsidRDefault="000E2FC2">
            <w:pPr>
              <w:spacing w:after="0" w:line="259" w:lineRule="auto"/>
              <w:ind w:left="15" w:right="0" w:firstLine="0"/>
            </w:pPr>
            <w:r>
              <w:t xml:space="preserve">в </w:t>
            </w:r>
          </w:p>
        </w:tc>
      </w:tr>
      <w:tr w:rsidR="008D57CA">
        <w:trPr>
          <w:trHeight w:val="838"/>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252"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Концерты, праздничные «ого класса и школы </w:t>
            </w: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gridSpan w:val="2"/>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304"/>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nil"/>
              <w:right w:val="nil"/>
            </w:tcBorders>
          </w:tcPr>
          <w:p w:rsidR="008D57CA" w:rsidRDefault="000E2FC2">
            <w:pPr>
              <w:tabs>
                <w:tab w:val="center" w:pos="1490"/>
                <w:tab w:val="center" w:pos="3674"/>
              </w:tabs>
              <w:spacing w:after="0" w:line="259" w:lineRule="auto"/>
              <w:ind w:left="0" w:right="0" w:firstLine="0"/>
              <w:jc w:val="left"/>
            </w:pPr>
            <w:r>
              <w:rPr>
                <w:rFonts w:ascii="Calibri" w:eastAsia="Calibri" w:hAnsi="Calibri" w:cs="Calibri"/>
                <w:sz w:val="22"/>
              </w:rPr>
              <w:tab/>
            </w:r>
            <w:r>
              <w:t xml:space="preserve">Досугово-развлекательные </w:t>
            </w:r>
            <w:r>
              <w:tab/>
              <w:t xml:space="preserve">акции </w:t>
            </w:r>
          </w:p>
        </w:tc>
        <w:tc>
          <w:tcPr>
            <w:tcW w:w="0" w:type="auto"/>
            <w:gridSpan w:val="2"/>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276"/>
        </w:trPr>
        <w:tc>
          <w:tcPr>
            <w:tcW w:w="2403" w:type="dxa"/>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4254" w:type="dxa"/>
            <w:gridSpan w:val="2"/>
            <w:tcBorders>
              <w:top w:val="nil"/>
              <w:left w:val="single" w:sz="4" w:space="0" w:color="000000"/>
              <w:bottom w:val="nil"/>
              <w:right w:val="nil"/>
            </w:tcBorders>
          </w:tcPr>
          <w:p w:rsidR="008D57CA" w:rsidRDefault="000E2FC2">
            <w:pPr>
              <w:spacing w:after="0" w:line="259" w:lineRule="auto"/>
              <w:ind w:left="108" w:right="0" w:firstLine="0"/>
            </w:pPr>
            <w:r>
              <w:t>окружающем школу социуме (благотво</w:t>
            </w:r>
          </w:p>
        </w:tc>
        <w:tc>
          <w:tcPr>
            <w:tcW w:w="1965" w:type="dxa"/>
            <w:gridSpan w:val="2"/>
            <w:tcBorders>
              <w:top w:val="nil"/>
              <w:left w:val="nil"/>
              <w:bottom w:val="nil"/>
              <w:right w:val="nil"/>
            </w:tcBorders>
          </w:tcPr>
          <w:p w:rsidR="008D57CA" w:rsidRDefault="000E2FC2">
            <w:pPr>
              <w:spacing w:after="0" w:line="259" w:lineRule="auto"/>
              <w:ind w:left="-52" w:right="0" w:firstLine="0"/>
            </w:pPr>
            <w:r>
              <w:t>рительные концерт</w:t>
            </w:r>
          </w:p>
        </w:tc>
        <w:tc>
          <w:tcPr>
            <w:tcW w:w="241" w:type="dxa"/>
            <w:tcBorders>
              <w:top w:val="nil"/>
              <w:left w:val="nil"/>
              <w:bottom w:val="nil"/>
              <w:right w:val="single" w:sz="4" w:space="0" w:color="000000"/>
            </w:tcBorders>
          </w:tcPr>
          <w:p w:rsidR="008D57CA" w:rsidRDefault="000E2FC2">
            <w:pPr>
              <w:spacing w:after="0" w:line="259" w:lineRule="auto"/>
              <w:ind w:left="-33" w:right="0" w:firstLine="0"/>
            </w:pPr>
            <w:r>
              <w:t xml:space="preserve">ы </w:t>
            </w:r>
          </w:p>
        </w:tc>
      </w:tr>
      <w:tr w:rsidR="008D57CA">
        <w:trPr>
          <w:trHeight w:val="260"/>
        </w:trPr>
        <w:tc>
          <w:tcPr>
            <w:tcW w:w="2403" w:type="dxa"/>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nil"/>
              <w:left w:val="single" w:sz="4" w:space="0" w:color="000000"/>
              <w:bottom w:val="single" w:sz="4" w:space="0" w:color="000000"/>
              <w:right w:val="nil"/>
            </w:tcBorders>
          </w:tcPr>
          <w:p w:rsidR="008D57CA" w:rsidRDefault="000E2FC2">
            <w:pPr>
              <w:spacing w:after="0" w:line="259" w:lineRule="auto"/>
              <w:ind w:left="108" w:right="0" w:firstLine="0"/>
            </w:pPr>
            <w:r>
              <w:t>гастроли школьной самодеятельности и</w:t>
            </w:r>
          </w:p>
        </w:tc>
        <w:tc>
          <w:tcPr>
            <w:tcW w:w="1087" w:type="dxa"/>
            <w:tcBorders>
              <w:top w:val="nil"/>
              <w:left w:val="nil"/>
              <w:bottom w:val="single" w:sz="4" w:space="0" w:color="000000"/>
              <w:right w:val="nil"/>
            </w:tcBorders>
          </w:tcPr>
          <w:p w:rsidR="008D57CA" w:rsidRDefault="000E2FC2">
            <w:pPr>
              <w:spacing w:after="0" w:line="259" w:lineRule="auto"/>
              <w:ind w:left="-52" w:right="0" w:firstLine="0"/>
              <w:jc w:val="left"/>
            </w:pPr>
            <w:r>
              <w:t xml:space="preserve"> т.д.) </w:t>
            </w:r>
          </w:p>
        </w:tc>
        <w:tc>
          <w:tcPr>
            <w:tcW w:w="878" w:type="dxa"/>
            <w:tcBorders>
              <w:top w:val="nil"/>
              <w:left w:val="nil"/>
              <w:bottom w:val="single" w:sz="4" w:space="0" w:color="000000"/>
              <w:right w:val="nil"/>
            </w:tcBorders>
          </w:tcPr>
          <w:p w:rsidR="008D57CA" w:rsidRDefault="008D57CA">
            <w:pPr>
              <w:spacing w:after="160" w:line="259" w:lineRule="auto"/>
              <w:ind w:left="0" w:right="0" w:firstLine="0"/>
              <w:jc w:val="left"/>
            </w:pPr>
          </w:p>
        </w:tc>
        <w:tc>
          <w:tcPr>
            <w:tcW w:w="241" w:type="dxa"/>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114"/>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i/>
              </w:rPr>
              <w:t xml:space="preserve">5. Художественное творчество  </w:t>
            </w:r>
          </w:p>
        </w:tc>
        <w:tc>
          <w:tcPr>
            <w:tcW w:w="4254" w:type="dxa"/>
            <w:gridSpan w:val="2"/>
            <w:tcBorders>
              <w:top w:val="single" w:sz="4" w:space="0" w:color="000000"/>
              <w:left w:val="single" w:sz="4" w:space="0" w:color="000000"/>
              <w:bottom w:val="nil"/>
              <w:right w:val="single" w:sz="4" w:space="0" w:color="000000"/>
            </w:tcBorders>
          </w:tcPr>
          <w:p w:rsidR="008D57CA" w:rsidRDefault="000E2FC2">
            <w:pPr>
              <w:spacing w:after="0" w:line="259" w:lineRule="auto"/>
              <w:ind w:left="108" w:right="1989" w:firstLine="0"/>
              <w:jc w:val="left"/>
            </w:pPr>
            <w:r>
              <w:rPr>
                <w:rFonts w:ascii="Calibri" w:eastAsia="Calibri" w:hAnsi="Calibri" w:cs="Calibri"/>
                <w:noProof/>
                <w:sz w:val="22"/>
              </w:rPr>
              <mc:AlternateContent>
                <mc:Choice Requires="wpg">
                  <w:drawing>
                    <wp:anchor distT="0" distB="0" distL="114300" distR="114300" simplePos="0" relativeHeight="251808768" behindDoc="0" locked="0" layoutInCell="1" allowOverlap="1">
                      <wp:simplePos x="0" y="0"/>
                      <wp:positionH relativeFrom="column">
                        <wp:posOffset>1426845</wp:posOffset>
                      </wp:positionH>
                      <wp:positionV relativeFrom="paragraph">
                        <wp:posOffset>-29472</wp:posOffset>
                      </wp:positionV>
                      <wp:extent cx="6096" cy="701345"/>
                      <wp:effectExtent l="0" t="0" r="0" b="0"/>
                      <wp:wrapSquare wrapText="bothSides"/>
                      <wp:docPr id="431320" name="Group 431320"/>
                      <wp:cNvGraphicFramePr/>
                      <a:graphic xmlns:a="http://schemas.openxmlformats.org/drawingml/2006/main">
                        <a:graphicData uri="http://schemas.microsoft.com/office/word/2010/wordprocessingGroup">
                          <wpg:wgp>
                            <wpg:cNvGrpSpPr/>
                            <wpg:grpSpPr>
                              <a:xfrm>
                                <a:off x="0" y="0"/>
                                <a:ext cx="6096" cy="701345"/>
                                <a:chOff x="0" y="0"/>
                                <a:chExt cx="6096" cy="701345"/>
                              </a:xfrm>
                            </wpg:grpSpPr>
                            <wps:wsp>
                              <wps:cNvPr id="492333" name="Shape 492333"/>
                              <wps:cNvSpPr/>
                              <wps:spPr>
                                <a:xfrm>
                                  <a:off x="0" y="0"/>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1320" style="width:0.480011pt;height:55.224pt;position:absolute;mso-position-horizontal-relative:text;mso-position-horizontal:absolute;margin-left:112.35pt;mso-position-vertical-relative:text;margin-top:-2.32074pt;" coordsize="60,7013">
                      <v:shape id="Shape 492334" style="position:absolute;width:91;height:7013;left:0;top:0;" coordsize="9144,701345" path="m0,0l9144,0l9144,701345l0,701345l0,0">
                        <v:stroke weight="0pt" endcap="flat" joinstyle="miter" miterlimit="10" on="false" color="#000000" opacity="0"/>
                        <v:fill on="true" color="#000000"/>
                      </v:shape>
                      <w10:wrap type="square"/>
                    </v:group>
                  </w:pict>
                </mc:Fallback>
              </mc:AlternateContent>
            </w:r>
            <w:r>
              <w:t xml:space="preserve">Занятия  </w:t>
            </w:r>
          </w:p>
          <w:p w:rsidR="008D57CA" w:rsidRDefault="000E2FC2">
            <w:pPr>
              <w:spacing w:after="0" w:line="259" w:lineRule="auto"/>
              <w:ind w:left="108" w:right="1989" w:firstLine="0"/>
              <w:jc w:val="left"/>
            </w:pPr>
            <w:r>
              <w:t xml:space="preserve">объединений художественного творчества </w:t>
            </w:r>
          </w:p>
        </w:tc>
        <w:tc>
          <w:tcPr>
            <w:tcW w:w="1087" w:type="dxa"/>
            <w:vMerge w:val="restart"/>
            <w:tcBorders>
              <w:top w:val="single" w:sz="4" w:space="0" w:color="000000"/>
              <w:left w:val="nil"/>
              <w:bottom w:val="single" w:sz="4" w:space="0" w:color="000000"/>
              <w:right w:val="nil"/>
            </w:tcBorders>
          </w:tcPr>
          <w:p w:rsidR="008D57CA" w:rsidRDefault="000E2FC2">
            <w:pPr>
              <w:spacing w:after="1375" w:line="259" w:lineRule="auto"/>
              <w:ind w:left="108" w:right="0" w:firstLine="0"/>
              <w:jc w:val="left"/>
            </w:pPr>
            <w:r>
              <w:t xml:space="preserve"> </w:t>
            </w:r>
          </w:p>
          <w:p w:rsidR="008D57CA" w:rsidRDefault="000E2FC2">
            <w:pPr>
              <w:spacing w:after="0" w:line="259" w:lineRule="auto"/>
              <w:ind w:left="-31" w:right="0" w:firstLine="0"/>
            </w:pPr>
            <w:r>
              <w:t>окружающ</w:t>
            </w:r>
          </w:p>
        </w:tc>
        <w:tc>
          <w:tcPr>
            <w:tcW w:w="878" w:type="dxa"/>
            <w:vMerge w:val="restart"/>
            <w:tcBorders>
              <w:top w:val="single" w:sz="4" w:space="0" w:color="000000"/>
              <w:left w:val="nil"/>
              <w:bottom w:val="single" w:sz="4" w:space="0" w:color="000000"/>
              <w:right w:val="nil"/>
            </w:tcBorders>
            <w:vAlign w:val="bottom"/>
          </w:tcPr>
          <w:p w:rsidR="008D57CA" w:rsidRDefault="000E2FC2">
            <w:pPr>
              <w:spacing w:after="0" w:line="259" w:lineRule="auto"/>
              <w:ind w:left="-8" w:right="0" w:firstLine="0"/>
            </w:pPr>
            <w:r>
              <w:t>ем шко</w:t>
            </w:r>
          </w:p>
        </w:tc>
        <w:tc>
          <w:tcPr>
            <w:tcW w:w="241" w:type="dxa"/>
            <w:vMerge w:val="restart"/>
            <w:tcBorders>
              <w:top w:val="single" w:sz="4" w:space="0" w:color="000000"/>
              <w:left w:val="nil"/>
              <w:bottom w:val="single" w:sz="4" w:space="0" w:color="000000"/>
              <w:right w:val="single" w:sz="4" w:space="0" w:color="000000"/>
            </w:tcBorders>
            <w:vAlign w:val="bottom"/>
          </w:tcPr>
          <w:p w:rsidR="008D57CA" w:rsidRDefault="000E2FC2">
            <w:pPr>
              <w:spacing w:after="0" w:line="259" w:lineRule="auto"/>
              <w:ind w:left="-114" w:right="0" w:firstLine="0"/>
              <w:jc w:val="left"/>
            </w:pPr>
            <w:r>
              <w:t xml:space="preserve">лу </w:t>
            </w:r>
          </w:p>
        </w:tc>
      </w:tr>
      <w:tr w:rsidR="008D57CA">
        <w:trPr>
          <w:trHeight w:val="562"/>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4254" w:type="dxa"/>
            <w:gridSpan w:val="2"/>
            <w:tcBorders>
              <w:top w:val="nil"/>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Художественные выставки, фестивали искусств, спектакли в классе, школе </w:t>
            </w: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Художественные акции школьников в социуме </w:t>
            </w: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942"/>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tabs>
                <w:tab w:val="center" w:pos="198"/>
                <w:tab w:val="center" w:pos="1666"/>
              </w:tabs>
              <w:spacing w:after="0" w:line="259" w:lineRule="auto"/>
              <w:ind w:left="0" w:right="0" w:firstLine="0"/>
              <w:jc w:val="left"/>
            </w:pPr>
            <w:r>
              <w:rPr>
                <w:rFonts w:ascii="Calibri" w:eastAsia="Calibri" w:hAnsi="Calibri" w:cs="Calibri"/>
                <w:sz w:val="22"/>
              </w:rPr>
              <w:lastRenderedPageBreak/>
              <w:tab/>
            </w:r>
            <w:r>
              <w:rPr>
                <w:b/>
                <w:i/>
              </w:rPr>
              <w:t xml:space="preserve">6. </w:t>
            </w:r>
            <w:r>
              <w:rPr>
                <w:b/>
                <w:i/>
              </w:rPr>
              <w:tab/>
              <w:t xml:space="preserve">Социальное </w:t>
            </w:r>
          </w:p>
          <w:p w:rsidR="008D57CA" w:rsidRDefault="000E2FC2">
            <w:pPr>
              <w:spacing w:after="0" w:line="259" w:lineRule="auto"/>
              <w:ind w:left="108" w:right="0" w:firstLine="0"/>
              <w:jc w:val="left"/>
            </w:pPr>
            <w:r>
              <w:rPr>
                <w:b/>
                <w:i/>
              </w:rPr>
              <w:t xml:space="preserve">творчество (социально преобразующая добровольческая деятельность)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99" w:firstLine="0"/>
            </w:pPr>
            <w:r>
              <w:t xml:space="preserve">Социальная проба (инициативное участие ребенка в социальном деле, акции, организованном взрослым) </w:t>
            </w:r>
          </w:p>
        </w:tc>
        <w:tc>
          <w:tcPr>
            <w:tcW w:w="2002" w:type="dxa"/>
            <w:vMerge w:val="restart"/>
            <w:tcBorders>
              <w:top w:val="single" w:sz="4" w:space="0" w:color="000000"/>
              <w:left w:val="nil"/>
              <w:bottom w:val="single" w:sz="4" w:space="0" w:color="000000"/>
              <w:right w:val="single" w:sz="4" w:space="0" w:color="000000"/>
            </w:tcBorders>
          </w:tcPr>
          <w:p w:rsidR="008D57CA" w:rsidRDefault="000E2FC2">
            <w:pPr>
              <w:spacing w:after="1687" w:line="259" w:lineRule="auto"/>
              <w:ind w:left="108" w:right="0" w:firstLine="0"/>
              <w:jc w:val="left"/>
            </w:pPr>
            <w:r>
              <w:t xml:space="preserve"> </w:t>
            </w:r>
          </w:p>
          <w:p w:rsidR="008D57CA" w:rsidRDefault="000E2FC2">
            <w:pPr>
              <w:spacing w:after="0" w:line="259" w:lineRule="auto"/>
              <w:ind w:left="-51" w:right="0" w:firstLine="0"/>
              <w:jc w:val="left"/>
            </w:pPr>
            <w:r>
              <w:t xml:space="preserve">ворческое дело) </w:t>
            </w:r>
          </w:p>
        </w:tc>
        <w:tc>
          <w:tcPr>
            <w:tcW w:w="1087" w:type="dxa"/>
            <w:vMerge w:val="restart"/>
            <w:tcBorders>
              <w:top w:val="single" w:sz="4" w:space="0" w:color="000000"/>
              <w:left w:val="nil"/>
              <w:bottom w:val="single" w:sz="4" w:space="0" w:color="000000"/>
              <w:right w:val="nil"/>
            </w:tcBorders>
          </w:tcPr>
          <w:p w:rsidR="008D57CA" w:rsidRDefault="000E2FC2">
            <w:pPr>
              <w:spacing w:after="0" w:line="259" w:lineRule="auto"/>
              <w:ind w:left="108" w:right="0" w:firstLine="0"/>
              <w:jc w:val="left"/>
            </w:pPr>
            <w:r>
              <w:t xml:space="preserve"> </w:t>
            </w:r>
          </w:p>
        </w:tc>
        <w:tc>
          <w:tcPr>
            <w:tcW w:w="878" w:type="dxa"/>
            <w:vMerge w:val="restart"/>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241" w:type="dxa"/>
            <w:vMerge w:val="restart"/>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252"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pPr>
            <w:r>
              <w:t>КТД (коллективно-т</w:t>
            </w: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286"/>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Социально-образовательный проект </w:t>
            </w: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666"/>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tabs>
                <w:tab w:val="center" w:pos="198"/>
                <w:tab w:val="center" w:pos="1814"/>
              </w:tabs>
              <w:spacing w:after="0" w:line="259" w:lineRule="auto"/>
              <w:ind w:left="0" w:right="0" w:firstLine="0"/>
              <w:jc w:val="left"/>
            </w:pPr>
            <w:r>
              <w:rPr>
                <w:rFonts w:ascii="Calibri" w:eastAsia="Calibri" w:hAnsi="Calibri" w:cs="Calibri"/>
                <w:sz w:val="22"/>
              </w:rPr>
              <w:tab/>
            </w:r>
            <w:r>
              <w:rPr>
                <w:b/>
                <w:i/>
              </w:rPr>
              <w:t xml:space="preserve">7. </w:t>
            </w:r>
            <w:r>
              <w:rPr>
                <w:b/>
                <w:i/>
              </w:rPr>
              <w:tab/>
              <w:t xml:space="preserve">Трудовая </w:t>
            </w:r>
          </w:p>
          <w:p w:rsidR="008D57CA" w:rsidRDefault="000E2FC2">
            <w:pPr>
              <w:spacing w:after="0" w:line="259" w:lineRule="auto"/>
              <w:ind w:left="108" w:right="0" w:firstLine="0"/>
              <w:jc w:val="left"/>
            </w:pPr>
            <w:r>
              <w:rPr>
                <w:b/>
                <w:i/>
              </w:rPr>
              <w:t xml:space="preserve">(производственная) деятельность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513"/>
                <w:tab w:val="center" w:pos="2020"/>
              </w:tabs>
              <w:spacing w:after="0" w:line="259" w:lineRule="auto"/>
              <w:ind w:left="0" w:right="0" w:firstLine="0"/>
              <w:jc w:val="left"/>
            </w:pPr>
            <w:r>
              <w:rPr>
                <w:rFonts w:ascii="Calibri" w:eastAsia="Calibri" w:hAnsi="Calibri" w:cs="Calibri"/>
                <w:sz w:val="22"/>
              </w:rPr>
              <w:tab/>
            </w:r>
            <w:r>
              <w:t xml:space="preserve">Занятия </w:t>
            </w:r>
            <w:r>
              <w:tab/>
              <w:t xml:space="preserve">по </w:t>
            </w:r>
          </w:p>
          <w:p w:rsidR="008D57CA" w:rsidRDefault="000E2FC2">
            <w:pPr>
              <w:spacing w:after="0" w:line="259" w:lineRule="auto"/>
              <w:ind w:left="108" w:right="0" w:firstLine="0"/>
              <w:jc w:val="left"/>
            </w:pPr>
            <w:r>
              <w:t xml:space="preserve">конструированию, кружки технического творчества, домашних ремесел </w:t>
            </w:r>
          </w:p>
        </w:tc>
        <w:tc>
          <w:tcPr>
            <w:tcW w:w="2002" w:type="dxa"/>
            <w:vMerge w:val="restart"/>
            <w:tcBorders>
              <w:top w:val="single" w:sz="4" w:space="0" w:color="000000"/>
              <w:left w:val="nil"/>
              <w:bottom w:val="single" w:sz="4" w:space="0" w:color="000000"/>
              <w:right w:val="single" w:sz="4" w:space="0" w:color="000000"/>
            </w:tcBorders>
          </w:tcPr>
          <w:p w:rsidR="008D57CA" w:rsidRDefault="000E2FC2">
            <w:pPr>
              <w:spacing w:after="1411" w:line="259" w:lineRule="auto"/>
              <w:ind w:left="108" w:right="0" w:firstLine="0"/>
              <w:jc w:val="left"/>
            </w:pPr>
            <w:r>
              <w:t xml:space="preserve"> </w:t>
            </w:r>
          </w:p>
          <w:p w:rsidR="008D57CA" w:rsidRDefault="000E2FC2">
            <w:pPr>
              <w:spacing w:after="28" w:line="254" w:lineRule="auto"/>
              <w:ind w:left="-34" w:right="0" w:firstLine="87"/>
              <w:jc w:val="left"/>
            </w:pPr>
            <w:r>
              <w:t xml:space="preserve">сюжетно-ролевые гры </w:t>
            </w:r>
            <w:r>
              <w:tab/>
              <w:t xml:space="preserve">(«Почта»,  производственная </w:t>
            </w:r>
          </w:p>
          <w:p w:rsidR="008D57CA" w:rsidRDefault="000E2FC2">
            <w:pPr>
              <w:spacing w:after="0" w:line="259" w:lineRule="auto"/>
              <w:ind w:left="-19" w:right="0" w:firstLine="0"/>
              <w:jc w:val="left"/>
            </w:pPr>
            <w:r>
              <w:t xml:space="preserve">ством взрослого </w:t>
            </w:r>
          </w:p>
        </w:tc>
        <w:tc>
          <w:tcPr>
            <w:tcW w:w="1087" w:type="dxa"/>
            <w:vMerge w:val="restart"/>
            <w:tcBorders>
              <w:top w:val="single" w:sz="4" w:space="0" w:color="000000"/>
              <w:left w:val="nil"/>
              <w:bottom w:val="single" w:sz="4" w:space="0" w:color="000000"/>
              <w:right w:val="nil"/>
            </w:tcBorders>
          </w:tcPr>
          <w:p w:rsidR="008D57CA" w:rsidRDefault="000E2FC2">
            <w:pPr>
              <w:spacing w:after="2479" w:line="259" w:lineRule="auto"/>
              <w:ind w:left="108" w:right="0" w:firstLine="0"/>
              <w:jc w:val="left"/>
            </w:pPr>
            <w:r>
              <w:t xml:space="preserve"> </w:t>
            </w:r>
          </w:p>
          <w:p w:rsidR="008D57CA" w:rsidRDefault="000E2FC2">
            <w:pPr>
              <w:spacing w:after="0" w:line="259" w:lineRule="auto"/>
              <w:ind w:left="-19" w:right="0" w:firstLine="0"/>
              <w:jc w:val="left"/>
            </w:pPr>
            <w:r>
              <w:t xml:space="preserve">водство </w:t>
            </w:r>
          </w:p>
        </w:tc>
        <w:tc>
          <w:tcPr>
            <w:tcW w:w="878" w:type="dxa"/>
            <w:vMerge w:val="restart"/>
            <w:tcBorders>
              <w:top w:val="single" w:sz="4" w:space="0" w:color="000000"/>
              <w:left w:val="nil"/>
              <w:bottom w:val="single" w:sz="4" w:space="0" w:color="000000"/>
              <w:right w:val="nil"/>
            </w:tcBorders>
            <w:vAlign w:val="bottom"/>
          </w:tcPr>
          <w:p w:rsidR="008D57CA" w:rsidRDefault="000E2FC2">
            <w:pPr>
              <w:spacing w:after="0" w:line="259" w:lineRule="auto"/>
              <w:ind w:left="0" w:right="0" w:firstLine="0"/>
              <w:jc w:val="left"/>
            </w:pPr>
            <w:r>
              <w:t xml:space="preserve">детей </w:t>
            </w:r>
          </w:p>
        </w:tc>
        <w:tc>
          <w:tcPr>
            <w:tcW w:w="241" w:type="dxa"/>
            <w:vMerge w:val="restart"/>
            <w:tcBorders>
              <w:top w:val="single" w:sz="4" w:space="0" w:color="000000"/>
              <w:left w:val="nil"/>
              <w:bottom w:val="single" w:sz="4" w:space="0" w:color="000000"/>
              <w:right w:val="single" w:sz="4" w:space="0" w:color="000000"/>
            </w:tcBorders>
            <w:vAlign w:val="bottom"/>
          </w:tcPr>
          <w:p w:rsidR="008D57CA" w:rsidRDefault="000E2FC2">
            <w:pPr>
              <w:spacing w:after="0" w:line="259" w:lineRule="auto"/>
              <w:ind w:left="0" w:right="0" w:firstLine="0"/>
            </w:pPr>
            <w:r>
              <w:t xml:space="preserve">и </w:t>
            </w:r>
          </w:p>
        </w:tc>
      </w:tr>
      <w:tr w:rsidR="008D57CA">
        <w:trPr>
          <w:trHeight w:val="111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252" w:type="dxa"/>
            <w:tcBorders>
              <w:top w:val="single" w:sz="4" w:space="0" w:color="000000"/>
              <w:left w:val="single" w:sz="4" w:space="0" w:color="000000"/>
              <w:bottom w:val="single" w:sz="4" w:space="0" w:color="000000"/>
              <w:right w:val="nil"/>
            </w:tcBorders>
          </w:tcPr>
          <w:p w:rsidR="008D57CA" w:rsidRDefault="000E2FC2">
            <w:pPr>
              <w:spacing w:after="0" w:line="238" w:lineRule="auto"/>
              <w:ind w:left="108" w:right="0" w:firstLine="0"/>
            </w:pPr>
            <w:r>
              <w:t>Трудовые десанты, продуктивные и</w:t>
            </w:r>
          </w:p>
          <w:p w:rsidR="008D57CA" w:rsidRDefault="000E2FC2">
            <w:pPr>
              <w:spacing w:after="0" w:line="259" w:lineRule="auto"/>
              <w:ind w:left="108" w:right="0" w:firstLine="0"/>
            </w:pPr>
            <w:r>
              <w:t>«Фабрика»), детская бригада под руковод</w:t>
            </w: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Совместное </w:t>
            </w:r>
            <w:r>
              <w:tab/>
              <w:t xml:space="preserve">образовательное </w:t>
            </w:r>
            <w:r>
              <w:tab/>
              <w:t xml:space="preserve">произ взрослых </w:t>
            </w: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666"/>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i/>
              </w:rPr>
              <w:t xml:space="preserve">8. </w:t>
            </w:r>
            <w:r>
              <w:rPr>
                <w:b/>
                <w:i/>
              </w:rPr>
              <w:tab/>
              <w:t xml:space="preserve">Спортивнооздоровительная деятельность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01" w:firstLine="0"/>
            </w:pPr>
            <w:r>
              <w:t xml:space="preserve">Занятия спортивных секций, беседы о ЗОЖ, участие в оздоровительных процедурах </w:t>
            </w:r>
          </w:p>
        </w:tc>
        <w:tc>
          <w:tcPr>
            <w:tcW w:w="200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 </w:t>
            </w:r>
          </w:p>
        </w:tc>
        <w:tc>
          <w:tcPr>
            <w:tcW w:w="2206" w:type="dxa"/>
            <w:gridSpan w:val="3"/>
            <w:vMerge w:val="restart"/>
            <w:tcBorders>
              <w:top w:val="single" w:sz="4" w:space="0" w:color="000000"/>
              <w:left w:val="single" w:sz="4" w:space="0" w:color="000000"/>
              <w:bottom w:val="nil"/>
              <w:right w:val="single" w:sz="4" w:space="0" w:color="000000"/>
            </w:tcBorders>
          </w:tcPr>
          <w:p w:rsidR="008D57CA" w:rsidRDefault="000E2FC2">
            <w:pPr>
              <w:spacing w:after="0" w:line="259" w:lineRule="auto"/>
              <w:ind w:left="108" w:right="0" w:firstLine="0"/>
              <w:jc w:val="left"/>
            </w:pPr>
            <w:r>
              <w:t xml:space="preserve"> </w:t>
            </w: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Школьные спортивные турниры и оздоровительные акции </w:t>
            </w:r>
          </w:p>
        </w:tc>
        <w:tc>
          <w:tcPr>
            <w:tcW w:w="0" w:type="auto"/>
            <w:gridSpan w:val="3"/>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r>
      <w:tr w:rsidR="008D57CA">
        <w:trPr>
          <w:trHeight w:val="564"/>
        </w:trPr>
        <w:tc>
          <w:tcPr>
            <w:tcW w:w="240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460" w:type="dxa"/>
            <w:gridSpan w:val="5"/>
            <w:tcBorders>
              <w:top w:val="nil"/>
              <w:left w:val="single" w:sz="4" w:space="0" w:color="000000"/>
              <w:bottom w:val="single" w:sz="4" w:space="0" w:color="000000"/>
              <w:right w:val="single" w:sz="4" w:space="0" w:color="000000"/>
            </w:tcBorders>
          </w:tcPr>
          <w:p w:rsidR="008D57CA" w:rsidRDefault="000E2FC2">
            <w:pPr>
              <w:spacing w:after="0" w:line="259" w:lineRule="auto"/>
              <w:ind w:left="0" w:right="0" w:firstLine="0"/>
            </w:pPr>
            <w:r>
              <w:t xml:space="preserve">Спортивные и оздоровительные акции школьников в окружающем школу социуме </w:t>
            </w:r>
          </w:p>
        </w:tc>
      </w:tr>
      <w:tr w:rsidR="008D57CA">
        <w:trPr>
          <w:trHeight w:val="1666"/>
        </w:trPr>
        <w:tc>
          <w:tcPr>
            <w:tcW w:w="2403"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i/>
              </w:rPr>
              <w:t xml:space="preserve">9. </w:t>
            </w:r>
            <w:r>
              <w:rPr>
                <w:b/>
                <w:i/>
              </w:rPr>
              <w:tab/>
              <w:t xml:space="preserve">Туристскокраеведческая деятельность </w:t>
            </w:r>
          </w:p>
        </w:tc>
        <w:tc>
          <w:tcPr>
            <w:tcW w:w="22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Образовательная экскурсия, туристическая поездка, краеведческий кружок </w:t>
            </w:r>
          </w:p>
        </w:tc>
        <w:tc>
          <w:tcPr>
            <w:tcW w:w="2002" w:type="dxa"/>
            <w:vMerge w:val="restart"/>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2206" w:type="dxa"/>
            <w:gridSpan w:val="3"/>
            <w:vMerge w:val="restart"/>
            <w:tcBorders>
              <w:top w:val="single" w:sz="4" w:space="0" w:color="000000"/>
              <w:left w:val="nil"/>
              <w:bottom w:val="single" w:sz="4" w:space="0" w:color="000000"/>
              <w:right w:val="single" w:sz="4" w:space="0" w:color="000000"/>
            </w:tcBorders>
          </w:tcPr>
          <w:p w:rsidR="008D57CA" w:rsidRDefault="000E2FC2">
            <w:pPr>
              <w:spacing w:after="1971" w:line="259" w:lineRule="auto"/>
              <w:ind w:left="0" w:right="0" w:firstLine="0"/>
              <w:jc w:val="left"/>
            </w:pPr>
            <w:r>
              <w:t xml:space="preserve"> </w:t>
            </w:r>
          </w:p>
          <w:p w:rsidR="008D57CA" w:rsidRDefault="000E2FC2">
            <w:pPr>
              <w:spacing w:after="0" w:line="259" w:lineRule="auto"/>
              <w:ind w:left="0" w:right="102" w:firstLine="0"/>
              <w:jc w:val="right"/>
            </w:pPr>
            <w:r>
              <w:t>поисково-</w:t>
            </w:r>
          </w:p>
          <w:p w:rsidR="008D57CA" w:rsidRDefault="000E2FC2">
            <w:pPr>
              <w:spacing w:after="0" w:line="259" w:lineRule="auto"/>
              <w:ind w:left="0" w:right="185" w:firstLine="0"/>
              <w:jc w:val="right"/>
            </w:pPr>
            <w:r>
              <w:t xml:space="preserve"> </w:t>
            </w:r>
          </w:p>
        </w:tc>
      </w:tr>
      <w:tr w:rsidR="008D57CA">
        <w:trPr>
          <w:trHeight w:val="562"/>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252" w:type="dxa"/>
            <w:tcBorders>
              <w:top w:val="single" w:sz="4" w:space="0" w:color="000000"/>
              <w:left w:val="single" w:sz="4" w:space="0" w:color="000000"/>
              <w:bottom w:val="single" w:sz="4" w:space="0" w:color="000000"/>
              <w:right w:val="nil"/>
            </w:tcBorders>
          </w:tcPr>
          <w:p w:rsidR="008D57CA" w:rsidRDefault="000E2FC2">
            <w:pPr>
              <w:spacing w:after="0" w:line="259" w:lineRule="auto"/>
              <w:ind w:left="0" w:right="-1891" w:firstLine="0"/>
            </w:pPr>
            <w:r>
              <w:t xml:space="preserve">Туристический поход, краеведческий клуб </w:t>
            </w: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8D57CA" w:rsidRDefault="008D57CA">
            <w:pPr>
              <w:spacing w:after="160" w:line="259" w:lineRule="auto"/>
              <w:ind w:left="0" w:right="0" w:firstLine="0"/>
              <w:jc w:val="left"/>
            </w:pP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2"/>
            <w:tcBorders>
              <w:top w:val="single" w:sz="4" w:space="0" w:color="000000"/>
              <w:left w:val="single" w:sz="4" w:space="0" w:color="000000"/>
              <w:bottom w:val="single" w:sz="4" w:space="0" w:color="000000"/>
              <w:right w:val="nil"/>
            </w:tcBorders>
          </w:tcPr>
          <w:p w:rsidR="008D57CA" w:rsidRDefault="000E2FC2">
            <w:pPr>
              <w:tabs>
                <w:tab w:val="right" w:pos="4640"/>
              </w:tabs>
              <w:spacing w:after="0" w:line="259" w:lineRule="auto"/>
              <w:ind w:left="0" w:right="-386" w:firstLine="0"/>
              <w:jc w:val="left"/>
            </w:pPr>
            <w:r>
              <w:t xml:space="preserve">Туристско-краеведческая </w:t>
            </w:r>
            <w:r>
              <w:tab/>
              <w:t xml:space="preserve">экспедиция, </w:t>
            </w:r>
          </w:p>
          <w:p w:rsidR="008D57CA" w:rsidRDefault="000E2FC2">
            <w:pPr>
              <w:spacing w:after="0" w:line="259" w:lineRule="auto"/>
              <w:ind w:left="0" w:right="-1954" w:firstLine="0"/>
              <w:jc w:val="left"/>
            </w:pPr>
            <w:r>
              <w:t>краеведческая экспедиция, школьный краеведческий музей</w:t>
            </w:r>
          </w:p>
        </w:tc>
        <w:tc>
          <w:tcPr>
            <w:tcW w:w="0" w:type="auto"/>
            <w:gridSpan w:val="3"/>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bl>
    <w:p w:rsidR="008D57CA" w:rsidRDefault="000E2FC2">
      <w:pPr>
        <w:spacing w:after="0" w:line="259" w:lineRule="auto"/>
        <w:ind w:left="708" w:right="0" w:firstLine="0"/>
        <w:jc w:val="left"/>
      </w:pPr>
      <w:r>
        <w:t xml:space="preserve"> </w:t>
      </w:r>
    </w:p>
    <w:p w:rsidR="008D57CA" w:rsidRDefault="000E2FC2">
      <w:pPr>
        <w:ind w:left="718" w:right="15"/>
      </w:pPr>
      <w:r>
        <w:lastRenderedPageBreak/>
        <w:t xml:space="preserve">Виды и направления внеурочной деятельности школьников тесно связаны между собой. Ряд направлений совпадает с видами деятельности (спортивнооздоровительная, познавательная деятельность, художественное творчество).Военно-патриотическое направление и проектная деятельность могут быть реализованы в любом из видов внеурочной деятельности. Они представляют собой содержательные приоритеты при организации внеурочных занятий. Общественно-полезная деятельность может быть определена в таких видах внеурочной деятельности, как социальное творчество и трудовая деятельность . </w:t>
      </w:r>
    </w:p>
    <w:p w:rsidR="008D57CA" w:rsidRDefault="000E2FC2">
      <w:pPr>
        <w:ind w:left="718" w:right="15"/>
      </w:pPr>
      <w:r>
        <w:t xml:space="preserve">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 </w:t>
      </w:r>
    </w:p>
    <w:p w:rsidR="008D57CA" w:rsidRDefault="000E2FC2">
      <w:pPr>
        <w:spacing w:after="0" w:line="259" w:lineRule="auto"/>
        <w:ind w:left="708" w:right="0" w:firstLine="0"/>
        <w:jc w:val="left"/>
      </w:pPr>
      <w:r>
        <w:t xml:space="preserve">                                               </w:t>
      </w:r>
    </w:p>
    <w:p w:rsidR="008D57CA" w:rsidRDefault="000E2FC2">
      <w:pPr>
        <w:spacing w:after="0" w:line="259" w:lineRule="auto"/>
        <w:ind w:left="708" w:right="0" w:firstLine="0"/>
        <w:jc w:val="left"/>
      </w:pPr>
      <w:r>
        <w:t xml:space="preserve"> </w:t>
      </w:r>
    </w:p>
    <w:p w:rsidR="008D57CA" w:rsidRDefault="000E2FC2">
      <w:pPr>
        <w:spacing w:after="0" w:line="259" w:lineRule="auto"/>
        <w:ind w:left="708" w:right="0" w:firstLine="0"/>
        <w:jc w:val="left"/>
      </w:pPr>
      <w:r>
        <w:t xml:space="preserve"> </w:t>
      </w:r>
    </w:p>
    <w:p w:rsidR="008D57CA" w:rsidRDefault="000E2FC2">
      <w:pPr>
        <w:spacing w:after="22" w:line="259" w:lineRule="auto"/>
        <w:ind w:left="708" w:right="0" w:firstLine="0"/>
        <w:jc w:val="left"/>
      </w:pPr>
      <w:r>
        <w:rPr>
          <w:b/>
        </w:rPr>
        <w:t xml:space="preserve"> </w:t>
      </w:r>
    </w:p>
    <w:p w:rsidR="008D57CA" w:rsidRDefault="000E2FC2">
      <w:pPr>
        <w:spacing w:after="5" w:line="271" w:lineRule="auto"/>
        <w:ind w:left="718" w:right="5"/>
      </w:pPr>
      <w:r>
        <w:rPr>
          <w:b/>
        </w:rPr>
        <w:t xml:space="preserve">2.3.6. Планируемые результаты духовно-нравственного    развития и воспитания обучающихся </w:t>
      </w:r>
    </w:p>
    <w:p w:rsidR="008D57CA" w:rsidRDefault="000E2FC2">
      <w:pPr>
        <w:spacing w:after="23" w:line="259" w:lineRule="auto"/>
        <w:ind w:left="708" w:right="0" w:firstLine="0"/>
        <w:jc w:val="left"/>
      </w:pPr>
      <w:r>
        <w:t xml:space="preserve"> </w:t>
      </w:r>
    </w:p>
    <w:p w:rsidR="008D57CA" w:rsidRDefault="000E2FC2">
      <w:pPr>
        <w:ind w:left="718" w:right="15"/>
      </w:pPr>
      <w:r>
        <w:t xml:space="preserve">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  </w:t>
      </w:r>
    </w:p>
    <w:p w:rsidR="008D57CA" w:rsidRDefault="000E2FC2">
      <w:pPr>
        <w:ind w:left="718" w:right="15"/>
      </w:pPr>
      <w:r>
        <w:rPr>
          <w:i/>
        </w:rPr>
        <w:t xml:space="preserve">1) Воспитание гражданственности, патриотизма, уважения к правам, свободам и обязанностям человека: </w:t>
      </w: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8D57CA" w:rsidRDefault="000E2FC2">
      <w:pPr>
        <w:ind w:left="718" w:right="15"/>
      </w:pPr>
      <w: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8D57CA" w:rsidRDefault="000E2FC2">
      <w:pPr>
        <w:tabs>
          <w:tab w:val="center" w:pos="1557"/>
          <w:tab w:val="center" w:pos="3006"/>
          <w:tab w:val="center" w:pos="4219"/>
          <w:tab w:val="center" w:pos="5702"/>
          <w:tab w:val="center" w:pos="7278"/>
          <w:tab w:val="right" w:pos="9370"/>
        </w:tabs>
        <w:ind w:left="0" w:right="0" w:firstLine="0"/>
        <w:jc w:val="left"/>
      </w:pPr>
      <w:r>
        <w:rPr>
          <w:rFonts w:ascii="Calibri" w:eastAsia="Calibri" w:hAnsi="Calibri" w:cs="Calibri"/>
          <w:sz w:val="22"/>
        </w:rPr>
        <w:tab/>
      </w:r>
      <w:r>
        <w:t xml:space="preserve">первоначальный </w:t>
      </w:r>
      <w:r>
        <w:tab/>
        <w:t xml:space="preserve">опыт </w:t>
      </w:r>
      <w:r>
        <w:tab/>
        <w:t xml:space="preserve">постижения </w:t>
      </w:r>
      <w:r>
        <w:tab/>
        <w:t xml:space="preserve">ценностей </w:t>
      </w:r>
      <w:r>
        <w:tab/>
        <w:t xml:space="preserve">гражданского </w:t>
      </w:r>
      <w:r>
        <w:tab/>
        <w:t xml:space="preserve">общества, </w:t>
      </w:r>
    </w:p>
    <w:p w:rsidR="008D57CA" w:rsidRDefault="000E2FC2">
      <w:pPr>
        <w:ind w:left="718" w:right="15"/>
      </w:pPr>
      <w:r>
        <w:t xml:space="preserve">национальной истории и культуры; </w:t>
      </w:r>
    </w:p>
    <w:p w:rsidR="008D57CA" w:rsidRDefault="000E2FC2">
      <w:pPr>
        <w:ind w:left="718" w:right="15"/>
      </w:pPr>
      <w:r>
        <w:t xml:space="preserve">опыт ролевого взаимодействия и реализации гражданской, патриотической позиции; </w:t>
      </w:r>
    </w:p>
    <w:p w:rsidR="008D57CA" w:rsidRDefault="000E2FC2">
      <w:pPr>
        <w:ind w:left="718" w:right="15"/>
      </w:pPr>
      <w:r>
        <w:t xml:space="preserve">опыт социальной и межкультурной коммуникации; </w:t>
      </w:r>
    </w:p>
    <w:p w:rsidR="008D57CA" w:rsidRDefault="000E2FC2">
      <w:pPr>
        <w:ind w:left="718" w:right="15"/>
      </w:pPr>
      <w:r>
        <w:t xml:space="preserve">начальные представления о правах и обязанностях человека, гражданина, семьянина, товарища. </w:t>
      </w:r>
    </w:p>
    <w:p w:rsidR="008D57CA" w:rsidRDefault="000E2FC2">
      <w:pPr>
        <w:spacing w:after="0" w:line="268" w:lineRule="auto"/>
        <w:ind w:left="718" w:right="0"/>
        <w:jc w:val="left"/>
      </w:pPr>
      <w:r>
        <w:rPr>
          <w:i/>
        </w:rPr>
        <w:t xml:space="preserve">2) Воспитание нравственных чувств и этического сознания: </w:t>
      </w:r>
    </w:p>
    <w:p w:rsidR="008D57CA" w:rsidRDefault="000E2FC2">
      <w:pPr>
        <w:ind w:left="718" w:right="15"/>
      </w:pPr>
      <w: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8D57CA" w:rsidRDefault="000E2FC2">
      <w:pPr>
        <w:ind w:left="718" w:right="15"/>
      </w:pPr>
      <w: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8D57CA" w:rsidRDefault="000E2FC2">
      <w:pPr>
        <w:ind w:left="718" w:right="15"/>
      </w:pPr>
      <w:r>
        <w:lastRenderedPageBreak/>
        <w:t xml:space="preserve">уважительное отношение к традиционным религиям; </w:t>
      </w:r>
    </w:p>
    <w:p w:rsidR="008D57CA" w:rsidRDefault="000E2FC2">
      <w:pPr>
        <w:ind w:left="718" w:right="15"/>
      </w:pPr>
      <w:r>
        <w:t xml:space="preserve">неравнодушие к жизненным проблемам других людей, сочувствие к человеку, находящемуся в трудной ситуации; </w:t>
      </w:r>
    </w:p>
    <w:p w:rsidR="008D57CA" w:rsidRDefault="000E2FC2">
      <w:pPr>
        <w:ind w:left="718" w:right="15"/>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8D57CA" w:rsidRDefault="000E2FC2">
      <w:pPr>
        <w:ind w:left="718" w:right="15"/>
      </w:pPr>
      <w:r>
        <w:t xml:space="preserve">уважительное отношение к родителям (законным представителям), к старшим, заботливое отношение к младшим; </w:t>
      </w:r>
    </w:p>
    <w:p w:rsidR="008D57CA" w:rsidRDefault="000E2FC2">
      <w:pPr>
        <w:ind w:left="718" w:right="15"/>
      </w:pPr>
      <w:r>
        <w:t xml:space="preserve">знание традиций своей семьи и образовательного учреждения, бережное отношение к ним. </w:t>
      </w:r>
    </w:p>
    <w:p w:rsidR="008D57CA" w:rsidRDefault="000E2FC2">
      <w:pPr>
        <w:spacing w:after="0" w:line="268" w:lineRule="auto"/>
        <w:ind w:left="718" w:right="0"/>
        <w:jc w:val="left"/>
      </w:pPr>
      <w:r>
        <w:rPr>
          <w:i/>
        </w:rPr>
        <w:t xml:space="preserve">3) Воспитание трудолюбия, творческого отношения к учению, труду, жизни: </w:t>
      </w:r>
    </w:p>
    <w:p w:rsidR="008D57CA" w:rsidRDefault="000E2FC2">
      <w:pPr>
        <w:ind w:left="718" w:right="15"/>
      </w:pPr>
      <w:r>
        <w:t xml:space="preserve">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 </w:t>
      </w:r>
    </w:p>
    <w:p w:rsidR="008D57CA" w:rsidRDefault="000E2FC2">
      <w:pPr>
        <w:ind w:left="718" w:right="15"/>
      </w:pPr>
      <w:r>
        <w:t xml:space="preserve">первоначальные навыки трудового творческого сотрудничества со сверстниками, старшими детьми и взрослыми; </w:t>
      </w:r>
    </w:p>
    <w:p w:rsidR="008D57CA" w:rsidRDefault="000E2FC2">
      <w:pPr>
        <w:ind w:left="718" w:right="15"/>
      </w:pPr>
      <w:r>
        <w:t xml:space="preserve">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 </w:t>
      </w:r>
    </w:p>
    <w:p w:rsidR="008D57CA" w:rsidRDefault="000E2FC2">
      <w:pPr>
        <w:ind w:left="718" w:right="15"/>
      </w:pPr>
      <w:r>
        <w:t xml:space="preserve">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 </w:t>
      </w:r>
    </w:p>
    <w:p w:rsidR="008D57CA" w:rsidRDefault="000E2FC2">
      <w:pPr>
        <w:numPr>
          <w:ilvl w:val="0"/>
          <w:numId w:val="91"/>
        </w:numPr>
        <w:ind w:right="0" w:hanging="449"/>
        <w:jc w:val="left"/>
      </w:pPr>
      <w:r>
        <w:rPr>
          <w:i/>
        </w:rPr>
        <w:t xml:space="preserve">Формирование ценностного отношения к здоровью и здоровому образу жизни: </w:t>
      </w:r>
      <w:r>
        <w:t xml:space="preserve">ценностное отношение к своему здоровью, здоровью близких и окружающих людей; </w:t>
      </w:r>
    </w:p>
    <w:p w:rsidR="008D57CA" w:rsidRDefault="000E2FC2">
      <w:pPr>
        <w:ind w:left="718" w:right="15"/>
      </w:pPr>
      <w: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8D57CA" w:rsidRDefault="000E2FC2">
      <w:pPr>
        <w:ind w:left="718" w:right="15"/>
      </w:pPr>
      <w:r>
        <w:t xml:space="preserve">первоначальный личный опыт здоровьесберегающей деятельности; </w:t>
      </w:r>
    </w:p>
    <w:p w:rsidR="008D57CA" w:rsidRDefault="000E2FC2">
      <w:pPr>
        <w:ind w:left="718" w:right="15"/>
      </w:pPr>
      <w:r>
        <w:t xml:space="preserve">первоначальные представления о роли физической культуры и спорта для здоровья человека, его образования, труда и творчества; </w:t>
      </w:r>
    </w:p>
    <w:p w:rsidR="008D57CA" w:rsidRDefault="000E2FC2">
      <w:pPr>
        <w:ind w:left="718" w:right="15"/>
      </w:pPr>
      <w:r>
        <w:t xml:space="preserve">знания о возможном негативном влиянии компьютерных игр, телевидения, рекламы на здоровье человека. </w:t>
      </w:r>
    </w:p>
    <w:p w:rsidR="008D57CA" w:rsidRDefault="000E2FC2">
      <w:pPr>
        <w:numPr>
          <w:ilvl w:val="0"/>
          <w:numId w:val="91"/>
        </w:numPr>
        <w:spacing w:after="19" w:line="268" w:lineRule="auto"/>
        <w:ind w:right="0" w:hanging="449"/>
        <w:jc w:val="left"/>
      </w:pPr>
      <w:r>
        <w:rPr>
          <w:i/>
        </w:rPr>
        <w:t xml:space="preserve">Воспитание </w:t>
      </w:r>
      <w:r>
        <w:rPr>
          <w:i/>
        </w:rPr>
        <w:tab/>
        <w:t xml:space="preserve">ценностного </w:t>
      </w:r>
      <w:r>
        <w:rPr>
          <w:i/>
        </w:rPr>
        <w:tab/>
        <w:t xml:space="preserve">отношения </w:t>
      </w:r>
      <w:r>
        <w:rPr>
          <w:i/>
        </w:rPr>
        <w:tab/>
        <w:t xml:space="preserve">к </w:t>
      </w:r>
      <w:r>
        <w:rPr>
          <w:i/>
        </w:rPr>
        <w:tab/>
        <w:t xml:space="preserve">природе, </w:t>
      </w:r>
      <w:r>
        <w:rPr>
          <w:i/>
        </w:rPr>
        <w:tab/>
        <w:t xml:space="preserve">окружающей </w:t>
      </w:r>
      <w:r>
        <w:rPr>
          <w:i/>
        </w:rPr>
        <w:tab/>
        <w:t xml:space="preserve">среде </w:t>
      </w:r>
    </w:p>
    <w:p w:rsidR="008D57CA" w:rsidRDefault="000E2FC2">
      <w:pPr>
        <w:ind w:left="718" w:right="4466"/>
      </w:pPr>
      <w:r>
        <w:rPr>
          <w:i/>
        </w:rPr>
        <w:t xml:space="preserve">(экологическое воспитание): </w:t>
      </w:r>
      <w:r>
        <w:t xml:space="preserve">ценностное отношение к природе; </w:t>
      </w:r>
    </w:p>
    <w:p w:rsidR="008D57CA" w:rsidRDefault="000E2FC2">
      <w:pPr>
        <w:ind w:left="718" w:right="15"/>
      </w:pPr>
      <w:r>
        <w:t xml:space="preserve">первоначальный опыт эстетического, эмоционально-нравственного отношения к природе; </w:t>
      </w:r>
    </w:p>
    <w:p w:rsidR="008D57CA" w:rsidRDefault="000E2FC2">
      <w:pPr>
        <w:ind w:left="718" w:right="15"/>
      </w:pPr>
      <w: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8D57CA" w:rsidRDefault="000E2FC2">
      <w:pPr>
        <w:ind w:left="718" w:right="15"/>
      </w:pPr>
      <w:r>
        <w:lastRenderedPageBreak/>
        <w:t xml:space="preserve">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 </w:t>
      </w:r>
    </w:p>
    <w:p w:rsidR="008D57CA" w:rsidRDefault="000E2FC2">
      <w:pPr>
        <w:numPr>
          <w:ilvl w:val="0"/>
          <w:numId w:val="91"/>
        </w:numPr>
        <w:spacing w:after="11" w:line="268" w:lineRule="auto"/>
        <w:ind w:right="0" w:hanging="449"/>
        <w:jc w:val="left"/>
      </w:pPr>
      <w:r>
        <w:rPr>
          <w:i/>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D57CA" w:rsidRDefault="000E2FC2">
      <w:pPr>
        <w:ind w:left="718" w:right="15"/>
      </w:pPr>
      <w:r>
        <w:t xml:space="preserve">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 </w:t>
      </w:r>
    </w:p>
    <w:p w:rsidR="008D57CA" w:rsidRDefault="000E2FC2">
      <w:pPr>
        <w:ind w:left="718" w:right="15"/>
      </w:pPr>
      <w:r>
        <w:t xml:space="preserve">первоначальный опыт эмоционального постижения народного творчества, этнокультурных традиций, фольклора народов России; </w:t>
      </w:r>
    </w:p>
    <w:p w:rsidR="008D57CA" w:rsidRDefault="000E2FC2">
      <w:pPr>
        <w:ind w:left="718" w:right="15"/>
      </w:pPr>
      <w: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8D57CA" w:rsidRDefault="000E2FC2">
      <w:pPr>
        <w:ind w:left="718" w:right="15"/>
      </w:pPr>
      <w: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8D57CA" w:rsidRDefault="000E2FC2">
      <w:pPr>
        <w:ind w:left="718" w:right="15"/>
      </w:pPr>
      <w:r>
        <w:t xml:space="preserve">мотивация к реализации эстетических ценностей в пространстве образовательного учреждения и семьи. </w:t>
      </w:r>
    </w:p>
    <w:p w:rsidR="008D57CA" w:rsidRDefault="000E2FC2">
      <w:pPr>
        <w:ind w:left="718" w:right="15"/>
      </w:pPr>
      <w: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упражнения из различные тестовые инструменты Духовно-нравственное развитие и воспитание учащихся. Мониторинг результатов авторы Логинова А.А., Данилюк А.Я., созданные с учетом возраста; самооценочные суждения  детей.  </w:t>
      </w:r>
    </w:p>
    <w:p w:rsidR="008D57CA" w:rsidRDefault="000E2FC2">
      <w:pPr>
        <w:ind w:left="718" w:right="15"/>
      </w:pPr>
      <w:r>
        <w:t xml:space="preserve">К результатам, не подлежащим итоговой оценке индивидуальных достижений выпускников начальной школы, относятся: </w:t>
      </w:r>
    </w:p>
    <w:p w:rsidR="008D57CA" w:rsidRDefault="000E2FC2">
      <w:pPr>
        <w:ind w:left="718" w:right="15"/>
      </w:pPr>
      <w: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8D57CA" w:rsidRDefault="000E2FC2">
      <w:pPr>
        <w:ind w:left="718" w:right="15"/>
      </w:pPr>
      <w:r>
        <w:t xml:space="preserve">-характеристика социальных чувств (патриотизм, толерантность, гуманизм и др.); </w:t>
      </w:r>
    </w:p>
    <w:p w:rsidR="008D57CA" w:rsidRDefault="000E2FC2">
      <w:pPr>
        <w:ind w:left="718" w:right="15"/>
      </w:pPr>
      <w:r>
        <w:t xml:space="preserve">-индивидуальные личностные характеристики (доброта, дружелюбие, честность и т.п.). </w:t>
      </w:r>
    </w:p>
    <w:p w:rsidR="008D57CA" w:rsidRDefault="000E2FC2">
      <w:pPr>
        <w:ind w:left="718" w:right="15"/>
      </w:pPr>
      <w: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8D57CA" w:rsidRDefault="000E2FC2">
      <w:pPr>
        <w:spacing w:after="27" w:line="259" w:lineRule="auto"/>
        <w:ind w:left="708" w:right="0" w:firstLine="0"/>
        <w:jc w:val="left"/>
      </w:pPr>
      <w:r>
        <w:t xml:space="preserve"> </w:t>
      </w:r>
    </w:p>
    <w:p w:rsidR="008D57CA" w:rsidRDefault="000E2FC2">
      <w:pPr>
        <w:spacing w:after="5" w:line="271" w:lineRule="auto"/>
        <w:ind w:left="507" w:right="5"/>
      </w:pPr>
      <w:r>
        <w:rPr>
          <w:b/>
        </w:rPr>
        <w:t xml:space="preserve">    2.4. Программа формирования  экологической культуры здорового  и безопасного образа жизни </w:t>
      </w:r>
    </w:p>
    <w:p w:rsidR="008D57CA" w:rsidRDefault="000E2FC2">
      <w:pPr>
        <w:spacing w:after="7" w:line="259" w:lineRule="auto"/>
        <w:ind w:left="497" w:right="0" w:firstLine="0"/>
        <w:jc w:val="left"/>
      </w:pPr>
      <w:r>
        <w:rPr>
          <w:b/>
        </w:rPr>
        <w:t xml:space="preserve"> </w:t>
      </w:r>
    </w:p>
    <w:p w:rsidR="008D57CA" w:rsidRDefault="000E2FC2">
      <w:pPr>
        <w:spacing w:after="5" w:line="271" w:lineRule="auto"/>
        <w:ind w:left="1426" w:right="5"/>
      </w:pPr>
      <w:r>
        <w:t xml:space="preserve">                             </w:t>
      </w:r>
      <w:r>
        <w:rPr>
          <w:b/>
        </w:rPr>
        <w:t xml:space="preserve">Пояснительная записка </w:t>
      </w:r>
    </w:p>
    <w:p w:rsidR="008D57CA" w:rsidRDefault="000E2FC2">
      <w:pPr>
        <w:spacing w:after="18" w:line="259" w:lineRule="auto"/>
        <w:ind w:left="708" w:right="0" w:firstLine="0"/>
        <w:jc w:val="left"/>
      </w:pPr>
      <w:r>
        <w:rPr>
          <w:b/>
        </w:rPr>
        <w:t xml:space="preserve"> </w:t>
      </w:r>
    </w:p>
    <w:p w:rsidR="008D57CA" w:rsidRDefault="000E2FC2">
      <w:pPr>
        <w:ind w:left="718" w:right="15"/>
      </w:pPr>
      <w:r>
        <w:t xml:space="preserve">  Программа формирования экологической культуры, здорового и безопасного образа жизни обучающихся обеспечивает: </w:t>
      </w:r>
    </w:p>
    <w:p w:rsidR="008D57CA" w:rsidRDefault="000E2FC2">
      <w:pPr>
        <w:numPr>
          <w:ilvl w:val="0"/>
          <w:numId w:val="92"/>
        </w:numPr>
        <w:ind w:left="1147" w:right="15" w:hanging="439"/>
      </w:pPr>
      <w: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D57CA" w:rsidRDefault="000E2FC2">
      <w:pPr>
        <w:numPr>
          <w:ilvl w:val="0"/>
          <w:numId w:val="92"/>
        </w:numPr>
        <w:ind w:left="1147" w:right="15" w:hanging="439"/>
      </w:pPr>
      <w: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8D57CA" w:rsidRDefault="000E2FC2">
      <w:pPr>
        <w:numPr>
          <w:ilvl w:val="0"/>
          <w:numId w:val="92"/>
        </w:numPr>
        <w:ind w:left="1147" w:right="15" w:hanging="439"/>
      </w:pPr>
      <w:r>
        <w:t xml:space="preserve">формирование познавательного интереса и бережного отношения к природе; </w:t>
      </w:r>
    </w:p>
    <w:p w:rsidR="008D57CA" w:rsidRDefault="000E2FC2">
      <w:pPr>
        <w:numPr>
          <w:ilvl w:val="0"/>
          <w:numId w:val="92"/>
        </w:numPr>
        <w:ind w:left="1147" w:right="15" w:hanging="439"/>
      </w:pPr>
      <w:r>
        <w:t xml:space="preserve">формирование установок на использование здорового питания; </w:t>
      </w:r>
    </w:p>
    <w:p w:rsidR="008D57CA" w:rsidRDefault="000E2FC2">
      <w:pPr>
        <w:numPr>
          <w:ilvl w:val="0"/>
          <w:numId w:val="92"/>
        </w:numPr>
        <w:ind w:left="1147" w:right="15" w:hanging="439"/>
      </w:pPr>
      <w: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 соблюдение здоровье созидающих режимов дня; </w:t>
      </w:r>
    </w:p>
    <w:p w:rsidR="008D57CA" w:rsidRDefault="000E2FC2">
      <w:pPr>
        <w:numPr>
          <w:ilvl w:val="0"/>
          <w:numId w:val="92"/>
        </w:numPr>
        <w:ind w:left="1147" w:right="15" w:hanging="439"/>
      </w:pPr>
      <w: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8D57CA" w:rsidRDefault="000E2FC2">
      <w:pPr>
        <w:numPr>
          <w:ilvl w:val="0"/>
          <w:numId w:val="92"/>
        </w:numPr>
        <w:ind w:left="1147" w:right="15" w:hanging="439"/>
      </w:pPr>
      <w:r>
        <w:t xml:space="preserve">становление умений противостояния вовлечению в табакокурение, употребление алкоголя, наркотических и сильнодействующих веществ; </w:t>
      </w:r>
    </w:p>
    <w:p w:rsidR="008D57CA" w:rsidRDefault="000E2FC2">
      <w:pPr>
        <w:numPr>
          <w:ilvl w:val="0"/>
          <w:numId w:val="92"/>
        </w:numPr>
        <w:ind w:left="1147" w:right="15" w:hanging="439"/>
      </w:pPr>
      <w: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8D57CA" w:rsidRDefault="000E2FC2">
      <w:pPr>
        <w:numPr>
          <w:ilvl w:val="0"/>
          <w:numId w:val="92"/>
        </w:numPr>
        <w:ind w:left="1147" w:right="15" w:hanging="439"/>
      </w:pPr>
      <w: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8D57CA" w:rsidRDefault="000E2FC2">
      <w:pPr>
        <w:numPr>
          <w:ilvl w:val="0"/>
          <w:numId w:val="92"/>
        </w:numPr>
        <w:ind w:left="1147" w:right="15" w:hanging="439"/>
      </w:pPr>
      <w: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8D57CA" w:rsidRDefault="000E2FC2">
      <w:pPr>
        <w:ind w:left="718" w:right="15"/>
      </w:pPr>
      <w:r>
        <w:t xml:space="preserve">  Программа формирования экологической культуры, здорового и безопасного образа      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 </w:t>
      </w:r>
    </w:p>
    <w:p w:rsidR="008D57CA" w:rsidRDefault="000E2FC2">
      <w:pPr>
        <w:numPr>
          <w:ilvl w:val="0"/>
          <w:numId w:val="92"/>
        </w:numPr>
        <w:ind w:left="1147" w:right="15" w:hanging="439"/>
      </w:pPr>
      <w:r>
        <w:t xml:space="preserve">неблагоприятные социальные, экономические и экологические условия; </w:t>
      </w:r>
    </w:p>
    <w:p w:rsidR="008D57CA" w:rsidRDefault="000E2FC2">
      <w:pPr>
        <w:numPr>
          <w:ilvl w:val="0"/>
          <w:numId w:val="92"/>
        </w:numPr>
        <w:ind w:left="1147" w:right="15" w:hanging="439"/>
      </w:pPr>
      <w: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8D57CA" w:rsidRDefault="000E2FC2">
      <w:pPr>
        <w:numPr>
          <w:ilvl w:val="0"/>
          <w:numId w:val="92"/>
        </w:numPr>
        <w:spacing w:after="13"/>
        <w:ind w:left="1147" w:right="15" w:hanging="439"/>
      </w:pPr>
      <w:r>
        <w:t xml:space="preserve">чувствительность к воздействиям  при одновременной к ним инертности по своей             природе, обуславливающей временной разрыв между воздействием и результатом, который может быть значительным, достигая нескольких лет, и тем самым между </w:t>
      </w:r>
    </w:p>
    <w:p w:rsidR="008D57CA" w:rsidRDefault="000E2FC2">
      <w:pPr>
        <w:spacing w:after="13"/>
        <w:ind w:left="718" w:right="15"/>
        <w:jc w:val="left"/>
      </w:pPr>
      <w:r>
        <w:t xml:space="preserve"> начальнымсущественнымпроявлениемнеблагополучных                               популяционныхсдвиговздоровье детей и подростков и всего населения страны в целом; </w:t>
      </w:r>
    </w:p>
    <w:p w:rsidR="008D57CA" w:rsidRDefault="000E2FC2">
      <w:pPr>
        <w:numPr>
          <w:ilvl w:val="0"/>
          <w:numId w:val="92"/>
        </w:numPr>
        <w:ind w:left="1147" w:right="15" w:hanging="439"/>
      </w:pPr>
      <w:r>
        <w:t xml:space="preserve">активно формируемые в младшем школьном возрасте комплексы знаний, установок, правил поведения, привычек; </w:t>
      </w:r>
    </w:p>
    <w:p w:rsidR="008D57CA" w:rsidRDefault="000E2FC2">
      <w:pPr>
        <w:numPr>
          <w:ilvl w:val="0"/>
          <w:numId w:val="92"/>
        </w:numPr>
        <w:ind w:left="1147" w:right="15" w:hanging="439"/>
      </w:pPr>
      <w:r>
        <w:lastRenderedPageBreak/>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w:t>
      </w:r>
    </w:p>
    <w:p w:rsidR="008D57CA" w:rsidRDefault="000E2FC2">
      <w:pPr>
        <w:numPr>
          <w:ilvl w:val="0"/>
          <w:numId w:val="92"/>
        </w:numPr>
        <w:ind w:left="1147" w:right="15" w:hanging="439"/>
      </w:pPr>
      <w:r>
        <w:t xml:space="preserve">неспособностью прогнозировать последствия своего отношения к здоровью. </w:t>
      </w:r>
    </w:p>
    <w:p w:rsidR="008D57CA" w:rsidRDefault="000E2FC2">
      <w:pPr>
        <w:spacing w:after="18" w:line="259" w:lineRule="auto"/>
        <w:ind w:left="0" w:right="0" w:firstLine="0"/>
        <w:jc w:val="left"/>
      </w:pPr>
      <w:r>
        <w:rPr>
          <w:b/>
        </w:rPr>
        <w:t xml:space="preserve"> </w:t>
      </w:r>
    </w:p>
    <w:p w:rsidR="008D57CA" w:rsidRDefault="000E2FC2">
      <w:pPr>
        <w:ind w:left="718" w:right="15"/>
      </w:pPr>
      <w:r>
        <w:rPr>
          <w:b/>
        </w:rPr>
        <w:t xml:space="preserve"> Цель</w:t>
      </w:r>
      <w:r>
        <w:t xml:space="preserve"> формирования экологической культуры, здорового и безопасного образа жизни обучающихся: 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 </w:t>
      </w:r>
    </w:p>
    <w:p w:rsidR="008D57CA" w:rsidRDefault="000E2FC2">
      <w:pPr>
        <w:spacing w:after="23" w:line="259" w:lineRule="auto"/>
        <w:ind w:left="0" w:right="0" w:firstLine="0"/>
        <w:jc w:val="left"/>
      </w:pPr>
      <w:r>
        <w:t xml:space="preserve"> </w:t>
      </w:r>
    </w:p>
    <w:p w:rsidR="008D57CA" w:rsidRDefault="000E2FC2">
      <w:pPr>
        <w:ind w:left="718" w:right="15"/>
      </w:pPr>
      <w:r>
        <w:rPr>
          <w:b/>
        </w:rPr>
        <w:t>Задачи</w:t>
      </w:r>
      <w:r>
        <w:t xml:space="preserve"> формирования экологической культуры, здорового и безопасного образа жизни     обучающихся: </w:t>
      </w:r>
    </w:p>
    <w:p w:rsidR="008D57CA" w:rsidRDefault="000E2FC2">
      <w:pPr>
        <w:numPr>
          <w:ilvl w:val="0"/>
          <w:numId w:val="92"/>
        </w:numPr>
        <w:ind w:left="1147" w:right="15" w:hanging="439"/>
      </w:pPr>
      <w:r>
        <w:t xml:space="preserve">расширение экологических представлений младших школьников, их   конкретизация, иллюстрирование значительным числом ярких, доступных примеров; </w:t>
      </w:r>
    </w:p>
    <w:p w:rsidR="008D57CA" w:rsidRDefault="000E2FC2">
      <w:pPr>
        <w:numPr>
          <w:ilvl w:val="0"/>
          <w:numId w:val="92"/>
        </w:numPr>
        <w:ind w:left="1147" w:right="15" w:hanging="439"/>
      </w:pPr>
      <w:r>
        <w:t xml:space="preserve">углубление теоретических знаний  учащихся в области экологии, формирование             ряда основополагающих экологических понятий; </w:t>
      </w:r>
    </w:p>
    <w:p w:rsidR="008D57CA" w:rsidRDefault="000E2FC2">
      <w:pPr>
        <w:numPr>
          <w:ilvl w:val="0"/>
          <w:numId w:val="92"/>
        </w:numPr>
        <w:ind w:left="1147" w:right="15" w:hanging="439"/>
      </w:pPr>
      <w:r>
        <w:t xml:space="preserve">обеспечение более широкой и разнообразной практической деятельности             учащихся по изучению и охране окружающей среды;    </w:t>
      </w:r>
    </w:p>
    <w:p w:rsidR="008D57CA" w:rsidRDefault="000E2FC2">
      <w:pPr>
        <w:numPr>
          <w:ilvl w:val="0"/>
          <w:numId w:val="92"/>
        </w:numPr>
        <w:ind w:left="1147" w:right="15" w:hanging="439"/>
      </w:pPr>
      <w:r>
        <w:t xml:space="preserve">пробуждение в детях желания заботиться о своём здоровье (формирование        заинтересованного отношения к собственному здоровью, позитивных факторах,   влияющих на здоровье); </w:t>
      </w:r>
    </w:p>
    <w:p w:rsidR="008D57CA" w:rsidRDefault="000E2FC2">
      <w:pPr>
        <w:numPr>
          <w:ilvl w:val="0"/>
          <w:numId w:val="92"/>
        </w:numPr>
        <w:ind w:left="1147" w:right="15" w:hanging="439"/>
      </w:pPr>
      <w:r>
        <w:t xml:space="preserve">формирование представления о правильном (здоровом) питании, его режиме, структуре, полезных продуктах; </w:t>
      </w:r>
    </w:p>
    <w:p w:rsidR="008D57CA" w:rsidRDefault="000E2FC2">
      <w:pPr>
        <w:numPr>
          <w:ilvl w:val="0"/>
          <w:numId w:val="92"/>
        </w:numPr>
        <w:ind w:left="1147" w:right="15" w:hanging="439"/>
      </w:pPr>
      <w:r>
        <w:t xml:space="preserve">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 </w:t>
      </w:r>
    </w:p>
    <w:p w:rsidR="008D57CA" w:rsidRDefault="000E2FC2">
      <w:pPr>
        <w:numPr>
          <w:ilvl w:val="0"/>
          <w:numId w:val="92"/>
        </w:numPr>
        <w:ind w:left="1147" w:right="15" w:hanging="439"/>
      </w:pPr>
      <w:r>
        <w:t xml:space="preserve">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8D57CA" w:rsidRDefault="000E2FC2">
      <w:pPr>
        <w:numPr>
          <w:ilvl w:val="0"/>
          <w:numId w:val="92"/>
        </w:numPr>
        <w:ind w:left="1147" w:right="15" w:hanging="439"/>
      </w:pPr>
      <w:r>
        <w:t xml:space="preserve">формирование представления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8D57CA" w:rsidRDefault="000E2FC2">
      <w:pPr>
        <w:numPr>
          <w:ilvl w:val="0"/>
          <w:numId w:val="92"/>
        </w:numPr>
        <w:ind w:left="1147" w:right="15" w:hanging="439"/>
      </w:pPr>
      <w:r>
        <w:t xml:space="preserve">научить обучающихся осознанно выбирать поступки, поведение, позволяющие         сохранять и укреплять здоровье, выполнять правила личной гигиены и развить         готовность на основе её использования самостоятельно поддерживать своё здоровье; </w:t>
      </w:r>
    </w:p>
    <w:p w:rsidR="008D57CA" w:rsidRDefault="000E2FC2">
      <w:pPr>
        <w:numPr>
          <w:ilvl w:val="0"/>
          <w:numId w:val="92"/>
        </w:numPr>
        <w:ind w:left="1147" w:right="15" w:hanging="439"/>
      </w:pPr>
      <w: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8D57CA" w:rsidRDefault="000E2FC2">
      <w:pPr>
        <w:numPr>
          <w:ilvl w:val="0"/>
          <w:numId w:val="92"/>
        </w:numPr>
        <w:ind w:left="1147" w:right="15" w:hanging="439"/>
      </w:pPr>
      <w:r>
        <w:lastRenderedPageBreak/>
        <w:t xml:space="preserve">обучить элементарным навыкам эмоциональной разгрузки (релаксации); </w:t>
      </w:r>
    </w:p>
    <w:p w:rsidR="008D57CA" w:rsidRDefault="000E2FC2">
      <w:pPr>
        <w:numPr>
          <w:ilvl w:val="0"/>
          <w:numId w:val="92"/>
        </w:numPr>
        <w:ind w:left="1147" w:right="15" w:hanging="439"/>
      </w:pPr>
      <w:r>
        <w:t xml:space="preserve">сформировать навыки позитивного коммуникативного общения; </w:t>
      </w:r>
    </w:p>
    <w:p w:rsidR="008D57CA" w:rsidRDefault="000E2FC2">
      <w:pPr>
        <w:numPr>
          <w:ilvl w:val="0"/>
          <w:numId w:val="92"/>
        </w:numPr>
        <w:ind w:left="1147" w:right="15" w:hanging="439"/>
      </w:pPr>
      <w:r>
        <w:t xml:space="preserve">сформировать представление об основных компонентах культуры здоровья и здорового образа жизни; </w:t>
      </w:r>
    </w:p>
    <w:p w:rsidR="008D57CA" w:rsidRDefault="000E2FC2">
      <w:pPr>
        <w:numPr>
          <w:ilvl w:val="0"/>
          <w:numId w:val="92"/>
        </w:numPr>
        <w:ind w:left="1147" w:right="15" w:hanging="439"/>
      </w:pPr>
      <w:r>
        <w:t xml:space="preserve">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 </w:t>
      </w:r>
    </w:p>
    <w:p w:rsidR="008D57CA" w:rsidRDefault="000E2FC2">
      <w:pPr>
        <w:numPr>
          <w:ilvl w:val="0"/>
          <w:numId w:val="92"/>
        </w:numPr>
        <w:ind w:left="1147" w:right="15" w:hanging="439"/>
      </w:pPr>
      <w:r>
        <w:t xml:space="preserve">сформировать у детей потребность предвидеть возможные жизненные экстремальные ситуации, выработать навык правильного их анализа и адекватного поведения , то есть грамотные действия в тех условиях, которые могут сегодня встретиться на жизненном пути;  </w:t>
      </w:r>
    </w:p>
    <w:p w:rsidR="008D57CA" w:rsidRDefault="000E2FC2">
      <w:pPr>
        <w:numPr>
          <w:ilvl w:val="0"/>
          <w:numId w:val="92"/>
        </w:numPr>
        <w:ind w:left="1147" w:right="15" w:hanging="439"/>
      </w:pPr>
      <w:r>
        <w:t xml:space="preserve">сформировать у детей устойчивые привычки дисциплинированного, осторожного поведения на улицах, дорогах, в быту, навыки самоконтроля, самоорганизации в  определённых жизненных ситуациях. </w:t>
      </w:r>
    </w:p>
    <w:p w:rsidR="008D57CA" w:rsidRDefault="000E2FC2">
      <w:pPr>
        <w:ind w:left="718" w:right="15"/>
      </w:pPr>
      <w:r>
        <w:t xml:space="preserve">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8D57CA" w:rsidRDefault="000E2FC2">
      <w:pPr>
        <w:ind w:left="718" w:right="15"/>
      </w:pPr>
      <w:r>
        <w:t xml:space="preserve">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 </w:t>
      </w:r>
    </w:p>
    <w:p w:rsidR="008D57CA" w:rsidRDefault="000E2FC2">
      <w:pPr>
        <w:ind w:left="718" w:right="15"/>
      </w:pPr>
      <w:r>
        <w:t xml:space="preserve">Эти две категории не заменить ничем. Они не только фундамент каждого государства, но и его всесторонний успех. </w:t>
      </w:r>
    </w:p>
    <w:p w:rsidR="008D57CA" w:rsidRDefault="000E2FC2">
      <w:pPr>
        <w:ind w:left="718" w:right="15"/>
      </w:pPr>
      <w:r>
        <w:t xml:space="preserve">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8D57CA" w:rsidRDefault="000E2FC2">
      <w:pPr>
        <w:ind w:left="718" w:right="15"/>
      </w:pPr>
      <w:r>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 </w:t>
      </w:r>
    </w:p>
    <w:p w:rsidR="008D57CA" w:rsidRDefault="000E2FC2">
      <w:pPr>
        <w:ind w:left="718" w:right="15"/>
      </w:pPr>
      <w:r>
        <w:t xml:space="preserve">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 Исходя из этого, Программой определены следующие воспитательные результаты: </w:t>
      </w:r>
    </w:p>
    <w:p w:rsidR="008D57CA" w:rsidRDefault="000E2FC2">
      <w:pPr>
        <w:numPr>
          <w:ilvl w:val="0"/>
          <w:numId w:val="93"/>
        </w:numPr>
        <w:ind w:left="847" w:right="15" w:hanging="139"/>
      </w:pPr>
      <w:r>
        <w:t xml:space="preserve">ценностное отношение к своему здоровью, здоровью близких и окружающих людей; </w:t>
      </w:r>
    </w:p>
    <w:p w:rsidR="008D57CA" w:rsidRDefault="000E2FC2">
      <w:pPr>
        <w:numPr>
          <w:ilvl w:val="0"/>
          <w:numId w:val="93"/>
        </w:numPr>
        <w:ind w:left="847" w:right="15" w:hanging="139"/>
      </w:pPr>
      <w:r>
        <w:t xml:space="preserve">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 </w:t>
      </w:r>
    </w:p>
    <w:p w:rsidR="008D57CA" w:rsidRDefault="000E2FC2">
      <w:pPr>
        <w:numPr>
          <w:ilvl w:val="0"/>
          <w:numId w:val="93"/>
        </w:numPr>
        <w:ind w:left="847" w:right="15" w:hanging="139"/>
      </w:pPr>
      <w:r>
        <w:t xml:space="preserve">экологическое взаимодействие с окружающей средой, понятие, при каких условиях среда обитания (жилище, класс, улица, дорога, лес, степь) безопасна для жизни; </w:t>
      </w:r>
    </w:p>
    <w:p w:rsidR="008D57CA" w:rsidRDefault="000E2FC2">
      <w:pPr>
        <w:numPr>
          <w:ilvl w:val="0"/>
          <w:numId w:val="93"/>
        </w:numPr>
        <w:ind w:left="847" w:right="15" w:hanging="139"/>
      </w:pPr>
      <w:r>
        <w:t xml:space="preserve">первоначальный опыт здоровьесберегающей деятельности; </w:t>
      </w:r>
    </w:p>
    <w:p w:rsidR="008D57CA" w:rsidRDefault="000E2FC2">
      <w:pPr>
        <w:numPr>
          <w:ilvl w:val="0"/>
          <w:numId w:val="93"/>
        </w:numPr>
        <w:ind w:left="847" w:right="15" w:hanging="139"/>
      </w:pPr>
      <w:r>
        <w:t xml:space="preserve">первоначальные представления о роли физической культуры  и спорта для здоровья человека, его образования, труда и творчества; </w:t>
      </w:r>
    </w:p>
    <w:p w:rsidR="008D57CA" w:rsidRDefault="000E2FC2">
      <w:pPr>
        <w:numPr>
          <w:ilvl w:val="0"/>
          <w:numId w:val="93"/>
        </w:numPr>
        <w:ind w:left="847" w:right="15" w:hanging="139"/>
      </w:pPr>
      <w:r>
        <w:lastRenderedPageBreak/>
        <w:t xml:space="preserve">знание о негативном влиянии компьютерных игр, рекламы, телевидения на здоровье человека. </w:t>
      </w:r>
    </w:p>
    <w:p w:rsidR="008D57CA" w:rsidRDefault="000E2FC2">
      <w:pPr>
        <w:ind w:left="718" w:right="15"/>
      </w:pPr>
      <w:r>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 </w:t>
      </w:r>
    </w:p>
    <w:p w:rsidR="008D57CA" w:rsidRDefault="000E2FC2">
      <w:pPr>
        <w:spacing w:after="0" w:line="259" w:lineRule="auto"/>
        <w:ind w:left="0" w:right="0" w:firstLine="0"/>
        <w:jc w:val="left"/>
      </w:pPr>
      <w:r>
        <w:t xml:space="preserve"> </w:t>
      </w:r>
    </w:p>
    <w:p w:rsidR="008D57CA" w:rsidRDefault="000E2FC2">
      <w:pPr>
        <w:spacing w:after="5" w:line="271" w:lineRule="auto"/>
        <w:ind w:left="718" w:right="5"/>
      </w:pPr>
      <w:r>
        <w:rPr>
          <w:b/>
        </w:rPr>
        <w:t>Направления деятельности по здоровьесбережению, обеспечению безопасности и формированию экологической культуры обучающихся</w:t>
      </w:r>
      <w:r>
        <w:t xml:space="preserve"> </w:t>
      </w:r>
    </w:p>
    <w:p w:rsidR="008D57CA" w:rsidRDefault="000E2FC2">
      <w:pPr>
        <w:spacing w:after="22" w:line="259" w:lineRule="auto"/>
        <w:ind w:left="708" w:right="0" w:firstLine="0"/>
        <w:jc w:val="left"/>
      </w:pPr>
      <w:r>
        <w:t xml:space="preserve"> </w:t>
      </w:r>
    </w:p>
    <w:p w:rsidR="008D57CA" w:rsidRDefault="000E2FC2">
      <w:pPr>
        <w:ind w:left="718" w:right="15"/>
      </w:pPr>
      <w:r>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 – 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Модель формирования  экологической культуры, здорового и безопасного образа жизни включает в себя: </w:t>
      </w:r>
    </w:p>
    <w:p w:rsidR="008D57CA" w:rsidRDefault="000E2FC2">
      <w:pPr>
        <w:ind w:left="718" w:right="15"/>
      </w:pPr>
      <w:r>
        <w:t xml:space="preserve">Анализ состояния и планирование работы по данному направлению; </w:t>
      </w:r>
    </w:p>
    <w:p w:rsidR="008D57CA" w:rsidRDefault="000E2FC2">
      <w:pPr>
        <w:ind w:left="718" w:right="15"/>
      </w:pPr>
      <w:r>
        <w:t xml:space="preserve">Просветительскую работу </w:t>
      </w:r>
    </w:p>
    <w:p w:rsidR="008D57CA" w:rsidRDefault="000E2FC2">
      <w:pPr>
        <w:ind w:left="291" w:right="15"/>
      </w:pPr>
      <w:r>
        <w:t xml:space="preserve">                 а) просветительско-воспитательная работа с обучающимися; </w:t>
      </w:r>
    </w:p>
    <w:p w:rsidR="008D57CA" w:rsidRDefault="000E2FC2">
      <w:pPr>
        <w:ind w:left="291" w:right="15"/>
      </w:pPr>
      <w:r>
        <w:t xml:space="preserve">                 б) просветительская и методическая работа с педагогами, специалистами,                                родителями. </w:t>
      </w:r>
    </w:p>
    <w:p w:rsidR="008D57CA" w:rsidRDefault="000E2FC2">
      <w:pPr>
        <w:ind w:left="718" w:right="15"/>
      </w:pPr>
      <w:r>
        <w:t xml:space="preserve"> В школе отдаётся приоритет здоровью, то есть грамотной заботе о здоровье, соблюдая принципы здоровьесберегающей педагогики: </w:t>
      </w:r>
    </w:p>
    <w:p w:rsidR="008D57CA" w:rsidRDefault="000E2FC2">
      <w:pPr>
        <w:numPr>
          <w:ilvl w:val="0"/>
          <w:numId w:val="94"/>
        </w:numPr>
        <w:ind w:left="847" w:right="15" w:hanging="139"/>
      </w:pPr>
      <w:r>
        <w:t xml:space="preserve">принцип не нанесения вреда; </w:t>
      </w:r>
    </w:p>
    <w:p w:rsidR="008D57CA" w:rsidRDefault="000E2FC2">
      <w:pPr>
        <w:numPr>
          <w:ilvl w:val="0"/>
          <w:numId w:val="94"/>
        </w:numPr>
        <w:ind w:left="847" w:right="15" w:hanging="139"/>
      </w:pPr>
      <w:r>
        <w:t xml:space="preserve">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 Проводится мониторинг здоровья учащихся физического, психологического, духовно – нравственного); </w:t>
      </w:r>
    </w:p>
    <w:p w:rsidR="008D57CA" w:rsidRDefault="000E2FC2">
      <w:pPr>
        <w:numPr>
          <w:ilvl w:val="0"/>
          <w:numId w:val="94"/>
        </w:numPr>
        <w:ind w:left="847" w:right="15" w:hanging="139"/>
      </w:pPr>
      <w:r>
        <w:t xml:space="preserve">принцип триединого представления о здоровье (единство физического,психического и духовно – нравственного здоровья); </w:t>
      </w:r>
    </w:p>
    <w:p w:rsidR="008D57CA" w:rsidRDefault="000E2FC2">
      <w:pPr>
        <w:numPr>
          <w:ilvl w:val="0"/>
          <w:numId w:val="94"/>
        </w:numPr>
        <w:ind w:left="847" w:right="15" w:hanging="139"/>
      </w:pPr>
      <w:r>
        <w:t xml:space="preserve">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учебно – воспитательной работе); </w:t>
      </w:r>
    </w:p>
    <w:p w:rsidR="008D57CA" w:rsidRDefault="000E2FC2">
      <w:pPr>
        <w:numPr>
          <w:ilvl w:val="0"/>
          <w:numId w:val="94"/>
        </w:numPr>
        <w:ind w:left="847" w:right="15" w:hanging="139"/>
      </w:pPr>
      <w:r>
        <w:t xml:space="preserve">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 </w:t>
      </w:r>
    </w:p>
    <w:p w:rsidR="008D57CA" w:rsidRDefault="000E2FC2">
      <w:pPr>
        <w:numPr>
          <w:ilvl w:val="0"/>
          <w:numId w:val="94"/>
        </w:numPr>
        <w:ind w:left="847" w:right="15" w:hanging="139"/>
      </w:pPr>
      <w:r>
        <w:lastRenderedPageBreak/>
        <w:t xml:space="preserve">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негативными. Приоритет активных методов обучения;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 </w:t>
      </w:r>
    </w:p>
    <w:p w:rsidR="008D57CA" w:rsidRDefault="000E2FC2">
      <w:pPr>
        <w:ind w:left="718" w:right="15"/>
      </w:pPr>
      <w:r>
        <w:t xml:space="preserve">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 </w:t>
      </w:r>
    </w:p>
    <w:p w:rsidR="008D57CA" w:rsidRDefault="000E2FC2">
      <w:pPr>
        <w:spacing w:after="0" w:line="259" w:lineRule="auto"/>
        <w:ind w:left="281" w:right="0" w:firstLine="0"/>
        <w:jc w:val="left"/>
      </w:pPr>
      <w:r>
        <w:t xml:space="preserve"> </w:t>
      </w:r>
    </w:p>
    <w:p w:rsidR="008D57CA" w:rsidRDefault="000E2FC2">
      <w:pPr>
        <w:spacing w:after="0" w:line="259" w:lineRule="auto"/>
        <w:ind w:left="281" w:right="0" w:firstLine="0"/>
        <w:jc w:val="left"/>
      </w:pPr>
      <w:r>
        <w:t xml:space="preserve"> </w:t>
      </w:r>
    </w:p>
    <w:p w:rsidR="008D57CA" w:rsidRDefault="000E2FC2">
      <w:pPr>
        <w:spacing w:after="5" w:line="271" w:lineRule="auto"/>
        <w:ind w:left="718" w:right="5"/>
      </w:pPr>
      <w:r>
        <w:rPr>
          <w:b/>
        </w:rPr>
        <w:t xml:space="preserve">Модели организации работы, виды деятельности и формы занятий с обучающимися  </w:t>
      </w:r>
    </w:p>
    <w:p w:rsidR="008D57CA" w:rsidRDefault="000E2FC2">
      <w:pPr>
        <w:spacing w:after="18" w:line="259" w:lineRule="auto"/>
        <w:ind w:left="708" w:right="0" w:firstLine="0"/>
        <w:jc w:val="left"/>
      </w:pPr>
      <w:r>
        <w:rPr>
          <w:b/>
        </w:rPr>
        <w:t xml:space="preserve"> </w:t>
      </w:r>
    </w:p>
    <w:p w:rsidR="008D57CA" w:rsidRDefault="000E2FC2">
      <w:pPr>
        <w:ind w:left="718" w:right="15"/>
      </w:pPr>
      <w:r>
        <w:t xml:space="preserve">Здоровьесберегающая ифраструктура учреждения включает: </w:t>
      </w:r>
    </w:p>
    <w:p w:rsidR="008D57CA" w:rsidRDefault="000E2FC2">
      <w:pPr>
        <w:ind w:left="718" w:right="15"/>
      </w:pPr>
      <w:r>
        <w:t xml:space="preserve"> ·соответствие состояния и  содержания здания и помещений образовательного учреждения санитарным и гигиеническим нормам, нормам пожарной безопасности, </w:t>
      </w:r>
    </w:p>
    <w:p w:rsidR="008D57CA" w:rsidRDefault="000E2FC2">
      <w:pPr>
        <w:ind w:left="152" w:right="15"/>
      </w:pPr>
      <w:r>
        <w:t xml:space="preserve">         требованиям охраны здоровья и охраны труда обучающихся; </w:t>
      </w:r>
    </w:p>
    <w:p w:rsidR="008D57CA" w:rsidRDefault="000E2FC2">
      <w:pPr>
        <w:ind w:left="142" w:right="15" w:firstLine="425"/>
      </w:pPr>
      <w:r>
        <w:t xml:space="preserve">      · наличие и необходимое оснащение помещений для питания обучающихся, а так же для хранения и приготовления пищи; </w:t>
      </w:r>
    </w:p>
    <w:p w:rsidR="008D57CA" w:rsidRDefault="000E2FC2">
      <w:pPr>
        <w:ind w:left="152" w:right="15"/>
      </w:pPr>
      <w:r>
        <w:t xml:space="preserve"> · организацию качественного горячего питания учащихся, в том числе горячих завтраков; </w:t>
      </w:r>
    </w:p>
    <w:p w:rsidR="008D57CA" w:rsidRDefault="000E2FC2">
      <w:pPr>
        <w:ind w:left="152" w:right="15"/>
      </w:pPr>
      <w:r>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медицинского персонала; </w:t>
      </w:r>
    </w:p>
    <w:p w:rsidR="008D57CA" w:rsidRDefault="000E2FC2">
      <w:pPr>
        <w:ind w:left="152" w:right="15"/>
      </w:pPr>
      <w:r>
        <w:t xml:space="preserve"> · наличие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8D57CA" w:rsidRDefault="000E2FC2">
      <w:pPr>
        <w:ind w:left="718" w:right="15"/>
      </w:pPr>
      <w:r>
        <w:t xml:space="preserve"> Рациональная организация учебной и внеурочной деятельности обучающихся, на 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8D57CA" w:rsidRDefault="000E2FC2">
      <w:pPr>
        <w:ind w:left="718" w:right="15"/>
      </w:pPr>
      <w:r>
        <w:t xml:space="preserve"> ·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 </w:t>
      </w:r>
    </w:p>
    <w:p w:rsidR="008D57CA" w:rsidRDefault="000E2FC2">
      <w:pPr>
        <w:ind w:left="718" w:right="15"/>
      </w:pPr>
      <w:r>
        <w:t xml:space="preserve"> · использование методов и методик обучения, адекватных возрастным  возможностям и особенностям обучающихся; </w:t>
      </w:r>
    </w:p>
    <w:p w:rsidR="008D57CA" w:rsidRDefault="000E2FC2">
      <w:pPr>
        <w:ind w:left="718" w:right="15"/>
      </w:pPr>
      <w:r>
        <w:lastRenderedPageBreak/>
        <w:t xml:space="preserve"> · введение любых инноваций в учебный процесс только под контролем специалистов; </w:t>
      </w:r>
    </w:p>
    <w:p w:rsidR="008D57CA" w:rsidRDefault="000E2FC2">
      <w:pPr>
        <w:ind w:left="718" w:right="15"/>
      </w:pPr>
      <w:r>
        <w:t xml:space="preserve"> · строгое соблюдение всех требований к использованию технических средств обучения, в том числе компьютеров и аудиовизуальных средств; </w:t>
      </w:r>
    </w:p>
    <w:p w:rsidR="008D57CA" w:rsidRDefault="000E2FC2">
      <w:pPr>
        <w:ind w:left="718" w:right="15"/>
      </w:pPr>
      <w:r>
        <w:t xml:space="preserve"> · индивидуализация обучения (учёт индивидуальных способностей развития: тем  па развития и темпа деятельности), работа по индивидуальным программам начального общего образования. </w:t>
      </w:r>
    </w:p>
    <w:p w:rsidR="008D57CA" w:rsidRDefault="000E2FC2">
      <w:pPr>
        <w:ind w:left="718" w:right="15"/>
      </w:pPr>
      <w:r>
        <w:t xml:space="preserve">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8D57CA" w:rsidRDefault="000E2FC2">
      <w:pPr>
        <w:ind w:left="718" w:right="15"/>
      </w:pPr>
      <w:r>
        <w:t xml:space="preserve">· полноценную и эффективную работу с обучающимися всех групп здоровья (на  уроках физкультуры, в секциях и т.д.); </w:t>
      </w:r>
    </w:p>
    <w:p w:rsidR="008D57CA" w:rsidRDefault="000E2FC2">
      <w:pPr>
        <w:ind w:left="718" w:right="15"/>
      </w:pPr>
      <w: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8D57CA" w:rsidRDefault="000E2FC2">
      <w:pPr>
        <w:ind w:left="718" w:right="15"/>
      </w:pPr>
      <w: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8D57CA" w:rsidRDefault="000E2FC2">
      <w:pPr>
        <w:ind w:left="718" w:right="15"/>
      </w:pPr>
      <w:r>
        <w:t xml:space="preserve">· организацию работы спортивных секций и создание условий для их эффективного функционирования; </w:t>
      </w:r>
    </w:p>
    <w:p w:rsidR="008D57CA" w:rsidRDefault="000E2FC2">
      <w:pPr>
        <w:ind w:left="718" w:right="15"/>
      </w:pPr>
      <w:r>
        <w:t xml:space="preserve">· регулярное проведение спортивно-оздоровительных мероприятий. </w:t>
      </w:r>
    </w:p>
    <w:p w:rsidR="008D57CA" w:rsidRDefault="000E2FC2">
      <w:pPr>
        <w:ind w:left="718" w:right="15"/>
      </w:pPr>
      <w:r>
        <w:t xml:space="preserve">Реализация дополнительных образовательных программ: </w:t>
      </w:r>
    </w:p>
    <w:p w:rsidR="008D57CA" w:rsidRDefault="000E2FC2">
      <w:pPr>
        <w:ind w:left="718" w:right="15"/>
      </w:pPr>
      <w:r>
        <w:t xml:space="preserve">·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 </w:t>
      </w:r>
    </w:p>
    <w:p w:rsidR="008D57CA" w:rsidRDefault="000E2FC2">
      <w:pPr>
        <w:ind w:left="718" w:right="15"/>
      </w:pPr>
      <w:r>
        <w:t xml:space="preserve">· проведение дней здоровья, конкурсов, праздников и т.п.;  </w:t>
      </w:r>
    </w:p>
    <w:p w:rsidR="008D57CA" w:rsidRDefault="000E2FC2">
      <w:pPr>
        <w:ind w:left="718" w:right="15"/>
      </w:pPr>
      <w:r>
        <w:t xml:space="preserve">· создание общественного совета по здоровью; </w:t>
      </w:r>
    </w:p>
    <w:p w:rsidR="008D57CA" w:rsidRDefault="000E2FC2">
      <w:pPr>
        <w:ind w:left="142" w:right="2888" w:firstLine="567"/>
      </w:pPr>
      <w:r>
        <w:t xml:space="preserve">· интеграцию в базовые образовательные дисциплины;          · проведение дней и  часов здоровья; </w:t>
      </w:r>
    </w:p>
    <w:p w:rsidR="008D57CA" w:rsidRDefault="000E2FC2">
      <w:pPr>
        <w:ind w:left="718" w:right="15"/>
      </w:pPr>
      <w:r>
        <w:t xml:space="preserve">· факультативных занятий; </w:t>
      </w:r>
    </w:p>
    <w:p w:rsidR="008D57CA" w:rsidRDefault="000E2FC2">
      <w:pPr>
        <w:ind w:left="718" w:right="15"/>
      </w:pPr>
      <w:r>
        <w:t xml:space="preserve">· проведение классных часов; </w:t>
      </w:r>
    </w:p>
    <w:p w:rsidR="008D57CA" w:rsidRDefault="000E2FC2">
      <w:pPr>
        <w:ind w:left="718" w:right="15"/>
      </w:pPr>
      <w:r>
        <w:t xml:space="preserve">· занятия в кружках; </w:t>
      </w:r>
    </w:p>
    <w:p w:rsidR="008D57CA" w:rsidRDefault="000E2FC2">
      <w:pPr>
        <w:ind w:left="718" w:right="15"/>
      </w:pPr>
      <w:r>
        <w:t xml:space="preserve">· </w:t>
      </w:r>
      <w:r>
        <w:tab/>
        <w:t xml:space="preserve">проведение </w:t>
      </w:r>
      <w:r>
        <w:tab/>
        <w:t xml:space="preserve">досуговых </w:t>
      </w:r>
      <w:r>
        <w:tab/>
        <w:t xml:space="preserve">мероприятий: </w:t>
      </w:r>
      <w:r>
        <w:tab/>
        <w:t xml:space="preserve">конкурсов, </w:t>
      </w:r>
      <w:r>
        <w:tab/>
        <w:t xml:space="preserve">праздников, </w:t>
      </w:r>
      <w:r>
        <w:tab/>
        <w:t xml:space="preserve">викторин, экскурсий. </w:t>
      </w:r>
    </w:p>
    <w:p w:rsidR="008D57CA" w:rsidRDefault="000E2FC2">
      <w:pPr>
        <w:ind w:left="718" w:right="15"/>
      </w:pPr>
      <w:r>
        <w:t xml:space="preserve">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 </w:t>
      </w:r>
    </w:p>
    <w:p w:rsidR="008D57CA" w:rsidRDefault="000E2FC2">
      <w:pPr>
        <w:ind w:left="718" w:right="15"/>
      </w:pPr>
      <w:r>
        <w:t xml:space="preserve">- по защите природной среды (подкормка животных; спасание животных, попавших в беду; борьба с мусором; изготовление кормушек и домиков для птиц); - по предупреждению дурных поступков в природе и борьбе с ними (участие рейдах в природу); </w:t>
      </w:r>
    </w:p>
    <w:p w:rsidR="008D57CA" w:rsidRDefault="000E2FC2">
      <w:pPr>
        <w:ind w:left="718" w:right="15"/>
      </w:pPr>
      <w:r>
        <w:t xml:space="preserve">-по улучшению природной среды (посадка растений, озеленение); - по пропаганде и разъяснению идей охраны природы (беседы с товарищами, родителями, взрослыми, </w:t>
      </w:r>
      <w:r>
        <w:lastRenderedPageBreak/>
        <w:t xml:space="preserve">изготовление плакатов, выпуск стенгазет); - по сохранению и использованию эстетических ценностей природы (сбор природного материала, изготовление панно, поделок из природного материала). </w:t>
      </w:r>
    </w:p>
    <w:p w:rsidR="008D57CA" w:rsidRDefault="000E2FC2">
      <w:pPr>
        <w:spacing w:after="23" w:line="259" w:lineRule="auto"/>
        <w:ind w:left="708" w:right="0" w:firstLine="0"/>
        <w:jc w:val="left"/>
      </w:pPr>
      <w:r>
        <w:t xml:space="preserve"> </w:t>
      </w:r>
    </w:p>
    <w:p w:rsidR="008D57CA" w:rsidRDefault="000E2FC2">
      <w:pPr>
        <w:ind w:left="152" w:right="15"/>
      </w:pPr>
      <w:r>
        <w:t xml:space="preserve">Просветительская работа с родителями (законными представителями) включает: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w:t>
      </w:r>
    </w:p>
    <w:p w:rsidR="008D57CA" w:rsidRDefault="000E2FC2">
      <w:pPr>
        <w:ind w:left="152" w:right="15"/>
      </w:pPr>
      <w:r>
        <w:t xml:space="preserve">·приобретение для педагогов, родителей необходимой научно-методической литературы;  ·организацию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 </w:t>
      </w:r>
    </w:p>
    <w:p w:rsidR="008D57CA" w:rsidRDefault="000E2FC2">
      <w:pPr>
        <w:ind w:left="152" w:right="15"/>
      </w:pPr>
      <w:r>
        <w:t xml:space="preserve">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 </w:t>
      </w:r>
    </w:p>
    <w:p w:rsidR="008D57CA" w:rsidRDefault="000E2FC2">
      <w:pPr>
        <w:spacing w:after="23" w:line="259" w:lineRule="auto"/>
        <w:ind w:left="708" w:right="0" w:firstLine="0"/>
        <w:jc w:val="left"/>
      </w:pPr>
      <w:r>
        <w:t xml:space="preserve"> </w:t>
      </w:r>
    </w:p>
    <w:p w:rsidR="008D57CA" w:rsidRDefault="000E2FC2">
      <w:pPr>
        <w:spacing w:after="11"/>
        <w:ind w:left="718" w:right="0"/>
        <w:jc w:val="left"/>
      </w:pPr>
      <w:r>
        <w:rPr>
          <w:i/>
          <w:u w:val="single" w:color="000000"/>
        </w:rPr>
        <w:t>Основные направления, ценностные установки и планируемые результаты</w:t>
      </w:r>
      <w:r>
        <w:rPr>
          <w:i/>
        </w:rPr>
        <w:t xml:space="preserve">   </w:t>
      </w:r>
      <w:r>
        <w:rPr>
          <w:i/>
          <w:u w:val="single" w:color="000000"/>
        </w:rPr>
        <w:t>формирования экологической культуры, здорового и безопасного образа жизни</w:t>
      </w:r>
      <w:r>
        <w:rPr>
          <w:i/>
        </w:rPr>
        <w:t xml:space="preserve"> </w:t>
      </w:r>
    </w:p>
    <w:p w:rsidR="008D57CA" w:rsidRDefault="000E2FC2">
      <w:pPr>
        <w:spacing w:after="0" w:line="259" w:lineRule="auto"/>
        <w:ind w:left="708" w:right="0" w:firstLine="0"/>
        <w:jc w:val="left"/>
      </w:pPr>
      <w:r>
        <w:rPr>
          <w:b/>
        </w:rPr>
        <w:t xml:space="preserve"> </w:t>
      </w:r>
    </w:p>
    <w:tbl>
      <w:tblPr>
        <w:tblStyle w:val="TableGrid"/>
        <w:tblW w:w="9924" w:type="dxa"/>
        <w:tblInd w:w="566" w:type="dxa"/>
        <w:tblCellMar>
          <w:top w:w="52" w:type="dxa"/>
          <w:left w:w="106" w:type="dxa"/>
          <w:right w:w="27" w:type="dxa"/>
        </w:tblCellMar>
        <w:tblLook w:val="04A0" w:firstRow="1" w:lastRow="0" w:firstColumn="1" w:lastColumn="0" w:noHBand="0" w:noVBand="1"/>
      </w:tblPr>
      <w:tblGrid>
        <w:gridCol w:w="2651"/>
        <w:gridCol w:w="2780"/>
        <w:gridCol w:w="4493"/>
      </w:tblGrid>
      <w:tr w:rsidR="008D57CA">
        <w:trPr>
          <w:trHeight w:val="1666"/>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18" w:line="265" w:lineRule="auto"/>
              <w:ind w:left="3" w:right="82" w:firstLine="0"/>
            </w:pPr>
            <w:r>
              <w:rPr>
                <w:b/>
              </w:rPr>
              <w:t xml:space="preserve">Направления формирова-  ния экологической культуры, здорового </w:t>
            </w:r>
          </w:p>
          <w:p w:rsidR="008D57CA" w:rsidRDefault="000E2FC2">
            <w:pPr>
              <w:spacing w:after="0" w:line="259" w:lineRule="auto"/>
              <w:ind w:left="3" w:right="191" w:firstLine="0"/>
              <w:jc w:val="left"/>
            </w:pPr>
            <w:r>
              <w:rPr>
                <w:b/>
              </w:rPr>
              <w:t xml:space="preserve">и безопасного  образа жизни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rPr>
                <w:b/>
              </w:rPr>
              <w:t xml:space="preserve">     Ценностные         установки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80" w:firstLine="0"/>
            </w:pPr>
            <w:r>
              <w:rPr>
                <w:b/>
              </w:rPr>
              <w:t xml:space="preserve">Планируемые результаты форми- рования экологической культуры, здорового и безопасного образа жизни </w:t>
            </w:r>
          </w:p>
        </w:tc>
      </w:tr>
      <w:tr w:rsidR="008D57CA">
        <w:trPr>
          <w:trHeight w:val="3874"/>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18" w:line="247" w:lineRule="auto"/>
              <w:ind w:left="3" w:firstLine="0"/>
              <w:jc w:val="left"/>
            </w:pPr>
            <w:r>
              <w:t xml:space="preserve">Формирование ценностного отношения к здоровью и </w:t>
            </w:r>
            <w:r>
              <w:tab/>
              <w:t xml:space="preserve">здоровому </w:t>
            </w:r>
            <w:r>
              <w:tab/>
              <w:t xml:space="preserve">образу </w:t>
            </w:r>
          </w:p>
          <w:p w:rsidR="008D57CA" w:rsidRDefault="000E2FC2">
            <w:pPr>
              <w:spacing w:after="0" w:line="259" w:lineRule="auto"/>
              <w:ind w:left="3" w:right="0" w:firstLine="0"/>
              <w:jc w:val="left"/>
            </w:pPr>
            <w:r>
              <w:t xml:space="preserve">жизни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9"/>
              <w:ind w:left="1" w:right="0" w:firstLine="0"/>
              <w:jc w:val="left"/>
            </w:pPr>
            <w:r>
              <w:t xml:space="preserve">Здоровье </w:t>
            </w:r>
            <w:r>
              <w:tab/>
              <w:t xml:space="preserve">физическое, стремление к здоровому образу жизни, здоровье нравственное, психологи- </w:t>
            </w:r>
          </w:p>
          <w:p w:rsidR="008D57CA" w:rsidRDefault="000E2FC2">
            <w:pPr>
              <w:spacing w:after="2" w:line="277" w:lineRule="auto"/>
              <w:ind w:left="1" w:right="0" w:firstLine="0"/>
            </w:pPr>
            <w:r>
              <w:t xml:space="preserve">ческое, нервно-психоло- гическое и социально- </w:t>
            </w:r>
          </w:p>
          <w:p w:rsidR="008D57CA" w:rsidRDefault="000E2FC2">
            <w:pPr>
              <w:spacing w:after="0" w:line="259" w:lineRule="auto"/>
              <w:ind w:left="1" w:right="0" w:firstLine="0"/>
              <w:jc w:val="left"/>
            </w:pPr>
            <w:r>
              <w:t xml:space="preserve">психологическое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75"/>
              </w:numPr>
              <w:spacing w:after="3" w:line="275" w:lineRule="auto"/>
              <w:ind w:right="0" w:firstLine="0"/>
              <w:jc w:val="left"/>
            </w:pPr>
            <w:r>
              <w:t xml:space="preserve">у учащихся сформировано ценностное отно </w:t>
            </w:r>
          </w:p>
          <w:p w:rsidR="008D57CA" w:rsidRDefault="000E2FC2">
            <w:pPr>
              <w:spacing w:after="8" w:line="270" w:lineRule="auto"/>
              <w:ind w:left="0" w:right="0" w:firstLine="0"/>
            </w:pPr>
            <w:r>
              <w:t xml:space="preserve">   шение к своему здоровью, здоровью близ- </w:t>
            </w:r>
          </w:p>
          <w:p w:rsidR="008D57CA" w:rsidRDefault="000E2FC2">
            <w:pPr>
              <w:spacing w:after="22" w:line="259" w:lineRule="auto"/>
              <w:ind w:left="0" w:right="0" w:firstLine="0"/>
              <w:jc w:val="left"/>
            </w:pPr>
            <w:r>
              <w:t xml:space="preserve">  ких и окружающих людей; </w:t>
            </w:r>
          </w:p>
          <w:p w:rsidR="008D57CA" w:rsidRDefault="000E2FC2">
            <w:pPr>
              <w:numPr>
                <w:ilvl w:val="0"/>
                <w:numId w:val="175"/>
              </w:numPr>
              <w:spacing w:after="0" w:line="280" w:lineRule="auto"/>
              <w:ind w:right="0" w:firstLine="0"/>
              <w:jc w:val="left"/>
            </w:pPr>
            <w:r>
              <w:t xml:space="preserve">учащиеся </w:t>
            </w:r>
            <w:r>
              <w:tab/>
              <w:t xml:space="preserve">имеют </w:t>
            </w:r>
            <w:r>
              <w:tab/>
              <w:t xml:space="preserve">элементарные представле- </w:t>
            </w:r>
          </w:p>
          <w:p w:rsidR="008D57CA" w:rsidRDefault="000E2FC2">
            <w:pPr>
              <w:spacing w:after="1" w:line="277" w:lineRule="auto"/>
              <w:ind w:left="0" w:right="0" w:firstLine="0"/>
              <w:jc w:val="left"/>
            </w:pPr>
            <w:r>
              <w:t xml:space="preserve">  ния </w:t>
            </w:r>
            <w:r>
              <w:tab/>
              <w:t xml:space="preserve">о </w:t>
            </w:r>
            <w:r>
              <w:tab/>
              <w:t xml:space="preserve">физическом, </w:t>
            </w:r>
            <w:r>
              <w:tab/>
              <w:t xml:space="preserve">нравственном, психи- </w:t>
            </w:r>
          </w:p>
          <w:p w:rsidR="008D57CA" w:rsidRDefault="000E2FC2">
            <w:pPr>
              <w:spacing w:after="0" w:line="282" w:lineRule="auto"/>
              <w:ind w:left="0" w:right="0" w:firstLine="0"/>
              <w:jc w:val="left"/>
            </w:pPr>
            <w:r>
              <w:t xml:space="preserve">  ческом </w:t>
            </w:r>
            <w:r>
              <w:tab/>
              <w:t xml:space="preserve">и </w:t>
            </w:r>
            <w:r>
              <w:tab/>
              <w:t xml:space="preserve">социальном </w:t>
            </w:r>
            <w:r>
              <w:tab/>
              <w:t xml:space="preserve">здоровье человека; </w:t>
            </w:r>
          </w:p>
          <w:p w:rsidR="008D57CA" w:rsidRDefault="000E2FC2">
            <w:pPr>
              <w:numPr>
                <w:ilvl w:val="0"/>
                <w:numId w:val="175"/>
              </w:numPr>
              <w:spacing w:after="0" w:line="282" w:lineRule="auto"/>
              <w:ind w:right="0" w:firstLine="0"/>
              <w:jc w:val="left"/>
            </w:pPr>
            <w:r>
              <w:t xml:space="preserve">учащиеся </w:t>
            </w:r>
            <w:r>
              <w:tab/>
              <w:t xml:space="preserve">имеют </w:t>
            </w:r>
            <w:r>
              <w:tab/>
              <w:t xml:space="preserve">первоначальный личный </w:t>
            </w:r>
          </w:p>
          <w:p w:rsidR="008D57CA" w:rsidRDefault="000E2FC2">
            <w:pPr>
              <w:tabs>
                <w:tab w:val="right" w:pos="4361"/>
              </w:tabs>
              <w:spacing w:after="0" w:line="259" w:lineRule="auto"/>
              <w:ind w:left="0" w:right="0" w:firstLine="0"/>
              <w:jc w:val="left"/>
            </w:pPr>
            <w:r>
              <w:t xml:space="preserve">  опыт </w:t>
            </w:r>
            <w:r>
              <w:tab/>
              <w:t xml:space="preserve">здоровьесберегающей </w:t>
            </w:r>
          </w:p>
        </w:tc>
      </w:tr>
    </w:tbl>
    <w:p w:rsidR="008D57CA" w:rsidRDefault="008D57CA">
      <w:pPr>
        <w:spacing w:after="0" w:line="259" w:lineRule="auto"/>
        <w:ind w:left="-710" w:right="10080" w:firstLine="0"/>
        <w:jc w:val="left"/>
      </w:pPr>
    </w:p>
    <w:tbl>
      <w:tblPr>
        <w:tblStyle w:val="TableGrid"/>
        <w:tblW w:w="9924" w:type="dxa"/>
        <w:tblInd w:w="566" w:type="dxa"/>
        <w:tblCellMar>
          <w:top w:w="52" w:type="dxa"/>
          <w:left w:w="106" w:type="dxa"/>
        </w:tblCellMar>
        <w:tblLook w:val="04A0" w:firstRow="1" w:lastRow="0" w:firstColumn="1" w:lastColumn="0" w:noHBand="0" w:noVBand="1"/>
      </w:tblPr>
      <w:tblGrid>
        <w:gridCol w:w="2651"/>
        <w:gridCol w:w="2780"/>
        <w:gridCol w:w="4493"/>
      </w:tblGrid>
      <w:tr w:rsidR="008D57CA">
        <w:trPr>
          <w:trHeight w:val="3600"/>
        </w:trPr>
        <w:tc>
          <w:tcPr>
            <w:tcW w:w="265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78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0" w:right="0" w:firstLine="0"/>
              <w:jc w:val="left"/>
            </w:pPr>
            <w:r>
              <w:t xml:space="preserve">деятельности; </w:t>
            </w:r>
          </w:p>
          <w:p w:rsidR="008D57CA" w:rsidRDefault="000E2FC2">
            <w:pPr>
              <w:numPr>
                <w:ilvl w:val="0"/>
                <w:numId w:val="176"/>
              </w:numPr>
              <w:spacing w:after="0" w:line="280" w:lineRule="auto"/>
              <w:ind w:right="0" w:firstLine="0"/>
              <w:jc w:val="left"/>
            </w:pPr>
            <w:r>
              <w:t xml:space="preserve">учащиеся </w:t>
            </w:r>
            <w:r>
              <w:tab/>
              <w:t xml:space="preserve">имеют </w:t>
            </w:r>
            <w:r>
              <w:tab/>
              <w:t xml:space="preserve">первоначальные представ- </w:t>
            </w:r>
          </w:p>
          <w:p w:rsidR="008D57CA" w:rsidRDefault="000E2FC2">
            <w:pPr>
              <w:spacing w:after="2" w:line="276" w:lineRule="auto"/>
              <w:ind w:left="0" w:right="0" w:firstLine="0"/>
              <w:jc w:val="left"/>
            </w:pPr>
            <w:r>
              <w:t xml:space="preserve">  ленияо роли физической культуры и спорта </w:t>
            </w:r>
          </w:p>
          <w:p w:rsidR="008D57CA" w:rsidRDefault="000E2FC2">
            <w:pPr>
              <w:spacing w:after="2" w:line="276" w:lineRule="auto"/>
              <w:ind w:left="0" w:right="0" w:firstLine="0"/>
              <w:jc w:val="left"/>
            </w:pPr>
            <w:r>
              <w:t xml:space="preserve">  для здоровья человека, его образования,   труда и творчества; </w:t>
            </w:r>
          </w:p>
          <w:p w:rsidR="008D57CA" w:rsidRDefault="000E2FC2">
            <w:pPr>
              <w:numPr>
                <w:ilvl w:val="0"/>
                <w:numId w:val="176"/>
              </w:numPr>
              <w:spacing w:after="0" w:line="283" w:lineRule="auto"/>
              <w:ind w:right="0" w:firstLine="0"/>
              <w:jc w:val="left"/>
            </w:pPr>
            <w:r>
              <w:t xml:space="preserve">учащиеся </w:t>
            </w:r>
            <w:r>
              <w:tab/>
              <w:t xml:space="preserve">знают </w:t>
            </w:r>
            <w:r>
              <w:tab/>
              <w:t xml:space="preserve">о </w:t>
            </w:r>
            <w:r>
              <w:tab/>
              <w:t xml:space="preserve">возможном негативном </w:t>
            </w:r>
          </w:p>
          <w:p w:rsidR="008D57CA" w:rsidRDefault="000E2FC2">
            <w:pPr>
              <w:spacing w:after="0" w:line="260" w:lineRule="auto"/>
              <w:ind w:left="0" w:right="0" w:firstLine="0"/>
              <w:jc w:val="left"/>
            </w:pPr>
            <w:r>
              <w:t xml:space="preserve">  влияниикомпьютерных </w:t>
            </w:r>
            <w:r>
              <w:tab/>
              <w:t xml:space="preserve">игр, телевидения,    окружающей среды рекламы на здоровье.  </w:t>
            </w:r>
          </w:p>
          <w:p w:rsidR="008D57CA" w:rsidRDefault="000E2FC2">
            <w:pPr>
              <w:spacing w:after="0" w:line="259" w:lineRule="auto"/>
              <w:ind w:left="0" w:right="0" w:firstLine="0"/>
              <w:jc w:val="left"/>
            </w:pPr>
            <w:r>
              <w:t xml:space="preserve"> </w:t>
            </w:r>
          </w:p>
        </w:tc>
      </w:tr>
      <w:tr w:rsidR="008D57CA">
        <w:trPr>
          <w:trHeight w:val="1390"/>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6" w:firstLine="0"/>
              <w:jc w:val="left"/>
            </w:pPr>
            <w:r>
              <w:t xml:space="preserve">Формирования экологической культуры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1" w:right="0" w:firstLine="0"/>
            </w:pPr>
            <w:r>
              <w:t xml:space="preserve">Ценность природы, ее многообразие и </w:t>
            </w:r>
          </w:p>
          <w:p w:rsidR="008D57CA" w:rsidRDefault="000E2FC2">
            <w:pPr>
              <w:spacing w:after="0" w:line="259" w:lineRule="auto"/>
              <w:ind w:left="1" w:right="0" w:firstLine="0"/>
              <w:jc w:val="left"/>
            </w:pPr>
            <w:r>
              <w:t xml:space="preserve">исчерпаемость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0" w:right="0" w:firstLine="0"/>
              <w:jc w:val="left"/>
            </w:pPr>
            <w:r>
              <w:t xml:space="preserve">-беречь и сохранять природу; </w:t>
            </w:r>
          </w:p>
          <w:p w:rsidR="008D57CA" w:rsidRDefault="000E2FC2">
            <w:pPr>
              <w:numPr>
                <w:ilvl w:val="0"/>
                <w:numId w:val="177"/>
              </w:numPr>
              <w:spacing w:after="0" w:line="282" w:lineRule="auto"/>
              <w:ind w:right="0" w:firstLine="0"/>
              <w:jc w:val="left"/>
            </w:pPr>
            <w:r>
              <w:t xml:space="preserve">отличать </w:t>
            </w:r>
            <w:r>
              <w:tab/>
              <w:t xml:space="preserve">вредные </w:t>
            </w:r>
            <w:r>
              <w:tab/>
              <w:t xml:space="preserve">растения </w:t>
            </w:r>
            <w:r>
              <w:tab/>
              <w:t xml:space="preserve">от полезных; </w:t>
            </w:r>
          </w:p>
          <w:p w:rsidR="008D57CA" w:rsidRDefault="000E2FC2">
            <w:pPr>
              <w:numPr>
                <w:ilvl w:val="0"/>
                <w:numId w:val="177"/>
              </w:numPr>
              <w:spacing w:after="0" w:line="259" w:lineRule="auto"/>
              <w:ind w:right="0" w:firstLine="0"/>
              <w:jc w:val="left"/>
            </w:pPr>
            <w:r>
              <w:t xml:space="preserve">охранять и восстанавливать природу и экологию </w:t>
            </w:r>
          </w:p>
        </w:tc>
      </w:tr>
      <w:tr w:rsidR="008D57CA">
        <w:trPr>
          <w:trHeight w:val="2770"/>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112" w:firstLine="0"/>
              <w:jc w:val="left"/>
            </w:pPr>
            <w:r>
              <w:t xml:space="preserve">Создание здоровьесберега- ющей инфраструктуры образовательного учреждения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489"/>
                <w:tab w:val="center" w:pos="1708"/>
                <w:tab w:val="center" w:pos="2496"/>
              </w:tabs>
              <w:spacing w:after="16" w:line="259" w:lineRule="auto"/>
              <w:ind w:left="0" w:right="0" w:firstLine="0"/>
              <w:jc w:val="left"/>
            </w:pPr>
            <w:r>
              <w:rPr>
                <w:rFonts w:ascii="Calibri" w:eastAsia="Calibri" w:hAnsi="Calibri" w:cs="Calibri"/>
                <w:sz w:val="22"/>
              </w:rPr>
              <w:tab/>
            </w:r>
            <w:r>
              <w:t xml:space="preserve">Ценность </w:t>
            </w:r>
            <w:r>
              <w:tab/>
              <w:t xml:space="preserve">здоровья </w:t>
            </w:r>
            <w:r>
              <w:tab/>
              <w:t xml:space="preserve">и </w:t>
            </w:r>
          </w:p>
          <w:p w:rsidR="008D57CA" w:rsidRDefault="000E2FC2">
            <w:pPr>
              <w:spacing w:after="22" w:line="259" w:lineRule="auto"/>
              <w:ind w:left="1" w:right="0" w:firstLine="0"/>
              <w:jc w:val="left"/>
            </w:pPr>
            <w:r>
              <w:t xml:space="preserve">здо- </w:t>
            </w:r>
          </w:p>
          <w:p w:rsidR="008D57CA" w:rsidRDefault="000E2FC2">
            <w:pPr>
              <w:spacing w:after="0" w:line="259" w:lineRule="auto"/>
              <w:ind w:left="1" w:right="0" w:firstLine="0"/>
              <w:jc w:val="left"/>
            </w:pPr>
            <w:r>
              <w:t xml:space="preserve">рового образа жизни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line="267" w:lineRule="auto"/>
              <w:ind w:left="0" w:right="0" w:firstLine="0"/>
              <w:jc w:val="left"/>
            </w:pPr>
            <w:r>
              <w:t xml:space="preserve">- соответствие состояния и содержания зда- </w:t>
            </w:r>
          </w:p>
          <w:p w:rsidR="008D57CA" w:rsidRDefault="000E2FC2">
            <w:pPr>
              <w:spacing w:after="17" w:line="263" w:lineRule="auto"/>
              <w:ind w:left="0" w:right="0" w:firstLine="0"/>
            </w:pPr>
            <w:r>
              <w:t xml:space="preserve">   ний, помещений и территории школы са- </w:t>
            </w:r>
          </w:p>
          <w:p w:rsidR="008D57CA" w:rsidRDefault="000E2FC2">
            <w:pPr>
              <w:tabs>
                <w:tab w:val="center" w:pos="606"/>
                <w:tab w:val="center" w:pos="1551"/>
                <w:tab w:val="center" w:pos="3084"/>
              </w:tabs>
              <w:spacing w:after="16" w:line="259" w:lineRule="auto"/>
              <w:ind w:left="0" w:right="0" w:firstLine="0"/>
              <w:jc w:val="left"/>
            </w:pPr>
            <w:r>
              <w:rPr>
                <w:rFonts w:ascii="Calibri" w:eastAsia="Calibri" w:hAnsi="Calibri" w:cs="Calibri"/>
                <w:sz w:val="22"/>
              </w:rPr>
              <w:tab/>
            </w:r>
            <w:r>
              <w:t xml:space="preserve">   нитарным </w:t>
            </w:r>
            <w:r>
              <w:tab/>
              <w:t xml:space="preserve">и </w:t>
            </w:r>
            <w:r>
              <w:tab/>
              <w:t xml:space="preserve">гигиеническимнормам, </w:t>
            </w:r>
          </w:p>
          <w:p w:rsidR="008D57CA" w:rsidRDefault="000E2FC2">
            <w:pPr>
              <w:spacing w:after="21" w:line="259" w:lineRule="auto"/>
              <w:ind w:left="0" w:right="0" w:firstLine="0"/>
              <w:jc w:val="left"/>
            </w:pPr>
            <w:r>
              <w:t xml:space="preserve">нор- </w:t>
            </w:r>
          </w:p>
          <w:p w:rsidR="008D57CA" w:rsidRDefault="000E2FC2">
            <w:pPr>
              <w:spacing w:after="4" w:line="273" w:lineRule="auto"/>
              <w:ind w:left="0" w:right="0" w:firstLine="0"/>
            </w:pPr>
            <w:r>
              <w:t xml:space="preserve">   мам пожарной безопасносности, требова- </w:t>
            </w:r>
          </w:p>
          <w:p w:rsidR="008D57CA" w:rsidRDefault="000E2FC2">
            <w:pPr>
              <w:spacing w:after="0" w:line="259" w:lineRule="auto"/>
              <w:ind w:left="0" w:right="0" w:firstLine="0"/>
              <w:jc w:val="left"/>
            </w:pPr>
            <w:r>
              <w:t xml:space="preserve">   ниям охраны здоровья и охраны труда    обучающихся.  </w:t>
            </w:r>
          </w:p>
        </w:tc>
      </w:tr>
      <w:tr w:rsidR="008D57CA">
        <w:trPr>
          <w:trHeight w:val="2770"/>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Рациональная организация образовательного процесса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jc w:val="left"/>
            </w:pPr>
            <w:r>
              <w:t xml:space="preserve">Отношение к здоровью детей как главной цен- ности. Ценность рацио- нальной организации учебной деятельности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74" w:lineRule="auto"/>
              <w:ind w:left="0" w:right="0" w:firstLine="0"/>
              <w:jc w:val="left"/>
            </w:pPr>
            <w:r>
              <w:t xml:space="preserve">- соблюдение гигиенических норм и требо –  </w:t>
            </w:r>
          </w:p>
          <w:p w:rsidR="008D57CA" w:rsidRDefault="000E2FC2">
            <w:pPr>
              <w:spacing w:after="25" w:line="257" w:lineRule="auto"/>
              <w:ind w:left="0" w:right="0" w:firstLine="0"/>
              <w:jc w:val="left"/>
            </w:pPr>
            <w:r>
              <w:t xml:space="preserve">   ваний к организации и объёму учебной  и внеучебной нагрузки (выполнение домаш – </w:t>
            </w:r>
          </w:p>
          <w:p w:rsidR="008D57CA" w:rsidRDefault="000E2FC2">
            <w:pPr>
              <w:spacing w:after="6" w:line="273" w:lineRule="auto"/>
              <w:ind w:left="0" w:right="0" w:firstLine="0"/>
              <w:jc w:val="left"/>
            </w:pPr>
            <w:r>
              <w:t xml:space="preserve"> них заданий, занятия в кружках и спортив- </w:t>
            </w:r>
          </w:p>
          <w:p w:rsidR="008D57CA" w:rsidRDefault="000E2FC2">
            <w:pPr>
              <w:spacing w:after="0" w:line="259" w:lineRule="auto"/>
              <w:ind w:left="0" w:right="111" w:firstLine="0"/>
            </w:pPr>
            <w:r>
              <w:t xml:space="preserve"> ных секциях) учащихся на протяжении обу- чения в начальной школе. </w:t>
            </w:r>
          </w:p>
        </w:tc>
      </w:tr>
      <w:tr w:rsidR="008D57CA">
        <w:trPr>
          <w:trHeight w:val="3046"/>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107" w:firstLine="0"/>
            </w:pPr>
            <w:r>
              <w:lastRenderedPageBreak/>
              <w:t xml:space="preserve">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8" w:lineRule="auto"/>
              <w:ind w:left="1" w:right="93" w:firstLine="0"/>
              <w:jc w:val="left"/>
            </w:pPr>
            <w:r>
              <w:t xml:space="preserve"> Единство экологического сознания и поведения. </w:t>
            </w:r>
          </w:p>
          <w:p w:rsidR="008D57CA" w:rsidRDefault="000E2FC2">
            <w:pPr>
              <w:spacing w:after="0" w:line="259" w:lineRule="auto"/>
              <w:ind w:left="1" w:right="0" w:firstLine="0"/>
              <w:jc w:val="left"/>
            </w:pPr>
            <w:r>
              <w:t xml:space="preserve">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78"/>
              </w:numPr>
              <w:spacing w:after="1" w:line="277" w:lineRule="auto"/>
              <w:ind w:right="109" w:firstLine="0"/>
            </w:pPr>
            <w:r>
              <w:t xml:space="preserve">позитивная деятельность и поведение в природе; </w:t>
            </w:r>
          </w:p>
          <w:p w:rsidR="008D57CA" w:rsidRDefault="000E2FC2">
            <w:pPr>
              <w:numPr>
                <w:ilvl w:val="0"/>
                <w:numId w:val="178"/>
              </w:numPr>
              <w:spacing w:after="1" w:line="278" w:lineRule="auto"/>
              <w:ind w:right="109" w:firstLine="0"/>
            </w:pPr>
            <w:r>
              <w:t xml:space="preserve">знания о природе, взаимосвязях в природе, воздействии человека на природу; </w:t>
            </w:r>
          </w:p>
          <w:p w:rsidR="008D57CA" w:rsidRDefault="000E2FC2">
            <w:pPr>
              <w:numPr>
                <w:ilvl w:val="0"/>
                <w:numId w:val="178"/>
              </w:numPr>
              <w:spacing w:after="0" w:line="258" w:lineRule="auto"/>
              <w:ind w:right="109" w:firstLine="0"/>
            </w:pPr>
            <w:r>
              <w:t xml:space="preserve">понимание многосторонней ценности природы как источника материального и духовного развития общества. </w:t>
            </w:r>
          </w:p>
          <w:p w:rsidR="008D57CA" w:rsidRDefault="000E2FC2">
            <w:pPr>
              <w:spacing w:after="0" w:line="259" w:lineRule="auto"/>
              <w:ind w:left="0" w:right="0" w:firstLine="0"/>
              <w:jc w:val="left"/>
            </w:pPr>
            <w:r>
              <w:t xml:space="preserve"> </w:t>
            </w:r>
          </w:p>
        </w:tc>
      </w:tr>
      <w:tr w:rsidR="008D57CA">
        <w:trPr>
          <w:trHeight w:val="838"/>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Реализация дополнительных образовательных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 w:right="0" w:firstLine="0"/>
            </w:pPr>
            <w:r>
              <w:t xml:space="preserve">Ценность здоровья и здорового образа жизни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07" w:firstLine="0"/>
            </w:pPr>
            <w:r>
              <w:t xml:space="preserve">- эффективное внедрение в систему работы образовательного учреждения программ, на- </w:t>
            </w:r>
          </w:p>
        </w:tc>
      </w:tr>
      <w:tr w:rsidR="008D57CA">
        <w:trPr>
          <w:trHeight w:val="1668"/>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программ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jc w:val="left"/>
            </w:pPr>
            <w:r>
              <w:t xml:space="preserve">правленых </w:t>
            </w:r>
            <w:r>
              <w:tab/>
              <w:t xml:space="preserve">на </w:t>
            </w:r>
            <w:r>
              <w:tab/>
              <w:t xml:space="preserve">формирование экологической </w:t>
            </w:r>
            <w:r>
              <w:tab/>
              <w:t xml:space="preserve">культуры, </w:t>
            </w:r>
            <w:r>
              <w:tab/>
              <w:t xml:space="preserve">ценности здоровья и здорового образа жизни, в качестве </w:t>
            </w:r>
            <w:r>
              <w:tab/>
              <w:t xml:space="preserve">отдельных </w:t>
            </w:r>
            <w:r>
              <w:tab/>
              <w:t xml:space="preserve">образовательных модулей или  компонентов.  </w:t>
            </w:r>
          </w:p>
        </w:tc>
      </w:tr>
      <w:tr w:rsidR="008D57CA">
        <w:trPr>
          <w:trHeight w:val="1666"/>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Просветительская работа с родителями. </w:t>
            </w:r>
          </w:p>
        </w:tc>
        <w:tc>
          <w:tcPr>
            <w:tcW w:w="2780"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38" w:lineRule="auto"/>
              <w:ind w:left="1" w:right="62" w:firstLine="0"/>
            </w:pPr>
            <w:r>
              <w:t xml:space="preserve">Отношение к здоровью детей как главной ценности семейного </w:t>
            </w:r>
          </w:p>
          <w:p w:rsidR="008D57CA" w:rsidRDefault="000E2FC2">
            <w:pPr>
              <w:spacing w:after="0" w:line="259" w:lineRule="auto"/>
              <w:ind w:left="1" w:right="0" w:firstLine="0"/>
              <w:jc w:val="left"/>
            </w:pPr>
            <w:r>
              <w:t xml:space="preserve">воспитания </w:t>
            </w:r>
          </w:p>
        </w:tc>
        <w:tc>
          <w:tcPr>
            <w:tcW w:w="44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3" w:lineRule="auto"/>
              <w:ind w:left="0" w:right="58" w:firstLine="0"/>
            </w:pPr>
            <w:r>
              <w:t xml:space="preserve">- эффективная совместная работа Совета    учреждения, педагогов и родителей по проведению спортивных соревнований, дней </w:t>
            </w:r>
          </w:p>
          <w:p w:rsidR="008D57CA" w:rsidRDefault="000E2FC2">
            <w:pPr>
              <w:spacing w:after="0" w:line="259" w:lineRule="auto"/>
              <w:ind w:left="0" w:right="0" w:firstLine="0"/>
            </w:pPr>
            <w:r>
              <w:t xml:space="preserve">здоровья, занятий по профилактике вредных привычек. </w:t>
            </w:r>
          </w:p>
        </w:tc>
      </w:tr>
    </w:tbl>
    <w:p w:rsidR="008D57CA" w:rsidRDefault="000E2FC2">
      <w:pPr>
        <w:spacing w:after="0" w:line="259" w:lineRule="auto"/>
        <w:ind w:left="708" w:right="0" w:firstLine="0"/>
        <w:jc w:val="left"/>
      </w:pPr>
      <w:r>
        <w:t xml:space="preserve"> </w:t>
      </w:r>
    </w:p>
    <w:p w:rsidR="008D57CA" w:rsidRDefault="000E2FC2">
      <w:pPr>
        <w:spacing w:after="23" w:line="259" w:lineRule="auto"/>
        <w:ind w:left="708" w:right="0" w:firstLine="0"/>
        <w:jc w:val="left"/>
      </w:pPr>
      <w:r>
        <w:t xml:space="preserve"> </w:t>
      </w:r>
    </w:p>
    <w:p w:rsidR="008D57CA" w:rsidRDefault="000E2FC2">
      <w:pPr>
        <w:ind w:left="718" w:right="15"/>
      </w:pPr>
      <w:r>
        <w:t xml:space="preserve">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8D57CA" w:rsidRDefault="000E2FC2">
      <w:pPr>
        <w:spacing w:after="23" w:line="259" w:lineRule="auto"/>
        <w:ind w:left="708" w:right="0" w:firstLine="0"/>
        <w:jc w:val="left"/>
      </w:pPr>
      <w:r>
        <w:t xml:space="preserve"> </w:t>
      </w:r>
    </w:p>
    <w:p w:rsidR="008D57CA" w:rsidRDefault="000E2FC2">
      <w:pPr>
        <w:spacing w:after="11"/>
        <w:ind w:left="718" w:right="0"/>
        <w:jc w:val="left"/>
      </w:pPr>
      <w:r>
        <w:rPr>
          <w:i/>
          <w:u w:val="single" w:color="000000"/>
        </w:rPr>
        <w:t>Взаимосвязь направлений, задач, видов и форм формирования экологической</w:t>
      </w:r>
      <w:r>
        <w:rPr>
          <w:i/>
        </w:rPr>
        <w:t xml:space="preserve">  </w:t>
      </w:r>
      <w:r>
        <w:rPr>
          <w:i/>
          <w:u w:val="single" w:color="000000"/>
        </w:rPr>
        <w:t>культуры, здорового и безопасного образа жизни</w:t>
      </w:r>
      <w:r>
        <w:rPr>
          <w:i/>
        </w:rPr>
        <w:t xml:space="preserve"> </w:t>
      </w:r>
    </w:p>
    <w:p w:rsidR="008D57CA" w:rsidRDefault="000E2FC2">
      <w:pPr>
        <w:spacing w:after="0" w:line="259" w:lineRule="auto"/>
        <w:ind w:left="708" w:right="0" w:firstLine="0"/>
        <w:jc w:val="left"/>
      </w:pPr>
      <w:r>
        <w:rPr>
          <w:i/>
        </w:rPr>
        <w:t xml:space="preserve"> </w:t>
      </w:r>
    </w:p>
    <w:p w:rsidR="008D57CA" w:rsidRDefault="000E2FC2">
      <w:pPr>
        <w:spacing w:after="0" w:line="259" w:lineRule="auto"/>
        <w:ind w:left="708" w:right="0" w:firstLine="0"/>
        <w:jc w:val="left"/>
      </w:pPr>
      <w:r>
        <w:t xml:space="preserve"> </w:t>
      </w:r>
    </w:p>
    <w:tbl>
      <w:tblPr>
        <w:tblStyle w:val="TableGrid"/>
        <w:tblW w:w="9542" w:type="dxa"/>
        <w:tblInd w:w="708" w:type="dxa"/>
        <w:tblCellMar>
          <w:top w:w="53" w:type="dxa"/>
          <w:left w:w="106" w:type="dxa"/>
          <w:right w:w="48" w:type="dxa"/>
        </w:tblCellMar>
        <w:tblLook w:val="04A0" w:firstRow="1" w:lastRow="0" w:firstColumn="1" w:lastColumn="0" w:noHBand="0" w:noVBand="1"/>
      </w:tblPr>
      <w:tblGrid>
        <w:gridCol w:w="2650"/>
        <w:gridCol w:w="3068"/>
        <w:gridCol w:w="3824"/>
      </w:tblGrid>
      <w:tr w:rsidR="008D57CA">
        <w:trPr>
          <w:trHeight w:val="1666"/>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62" w:firstLine="0"/>
            </w:pPr>
            <w:r>
              <w:rPr>
                <w:b/>
              </w:rPr>
              <w:t xml:space="preserve">Направления формирования экологической  культуры, здорового и безопасного образа жизни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25" w:line="260" w:lineRule="auto"/>
              <w:ind w:left="2" w:right="60" w:firstLine="0"/>
            </w:pPr>
            <w:r>
              <w:rPr>
                <w:b/>
              </w:rPr>
              <w:t xml:space="preserve">Задачи формирования экологической  культуры, здорового и </w:t>
            </w:r>
          </w:p>
          <w:p w:rsidR="008D57CA" w:rsidRDefault="000E2FC2">
            <w:pPr>
              <w:spacing w:after="0" w:line="259" w:lineRule="auto"/>
              <w:ind w:left="2" w:right="0" w:firstLine="0"/>
            </w:pPr>
            <w:r>
              <w:rPr>
                <w:b/>
              </w:rPr>
              <w:t xml:space="preserve">безопасного образа жизни </w:t>
            </w:r>
          </w:p>
          <w:p w:rsidR="008D57CA" w:rsidRDefault="000E2FC2">
            <w:pPr>
              <w:spacing w:after="0" w:line="259" w:lineRule="auto"/>
              <w:ind w:left="2" w:right="0" w:firstLine="0"/>
              <w:jc w:val="left"/>
            </w:pPr>
            <w:r>
              <w:t xml:space="preserve"> </w:t>
            </w:r>
          </w:p>
          <w:p w:rsidR="008D57CA" w:rsidRDefault="000E2FC2">
            <w:pPr>
              <w:spacing w:after="0" w:line="259" w:lineRule="auto"/>
              <w:ind w:left="2" w:right="0" w:firstLine="0"/>
              <w:jc w:val="left"/>
            </w:pPr>
            <w:r>
              <w:rPr>
                <w:b/>
              </w:rPr>
              <w:t xml:space="preserve">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Виды </w:t>
            </w:r>
            <w:r>
              <w:rPr>
                <w:b/>
              </w:rPr>
              <w:tab/>
              <w:t xml:space="preserve">и </w:t>
            </w:r>
            <w:r>
              <w:rPr>
                <w:b/>
              </w:rPr>
              <w:tab/>
              <w:t xml:space="preserve">формы здоровьесберегающих мероприятий </w:t>
            </w:r>
          </w:p>
        </w:tc>
      </w:tr>
      <w:tr w:rsidR="008D57CA">
        <w:trPr>
          <w:trHeight w:val="2770"/>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7" w:firstLine="0"/>
              <w:jc w:val="left"/>
            </w:pPr>
            <w:r>
              <w:lastRenderedPageBreak/>
              <w:t xml:space="preserve">Формирование ценностного отношения к здоровью и </w:t>
            </w:r>
            <w:r>
              <w:tab/>
              <w:t xml:space="preserve">здоровому </w:t>
            </w:r>
            <w:r>
              <w:tab/>
              <w:t xml:space="preserve">образу жизни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0" w:lineRule="auto"/>
              <w:ind w:left="2" w:right="0" w:firstLine="0"/>
              <w:jc w:val="left"/>
            </w:pPr>
            <w:r>
              <w:t xml:space="preserve">Пробуждение в детях жела -ния заботиться о своём здоровье </w:t>
            </w:r>
            <w:r>
              <w:tab/>
              <w:t xml:space="preserve">(формирование за- </w:t>
            </w:r>
          </w:p>
          <w:p w:rsidR="008D57CA" w:rsidRDefault="000E2FC2">
            <w:pPr>
              <w:spacing w:after="0" w:line="259" w:lineRule="auto"/>
              <w:ind w:left="2" w:right="0" w:firstLine="0"/>
              <w:jc w:val="left"/>
            </w:pPr>
            <w:r>
              <w:t xml:space="preserve">интересованного отношения к собственному здоровью)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3" w:lineRule="auto"/>
              <w:ind w:left="0" w:right="0" w:firstLine="0"/>
              <w:jc w:val="left"/>
            </w:pPr>
            <w:r>
              <w:t xml:space="preserve">Беседа </w:t>
            </w:r>
            <w:r>
              <w:tab/>
              <w:t xml:space="preserve">(урочная, </w:t>
            </w:r>
            <w:r>
              <w:tab/>
              <w:t xml:space="preserve">внеурочная, внешкольная) </w:t>
            </w:r>
          </w:p>
          <w:p w:rsidR="008D57CA" w:rsidRDefault="000E2FC2">
            <w:pPr>
              <w:spacing w:after="3" w:line="261" w:lineRule="auto"/>
              <w:ind w:left="0" w:right="0" w:firstLine="0"/>
              <w:jc w:val="left"/>
            </w:pPr>
            <w:r>
              <w:t xml:space="preserve">Спортивные </w:t>
            </w:r>
            <w:r>
              <w:tab/>
              <w:t xml:space="preserve">секции, туристические походы; встречи со спортсменами, тренерами. </w:t>
            </w:r>
          </w:p>
          <w:p w:rsidR="008D57CA" w:rsidRDefault="000E2FC2">
            <w:pPr>
              <w:spacing w:after="0" w:line="282" w:lineRule="auto"/>
              <w:ind w:left="0" w:right="0" w:firstLine="0"/>
              <w:jc w:val="left"/>
            </w:pPr>
            <w:r>
              <w:t xml:space="preserve">Уроки </w:t>
            </w:r>
            <w:r>
              <w:tab/>
              <w:t xml:space="preserve">физической </w:t>
            </w:r>
            <w:r>
              <w:tab/>
              <w:t xml:space="preserve">культуры, ритмики. </w:t>
            </w:r>
          </w:p>
          <w:p w:rsidR="008D57CA" w:rsidRDefault="000E2FC2">
            <w:pPr>
              <w:spacing w:after="5" w:line="259" w:lineRule="auto"/>
              <w:ind w:left="0" w:right="0" w:firstLine="0"/>
              <w:jc w:val="left"/>
            </w:pPr>
            <w:r>
              <w:t xml:space="preserve">Подвижные игры. </w:t>
            </w:r>
          </w:p>
          <w:p w:rsidR="008D57CA" w:rsidRDefault="000E2FC2">
            <w:pPr>
              <w:spacing w:after="0" w:line="259" w:lineRule="auto"/>
              <w:ind w:left="0" w:right="0" w:firstLine="0"/>
              <w:jc w:val="left"/>
            </w:pPr>
            <w:r>
              <w:t xml:space="preserve">Спортивные </w:t>
            </w:r>
            <w:r>
              <w:tab/>
              <w:t xml:space="preserve">соревнования, игровые программы. </w:t>
            </w:r>
          </w:p>
        </w:tc>
      </w:tr>
      <w:tr w:rsidR="008D57CA">
        <w:trPr>
          <w:trHeight w:val="1942"/>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Формирования экологической культуры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60" w:firstLine="0"/>
            </w:pPr>
            <w:r>
              <w:t xml:space="preserve">Формирование стремления к активной деятельности по улучшению и сохранению природной среды, пропаганде </w:t>
            </w:r>
          </w:p>
          <w:p w:rsidR="008D57CA" w:rsidRDefault="000E2FC2">
            <w:pPr>
              <w:spacing w:after="0" w:line="259" w:lineRule="auto"/>
              <w:ind w:left="2" w:right="0" w:firstLine="0"/>
              <w:jc w:val="left"/>
            </w:pPr>
            <w:r>
              <w:t xml:space="preserve">природоохранительных знаний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2" w:firstLine="0"/>
            </w:pPr>
            <w:r>
              <w:t xml:space="preserve">Экскурсии, беседы, презентации, подкормка животных; спасание животных, попавших в беду; борьба с мусором; изготовление кормушек и домиков для птиц. </w:t>
            </w:r>
          </w:p>
        </w:tc>
      </w:tr>
      <w:tr w:rsidR="008D57CA">
        <w:trPr>
          <w:trHeight w:val="1390"/>
        </w:trPr>
        <w:tc>
          <w:tcPr>
            <w:tcW w:w="2650" w:type="dxa"/>
            <w:tcBorders>
              <w:top w:val="single" w:sz="4" w:space="0" w:color="000000"/>
              <w:left w:val="single" w:sz="4" w:space="0" w:color="000000"/>
              <w:bottom w:val="single" w:sz="4" w:space="0" w:color="000000"/>
              <w:right w:val="single" w:sz="4" w:space="0" w:color="000000"/>
            </w:tcBorders>
          </w:tcPr>
          <w:p w:rsidR="008D57CA" w:rsidRDefault="000E2FC2">
            <w:pPr>
              <w:spacing w:after="3" w:line="275" w:lineRule="auto"/>
              <w:ind w:left="2" w:right="0" w:firstLine="0"/>
            </w:pPr>
            <w:r>
              <w:t xml:space="preserve">Создание здоровье сбере- гающей </w:t>
            </w:r>
          </w:p>
          <w:p w:rsidR="008D57CA" w:rsidRDefault="000E2FC2">
            <w:pPr>
              <w:spacing w:after="0" w:line="259" w:lineRule="auto"/>
              <w:ind w:left="2" w:right="378" w:firstLine="0"/>
              <w:jc w:val="left"/>
            </w:pPr>
            <w:r>
              <w:t xml:space="preserve">инфраструктуры ОУ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51" w:firstLine="0"/>
              <w:jc w:val="left"/>
            </w:pPr>
            <w:r>
              <w:t xml:space="preserve">Организация качественного </w:t>
            </w:r>
            <w:r>
              <w:tab/>
              <w:t xml:space="preserve">горячего питания учащихся. </w:t>
            </w:r>
          </w:p>
          <w:p w:rsidR="008D57CA" w:rsidRDefault="000E2FC2">
            <w:pPr>
              <w:spacing w:after="0" w:line="259" w:lineRule="auto"/>
              <w:ind w:left="2" w:right="0" w:firstLine="0"/>
            </w:pPr>
            <w:r>
              <w:t xml:space="preserve">Оснащение кабинетов, физ- культурного зала,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0" w:right="0" w:firstLine="0"/>
            </w:pPr>
            <w:r>
              <w:t xml:space="preserve">Укрепление материальнотехнической базы. </w:t>
            </w:r>
          </w:p>
          <w:p w:rsidR="008D57CA" w:rsidRDefault="000E2FC2">
            <w:pPr>
              <w:spacing w:after="0" w:line="259" w:lineRule="auto"/>
              <w:ind w:left="0" w:right="64" w:firstLine="0"/>
            </w:pPr>
            <w:r>
              <w:t xml:space="preserve">Комплектование необходимого и квали фицированного состава специалистов, обеспечивающих </w:t>
            </w:r>
          </w:p>
        </w:tc>
      </w:tr>
    </w:tbl>
    <w:p w:rsidR="008D57CA" w:rsidRDefault="008D57CA">
      <w:pPr>
        <w:spacing w:after="0" w:line="259" w:lineRule="auto"/>
        <w:ind w:left="-710" w:right="10080" w:firstLine="0"/>
        <w:jc w:val="left"/>
      </w:pPr>
    </w:p>
    <w:tbl>
      <w:tblPr>
        <w:tblStyle w:val="TableGrid"/>
        <w:tblW w:w="9542" w:type="dxa"/>
        <w:tblInd w:w="708" w:type="dxa"/>
        <w:tblCellMar>
          <w:top w:w="52" w:type="dxa"/>
          <w:right w:w="48" w:type="dxa"/>
        </w:tblCellMar>
        <w:tblLook w:val="04A0" w:firstRow="1" w:lastRow="0" w:firstColumn="1" w:lastColumn="0" w:noHBand="0" w:noVBand="1"/>
      </w:tblPr>
      <w:tblGrid>
        <w:gridCol w:w="2174"/>
        <w:gridCol w:w="476"/>
        <w:gridCol w:w="3068"/>
        <w:gridCol w:w="3824"/>
      </w:tblGrid>
      <w:tr w:rsidR="008D57CA">
        <w:trPr>
          <w:trHeight w:val="1392"/>
        </w:trPr>
        <w:tc>
          <w:tcPr>
            <w:tcW w:w="2650" w:type="dxa"/>
            <w:gridSpan w:val="2"/>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62" w:firstLine="0"/>
            </w:pPr>
            <w:r>
              <w:t xml:space="preserve">спортпло- щадок необходимым обору- дованием и инвентарём.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оздоровительную ра- </w:t>
            </w:r>
          </w:p>
          <w:p w:rsidR="008D57CA" w:rsidRDefault="000E2FC2">
            <w:pPr>
              <w:spacing w:after="0" w:line="259" w:lineRule="auto"/>
              <w:ind w:left="106" w:right="0" w:firstLine="0"/>
              <w:jc w:val="left"/>
            </w:pPr>
            <w:r>
              <w:t xml:space="preserve">боту с обучающимися (логопеды, учителя </w:t>
            </w:r>
            <w:r>
              <w:tab/>
              <w:t xml:space="preserve">физической </w:t>
            </w:r>
            <w:r>
              <w:tab/>
              <w:t xml:space="preserve">культуры, психологи, </w:t>
            </w:r>
            <w:r>
              <w:tab/>
              <w:t xml:space="preserve">медицинские работники). </w:t>
            </w:r>
          </w:p>
        </w:tc>
      </w:tr>
      <w:tr w:rsidR="008D57CA">
        <w:trPr>
          <w:trHeight w:val="5806"/>
        </w:trPr>
        <w:tc>
          <w:tcPr>
            <w:tcW w:w="2174"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Рациональная организа- образовательного процесса </w:t>
            </w:r>
          </w:p>
        </w:tc>
        <w:tc>
          <w:tcPr>
            <w:tcW w:w="476" w:type="dxa"/>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pPr>
            <w:r>
              <w:t xml:space="preserve">ция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108" w:right="0" w:firstLine="0"/>
              <w:jc w:val="left"/>
            </w:pPr>
            <w:r>
              <w:t xml:space="preserve">Повышение </w:t>
            </w:r>
          </w:p>
          <w:p w:rsidR="008D57CA" w:rsidRDefault="000E2FC2">
            <w:pPr>
              <w:spacing w:after="0" w:line="276" w:lineRule="auto"/>
              <w:ind w:left="108" w:right="57" w:firstLine="0"/>
              <w:jc w:val="left"/>
            </w:pPr>
            <w:r>
              <w:t xml:space="preserve">эффективности </w:t>
            </w:r>
            <w:r>
              <w:tab/>
              <w:t xml:space="preserve">учебного процесса, сниже- ние чрезмерного функцио- нального </w:t>
            </w:r>
            <w:r>
              <w:tab/>
              <w:t xml:space="preserve">напряжения </w:t>
            </w:r>
            <w:r>
              <w:tab/>
              <w:t xml:space="preserve">и утом </w:t>
            </w:r>
          </w:p>
          <w:p w:rsidR="008D57CA" w:rsidRDefault="000E2FC2">
            <w:pPr>
              <w:spacing w:after="0" w:line="273" w:lineRule="auto"/>
              <w:ind w:left="108" w:right="0" w:firstLine="0"/>
              <w:jc w:val="left"/>
            </w:pPr>
            <w:r>
              <w:t xml:space="preserve">ления, создание условий для </w:t>
            </w:r>
          </w:p>
          <w:p w:rsidR="008D57CA" w:rsidRDefault="000E2FC2">
            <w:pPr>
              <w:spacing w:after="0" w:line="278" w:lineRule="auto"/>
              <w:ind w:left="108" w:right="0" w:firstLine="0"/>
            </w:pPr>
            <w:r>
              <w:t xml:space="preserve">снятия перегрузки, нормаль-ного чередования </w:t>
            </w:r>
          </w:p>
          <w:p w:rsidR="008D57CA" w:rsidRDefault="000E2FC2">
            <w:pPr>
              <w:spacing w:after="3" w:line="276" w:lineRule="auto"/>
              <w:ind w:left="108" w:right="1153" w:firstLine="0"/>
              <w:jc w:val="left"/>
            </w:pPr>
            <w:r>
              <w:t xml:space="preserve">труда и от- дыха. </w:t>
            </w:r>
          </w:p>
          <w:p w:rsidR="008D57CA" w:rsidRDefault="000E2FC2">
            <w:pPr>
              <w:spacing w:after="0" w:line="259" w:lineRule="auto"/>
              <w:ind w:left="108" w:right="0" w:firstLine="0"/>
              <w:jc w:val="left"/>
            </w:pPr>
            <w:r>
              <w:t xml:space="preserve">Обеспечение возможности </w:t>
            </w:r>
          </w:p>
          <w:p w:rsidR="008D57CA" w:rsidRDefault="000E2FC2">
            <w:pPr>
              <w:spacing w:after="2" w:line="271" w:lineRule="auto"/>
              <w:ind w:left="108" w:right="66" w:firstLine="0"/>
              <w:jc w:val="left"/>
            </w:pPr>
            <w:r>
              <w:t xml:space="preserve">Обучающихся осуществлять учебную </w:t>
            </w:r>
            <w:r>
              <w:tab/>
              <w:t xml:space="preserve">и </w:t>
            </w:r>
            <w:r>
              <w:tab/>
              <w:t xml:space="preserve">внеучебную </w:t>
            </w:r>
          </w:p>
          <w:p w:rsidR="008D57CA" w:rsidRDefault="000E2FC2">
            <w:pPr>
              <w:spacing w:after="0" w:line="259" w:lineRule="auto"/>
              <w:ind w:left="108" w:right="0" w:firstLine="0"/>
              <w:jc w:val="left"/>
            </w:pPr>
            <w:r>
              <w:t xml:space="preserve">дея- </w:t>
            </w:r>
          </w:p>
          <w:p w:rsidR="008D57CA" w:rsidRDefault="000E2FC2">
            <w:pPr>
              <w:spacing w:after="43" w:line="238" w:lineRule="auto"/>
              <w:ind w:left="108" w:right="0" w:firstLine="0"/>
            </w:pPr>
            <w:r>
              <w:t xml:space="preserve">тельности в соответствии с возрастными и </w:t>
            </w:r>
          </w:p>
          <w:p w:rsidR="008D57CA" w:rsidRDefault="000E2FC2">
            <w:pPr>
              <w:spacing w:after="0" w:line="259" w:lineRule="auto"/>
              <w:ind w:left="108" w:right="604" w:firstLine="0"/>
              <w:jc w:val="left"/>
            </w:pPr>
            <w:r>
              <w:lastRenderedPageBreak/>
              <w:t xml:space="preserve">индивидуаль- ными возможностями.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8" w:lineRule="auto"/>
              <w:ind w:left="106" w:right="0" w:firstLine="0"/>
              <w:jc w:val="left"/>
            </w:pPr>
            <w:r>
              <w:lastRenderedPageBreak/>
              <w:t xml:space="preserve">Использование методов и методик обу- </w:t>
            </w:r>
          </w:p>
          <w:p w:rsidR="008D57CA" w:rsidRDefault="000E2FC2">
            <w:pPr>
              <w:spacing w:after="7" w:line="258" w:lineRule="auto"/>
              <w:ind w:left="106" w:right="62" w:firstLine="0"/>
            </w:pPr>
            <w:r>
              <w:t xml:space="preserve">чения, адекватных возрастным возмож ностям и особенностям обучающихся </w:t>
            </w:r>
          </w:p>
          <w:p w:rsidR="008D57CA" w:rsidRDefault="000E2FC2">
            <w:pPr>
              <w:tabs>
                <w:tab w:val="center" w:pos="901"/>
                <w:tab w:val="center" w:pos="3258"/>
              </w:tabs>
              <w:spacing w:after="28" w:line="259" w:lineRule="auto"/>
              <w:ind w:left="0" w:right="0" w:firstLine="0"/>
              <w:jc w:val="left"/>
            </w:pPr>
            <w:r>
              <w:rPr>
                <w:rFonts w:ascii="Calibri" w:eastAsia="Calibri" w:hAnsi="Calibri" w:cs="Calibri"/>
                <w:sz w:val="22"/>
              </w:rPr>
              <w:tab/>
            </w:r>
            <w:r>
              <w:t xml:space="preserve">(использование </w:t>
            </w:r>
            <w:r>
              <w:tab/>
              <w:t xml:space="preserve">методик, </w:t>
            </w:r>
          </w:p>
          <w:p w:rsidR="008D57CA" w:rsidRDefault="000E2FC2">
            <w:pPr>
              <w:spacing w:after="0" w:line="259" w:lineRule="auto"/>
              <w:ind w:left="106" w:right="0" w:firstLine="0"/>
              <w:jc w:val="left"/>
            </w:pPr>
            <w:r>
              <w:t xml:space="preserve">прошедших апробацию) </w:t>
            </w:r>
          </w:p>
          <w:p w:rsidR="008D57CA" w:rsidRDefault="000E2FC2">
            <w:pPr>
              <w:spacing w:after="0" w:line="270" w:lineRule="auto"/>
              <w:ind w:left="106" w:right="0" w:firstLine="0"/>
              <w:jc w:val="left"/>
            </w:pPr>
            <w:r>
              <w:t xml:space="preserve">Индивидуализация обучения (учёт индивидуальных </w:t>
            </w:r>
            <w:r>
              <w:tab/>
              <w:t xml:space="preserve">особенностей разви- </w:t>
            </w:r>
          </w:p>
          <w:p w:rsidR="008D57CA" w:rsidRDefault="000E2FC2">
            <w:pPr>
              <w:spacing w:after="0" w:line="259" w:lineRule="auto"/>
              <w:ind w:left="106" w:right="65" w:firstLine="0"/>
            </w:pPr>
            <w:r>
              <w:t xml:space="preserve">тия: темпа развития и темпа деятель-ности), работа по индивидуальным программам начального общего образования.  </w:t>
            </w:r>
          </w:p>
        </w:tc>
      </w:tr>
      <w:tr w:rsidR="008D57CA">
        <w:trPr>
          <w:trHeight w:val="3874"/>
        </w:trPr>
        <w:tc>
          <w:tcPr>
            <w:tcW w:w="2174"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Организация физкультур- оздоровительной боты </w:t>
            </w:r>
          </w:p>
        </w:tc>
        <w:tc>
          <w:tcPr>
            <w:tcW w:w="476" w:type="dxa"/>
            <w:tcBorders>
              <w:top w:val="single" w:sz="4" w:space="0" w:color="000000"/>
              <w:left w:val="nil"/>
              <w:bottom w:val="single" w:sz="4" w:space="0" w:color="000000"/>
              <w:right w:val="single" w:sz="4" w:space="0" w:color="000000"/>
            </w:tcBorders>
          </w:tcPr>
          <w:p w:rsidR="008D57CA" w:rsidRDefault="000E2FC2">
            <w:pPr>
              <w:spacing w:after="5" w:line="259" w:lineRule="auto"/>
              <w:ind w:right="0" w:firstLine="0"/>
              <w:jc w:val="left"/>
            </w:pPr>
            <w:r>
              <w:t>но-</w:t>
            </w:r>
          </w:p>
          <w:p w:rsidR="008D57CA" w:rsidRDefault="000E2FC2">
            <w:pPr>
              <w:spacing w:after="0" w:line="259" w:lineRule="auto"/>
              <w:ind w:left="61" w:right="0" w:firstLine="0"/>
            </w:pPr>
            <w:r>
              <w:t xml:space="preserve">ра-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68" w:lineRule="auto"/>
              <w:ind w:left="108" w:right="0" w:firstLine="0"/>
              <w:jc w:val="left"/>
            </w:pPr>
            <w:r>
              <w:t xml:space="preserve">Обеспечение рациональной организации двигательного режима обучающихся, нор- мального </w:t>
            </w:r>
            <w:r>
              <w:tab/>
              <w:t xml:space="preserve">физического разви тия и двигательной подготов </w:t>
            </w:r>
          </w:p>
          <w:p w:rsidR="008D57CA" w:rsidRDefault="000E2FC2">
            <w:pPr>
              <w:tabs>
                <w:tab w:val="center" w:pos="515"/>
                <w:tab w:val="center" w:pos="2250"/>
              </w:tabs>
              <w:spacing w:after="20" w:line="259" w:lineRule="auto"/>
              <w:ind w:left="0" w:right="0" w:firstLine="0"/>
              <w:jc w:val="left"/>
            </w:pPr>
            <w:r>
              <w:rPr>
                <w:rFonts w:ascii="Calibri" w:eastAsia="Calibri" w:hAnsi="Calibri" w:cs="Calibri"/>
                <w:sz w:val="22"/>
              </w:rPr>
              <w:tab/>
            </w:r>
            <w:r>
              <w:t xml:space="preserve">лености </w:t>
            </w:r>
            <w:r>
              <w:tab/>
              <w:t xml:space="preserve">обучающихся </w:t>
            </w:r>
          </w:p>
          <w:p w:rsidR="008D57CA" w:rsidRDefault="000E2FC2">
            <w:pPr>
              <w:spacing w:after="21" w:line="259" w:lineRule="auto"/>
              <w:ind w:left="108" w:right="0" w:firstLine="0"/>
              <w:jc w:val="left"/>
            </w:pPr>
            <w:r>
              <w:t xml:space="preserve">повы- </w:t>
            </w:r>
          </w:p>
          <w:p w:rsidR="008D57CA" w:rsidRDefault="000E2FC2">
            <w:pPr>
              <w:spacing w:after="0" w:line="259" w:lineRule="auto"/>
              <w:ind w:left="108" w:right="0" w:firstLine="0"/>
              <w:jc w:val="left"/>
            </w:pPr>
            <w:r>
              <w:t xml:space="preserve">шение адаптивных возмож- ностей организма, сохране -ние и укрепление здоровья обучающихся </w:t>
            </w:r>
            <w:r>
              <w:tab/>
              <w:t xml:space="preserve">и формирова- ние культуры здоровья.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106" w:right="0" w:firstLine="0"/>
            </w:pPr>
            <w:r>
              <w:t xml:space="preserve">Организация занятий по лечебной физ- культуре; динамических </w:t>
            </w:r>
          </w:p>
          <w:p w:rsidR="008D57CA" w:rsidRDefault="000E2FC2">
            <w:pPr>
              <w:spacing w:after="0" w:line="259" w:lineRule="auto"/>
              <w:ind w:left="106" w:right="0" w:firstLine="0"/>
              <w:jc w:val="left"/>
            </w:pPr>
            <w:r>
              <w:t xml:space="preserve">перемен, физ- </w:t>
            </w:r>
          </w:p>
          <w:p w:rsidR="008D57CA" w:rsidRDefault="000E2FC2">
            <w:pPr>
              <w:spacing w:after="0" w:line="272" w:lineRule="auto"/>
              <w:ind w:left="106" w:right="0" w:firstLine="0"/>
            </w:pPr>
            <w:r>
              <w:t xml:space="preserve">культминуток на уроках, уроки ритми- ки. </w:t>
            </w:r>
          </w:p>
          <w:p w:rsidR="008D57CA" w:rsidRDefault="000E2FC2">
            <w:pPr>
              <w:spacing w:after="3" w:line="275" w:lineRule="auto"/>
              <w:ind w:left="106" w:right="61" w:firstLine="0"/>
            </w:pPr>
            <w:r>
              <w:t xml:space="preserve">Организация работы спортивных сек- ций и создание условий для их эффек-  </w:t>
            </w:r>
          </w:p>
          <w:p w:rsidR="008D57CA" w:rsidRDefault="000E2FC2">
            <w:pPr>
              <w:spacing w:after="0" w:line="259" w:lineRule="auto"/>
              <w:ind w:left="106" w:right="0" w:firstLine="0"/>
            </w:pPr>
            <w:r>
              <w:t xml:space="preserve">товедение спортивнооздоровительных мероприятий.   </w:t>
            </w:r>
          </w:p>
        </w:tc>
      </w:tr>
      <w:tr w:rsidR="008D57CA">
        <w:trPr>
          <w:trHeight w:val="3322"/>
        </w:trPr>
        <w:tc>
          <w:tcPr>
            <w:tcW w:w="2650"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60" w:firstLine="0"/>
            </w:pPr>
            <w:r>
              <w:t xml:space="preserve">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 Понимание </w:t>
            </w:r>
          </w:p>
          <w:p w:rsidR="008D57CA" w:rsidRDefault="000E2FC2">
            <w:pPr>
              <w:spacing w:after="0" w:line="259" w:lineRule="auto"/>
              <w:ind w:left="0" w:right="60" w:firstLine="0"/>
              <w:jc w:val="right"/>
            </w:pPr>
            <w:r>
              <w:t xml:space="preserve">многосторонней ценности природы </w:t>
            </w:r>
            <w:r>
              <w:tab/>
              <w:t xml:space="preserve">как </w:t>
            </w:r>
            <w:r>
              <w:tab/>
              <w:t xml:space="preserve">источника материального и духовного развития </w:t>
            </w:r>
            <w:r>
              <w:tab/>
              <w:t xml:space="preserve">общества; овладение </w:t>
            </w:r>
            <w:r>
              <w:tab/>
              <w:t xml:space="preserve">прикладными знаниями, </w:t>
            </w:r>
            <w:r>
              <w:tab/>
              <w:t xml:space="preserve">практическими умениями </w:t>
            </w:r>
            <w:r>
              <w:tab/>
              <w:t xml:space="preserve">и </w:t>
            </w:r>
            <w:r>
              <w:tab/>
              <w:t xml:space="preserve">навыками рационального природопользования,  </w:t>
            </w:r>
            <w:r>
              <w:lastRenderedPageBreak/>
              <w:t xml:space="preserve">формирование понятия о взаимосвязях в природе;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44" w:line="238" w:lineRule="auto"/>
              <w:ind w:left="106" w:right="62" w:firstLine="0"/>
            </w:pPr>
            <w:r>
              <w:lastRenderedPageBreak/>
              <w:t xml:space="preserve">Организация занятий по защите природной среды; по предупреждению дурных поступков в природе и борьбе с ними; по улучшению природной </w:t>
            </w:r>
          </w:p>
          <w:p w:rsidR="008D57CA" w:rsidRDefault="000E2FC2">
            <w:pPr>
              <w:spacing w:after="22" w:line="259" w:lineRule="auto"/>
              <w:ind w:left="106" w:right="0" w:firstLine="0"/>
              <w:jc w:val="left"/>
            </w:pPr>
            <w:r>
              <w:t xml:space="preserve">среды;  </w:t>
            </w:r>
          </w:p>
          <w:p w:rsidR="008D57CA" w:rsidRDefault="000E2FC2">
            <w:pPr>
              <w:spacing w:after="0" w:line="252" w:lineRule="auto"/>
              <w:ind w:left="106" w:right="63" w:firstLine="0"/>
            </w:pPr>
            <w:r>
              <w:t xml:space="preserve"> по пропаганде и разъяснению идей охраны природы; по сохранению и использованию эстетических ценностей природы. </w:t>
            </w:r>
          </w:p>
          <w:p w:rsidR="008D57CA" w:rsidRDefault="000E2FC2">
            <w:pPr>
              <w:spacing w:after="0" w:line="259" w:lineRule="auto"/>
              <w:ind w:left="106" w:right="0" w:firstLine="0"/>
              <w:jc w:val="left"/>
            </w:pPr>
            <w:r>
              <w:t xml:space="preserve"> </w:t>
            </w:r>
          </w:p>
        </w:tc>
      </w:tr>
      <w:tr w:rsidR="008D57CA">
        <w:trPr>
          <w:trHeight w:val="2772"/>
        </w:trPr>
        <w:tc>
          <w:tcPr>
            <w:tcW w:w="2650" w:type="dxa"/>
            <w:gridSpan w:val="2"/>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60" w:firstLine="0"/>
            </w:pPr>
            <w:r>
              <w:t xml:space="preserve">формирование стремления к активной деятельности по улучшению и сохранению природной среды, пропаганде </w:t>
            </w:r>
          </w:p>
          <w:p w:rsidR="008D57CA" w:rsidRDefault="000E2FC2">
            <w:pPr>
              <w:spacing w:after="0" w:line="259" w:lineRule="auto"/>
              <w:ind w:left="2" w:right="60" w:firstLine="0"/>
            </w:pPr>
            <w:r>
              <w:t xml:space="preserve">природоохранительных знаний, нетерпимого отношения действия людей, наносящих вред природе.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218"/>
        </w:trPr>
        <w:tc>
          <w:tcPr>
            <w:tcW w:w="2650"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Реализация дополнительных образовательных программ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Включение </w:t>
            </w:r>
            <w:r>
              <w:tab/>
              <w:t xml:space="preserve">каждого учащегося </w:t>
            </w:r>
            <w:r>
              <w:tab/>
              <w:t xml:space="preserve">в здоровьесберегающую деятельность.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7" w:lineRule="auto"/>
              <w:ind w:left="0" w:right="63" w:firstLine="0"/>
            </w:pPr>
            <w:r>
              <w:t xml:space="preserve">Проведение дней здоровья, конкурсов, праздников,акции по пропаганде безо- </w:t>
            </w:r>
          </w:p>
          <w:p w:rsidR="008D57CA" w:rsidRDefault="000E2FC2">
            <w:pPr>
              <w:spacing w:after="0" w:line="278" w:lineRule="auto"/>
              <w:ind w:left="0" w:right="62" w:firstLine="0"/>
            </w:pPr>
            <w:r>
              <w:t xml:space="preserve">пасности школьников, День защиты детей, учебноэвакуационные меропри ятия. </w:t>
            </w:r>
          </w:p>
          <w:p w:rsidR="008D57CA" w:rsidRDefault="000E2FC2">
            <w:pPr>
              <w:spacing w:after="0" w:line="259" w:lineRule="auto"/>
              <w:ind w:left="0" w:right="0" w:firstLine="0"/>
              <w:jc w:val="left"/>
            </w:pPr>
            <w:r>
              <w:t xml:space="preserve">Месячники </w:t>
            </w:r>
            <w:r>
              <w:tab/>
              <w:t xml:space="preserve">и </w:t>
            </w:r>
            <w:r>
              <w:tab/>
              <w:t xml:space="preserve">недели </w:t>
            </w:r>
            <w:r>
              <w:tab/>
              <w:t xml:space="preserve">по безопасности. </w:t>
            </w:r>
          </w:p>
        </w:tc>
      </w:tr>
      <w:tr w:rsidR="008D57CA">
        <w:trPr>
          <w:trHeight w:val="2770"/>
        </w:trPr>
        <w:tc>
          <w:tcPr>
            <w:tcW w:w="2650"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Просветительская работа с родителями. </w:t>
            </w:r>
          </w:p>
        </w:tc>
        <w:tc>
          <w:tcPr>
            <w:tcW w:w="30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60" w:firstLine="0"/>
            </w:pPr>
            <w:r>
              <w:t xml:space="preserve">Включение родителей в здоровьесберегающую и здоровьеукрепляющую       деятельность школы. </w:t>
            </w:r>
          </w:p>
        </w:tc>
        <w:tc>
          <w:tcPr>
            <w:tcW w:w="3824"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46" w:lineRule="auto"/>
              <w:ind w:left="0" w:right="60" w:firstLine="0"/>
            </w:pPr>
            <w: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w:t>
            </w:r>
          </w:p>
          <w:p w:rsidR="008D57CA" w:rsidRDefault="000E2FC2">
            <w:pPr>
              <w:tabs>
                <w:tab w:val="center" w:pos="2114"/>
                <w:tab w:val="right" w:pos="3776"/>
              </w:tabs>
              <w:spacing w:after="28" w:line="259" w:lineRule="auto"/>
              <w:ind w:left="0" w:right="0" w:firstLine="0"/>
              <w:jc w:val="left"/>
            </w:pPr>
            <w:r>
              <w:t xml:space="preserve">Приобретение </w:t>
            </w:r>
            <w:r>
              <w:tab/>
              <w:t xml:space="preserve">для </w:t>
            </w:r>
            <w:r>
              <w:tab/>
              <w:t xml:space="preserve">родителей </w:t>
            </w:r>
          </w:p>
          <w:p w:rsidR="008D57CA" w:rsidRDefault="000E2FC2">
            <w:pPr>
              <w:tabs>
                <w:tab w:val="right" w:pos="3776"/>
              </w:tabs>
              <w:spacing w:after="0" w:line="259" w:lineRule="auto"/>
              <w:ind w:left="0" w:right="0" w:firstLine="0"/>
              <w:jc w:val="left"/>
            </w:pPr>
            <w:r>
              <w:t xml:space="preserve">необходимой </w:t>
            </w:r>
            <w:r>
              <w:tab/>
              <w:t>научно-</w:t>
            </w:r>
          </w:p>
          <w:p w:rsidR="008D57CA" w:rsidRDefault="000E2FC2">
            <w:pPr>
              <w:spacing w:after="0" w:line="259" w:lineRule="auto"/>
              <w:ind w:left="0" w:right="0" w:firstLine="0"/>
            </w:pPr>
            <w:r>
              <w:t xml:space="preserve">методической литературы, публикации в газете «Авангард». </w:t>
            </w:r>
          </w:p>
        </w:tc>
      </w:tr>
    </w:tbl>
    <w:p w:rsidR="008D57CA" w:rsidRDefault="000E2FC2">
      <w:pPr>
        <w:spacing w:after="0" w:line="259" w:lineRule="auto"/>
        <w:ind w:left="708" w:right="0" w:firstLine="0"/>
        <w:jc w:val="left"/>
      </w:pPr>
      <w:r>
        <w:t xml:space="preserve"> </w:t>
      </w:r>
    </w:p>
    <w:p w:rsidR="008D57CA" w:rsidRDefault="000E2FC2">
      <w:pPr>
        <w:spacing w:after="0" w:line="259" w:lineRule="auto"/>
        <w:ind w:left="708" w:right="0" w:firstLine="0"/>
        <w:jc w:val="left"/>
      </w:pPr>
      <w:r>
        <w:rPr>
          <w:b/>
        </w:rPr>
        <w:t xml:space="preserve"> </w:t>
      </w:r>
    </w:p>
    <w:p w:rsidR="008D57CA" w:rsidRDefault="000E2FC2">
      <w:pPr>
        <w:spacing w:after="5" w:line="271" w:lineRule="auto"/>
        <w:ind w:left="718" w:right="5"/>
      </w:pPr>
      <w:r>
        <w:rPr>
          <w:b/>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8D57CA" w:rsidRDefault="000E2FC2">
      <w:pPr>
        <w:ind w:left="718" w:right="15"/>
      </w:pPr>
      <w: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r>
        <w:rPr>
          <w:b/>
        </w:rPr>
        <w:t xml:space="preserve"> </w:t>
      </w:r>
    </w:p>
    <w:p w:rsidR="008D57CA" w:rsidRDefault="000E2FC2">
      <w:pPr>
        <w:ind w:left="718" w:right="15"/>
      </w:pPr>
      <w:r>
        <w:lastRenderedPageBreak/>
        <w:t xml:space="preserve">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больницей. Мониторинг проводится с целью получения информации, необходимой для принятия обоснованных управленческих решений по укреплению здоровья. </w:t>
      </w:r>
    </w:p>
    <w:p w:rsidR="008D57CA" w:rsidRDefault="000E2FC2">
      <w:pPr>
        <w:ind w:left="718" w:right="15"/>
      </w:pPr>
      <w:r>
        <w:t xml:space="preserve">При проведении мониторинга решаются следующие задачи: </w:t>
      </w:r>
    </w:p>
    <w:p w:rsidR="008D57CA" w:rsidRDefault="000E2FC2">
      <w:pPr>
        <w:numPr>
          <w:ilvl w:val="0"/>
          <w:numId w:val="95"/>
        </w:numPr>
        <w:ind w:right="15" w:hanging="490"/>
      </w:pPr>
      <w:r>
        <w:t xml:space="preserve">установление факторов, оказывающих негативное воздействие на состояние физического здоровья учащихся; </w:t>
      </w:r>
    </w:p>
    <w:p w:rsidR="008D57CA" w:rsidRDefault="000E2FC2">
      <w:pPr>
        <w:numPr>
          <w:ilvl w:val="0"/>
          <w:numId w:val="95"/>
        </w:numPr>
        <w:ind w:right="15" w:hanging="490"/>
      </w:pPr>
      <w:r>
        <w:t xml:space="preserve">определение неотложных и долгосрочных мероприятий по предупреждению и </w:t>
      </w:r>
    </w:p>
    <w:p w:rsidR="008D57CA" w:rsidRDefault="000E2FC2">
      <w:pPr>
        <w:ind w:left="718" w:right="1078"/>
      </w:pPr>
      <w:r>
        <w:t xml:space="preserve">устранению негативных воздействий на физическое здоровье учащихся; -  прогнозирование состояния физического здоровья. </w:t>
      </w:r>
    </w:p>
    <w:p w:rsidR="008D57CA" w:rsidRDefault="000E2FC2">
      <w:pPr>
        <w:spacing w:line="268" w:lineRule="auto"/>
        <w:ind w:left="718" w:right="0"/>
        <w:jc w:val="left"/>
      </w:pPr>
      <w:r>
        <w:t xml:space="preserve">  </w:t>
      </w:r>
      <w:r>
        <w:rPr>
          <w:i/>
        </w:rPr>
        <w:t xml:space="preserve">Мониторинг включает в себя:  </w:t>
      </w:r>
    </w:p>
    <w:p w:rsidR="008D57CA" w:rsidRDefault="000E2FC2">
      <w:pPr>
        <w:numPr>
          <w:ilvl w:val="0"/>
          <w:numId w:val="95"/>
        </w:numPr>
        <w:ind w:right="15" w:hanging="490"/>
      </w:pPr>
      <w:r>
        <w:t xml:space="preserve">наблюдение за состоянием физического здоровья и развития детей; </w:t>
      </w:r>
    </w:p>
    <w:p w:rsidR="008D57CA" w:rsidRDefault="000E2FC2">
      <w:pPr>
        <w:numPr>
          <w:ilvl w:val="0"/>
          <w:numId w:val="95"/>
        </w:numPr>
        <w:ind w:right="15" w:hanging="490"/>
      </w:pPr>
      <w:r>
        <w:t xml:space="preserve">распределение обучающихся по группам здоровья; </w:t>
      </w:r>
    </w:p>
    <w:p w:rsidR="008D57CA" w:rsidRDefault="000E2FC2">
      <w:pPr>
        <w:numPr>
          <w:ilvl w:val="0"/>
          <w:numId w:val="95"/>
        </w:numPr>
        <w:ind w:right="15" w:hanging="490"/>
      </w:pPr>
      <w:r>
        <w:t xml:space="preserve">охват обучающихся горячим питанием; </w:t>
      </w:r>
    </w:p>
    <w:p w:rsidR="008D57CA" w:rsidRDefault="000E2FC2">
      <w:pPr>
        <w:numPr>
          <w:ilvl w:val="0"/>
          <w:numId w:val="95"/>
        </w:numPr>
        <w:ind w:right="15" w:hanging="490"/>
      </w:pPr>
      <w:r>
        <w:t xml:space="preserve">пропуски обучающимися уроков по болезни; </w:t>
      </w:r>
    </w:p>
    <w:p w:rsidR="008D57CA" w:rsidRDefault="000E2FC2">
      <w:pPr>
        <w:numPr>
          <w:ilvl w:val="0"/>
          <w:numId w:val="95"/>
        </w:numPr>
        <w:ind w:right="15" w:hanging="490"/>
      </w:pPr>
      <w:r>
        <w:t xml:space="preserve">участие обучающихся в акциях, конкурсах, спортивно-массовых и оздоровительных мероприятиях различного уровня; </w:t>
      </w:r>
    </w:p>
    <w:p w:rsidR="008D57CA" w:rsidRDefault="000E2FC2">
      <w:pPr>
        <w:numPr>
          <w:ilvl w:val="0"/>
          <w:numId w:val="95"/>
        </w:numPr>
        <w:ind w:right="15" w:hanging="490"/>
      </w:pPr>
      <w:r>
        <w:t xml:space="preserve">занятость обучающихся в кружках, секциях и объединениях спортивнооздоровительной направленности; </w:t>
      </w:r>
    </w:p>
    <w:p w:rsidR="008D57CA" w:rsidRDefault="000E2FC2">
      <w:pPr>
        <w:numPr>
          <w:ilvl w:val="0"/>
          <w:numId w:val="95"/>
        </w:numPr>
        <w:ind w:right="15" w:hanging="490"/>
      </w:pPr>
      <w:r>
        <w:t xml:space="preserve">сбор, хранение, обработку и систематизацию данных наблюдения за состоянием физического здоровья и развития учащихся; </w:t>
      </w:r>
    </w:p>
    <w:p w:rsidR="008D57CA" w:rsidRDefault="000E2FC2">
      <w:pPr>
        <w:numPr>
          <w:ilvl w:val="0"/>
          <w:numId w:val="95"/>
        </w:numPr>
        <w:ind w:right="15" w:hanging="490"/>
      </w:pPr>
      <w:r>
        <w:t xml:space="preserve">подготовка предложений по вопросам укрепления здоровья; </w:t>
      </w:r>
    </w:p>
    <w:p w:rsidR="008D57CA" w:rsidRDefault="000E2FC2">
      <w:pPr>
        <w:numPr>
          <w:ilvl w:val="0"/>
          <w:numId w:val="95"/>
        </w:numPr>
        <w:ind w:right="15" w:hanging="490"/>
      </w:pPr>
      <w:r>
        <w:t xml:space="preserve">мониторинг успешности  обучения и здоровья обучающихся в период их пребывания в образовательном учреждении.  </w:t>
      </w:r>
    </w:p>
    <w:p w:rsidR="008D57CA" w:rsidRDefault="000E2FC2">
      <w:pPr>
        <w:spacing w:after="14" w:line="268" w:lineRule="auto"/>
        <w:ind w:left="718" w:right="0"/>
        <w:jc w:val="left"/>
      </w:pPr>
      <w:r>
        <w:t xml:space="preserve"> </w:t>
      </w:r>
      <w:r>
        <w:rPr>
          <w:i/>
        </w:rPr>
        <w:t xml:space="preserve">Критерии здоровья:   </w:t>
      </w:r>
    </w:p>
    <w:p w:rsidR="008D57CA" w:rsidRDefault="000E2FC2">
      <w:pPr>
        <w:ind w:left="718" w:right="15"/>
      </w:pPr>
      <w:r>
        <w:t>1) показатели развитости средств сохранения и развития здоровья:</w:t>
      </w:r>
      <w:r>
        <w:rPr>
          <w:i/>
        </w:rPr>
        <w:t xml:space="preserve"> </w:t>
      </w:r>
    </w:p>
    <w:p w:rsidR="008D57CA" w:rsidRDefault="000E2FC2">
      <w:pPr>
        <w:numPr>
          <w:ilvl w:val="0"/>
          <w:numId w:val="95"/>
        </w:numPr>
        <w:ind w:right="15" w:hanging="490"/>
      </w:pPr>
      <w:r>
        <w:t xml:space="preserve">наличие в образовательном учреждении средств и способов оздоровления </w:t>
      </w:r>
    </w:p>
    <w:p w:rsidR="008D57CA" w:rsidRDefault="000E2FC2">
      <w:pPr>
        <w:ind w:left="718" w:right="15"/>
      </w:pPr>
      <w:r>
        <w:t xml:space="preserve">(проведение оздоровительных мероприятий) </w:t>
      </w:r>
    </w:p>
    <w:p w:rsidR="008D57CA" w:rsidRDefault="000E2FC2">
      <w:pPr>
        <w:numPr>
          <w:ilvl w:val="0"/>
          <w:numId w:val="95"/>
        </w:numPr>
        <w:ind w:right="15" w:hanging="490"/>
      </w:pPr>
      <w:r>
        <w:t xml:space="preserve">обеспеченность образовательного учреждения медицинскими работниками; </w:t>
      </w:r>
    </w:p>
    <w:p w:rsidR="008D57CA" w:rsidRDefault="000E2FC2">
      <w:pPr>
        <w:numPr>
          <w:ilvl w:val="0"/>
          <w:numId w:val="95"/>
        </w:numPr>
        <w:ind w:right="15" w:hanging="490"/>
      </w:pPr>
      <w:r>
        <w:t xml:space="preserve">количество видов услуг профилактически- медицинского характера, оказываемые в </w:t>
      </w:r>
    </w:p>
    <w:p w:rsidR="008D57CA" w:rsidRDefault="000E2FC2">
      <w:pPr>
        <w:ind w:left="709" w:right="5127" w:hanging="567"/>
      </w:pPr>
      <w:r>
        <w:t xml:space="preserve">            образовательном учреждении;  2) результативные показатели: </w:t>
      </w:r>
    </w:p>
    <w:p w:rsidR="008D57CA" w:rsidRDefault="000E2FC2">
      <w:pPr>
        <w:numPr>
          <w:ilvl w:val="0"/>
          <w:numId w:val="95"/>
        </w:numPr>
        <w:ind w:right="15" w:hanging="490"/>
      </w:pPr>
      <w:r>
        <w:t xml:space="preserve">соответствие показателей здоровья региональным нормативам (по медицинским </w:t>
      </w:r>
    </w:p>
    <w:p w:rsidR="008D57CA" w:rsidRDefault="000E2FC2">
      <w:pPr>
        <w:ind w:left="152" w:right="15"/>
      </w:pPr>
      <w:r>
        <w:t xml:space="preserve">          нормативам);  </w:t>
      </w:r>
    </w:p>
    <w:p w:rsidR="008D57CA" w:rsidRDefault="000E2FC2">
      <w:pPr>
        <w:numPr>
          <w:ilvl w:val="0"/>
          <w:numId w:val="95"/>
        </w:numPr>
        <w:ind w:right="15" w:hanging="490"/>
      </w:pPr>
      <w:r>
        <w:t xml:space="preserve">коэффициент заболеваемости; </w:t>
      </w:r>
    </w:p>
    <w:p w:rsidR="008D57CA" w:rsidRDefault="000E2FC2">
      <w:pPr>
        <w:numPr>
          <w:ilvl w:val="0"/>
          <w:numId w:val="95"/>
        </w:numPr>
        <w:spacing w:after="13"/>
        <w:ind w:right="15" w:hanging="490"/>
      </w:pPr>
      <w:r>
        <w:t xml:space="preserve">динамика групп риска; - спортивные достижения учащихся:   - отношение учащихся к вредным привычкам, показатели физической подготовленности динамика показателей здоровья педагогов- число учащихся, занимающихся физкультурой и спортом. </w:t>
      </w:r>
    </w:p>
    <w:p w:rsidR="008D57CA" w:rsidRDefault="000E2FC2">
      <w:pPr>
        <w:ind w:left="718" w:right="15"/>
      </w:pPr>
      <w:r>
        <w:t xml:space="preserve">Результаты, полученные в ходе мониторинга, позволяют определить эффективность     деятельности педагогического коллектива и родителей по формированию у </w:t>
      </w:r>
      <w:r>
        <w:lastRenderedPageBreak/>
        <w:t xml:space="preserve">обучающихся экологической культуры, ценностного отношения к своему образу жизни. </w:t>
      </w:r>
    </w:p>
    <w:p w:rsidR="008D57CA" w:rsidRDefault="000E2FC2">
      <w:pPr>
        <w:ind w:left="718" w:right="15"/>
      </w:pPr>
      <w:r>
        <w:t xml:space="preserve">Основным критерием эффективности работы по формированию экологической культуры школьников является единство их экологического сознания и поведения. </w:t>
      </w:r>
    </w:p>
    <w:p w:rsidR="008D57CA" w:rsidRDefault="000E2FC2">
      <w:pPr>
        <w:spacing w:after="0" w:line="259" w:lineRule="auto"/>
        <w:ind w:left="142" w:right="0" w:firstLine="0"/>
        <w:jc w:val="left"/>
      </w:pPr>
      <w:r>
        <w:t xml:space="preserve"> </w:t>
      </w:r>
    </w:p>
    <w:p w:rsidR="008D57CA" w:rsidRDefault="000E2FC2">
      <w:pPr>
        <w:spacing w:after="0" w:line="259" w:lineRule="auto"/>
        <w:ind w:left="142" w:right="0" w:firstLine="0"/>
        <w:jc w:val="left"/>
      </w:pPr>
      <w:r>
        <w:t xml:space="preserve">  </w:t>
      </w:r>
    </w:p>
    <w:p w:rsidR="008D57CA" w:rsidRDefault="000E2FC2">
      <w:pPr>
        <w:spacing w:after="5" w:line="271" w:lineRule="auto"/>
        <w:ind w:left="718" w:right="5"/>
      </w:pPr>
      <w:r>
        <w:rPr>
          <w:b/>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8D57CA" w:rsidRDefault="000E2FC2">
      <w:pPr>
        <w:spacing w:after="0" w:line="259" w:lineRule="auto"/>
        <w:ind w:left="708" w:right="0" w:firstLine="0"/>
        <w:jc w:val="left"/>
      </w:pPr>
      <w:r>
        <w:rPr>
          <w:b/>
        </w:rPr>
        <w:t xml:space="preserve"> </w:t>
      </w:r>
    </w:p>
    <w:tbl>
      <w:tblPr>
        <w:tblStyle w:val="TableGrid"/>
        <w:tblW w:w="8863" w:type="dxa"/>
        <w:tblInd w:w="600" w:type="dxa"/>
        <w:tblCellMar>
          <w:top w:w="9" w:type="dxa"/>
        </w:tblCellMar>
        <w:tblLook w:val="04A0" w:firstRow="1" w:lastRow="0" w:firstColumn="1" w:lastColumn="0" w:noHBand="0" w:noVBand="1"/>
      </w:tblPr>
      <w:tblGrid>
        <w:gridCol w:w="3313"/>
        <w:gridCol w:w="2463"/>
        <w:gridCol w:w="694"/>
        <w:gridCol w:w="2393"/>
      </w:tblGrid>
      <w:tr w:rsidR="008D57CA">
        <w:trPr>
          <w:trHeight w:val="1114"/>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Основные направления деятельности </w:t>
            </w:r>
          </w:p>
        </w:tc>
        <w:tc>
          <w:tcPr>
            <w:tcW w:w="299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Уровень сформированности компетенций </w:t>
            </w:r>
          </w:p>
        </w:tc>
        <w:tc>
          <w:tcPr>
            <w:tcW w:w="2993" w:type="dxa"/>
            <w:tcBorders>
              <w:top w:val="single" w:sz="4" w:space="0" w:color="000000"/>
              <w:left w:val="single" w:sz="4" w:space="0" w:color="000000"/>
              <w:bottom w:val="single" w:sz="4" w:space="0" w:color="000000"/>
              <w:right w:val="single" w:sz="4" w:space="0" w:color="000000"/>
            </w:tcBorders>
          </w:tcPr>
          <w:p w:rsidR="008D57CA" w:rsidRDefault="000E2FC2">
            <w:pPr>
              <w:tabs>
                <w:tab w:val="right" w:pos="2993"/>
              </w:tabs>
              <w:spacing w:after="0" w:line="259" w:lineRule="auto"/>
              <w:ind w:left="0" w:right="0" w:firstLine="0"/>
              <w:jc w:val="left"/>
            </w:pPr>
            <w:r>
              <w:rPr>
                <w:b/>
              </w:rPr>
              <w:t xml:space="preserve">Критерии </w:t>
            </w:r>
            <w:r>
              <w:rPr>
                <w:b/>
              </w:rPr>
              <w:tab/>
              <w:t xml:space="preserve">оценки </w:t>
            </w:r>
          </w:p>
          <w:p w:rsidR="008D57CA" w:rsidRDefault="000E2FC2">
            <w:pPr>
              <w:spacing w:after="0" w:line="259" w:lineRule="auto"/>
              <w:ind w:left="0" w:right="0" w:firstLine="0"/>
              <w:jc w:val="left"/>
            </w:pPr>
            <w:r>
              <w:rPr>
                <w:b/>
              </w:rPr>
              <w:t xml:space="preserve">уровней сформированности компетенций </w:t>
            </w:r>
          </w:p>
        </w:tc>
      </w:tr>
      <w:tr w:rsidR="008D57CA">
        <w:trPr>
          <w:trHeight w:val="2770"/>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6" w:lineRule="auto"/>
              <w:ind w:left="0" w:right="62" w:firstLine="0"/>
            </w:pPr>
            <w:r>
              <w:t xml:space="preserve">Организация внеурочной деятельности: - факультативы, </w:t>
            </w:r>
          </w:p>
          <w:p w:rsidR="008D57CA" w:rsidRDefault="000E2FC2">
            <w:pPr>
              <w:numPr>
                <w:ilvl w:val="0"/>
                <w:numId w:val="179"/>
              </w:numPr>
              <w:spacing w:after="19" w:line="259" w:lineRule="auto"/>
              <w:ind w:left="139" w:right="0" w:hanging="139"/>
              <w:jc w:val="left"/>
            </w:pPr>
            <w:r>
              <w:t xml:space="preserve">классные часы, </w:t>
            </w:r>
          </w:p>
          <w:p w:rsidR="008D57CA" w:rsidRDefault="000E2FC2">
            <w:pPr>
              <w:numPr>
                <w:ilvl w:val="0"/>
                <w:numId w:val="179"/>
              </w:numPr>
              <w:spacing w:after="16" w:line="259" w:lineRule="auto"/>
              <w:ind w:left="139" w:right="0" w:hanging="139"/>
              <w:jc w:val="left"/>
            </w:pPr>
            <w:r>
              <w:t xml:space="preserve">викторины, конкурсы, </w:t>
            </w:r>
          </w:p>
          <w:p w:rsidR="008D57CA" w:rsidRDefault="000E2FC2">
            <w:pPr>
              <w:numPr>
                <w:ilvl w:val="0"/>
                <w:numId w:val="179"/>
              </w:numPr>
              <w:spacing w:after="16" w:line="259" w:lineRule="auto"/>
              <w:ind w:left="139" w:right="0" w:hanging="139"/>
              <w:jc w:val="left"/>
            </w:pPr>
            <w:r>
              <w:t xml:space="preserve">Дни здоровья, </w:t>
            </w:r>
          </w:p>
          <w:p w:rsidR="008D57CA" w:rsidRDefault="000E2FC2">
            <w:pPr>
              <w:numPr>
                <w:ilvl w:val="0"/>
                <w:numId w:val="179"/>
              </w:numPr>
              <w:spacing w:after="19" w:line="259" w:lineRule="auto"/>
              <w:ind w:left="139" w:right="0" w:hanging="139"/>
              <w:jc w:val="left"/>
            </w:pPr>
            <w:r>
              <w:t xml:space="preserve">экскурсии, </w:t>
            </w:r>
          </w:p>
          <w:p w:rsidR="008D57CA" w:rsidRDefault="000E2FC2">
            <w:pPr>
              <w:numPr>
                <w:ilvl w:val="0"/>
                <w:numId w:val="179"/>
              </w:numPr>
              <w:spacing w:after="18" w:line="259" w:lineRule="auto"/>
              <w:ind w:left="139" w:right="0" w:hanging="139"/>
              <w:jc w:val="left"/>
            </w:pPr>
            <w:r>
              <w:t xml:space="preserve">беседы по ПДД и ППБ, </w:t>
            </w:r>
          </w:p>
          <w:p w:rsidR="008D57CA" w:rsidRDefault="000E2FC2">
            <w:pPr>
              <w:numPr>
                <w:ilvl w:val="0"/>
                <w:numId w:val="179"/>
              </w:numPr>
              <w:spacing w:after="0" w:line="259" w:lineRule="auto"/>
              <w:ind w:left="139" w:right="0" w:hanging="139"/>
              <w:jc w:val="left"/>
            </w:pPr>
            <w:r>
              <w:t xml:space="preserve">проектная работа </w:t>
            </w:r>
          </w:p>
        </w:tc>
        <w:tc>
          <w:tcPr>
            <w:tcW w:w="2993" w:type="dxa"/>
            <w:gridSpan w:val="2"/>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0"/>
              </w:numPr>
              <w:spacing w:after="0" w:line="259" w:lineRule="auto"/>
              <w:ind w:right="0" w:hanging="715"/>
              <w:jc w:val="left"/>
            </w:pPr>
            <w:r>
              <w:t xml:space="preserve">уровень (выраженный)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18" w:line="259" w:lineRule="auto"/>
              <w:ind w:left="0" w:right="0" w:firstLine="0"/>
              <w:jc w:val="left"/>
            </w:pPr>
            <w:r>
              <w:t xml:space="preserve"> </w:t>
            </w:r>
          </w:p>
          <w:p w:rsidR="008D57CA" w:rsidRDefault="000E2FC2">
            <w:pPr>
              <w:numPr>
                <w:ilvl w:val="0"/>
                <w:numId w:val="180"/>
              </w:numPr>
              <w:spacing w:after="28" w:line="259" w:lineRule="auto"/>
              <w:ind w:right="0" w:hanging="715"/>
              <w:jc w:val="left"/>
            </w:pPr>
            <w:r>
              <w:t xml:space="preserve">уровень </w:t>
            </w:r>
            <w:r>
              <w:tab/>
              <w:t xml:space="preserve">(слабо </w:t>
            </w:r>
          </w:p>
          <w:p w:rsidR="008D57CA" w:rsidRDefault="000E2FC2">
            <w:pPr>
              <w:spacing w:after="0" w:line="259" w:lineRule="auto"/>
              <w:ind w:left="0" w:right="0" w:firstLine="0"/>
              <w:jc w:val="left"/>
            </w:pPr>
            <w:r>
              <w:t xml:space="preserve">выраженный) </w:t>
            </w:r>
          </w:p>
        </w:tc>
        <w:tc>
          <w:tcPr>
            <w:tcW w:w="29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1"/>
              </w:numPr>
              <w:spacing w:after="0" w:line="244" w:lineRule="auto"/>
              <w:ind w:right="30" w:firstLine="0"/>
              <w:jc w:val="left"/>
            </w:pPr>
            <w:r>
              <w:t xml:space="preserve">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 </w:t>
            </w:r>
          </w:p>
          <w:p w:rsidR="008D57CA" w:rsidRDefault="000E2FC2">
            <w:pPr>
              <w:spacing w:after="21" w:line="259" w:lineRule="auto"/>
              <w:ind w:left="0" w:right="0" w:firstLine="0"/>
              <w:jc w:val="left"/>
            </w:pPr>
            <w:r>
              <w:t xml:space="preserve"> </w:t>
            </w:r>
          </w:p>
          <w:p w:rsidR="008D57CA" w:rsidRDefault="000E2FC2">
            <w:pPr>
              <w:numPr>
                <w:ilvl w:val="0"/>
                <w:numId w:val="181"/>
              </w:numPr>
              <w:spacing w:after="0" w:line="259" w:lineRule="auto"/>
              <w:ind w:right="30" w:firstLine="0"/>
              <w:jc w:val="left"/>
            </w:pPr>
            <w:r>
              <w:t xml:space="preserve">Принимает участие в </w:t>
            </w:r>
          </w:p>
        </w:tc>
      </w:tr>
      <w:tr w:rsidR="008D57CA">
        <w:trPr>
          <w:trHeight w:val="3048"/>
        </w:trPr>
        <w:tc>
          <w:tcPr>
            <w:tcW w:w="287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99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22" w:line="259" w:lineRule="auto"/>
              <w:ind w:left="108" w:right="0" w:firstLine="0"/>
              <w:jc w:val="left"/>
            </w:pPr>
            <w:r>
              <w:t xml:space="preserve"> </w:t>
            </w:r>
          </w:p>
          <w:p w:rsidR="008D57CA" w:rsidRDefault="000E2FC2">
            <w:pPr>
              <w:spacing w:after="0" w:line="259" w:lineRule="auto"/>
              <w:ind w:left="108" w:right="0" w:firstLine="0"/>
            </w:pPr>
            <w:r>
              <w:t xml:space="preserve">3 уровень (невыраженный) </w:t>
            </w:r>
          </w:p>
        </w:tc>
        <w:tc>
          <w:tcPr>
            <w:tcW w:w="29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46" w:lineRule="auto"/>
              <w:ind w:left="108" w:right="107" w:firstLine="0"/>
            </w:pPr>
            <w:r>
              <w:t xml:space="preserve">мероприятиях под влиянием (давлением) одноклассников, недостаточно бережлив, может иногда нарушать правили ППБ и ПДД. </w:t>
            </w:r>
          </w:p>
          <w:p w:rsidR="008D57CA" w:rsidRDefault="000E2FC2">
            <w:pPr>
              <w:spacing w:after="21" w:line="259" w:lineRule="auto"/>
              <w:ind w:left="108" w:right="0" w:firstLine="0"/>
              <w:jc w:val="left"/>
            </w:pPr>
            <w:r>
              <w:t xml:space="preserve"> </w:t>
            </w:r>
          </w:p>
          <w:p w:rsidR="008D57CA" w:rsidRDefault="000E2FC2">
            <w:pPr>
              <w:spacing w:after="0" w:line="259" w:lineRule="auto"/>
              <w:ind w:left="108" w:right="109" w:firstLine="0"/>
            </w:pPr>
            <w:r>
              <w:t xml:space="preserve">- Расточителен, причиняет ущерб природе, равнодушен к делам класса, нарушает правила. </w:t>
            </w:r>
          </w:p>
        </w:tc>
      </w:tr>
      <w:tr w:rsidR="008D57CA">
        <w:trPr>
          <w:trHeight w:val="9947"/>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108" w:right="0" w:firstLine="0"/>
              <w:jc w:val="left"/>
            </w:pPr>
            <w:r>
              <w:lastRenderedPageBreak/>
              <w:t xml:space="preserve">Организация физкультурнооздоровительной работы: </w:t>
            </w:r>
          </w:p>
          <w:p w:rsidR="008D57CA" w:rsidRDefault="000E2FC2">
            <w:pPr>
              <w:numPr>
                <w:ilvl w:val="0"/>
                <w:numId w:val="182"/>
              </w:numPr>
              <w:spacing w:after="18" w:line="259" w:lineRule="auto"/>
              <w:ind w:left="247" w:right="0" w:hanging="139"/>
              <w:jc w:val="left"/>
            </w:pPr>
            <w:r>
              <w:t xml:space="preserve">соревнования </w:t>
            </w:r>
          </w:p>
          <w:p w:rsidR="008D57CA" w:rsidRDefault="000E2FC2">
            <w:pPr>
              <w:numPr>
                <w:ilvl w:val="0"/>
                <w:numId w:val="182"/>
              </w:numPr>
              <w:spacing w:after="20" w:line="259" w:lineRule="auto"/>
              <w:ind w:left="247" w:right="0" w:hanging="139"/>
              <w:jc w:val="left"/>
            </w:pPr>
            <w:r>
              <w:t xml:space="preserve">классные часы, </w:t>
            </w:r>
          </w:p>
          <w:p w:rsidR="008D57CA" w:rsidRDefault="000E2FC2">
            <w:pPr>
              <w:numPr>
                <w:ilvl w:val="0"/>
                <w:numId w:val="182"/>
              </w:numPr>
              <w:spacing w:after="19" w:line="259" w:lineRule="auto"/>
              <w:ind w:left="247" w:right="0" w:hanging="139"/>
              <w:jc w:val="left"/>
            </w:pPr>
            <w:r>
              <w:t xml:space="preserve">викторины, конкурсы, </w:t>
            </w:r>
          </w:p>
          <w:p w:rsidR="008D57CA" w:rsidRDefault="000E2FC2">
            <w:pPr>
              <w:numPr>
                <w:ilvl w:val="0"/>
                <w:numId w:val="182"/>
              </w:numPr>
              <w:spacing w:after="19" w:line="259" w:lineRule="auto"/>
              <w:ind w:left="247" w:right="0" w:hanging="139"/>
              <w:jc w:val="left"/>
            </w:pPr>
            <w:r>
              <w:t xml:space="preserve">динамические паузы, </w:t>
            </w:r>
          </w:p>
          <w:p w:rsidR="008D57CA" w:rsidRDefault="000E2FC2">
            <w:pPr>
              <w:numPr>
                <w:ilvl w:val="0"/>
                <w:numId w:val="182"/>
              </w:numPr>
              <w:spacing w:after="0" w:line="259" w:lineRule="auto"/>
              <w:ind w:left="247" w:right="0" w:hanging="139"/>
              <w:jc w:val="left"/>
            </w:pPr>
            <w:r>
              <w:t xml:space="preserve">весёлые перемены </w:t>
            </w:r>
          </w:p>
        </w:tc>
        <w:tc>
          <w:tcPr>
            <w:tcW w:w="2229" w:type="dxa"/>
            <w:tcBorders>
              <w:top w:val="single" w:sz="4" w:space="0" w:color="000000"/>
              <w:left w:val="single" w:sz="4" w:space="0" w:color="000000"/>
              <w:bottom w:val="single" w:sz="4" w:space="0" w:color="000000"/>
              <w:right w:val="nil"/>
            </w:tcBorders>
          </w:tcPr>
          <w:p w:rsidR="008D57CA" w:rsidRDefault="000E2FC2">
            <w:pPr>
              <w:numPr>
                <w:ilvl w:val="0"/>
                <w:numId w:val="183"/>
              </w:numPr>
              <w:spacing w:after="0" w:line="259" w:lineRule="auto"/>
              <w:ind w:right="-336" w:hanging="715"/>
              <w:jc w:val="left"/>
            </w:pPr>
            <w:r>
              <w:t>уровень (выраженный</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5" w:line="259" w:lineRule="auto"/>
              <w:ind w:left="108" w:right="0" w:firstLine="0"/>
              <w:jc w:val="left"/>
            </w:pPr>
            <w:r>
              <w:t xml:space="preserve"> </w:t>
            </w:r>
          </w:p>
          <w:p w:rsidR="008D57CA" w:rsidRDefault="000E2FC2">
            <w:pPr>
              <w:numPr>
                <w:ilvl w:val="0"/>
                <w:numId w:val="183"/>
              </w:numPr>
              <w:spacing w:after="28" w:line="259" w:lineRule="auto"/>
              <w:ind w:right="-336" w:hanging="715"/>
              <w:jc w:val="left"/>
            </w:pPr>
            <w:r>
              <w:t xml:space="preserve">уровень </w:t>
            </w:r>
          </w:p>
          <w:p w:rsidR="008D57CA" w:rsidRDefault="000E2FC2">
            <w:pPr>
              <w:spacing w:after="0" w:line="259" w:lineRule="auto"/>
              <w:ind w:left="108" w:right="0" w:firstLine="0"/>
              <w:jc w:val="left"/>
            </w:pPr>
            <w:r>
              <w:t xml:space="preserve">выраженный)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numPr>
                <w:ilvl w:val="0"/>
                <w:numId w:val="183"/>
              </w:numPr>
              <w:spacing w:after="0" w:line="259" w:lineRule="auto"/>
              <w:ind w:right="-336" w:hanging="715"/>
              <w:jc w:val="left"/>
            </w:pPr>
            <w:r>
              <w:t>уровень (невыраженный</w:t>
            </w:r>
          </w:p>
        </w:tc>
        <w:tc>
          <w:tcPr>
            <w:tcW w:w="765" w:type="dxa"/>
            <w:tcBorders>
              <w:top w:val="single" w:sz="4" w:space="0" w:color="000000"/>
              <w:left w:val="nil"/>
              <w:bottom w:val="single" w:sz="4" w:space="0" w:color="000000"/>
              <w:right w:val="single" w:sz="4" w:space="0" w:color="000000"/>
            </w:tcBorders>
          </w:tcPr>
          <w:p w:rsidR="008D57CA" w:rsidRDefault="000E2FC2">
            <w:pPr>
              <w:spacing w:after="2736" w:line="259" w:lineRule="auto"/>
              <w:ind w:left="0" w:right="10" w:firstLine="0"/>
              <w:jc w:val="center"/>
            </w:pPr>
            <w:r>
              <w:t xml:space="preserve">) </w:t>
            </w:r>
          </w:p>
          <w:p w:rsidR="008D57CA" w:rsidRDefault="000E2FC2">
            <w:pPr>
              <w:spacing w:after="2763" w:line="259" w:lineRule="auto"/>
              <w:ind w:left="0" w:right="0" w:firstLine="0"/>
            </w:pPr>
            <w:r>
              <w:t xml:space="preserve">(слабо </w:t>
            </w:r>
          </w:p>
          <w:p w:rsidR="008D57CA" w:rsidRDefault="000E2FC2">
            <w:pPr>
              <w:spacing w:after="0" w:line="259" w:lineRule="auto"/>
              <w:ind w:left="0" w:right="114" w:firstLine="0"/>
              <w:jc w:val="right"/>
            </w:pPr>
            <w: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4"/>
              </w:numPr>
              <w:spacing w:after="0" w:line="243" w:lineRule="auto"/>
              <w:ind w:right="109" w:firstLine="0"/>
            </w:pPr>
            <w:r>
              <w:t xml:space="preserve">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 </w:t>
            </w:r>
          </w:p>
          <w:p w:rsidR="008D57CA" w:rsidRDefault="000E2FC2">
            <w:pPr>
              <w:spacing w:after="0" w:line="259" w:lineRule="auto"/>
              <w:ind w:left="108" w:right="0" w:firstLine="0"/>
              <w:jc w:val="left"/>
            </w:pPr>
            <w:r>
              <w:t xml:space="preserve"> </w:t>
            </w:r>
          </w:p>
          <w:p w:rsidR="008D57CA" w:rsidRDefault="000E2FC2">
            <w:pPr>
              <w:spacing w:after="0" w:line="242" w:lineRule="auto"/>
              <w:ind w:left="108" w:right="108" w:firstLine="0"/>
            </w:pPr>
            <w:r>
              <w:t xml:space="preserve">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 </w:t>
            </w:r>
          </w:p>
          <w:p w:rsidR="008D57CA" w:rsidRDefault="000E2FC2">
            <w:pPr>
              <w:spacing w:after="21" w:line="259" w:lineRule="auto"/>
              <w:ind w:left="108" w:right="0" w:firstLine="0"/>
              <w:jc w:val="left"/>
            </w:pPr>
            <w:r>
              <w:t xml:space="preserve"> </w:t>
            </w:r>
          </w:p>
          <w:p w:rsidR="008D57CA" w:rsidRDefault="000E2FC2">
            <w:pPr>
              <w:numPr>
                <w:ilvl w:val="0"/>
                <w:numId w:val="184"/>
              </w:numPr>
              <w:spacing w:after="46" w:line="238" w:lineRule="auto"/>
              <w:ind w:right="109" w:firstLine="0"/>
            </w:pPr>
            <w:r>
              <w:t xml:space="preserve">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w:t>
            </w:r>
          </w:p>
          <w:p w:rsidR="008D57CA" w:rsidRDefault="000E2FC2">
            <w:pPr>
              <w:spacing w:after="0" w:line="259" w:lineRule="auto"/>
              <w:ind w:left="108" w:right="0" w:firstLine="0"/>
              <w:jc w:val="left"/>
            </w:pPr>
            <w:r>
              <w:t xml:space="preserve">опаздывает на уроки </w:t>
            </w:r>
          </w:p>
        </w:tc>
      </w:tr>
    </w:tbl>
    <w:p w:rsidR="008D57CA" w:rsidRDefault="000E2FC2">
      <w:pPr>
        <w:spacing w:after="23" w:line="259" w:lineRule="auto"/>
        <w:ind w:left="708" w:right="0" w:firstLine="0"/>
        <w:jc w:val="left"/>
      </w:pPr>
      <w:r>
        <w:t xml:space="preserve"> </w:t>
      </w:r>
    </w:p>
    <w:p w:rsidR="008D57CA" w:rsidRDefault="000E2FC2">
      <w:pPr>
        <w:spacing w:after="5" w:line="271" w:lineRule="auto"/>
        <w:ind w:left="718" w:right="5"/>
      </w:pPr>
      <w:r>
        <w:t xml:space="preserve">  </w:t>
      </w:r>
      <w:r>
        <w:rPr>
          <w:b/>
        </w:rPr>
        <w:t xml:space="preserve"> 2.5. Программа коррекционной работы   </w:t>
      </w:r>
      <w:r>
        <w:t xml:space="preserve"> </w:t>
      </w:r>
    </w:p>
    <w:p w:rsidR="008D57CA" w:rsidRDefault="000E2FC2">
      <w:pPr>
        <w:spacing w:after="16" w:line="259" w:lineRule="auto"/>
        <w:ind w:left="708" w:right="0" w:firstLine="0"/>
        <w:jc w:val="left"/>
      </w:pPr>
      <w:r>
        <w:rPr>
          <w:b/>
        </w:rPr>
        <w:t xml:space="preserve"> </w:t>
      </w:r>
    </w:p>
    <w:p w:rsidR="008D57CA" w:rsidRDefault="000E2FC2">
      <w:pPr>
        <w:ind w:left="576" w:right="15"/>
      </w:pPr>
      <w:r>
        <w:lastRenderedPageBreak/>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преодоление затруднений учащихся в учебной деятельности; </w:t>
      </w:r>
    </w:p>
    <w:p w:rsidR="008D57CA" w:rsidRDefault="000E2FC2">
      <w:pPr>
        <w:spacing w:after="13"/>
        <w:ind w:left="718" w:right="15"/>
        <w:jc w:val="left"/>
      </w:pPr>
      <w:r>
        <w:t xml:space="preserve">коррекцию недостатков в физическом и (или) психическом развитии обучающихся,  их социальную адаптацию, психолого-медико-педагогическое сопровождение школьников, имеющих проблемы в обучении; </w:t>
      </w:r>
    </w:p>
    <w:p w:rsidR="008D57CA" w:rsidRDefault="000E2FC2">
      <w:pPr>
        <w:ind w:left="576" w:right="1838"/>
      </w:pPr>
      <w:r>
        <w:t xml:space="preserve">  овладение навыками адаптации учащихся к социуму;    развитие потенциала учащихся с ограниченными возможностями. </w:t>
      </w:r>
    </w:p>
    <w:p w:rsidR="008D57CA" w:rsidRDefault="000E2FC2">
      <w:pPr>
        <w:spacing w:after="13"/>
        <w:ind w:left="718" w:right="15"/>
        <w:jc w:val="left"/>
      </w:pPr>
      <w: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8D57CA" w:rsidRDefault="000E2FC2">
      <w:pPr>
        <w:spacing w:after="13"/>
        <w:ind w:left="718" w:right="15"/>
        <w:jc w:val="left"/>
      </w:pPr>
      <w:r>
        <w:t xml:space="preserve">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8D57CA" w:rsidRDefault="000E2FC2">
      <w:pPr>
        <w:spacing w:after="30" w:line="259" w:lineRule="auto"/>
        <w:ind w:left="566" w:right="0" w:firstLine="0"/>
        <w:jc w:val="left"/>
      </w:pPr>
      <w:r>
        <w:t xml:space="preserve"> </w:t>
      </w:r>
    </w:p>
    <w:p w:rsidR="008D57CA" w:rsidRDefault="000E2FC2">
      <w:pPr>
        <w:spacing w:after="5" w:line="271" w:lineRule="auto"/>
        <w:ind w:left="576" w:right="5"/>
      </w:pPr>
      <w:r>
        <w:rPr>
          <w:b/>
        </w:rPr>
        <w:t xml:space="preserve">Задачи программы: </w:t>
      </w:r>
    </w:p>
    <w:p w:rsidR="008D57CA" w:rsidRDefault="000E2FC2">
      <w:pPr>
        <w:numPr>
          <w:ilvl w:val="0"/>
          <w:numId w:val="96"/>
        </w:numPr>
        <w:ind w:right="15" w:hanging="140"/>
      </w:pPr>
      <w:r>
        <w:t xml:space="preserve">своевременное выявление детей с трудностями адаптации; </w:t>
      </w:r>
    </w:p>
    <w:p w:rsidR="008D57CA" w:rsidRDefault="000E2FC2">
      <w:pPr>
        <w:numPr>
          <w:ilvl w:val="0"/>
          <w:numId w:val="96"/>
        </w:numPr>
        <w:ind w:right="15" w:hanging="140"/>
      </w:pPr>
      <w:r>
        <w:t xml:space="preserve">определение особых образовательных потребностей детей; </w:t>
      </w:r>
    </w:p>
    <w:p w:rsidR="008D57CA" w:rsidRDefault="000E2FC2">
      <w:pPr>
        <w:numPr>
          <w:ilvl w:val="0"/>
          <w:numId w:val="96"/>
        </w:numPr>
        <w:ind w:right="15" w:hanging="140"/>
      </w:pPr>
      <w:r>
        <w:t xml:space="preserve">определение особенностей организации образовательного процесса для рассматриваемой категории детей; </w:t>
      </w:r>
    </w:p>
    <w:p w:rsidR="008D57CA" w:rsidRDefault="000E2FC2">
      <w:pPr>
        <w:numPr>
          <w:ilvl w:val="0"/>
          <w:numId w:val="96"/>
        </w:numPr>
        <w:ind w:right="15" w:hanging="140"/>
      </w:pPr>
      <w:r>
        <w:t xml:space="preserve">разработка и реализация учебных планов и индивидуальных образовательных маршрутов для категории детей, испытывающих трудности в обучении и адаптации к школьным условиям; </w:t>
      </w:r>
    </w:p>
    <w:p w:rsidR="008D57CA" w:rsidRDefault="000E2FC2">
      <w:pPr>
        <w:numPr>
          <w:ilvl w:val="0"/>
          <w:numId w:val="96"/>
        </w:numPr>
        <w:ind w:right="15" w:hanging="140"/>
      </w:pPr>
      <w: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8D57CA" w:rsidRDefault="000E2FC2">
      <w:pPr>
        <w:numPr>
          <w:ilvl w:val="0"/>
          <w:numId w:val="96"/>
        </w:numPr>
        <w:ind w:right="15" w:hanging="140"/>
      </w:pPr>
      <w:r>
        <w:t xml:space="preserve">оказание консультативной и методической помощи родителям (законным представителям) детей. </w:t>
      </w:r>
    </w:p>
    <w:p w:rsidR="008D57CA" w:rsidRDefault="000E2FC2">
      <w:pPr>
        <w:spacing w:after="23" w:line="259" w:lineRule="auto"/>
        <w:ind w:left="566" w:right="0" w:firstLine="0"/>
        <w:jc w:val="left"/>
      </w:pPr>
      <w:r>
        <w:t xml:space="preserve"> </w:t>
      </w:r>
    </w:p>
    <w:p w:rsidR="008D57CA" w:rsidRDefault="000E2FC2">
      <w:pPr>
        <w:ind w:left="708" w:right="15" w:hanging="142"/>
      </w:pPr>
      <w:r>
        <w:t xml:space="preserve">Содержание программы коррекционной работы определяют следующие </w:t>
      </w:r>
      <w:r>
        <w:rPr>
          <w:b/>
        </w:rPr>
        <w:t>принципы</w:t>
      </w:r>
      <w:r>
        <w:t xml:space="preserve">: </w:t>
      </w:r>
      <w:r>
        <w:rPr>
          <w:b/>
          <w:i/>
        </w:rPr>
        <w:t>Соблюдение интересов ребенка.</w:t>
      </w:r>
      <w:r>
        <w:t xml:space="preserve"> Принцип определяет позицию специалиста, который призван решать проблему ребенка с максимальной  пользой и в интересах ребенка. </w:t>
      </w:r>
    </w:p>
    <w:p w:rsidR="008D57CA" w:rsidRDefault="000E2FC2">
      <w:pPr>
        <w:ind w:left="718" w:right="15"/>
      </w:pPr>
      <w:r>
        <w:rPr>
          <w:b/>
          <w:i/>
        </w:rPr>
        <w:t>Системность.</w:t>
      </w:r>
      <w: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w:t>
      </w:r>
    </w:p>
    <w:p w:rsidR="008D57CA" w:rsidRDefault="000E2FC2">
      <w:pPr>
        <w:ind w:left="718" w:right="15"/>
      </w:pPr>
      <w:r>
        <w:rPr>
          <w:b/>
          <w:i/>
        </w:rPr>
        <w:t>Непрерывность.</w:t>
      </w:r>
      <w: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8D57CA" w:rsidRDefault="000E2FC2">
      <w:pPr>
        <w:ind w:left="718" w:right="15"/>
      </w:pPr>
      <w:r>
        <w:rPr>
          <w:b/>
          <w:i/>
        </w:rPr>
        <w:lastRenderedPageBreak/>
        <w:t>Вариативность.</w:t>
      </w:r>
      <w:r>
        <w:t xml:space="preserve"> Принцип предполагает создание вариативных условий для получения образования детьми, имеющими различные недостатки в психическом развитии. </w:t>
      </w:r>
    </w:p>
    <w:p w:rsidR="008D57CA" w:rsidRDefault="000E2FC2">
      <w:pPr>
        <w:ind w:left="718" w:right="15"/>
      </w:pPr>
      <w:r>
        <w:rPr>
          <w:b/>
          <w:i/>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r>
        <w:rPr>
          <w:b/>
        </w:rPr>
        <w:t xml:space="preserve"> </w:t>
      </w:r>
    </w:p>
    <w:p w:rsidR="008D57CA" w:rsidRDefault="000E2FC2">
      <w:pPr>
        <w:spacing w:after="0" w:line="259" w:lineRule="auto"/>
        <w:ind w:left="566" w:right="0" w:firstLine="0"/>
        <w:jc w:val="left"/>
      </w:pPr>
      <w:r>
        <w:rPr>
          <w:b/>
        </w:rPr>
        <w:t xml:space="preserve"> </w:t>
      </w:r>
    </w:p>
    <w:p w:rsidR="008D57CA" w:rsidRDefault="000E2FC2">
      <w:pPr>
        <w:ind w:left="718" w:right="15"/>
      </w:pPr>
      <w:r>
        <w:t xml:space="preserve">Система коррекционной работы с детьми, имеющими особые образовательные потребности, предполагает два направления коррекционной работы: </w:t>
      </w:r>
    </w:p>
    <w:p w:rsidR="008D57CA" w:rsidRDefault="000E2FC2">
      <w:pPr>
        <w:ind w:left="576" w:right="478"/>
      </w:pPr>
      <w:r>
        <w:t xml:space="preserve">интегрированное; профилактика школьной неуспеваемости, школьной и социальной дезадаптации. </w:t>
      </w:r>
    </w:p>
    <w:p w:rsidR="008D57CA" w:rsidRDefault="000E2FC2">
      <w:pPr>
        <w:ind w:left="718" w:right="15"/>
      </w:pPr>
      <w:r>
        <w:t xml:space="preserve">Инклюзивное образование – включение детей с особенностями в развитии (с особыми образовательными потребностями) в образовательный процесс в школе по месту жительства. </w:t>
      </w:r>
    </w:p>
    <w:p w:rsidR="008D57CA" w:rsidRDefault="000E2FC2">
      <w:pPr>
        <w:spacing w:after="0" w:line="259" w:lineRule="auto"/>
        <w:ind w:left="566" w:right="0" w:firstLine="0"/>
        <w:jc w:val="left"/>
      </w:pPr>
      <w:r>
        <w:rPr>
          <w:b/>
        </w:rPr>
        <w:t xml:space="preserve"> </w:t>
      </w:r>
    </w:p>
    <w:p w:rsidR="008D57CA" w:rsidRDefault="008D57CA">
      <w:pPr>
        <w:sectPr w:rsidR="008D57CA">
          <w:headerReference w:type="even" r:id="rId22"/>
          <w:headerReference w:type="default" r:id="rId23"/>
          <w:headerReference w:type="first" r:id="rId24"/>
          <w:footnotePr>
            <w:numRestart w:val="eachPage"/>
          </w:footnotePr>
          <w:pgSz w:w="11906" w:h="16838"/>
          <w:pgMar w:top="1135" w:right="1826" w:bottom="1162" w:left="710" w:header="710" w:footer="720" w:gutter="0"/>
          <w:cols w:space="720"/>
        </w:sectPr>
      </w:pPr>
    </w:p>
    <w:p w:rsidR="008D57CA" w:rsidRDefault="000E2FC2">
      <w:pPr>
        <w:tabs>
          <w:tab w:val="right" w:pos="13864"/>
        </w:tabs>
        <w:ind w:left="-708" w:right="0" w:firstLine="0"/>
        <w:jc w:val="left"/>
      </w:pPr>
      <w:r>
        <w:lastRenderedPageBreak/>
        <w:t xml:space="preserve"> </w:t>
      </w:r>
      <w:r>
        <w:tab/>
        <w:t>206</w:t>
      </w:r>
    </w:p>
    <w:p w:rsidR="008D57CA" w:rsidRDefault="000E2FC2">
      <w:pPr>
        <w:spacing w:after="5" w:line="271" w:lineRule="auto"/>
        <w:ind w:left="2" w:right="5"/>
      </w:pPr>
      <w:r>
        <w:rPr>
          <w:b/>
        </w:rPr>
        <w:t xml:space="preserve">                                                                                 Интегрированное образование </w:t>
      </w:r>
    </w:p>
    <w:p w:rsidR="008D57CA" w:rsidRDefault="000E2FC2">
      <w:pPr>
        <w:spacing w:after="0" w:line="259" w:lineRule="auto"/>
        <w:ind w:left="0" w:right="0" w:firstLine="0"/>
        <w:jc w:val="left"/>
      </w:pPr>
      <w:r>
        <w:rPr>
          <w:b/>
        </w:rPr>
        <w:t xml:space="preserve"> </w:t>
      </w:r>
    </w:p>
    <w:tbl>
      <w:tblPr>
        <w:tblStyle w:val="TableGrid"/>
        <w:tblW w:w="14889" w:type="dxa"/>
        <w:tblInd w:w="-1135" w:type="dxa"/>
        <w:tblCellMar>
          <w:top w:w="54" w:type="dxa"/>
        </w:tblCellMar>
        <w:tblLook w:val="04A0" w:firstRow="1" w:lastRow="0" w:firstColumn="1" w:lastColumn="0" w:noHBand="0" w:noVBand="1"/>
      </w:tblPr>
      <w:tblGrid>
        <w:gridCol w:w="2329"/>
        <w:gridCol w:w="209"/>
        <w:gridCol w:w="4294"/>
        <w:gridCol w:w="3222"/>
        <w:gridCol w:w="4835"/>
      </w:tblGrid>
      <w:tr w:rsidR="008D57CA">
        <w:trPr>
          <w:trHeight w:val="840"/>
        </w:trPr>
        <w:tc>
          <w:tcPr>
            <w:tcW w:w="2271"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18" w:right="0" w:firstLine="0"/>
              <w:jc w:val="left"/>
            </w:pPr>
            <w:r>
              <w:t xml:space="preserve">Контингент </w:t>
            </w:r>
          </w:p>
        </w:tc>
        <w:tc>
          <w:tcPr>
            <w:tcW w:w="439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16" w:right="0" w:firstLine="0"/>
              <w:jc w:val="left"/>
            </w:pPr>
            <w:r>
              <w:t xml:space="preserve">Психологические особенности </w:t>
            </w:r>
          </w:p>
        </w:tc>
        <w:tc>
          <w:tcPr>
            <w:tcW w:w="3264" w:type="dxa"/>
            <w:tcBorders>
              <w:top w:val="single" w:sz="4" w:space="0" w:color="000000"/>
              <w:left w:val="single" w:sz="4" w:space="0" w:color="000000"/>
              <w:bottom w:val="single" w:sz="4" w:space="0" w:color="000000"/>
              <w:right w:val="single" w:sz="4" w:space="0" w:color="000000"/>
            </w:tcBorders>
          </w:tcPr>
          <w:p w:rsidR="008D57CA" w:rsidRDefault="000E2FC2">
            <w:pPr>
              <w:spacing w:after="15"/>
              <w:ind w:left="110" w:right="0" w:firstLine="708"/>
              <w:jc w:val="left"/>
            </w:pPr>
            <w:r>
              <w:t xml:space="preserve">Диагностика </w:t>
            </w:r>
            <w:r>
              <w:tab/>
              <w:t xml:space="preserve">и мониторинг </w:t>
            </w:r>
            <w:r>
              <w:tab/>
              <w:t xml:space="preserve">успешности </w:t>
            </w:r>
          </w:p>
          <w:p w:rsidR="008D57CA" w:rsidRDefault="000E2FC2">
            <w:pPr>
              <w:spacing w:after="0" w:line="259" w:lineRule="auto"/>
              <w:ind w:left="110" w:right="0" w:firstLine="0"/>
              <w:jc w:val="left"/>
            </w:pPr>
            <w:r>
              <w:t xml:space="preserve">обучения </w:t>
            </w:r>
          </w:p>
        </w:tc>
        <w:tc>
          <w:tcPr>
            <w:tcW w:w="495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109" w:firstLine="708"/>
            </w:pPr>
            <w:r>
              <w:t xml:space="preserve"> условия, способствующие освоению ООП НОО данному контингенту детей и их интеграции в  </w:t>
            </w:r>
          </w:p>
        </w:tc>
      </w:tr>
      <w:tr w:rsidR="008D57CA">
        <w:trPr>
          <w:trHeight w:val="8567"/>
        </w:trPr>
        <w:tc>
          <w:tcPr>
            <w:tcW w:w="2055" w:type="dxa"/>
            <w:tcBorders>
              <w:top w:val="single" w:sz="4" w:space="0" w:color="000000"/>
              <w:left w:val="single" w:sz="4" w:space="0" w:color="000000"/>
              <w:bottom w:val="single" w:sz="4" w:space="0" w:color="000000"/>
              <w:right w:val="nil"/>
            </w:tcBorders>
          </w:tcPr>
          <w:p w:rsidR="008D57CA" w:rsidRDefault="000E2FC2">
            <w:pPr>
              <w:spacing w:after="0" w:line="251" w:lineRule="auto"/>
              <w:ind w:left="110" w:right="0" w:firstLine="708"/>
              <w:jc w:val="left"/>
            </w:pPr>
            <w:r>
              <w:lastRenderedPageBreak/>
              <w:t xml:space="preserve">Дети ограниченными возможностями здоровья: </w:t>
            </w:r>
          </w:p>
          <w:p w:rsidR="008D57CA" w:rsidRDefault="000E2FC2">
            <w:pPr>
              <w:spacing w:after="0" w:line="259" w:lineRule="auto"/>
              <w:ind w:left="818" w:right="0" w:firstLine="0"/>
              <w:jc w:val="left"/>
            </w:pPr>
            <w:r>
              <w:t xml:space="preserve">- </w:t>
            </w:r>
          </w:p>
          <w:p w:rsidR="008D57CA" w:rsidRDefault="000E2FC2">
            <w:pPr>
              <w:spacing w:after="23" w:line="264" w:lineRule="auto"/>
              <w:ind w:left="110" w:right="0" w:firstLine="0"/>
              <w:jc w:val="left"/>
            </w:pPr>
            <w:r>
              <w:t xml:space="preserve">нарушениями слуха: </w:t>
            </w:r>
            <w:r>
              <w:tab/>
              <w:t xml:space="preserve">глухие </w:t>
            </w:r>
          </w:p>
          <w:p w:rsidR="008D57CA" w:rsidRDefault="000E2FC2">
            <w:pPr>
              <w:spacing w:after="0" w:line="259" w:lineRule="auto"/>
              <w:ind w:left="110" w:right="0" w:firstLine="0"/>
              <w:jc w:val="left"/>
            </w:pPr>
            <w:r>
              <w:t xml:space="preserve">слабослышащие; </w:t>
            </w:r>
          </w:p>
          <w:p w:rsidR="008D57CA" w:rsidRDefault="000E2FC2">
            <w:pPr>
              <w:spacing w:after="0" w:line="259" w:lineRule="auto"/>
              <w:ind w:left="818" w:right="0" w:firstLine="0"/>
              <w:jc w:val="left"/>
            </w:pPr>
            <w:r>
              <w:t xml:space="preserve">- </w:t>
            </w:r>
          </w:p>
          <w:p w:rsidR="008D57CA" w:rsidRDefault="000E2FC2">
            <w:pPr>
              <w:spacing w:after="46" w:line="238" w:lineRule="auto"/>
              <w:ind w:left="110" w:right="-107" w:firstLine="0"/>
              <w:jc w:val="left"/>
            </w:pPr>
            <w:r>
              <w:t xml:space="preserve">нарушением зрения: слепые и </w:t>
            </w:r>
          </w:p>
          <w:p w:rsidR="008D57CA" w:rsidRDefault="000E2FC2">
            <w:pPr>
              <w:spacing w:after="0" w:line="259" w:lineRule="auto"/>
              <w:ind w:left="110" w:right="0" w:firstLine="0"/>
              <w:jc w:val="left"/>
            </w:pPr>
            <w:r>
              <w:t xml:space="preserve">слабовидящие; </w:t>
            </w:r>
          </w:p>
          <w:p w:rsidR="008D57CA" w:rsidRDefault="000E2FC2">
            <w:pPr>
              <w:spacing w:after="0" w:line="259" w:lineRule="auto"/>
              <w:ind w:left="818" w:right="0" w:firstLine="0"/>
              <w:jc w:val="left"/>
            </w:pPr>
            <w:r>
              <w:t xml:space="preserve">- </w:t>
            </w:r>
          </w:p>
          <w:p w:rsidR="008D57CA" w:rsidRDefault="000E2FC2">
            <w:pPr>
              <w:spacing w:after="0" w:line="259" w:lineRule="auto"/>
              <w:ind w:left="110" w:right="0" w:firstLine="0"/>
              <w:jc w:val="left"/>
            </w:pPr>
            <w:r>
              <w:t xml:space="preserve">тяжелыми </w:t>
            </w:r>
          </w:p>
          <w:p w:rsidR="008D57CA" w:rsidRDefault="000E2FC2">
            <w:pPr>
              <w:spacing w:after="0" w:line="259" w:lineRule="auto"/>
              <w:ind w:left="110" w:right="-70" w:firstLine="0"/>
            </w:pPr>
            <w:r>
              <w:t>нарушениями речи;</w:t>
            </w:r>
          </w:p>
          <w:p w:rsidR="008D57CA" w:rsidRDefault="000E2FC2">
            <w:pPr>
              <w:spacing w:after="0" w:line="259" w:lineRule="auto"/>
              <w:ind w:left="818" w:right="0" w:firstLine="0"/>
              <w:jc w:val="left"/>
            </w:pPr>
            <w:r>
              <w:t xml:space="preserve">- </w:t>
            </w:r>
          </w:p>
          <w:p w:rsidR="008D57CA" w:rsidRDefault="000E2FC2">
            <w:pPr>
              <w:spacing w:after="23" w:line="257" w:lineRule="auto"/>
              <w:ind w:left="110" w:right="0" w:firstLine="0"/>
              <w:jc w:val="left"/>
            </w:pPr>
            <w:r>
              <w:t xml:space="preserve">нарушениями опорнодвигательного </w:t>
            </w:r>
          </w:p>
          <w:p w:rsidR="008D57CA" w:rsidRDefault="000E2FC2">
            <w:pPr>
              <w:spacing w:after="0" w:line="259" w:lineRule="auto"/>
              <w:ind w:left="110" w:right="0" w:firstLine="0"/>
              <w:jc w:val="left"/>
            </w:pPr>
            <w:r>
              <w:t xml:space="preserve">аппарата; </w:t>
            </w:r>
          </w:p>
          <w:p w:rsidR="008D57CA" w:rsidRDefault="000E2FC2">
            <w:pPr>
              <w:spacing w:after="0" w:line="259" w:lineRule="auto"/>
              <w:ind w:left="818" w:right="0" w:firstLine="0"/>
              <w:jc w:val="left"/>
            </w:pPr>
            <w:r>
              <w:t xml:space="preserve">- </w:t>
            </w:r>
          </w:p>
          <w:p w:rsidR="008D57CA" w:rsidRDefault="000E2FC2">
            <w:pPr>
              <w:spacing w:after="45" w:line="238" w:lineRule="auto"/>
              <w:ind w:left="110" w:right="0" w:firstLine="0"/>
              <w:jc w:val="left"/>
            </w:pPr>
            <w:r>
              <w:t xml:space="preserve">задержкой психического </w:t>
            </w:r>
          </w:p>
          <w:p w:rsidR="008D57CA" w:rsidRDefault="000E2FC2">
            <w:pPr>
              <w:spacing w:after="0" w:line="259" w:lineRule="auto"/>
              <w:ind w:left="110" w:right="0" w:firstLine="0"/>
              <w:jc w:val="left"/>
            </w:pPr>
            <w:r>
              <w:t xml:space="preserve">развития; </w:t>
            </w:r>
          </w:p>
          <w:p w:rsidR="008D57CA" w:rsidRDefault="000E2FC2">
            <w:pPr>
              <w:spacing w:after="0" w:line="259" w:lineRule="auto"/>
              <w:ind w:left="818" w:right="0" w:firstLine="0"/>
              <w:jc w:val="left"/>
            </w:pPr>
            <w:r>
              <w:t xml:space="preserve">- </w:t>
            </w:r>
          </w:p>
          <w:p w:rsidR="008D57CA" w:rsidRDefault="000E2FC2">
            <w:pPr>
              <w:spacing w:after="0" w:line="277" w:lineRule="auto"/>
              <w:ind w:left="110" w:right="0" w:firstLine="0"/>
              <w:jc w:val="left"/>
            </w:pPr>
            <w:r>
              <w:t xml:space="preserve">умственной отсталостью; </w:t>
            </w:r>
          </w:p>
          <w:p w:rsidR="008D57CA" w:rsidRDefault="000E2FC2">
            <w:pPr>
              <w:spacing w:after="0" w:line="259" w:lineRule="auto"/>
              <w:ind w:left="818" w:right="0" w:firstLine="0"/>
              <w:jc w:val="left"/>
            </w:pPr>
            <w:r>
              <w:t xml:space="preserve">- </w:t>
            </w:r>
          </w:p>
          <w:p w:rsidR="008D57CA" w:rsidRDefault="000E2FC2">
            <w:pPr>
              <w:spacing w:after="0" w:line="259" w:lineRule="auto"/>
              <w:ind w:left="110" w:right="0" w:firstLine="0"/>
              <w:jc w:val="left"/>
            </w:pPr>
            <w:r>
              <w:t xml:space="preserve">нарушениями аутистического спектра. </w:t>
            </w:r>
          </w:p>
        </w:tc>
        <w:tc>
          <w:tcPr>
            <w:tcW w:w="216" w:type="dxa"/>
            <w:tcBorders>
              <w:top w:val="single" w:sz="4" w:space="0" w:color="000000"/>
              <w:left w:val="nil"/>
              <w:bottom w:val="single" w:sz="4" w:space="0" w:color="000000"/>
              <w:right w:val="single" w:sz="4" w:space="0" w:color="000000"/>
            </w:tcBorders>
          </w:tcPr>
          <w:p w:rsidR="008D57CA" w:rsidRDefault="000E2FC2">
            <w:pPr>
              <w:spacing w:after="804" w:line="259" w:lineRule="auto"/>
              <w:ind w:left="1" w:right="0" w:firstLine="0"/>
            </w:pPr>
            <w:r>
              <w:t xml:space="preserve">с </w:t>
            </w:r>
          </w:p>
          <w:p w:rsidR="008D57CA" w:rsidRDefault="000E2FC2">
            <w:pPr>
              <w:spacing w:after="0" w:line="635" w:lineRule="auto"/>
              <w:ind w:left="-24" w:right="0" w:firstLine="24"/>
              <w:jc w:val="left"/>
            </w:pPr>
            <w:r>
              <w:t xml:space="preserve">с и с с </w:t>
            </w:r>
          </w:p>
          <w:p w:rsidR="008D57CA" w:rsidRDefault="000E2FC2">
            <w:pPr>
              <w:spacing w:after="0" w:line="259" w:lineRule="auto"/>
              <w:ind w:left="72" w:right="0" w:firstLine="0"/>
              <w:jc w:val="left"/>
            </w:pPr>
            <w:r>
              <w:t xml:space="preserve"> </w:t>
            </w:r>
          </w:p>
          <w:p w:rsidR="008D57CA" w:rsidRDefault="000E2FC2">
            <w:pPr>
              <w:spacing w:after="1077" w:line="259" w:lineRule="auto"/>
              <w:ind w:left="0" w:right="0" w:firstLine="0"/>
            </w:pPr>
            <w:r>
              <w:t xml:space="preserve">с </w:t>
            </w:r>
          </w:p>
          <w:p w:rsidR="008D57CA" w:rsidRDefault="000E2FC2">
            <w:pPr>
              <w:spacing w:after="804" w:line="259" w:lineRule="auto"/>
              <w:ind w:left="0" w:right="0" w:firstLine="0"/>
            </w:pPr>
            <w:r>
              <w:t xml:space="preserve">с </w:t>
            </w:r>
          </w:p>
          <w:p w:rsidR="008D57CA" w:rsidRDefault="000E2FC2">
            <w:pPr>
              <w:spacing w:after="528" w:line="259" w:lineRule="auto"/>
              <w:ind w:left="0" w:right="0" w:firstLine="0"/>
            </w:pPr>
            <w:r>
              <w:t xml:space="preserve">с </w:t>
            </w:r>
          </w:p>
          <w:p w:rsidR="008D57CA" w:rsidRDefault="000E2FC2">
            <w:pPr>
              <w:spacing w:after="0" w:line="259" w:lineRule="auto"/>
              <w:ind w:left="0" w:right="0" w:firstLine="0"/>
            </w:pPr>
            <w:r>
              <w:t xml:space="preserve">с </w:t>
            </w:r>
          </w:p>
        </w:tc>
        <w:tc>
          <w:tcPr>
            <w:tcW w:w="4395"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54" w:lineRule="auto"/>
              <w:ind w:left="108" w:right="0" w:firstLine="708"/>
              <w:jc w:val="left"/>
            </w:pPr>
            <w:r>
              <w:t xml:space="preserve">Недостатки </w:t>
            </w:r>
            <w:r>
              <w:tab/>
              <w:t xml:space="preserve">развития, характерные для всех категорий лиц с особыми </w:t>
            </w:r>
            <w:r>
              <w:tab/>
              <w:t xml:space="preserve">образовательными </w:t>
            </w:r>
          </w:p>
          <w:p w:rsidR="008D57CA" w:rsidRDefault="000E2FC2">
            <w:pPr>
              <w:spacing w:after="21" w:line="259" w:lineRule="auto"/>
              <w:ind w:left="108" w:right="0" w:firstLine="0"/>
              <w:jc w:val="left"/>
            </w:pPr>
            <w:r>
              <w:t xml:space="preserve">потребностями  </w:t>
            </w:r>
          </w:p>
          <w:p w:rsidR="008D57CA" w:rsidRDefault="000E2FC2">
            <w:pPr>
              <w:numPr>
                <w:ilvl w:val="0"/>
                <w:numId w:val="185"/>
              </w:numPr>
              <w:spacing w:after="0" w:line="278" w:lineRule="auto"/>
              <w:ind w:right="0" w:firstLine="708"/>
              <w:jc w:val="left"/>
            </w:pPr>
            <w:r>
              <w:t xml:space="preserve">замедленное и ограниченное восприятие;  </w:t>
            </w:r>
          </w:p>
          <w:p w:rsidR="008D57CA" w:rsidRDefault="000E2FC2">
            <w:pPr>
              <w:numPr>
                <w:ilvl w:val="0"/>
                <w:numId w:val="185"/>
              </w:numPr>
              <w:spacing w:after="20" w:line="259" w:lineRule="auto"/>
              <w:ind w:right="0" w:firstLine="708"/>
              <w:jc w:val="left"/>
            </w:pPr>
            <w:r>
              <w:t xml:space="preserve">недостатки развития моторики;  </w:t>
            </w:r>
          </w:p>
          <w:p w:rsidR="008D57CA" w:rsidRDefault="000E2FC2">
            <w:pPr>
              <w:numPr>
                <w:ilvl w:val="0"/>
                <w:numId w:val="185"/>
              </w:numPr>
              <w:spacing w:after="20" w:line="259" w:lineRule="auto"/>
              <w:ind w:right="0" w:firstLine="708"/>
              <w:jc w:val="left"/>
            </w:pPr>
            <w:r>
              <w:t xml:space="preserve">недостатки речевого развития;  </w:t>
            </w:r>
          </w:p>
          <w:p w:rsidR="008D57CA" w:rsidRDefault="000E2FC2">
            <w:pPr>
              <w:numPr>
                <w:ilvl w:val="0"/>
                <w:numId w:val="185"/>
              </w:numPr>
              <w:spacing w:after="29" w:line="259" w:lineRule="auto"/>
              <w:ind w:right="0" w:firstLine="708"/>
              <w:jc w:val="left"/>
            </w:pPr>
            <w:r>
              <w:t xml:space="preserve">недостатки </w:t>
            </w:r>
            <w:r>
              <w:tab/>
              <w:t xml:space="preserve">развития </w:t>
            </w:r>
          </w:p>
          <w:p w:rsidR="008D57CA" w:rsidRDefault="000E2FC2">
            <w:pPr>
              <w:spacing w:after="21" w:line="259" w:lineRule="auto"/>
              <w:ind w:left="108" w:right="0" w:firstLine="0"/>
              <w:jc w:val="left"/>
            </w:pPr>
            <w:r>
              <w:t xml:space="preserve">мыслительной деятельности;  </w:t>
            </w:r>
          </w:p>
          <w:p w:rsidR="008D57CA" w:rsidRDefault="000E2FC2">
            <w:pPr>
              <w:numPr>
                <w:ilvl w:val="0"/>
                <w:numId w:val="185"/>
              </w:numPr>
              <w:spacing w:after="4" w:line="273" w:lineRule="auto"/>
              <w:ind w:right="0" w:firstLine="708"/>
              <w:jc w:val="left"/>
            </w:pPr>
            <w:r>
              <w:t xml:space="preserve">недостаточная по сравнению с обычными </w:t>
            </w:r>
            <w:r>
              <w:tab/>
              <w:t xml:space="preserve">детьми </w:t>
            </w:r>
            <w:r>
              <w:tab/>
              <w:t xml:space="preserve">познавательная активность; </w:t>
            </w:r>
          </w:p>
          <w:p w:rsidR="008D57CA" w:rsidRDefault="000E2FC2">
            <w:pPr>
              <w:numPr>
                <w:ilvl w:val="0"/>
                <w:numId w:val="185"/>
              </w:numPr>
              <w:spacing w:after="19" w:line="261" w:lineRule="auto"/>
              <w:ind w:right="0" w:firstLine="708"/>
              <w:jc w:val="left"/>
            </w:pPr>
            <w:r>
              <w:t xml:space="preserve">пробелы </w:t>
            </w:r>
            <w:r>
              <w:tab/>
              <w:t xml:space="preserve">в </w:t>
            </w:r>
            <w:r>
              <w:tab/>
              <w:t xml:space="preserve">знаниях </w:t>
            </w:r>
            <w:r>
              <w:tab/>
              <w:t xml:space="preserve">и представлениях об окружающем мире, межличностных отношениях; </w:t>
            </w:r>
          </w:p>
          <w:p w:rsidR="008D57CA" w:rsidRDefault="000E2FC2">
            <w:pPr>
              <w:numPr>
                <w:ilvl w:val="0"/>
                <w:numId w:val="185"/>
              </w:numPr>
              <w:spacing w:after="0" w:line="259" w:lineRule="auto"/>
              <w:ind w:right="0" w:firstLine="708"/>
              <w:jc w:val="left"/>
            </w:pPr>
            <w:r>
              <w:t xml:space="preserve">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 </w:t>
            </w:r>
          </w:p>
        </w:tc>
        <w:tc>
          <w:tcPr>
            <w:tcW w:w="3264" w:type="dxa"/>
            <w:tcBorders>
              <w:top w:val="single" w:sz="4" w:space="0" w:color="000000"/>
              <w:left w:val="single" w:sz="4" w:space="0" w:color="000000"/>
              <w:bottom w:val="single" w:sz="4" w:space="0" w:color="000000"/>
              <w:right w:val="single" w:sz="4" w:space="0" w:color="000000"/>
            </w:tcBorders>
          </w:tcPr>
          <w:p w:rsidR="008D57CA" w:rsidRDefault="000E2FC2">
            <w:pPr>
              <w:spacing w:after="30" w:line="257" w:lineRule="auto"/>
              <w:ind w:left="110" w:right="0" w:firstLine="708"/>
              <w:jc w:val="left"/>
            </w:pPr>
            <w:r>
              <w:t xml:space="preserve">Образовательный маршрут </w:t>
            </w:r>
            <w:r>
              <w:tab/>
              <w:t xml:space="preserve">определяется решением региональной или муниципальной </w:t>
            </w:r>
            <w:r>
              <w:tab/>
              <w:t xml:space="preserve">ПМПК </w:t>
            </w:r>
          </w:p>
          <w:p w:rsidR="008D57CA" w:rsidRDefault="000E2FC2">
            <w:pPr>
              <w:spacing w:after="6" w:line="259" w:lineRule="auto"/>
              <w:ind w:left="110" w:right="0" w:firstLine="0"/>
              <w:jc w:val="left"/>
            </w:pPr>
            <w:r>
              <w:t xml:space="preserve">(комиссии). </w:t>
            </w:r>
          </w:p>
          <w:p w:rsidR="008D57CA" w:rsidRDefault="000E2FC2">
            <w:pPr>
              <w:spacing w:after="26" w:line="241" w:lineRule="auto"/>
              <w:ind w:left="110" w:right="0" w:firstLine="708"/>
              <w:jc w:val="left"/>
            </w:pPr>
            <w:r>
              <w:t xml:space="preserve">Пути </w:t>
            </w:r>
            <w:r>
              <w:tab/>
              <w:t xml:space="preserve">реализации образовательного маршрута и успешность его освоения  </w:t>
            </w:r>
          </w:p>
          <w:p w:rsidR="008D57CA" w:rsidRDefault="000E2FC2">
            <w:pPr>
              <w:tabs>
                <w:tab w:val="right" w:pos="3264"/>
              </w:tabs>
              <w:spacing w:after="29" w:line="259" w:lineRule="auto"/>
              <w:ind w:left="0" w:right="0" w:firstLine="0"/>
              <w:jc w:val="left"/>
            </w:pPr>
            <w:r>
              <w:t xml:space="preserve">отслеживается </w:t>
            </w:r>
            <w:r>
              <w:tab/>
              <w:t xml:space="preserve">ПМПк </w:t>
            </w:r>
          </w:p>
          <w:p w:rsidR="008D57CA" w:rsidRDefault="000E2FC2">
            <w:pPr>
              <w:spacing w:after="0" w:line="259" w:lineRule="auto"/>
              <w:ind w:left="110" w:right="0" w:firstLine="0"/>
              <w:jc w:val="left"/>
            </w:pPr>
            <w:r>
              <w:t xml:space="preserve">(консилиумом) учреждения. </w:t>
            </w:r>
          </w:p>
        </w:tc>
        <w:tc>
          <w:tcPr>
            <w:tcW w:w="4959"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64" w:lineRule="auto"/>
              <w:ind w:left="108" w:right="0" w:firstLine="708"/>
              <w:jc w:val="left"/>
            </w:pPr>
            <w:r>
              <w:t xml:space="preserve">Реализация современных специальных образовательных </w:t>
            </w:r>
            <w:r>
              <w:tab/>
              <w:t xml:space="preserve">программ </w:t>
            </w:r>
          </w:p>
          <w:p w:rsidR="008D57CA" w:rsidRDefault="000E2FC2">
            <w:pPr>
              <w:spacing w:after="24" w:line="258" w:lineRule="auto"/>
              <w:ind w:left="108" w:right="105" w:firstLine="0"/>
            </w:pPr>
            <w:r>
              <w:t xml:space="preserve">(общеобразовательных и коррекционноразвивающих в соответствии с образовательным маршрутом). </w:t>
            </w:r>
          </w:p>
          <w:p w:rsidR="008D57CA" w:rsidRDefault="000E2FC2">
            <w:pPr>
              <w:spacing w:after="0" w:line="246" w:lineRule="auto"/>
              <w:ind w:left="108" w:right="106" w:firstLine="708"/>
            </w:pPr>
            <w:r>
              <w:t xml:space="preserve">Наличие материально-технической базы (оборудования, приспособлений, учебников и учебных пособий), соответствующих типологии отклоняющего развития детей и обеспечивающих адекватную среду жизнедеятельности. </w:t>
            </w:r>
          </w:p>
          <w:p w:rsidR="008D57CA" w:rsidRDefault="000E2FC2">
            <w:pPr>
              <w:spacing w:after="14" w:line="252" w:lineRule="auto"/>
              <w:ind w:left="108" w:right="104" w:firstLine="708"/>
            </w:pPr>
            <w: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применении специальных методов и средств (в том числе и технических) образования, компенсации и коррекции.  </w:t>
            </w:r>
          </w:p>
          <w:p w:rsidR="008D57CA" w:rsidRDefault="000E2FC2">
            <w:pPr>
              <w:spacing w:after="0" w:line="270" w:lineRule="auto"/>
              <w:ind w:left="108" w:right="0" w:firstLine="708"/>
              <w:jc w:val="left"/>
            </w:pPr>
            <w:r>
              <w:t xml:space="preserve">Кадровое </w:t>
            </w:r>
            <w:r>
              <w:tab/>
              <w:t xml:space="preserve">обеспечение: </w:t>
            </w:r>
            <w:r>
              <w:tab/>
              <w:t xml:space="preserve">проведение коррекционно-педагогического </w:t>
            </w:r>
            <w:r>
              <w:tab/>
              <w:t xml:space="preserve">процесса педагогами- логопедами и психологическое сопровождение образовательного процесса психологами. </w:t>
            </w:r>
          </w:p>
          <w:p w:rsidR="008D57CA" w:rsidRDefault="000E2FC2">
            <w:pPr>
              <w:spacing w:after="0" w:line="284" w:lineRule="auto"/>
              <w:ind w:left="108" w:right="0" w:firstLine="708"/>
              <w:jc w:val="left"/>
            </w:pPr>
            <w:r>
              <w:t xml:space="preserve">Предоставление </w:t>
            </w:r>
            <w:r>
              <w:tab/>
              <w:t xml:space="preserve">медицинских, психологических и социальных услуг. </w:t>
            </w:r>
          </w:p>
          <w:p w:rsidR="008D57CA" w:rsidRDefault="000E2FC2">
            <w:pPr>
              <w:tabs>
                <w:tab w:val="center" w:pos="1292"/>
                <w:tab w:val="right" w:pos="4959"/>
              </w:tabs>
              <w:spacing w:after="27" w:line="259" w:lineRule="auto"/>
              <w:ind w:left="0" w:right="0" w:firstLine="0"/>
              <w:jc w:val="left"/>
            </w:pPr>
            <w:r>
              <w:rPr>
                <w:rFonts w:ascii="Calibri" w:eastAsia="Calibri" w:hAnsi="Calibri" w:cs="Calibri"/>
                <w:sz w:val="22"/>
              </w:rPr>
              <w:tab/>
            </w:r>
            <w:r>
              <w:t xml:space="preserve">Педагоги </w:t>
            </w:r>
            <w:r>
              <w:tab/>
              <w:t xml:space="preserve">дополнительного </w:t>
            </w:r>
          </w:p>
          <w:p w:rsidR="008D57CA" w:rsidRDefault="000E2FC2">
            <w:pPr>
              <w:spacing w:after="0" w:line="259" w:lineRule="auto"/>
              <w:ind w:left="108" w:right="0" w:firstLine="0"/>
              <w:jc w:val="left"/>
            </w:pPr>
            <w:r>
              <w:t xml:space="preserve">образования </w:t>
            </w:r>
          </w:p>
        </w:tc>
      </w:tr>
    </w:tbl>
    <w:p w:rsidR="008D57CA" w:rsidRDefault="008D57CA">
      <w:pPr>
        <w:sectPr w:rsidR="008D57CA">
          <w:headerReference w:type="even" r:id="rId25"/>
          <w:headerReference w:type="default" r:id="rId26"/>
          <w:headerReference w:type="first" r:id="rId27"/>
          <w:footnotePr>
            <w:numRestart w:val="eachPage"/>
          </w:footnotePr>
          <w:pgSz w:w="16838" w:h="11906" w:orient="landscape"/>
          <w:pgMar w:top="1440" w:right="1133" w:bottom="958" w:left="1841" w:header="720" w:footer="720" w:gutter="0"/>
          <w:cols w:space="720"/>
        </w:sectPr>
      </w:pPr>
    </w:p>
    <w:p w:rsidR="008D57CA" w:rsidRDefault="000E2FC2">
      <w:pPr>
        <w:ind w:left="852" w:right="15" w:firstLine="708"/>
      </w:pPr>
      <w:r>
        <w:lastRenderedPageBreak/>
        <w:t xml:space="preserve">Таким образом, интегрированное образование предполагает адаптацию ребенка к требованиям существующей системы при ее неизменности. Ребенок либо адаптируется к системе, либо становится для нее неприемлемым. </w:t>
      </w:r>
    </w:p>
    <w:p w:rsidR="008D57CA" w:rsidRDefault="000E2FC2">
      <w:pPr>
        <w:ind w:left="852" w:right="15" w:firstLine="708"/>
      </w:pPr>
      <w:r>
        <w:t xml:space="preserve">Для профилактики школьной неуспеваемости, школьной и социальной дезадаптации предусмотрена коррекционная работа с детьми, имеющими следующие недостатки развития: </w:t>
      </w:r>
    </w:p>
    <w:p w:rsidR="008D57CA" w:rsidRDefault="000E2FC2">
      <w:pPr>
        <w:spacing w:after="57" w:line="259" w:lineRule="auto"/>
        <w:ind w:left="1560" w:right="0" w:firstLine="0"/>
        <w:jc w:val="left"/>
      </w:pPr>
      <w:r>
        <w:rPr>
          <w:rFonts w:ascii="Calibri" w:eastAsia="Calibri" w:hAnsi="Calibri" w:cs="Calibri"/>
          <w:noProof/>
          <w:sz w:val="22"/>
        </w:rPr>
        <mc:AlternateContent>
          <mc:Choice Requires="wpg">
            <w:drawing>
              <wp:inline distT="0" distB="0" distL="0" distR="0">
                <wp:extent cx="4650740" cy="3466361"/>
                <wp:effectExtent l="0" t="0" r="0" b="0"/>
                <wp:docPr id="438554" name="Group 438554"/>
                <wp:cNvGraphicFramePr/>
                <a:graphic xmlns:a="http://schemas.openxmlformats.org/drawingml/2006/main">
                  <a:graphicData uri="http://schemas.microsoft.com/office/word/2010/wordprocessingGroup">
                    <wpg:wgp>
                      <wpg:cNvGrpSpPr/>
                      <wpg:grpSpPr>
                        <a:xfrm>
                          <a:off x="0" y="0"/>
                          <a:ext cx="4650740" cy="3466361"/>
                          <a:chOff x="0" y="0"/>
                          <a:chExt cx="4650740" cy="3466361"/>
                        </a:xfrm>
                      </wpg:grpSpPr>
                      <wps:wsp>
                        <wps:cNvPr id="38106" name="Shape 38106"/>
                        <wps:cNvSpPr/>
                        <wps:spPr>
                          <a:xfrm>
                            <a:off x="292479" y="2846473"/>
                            <a:ext cx="2422002" cy="448540"/>
                          </a:xfrm>
                          <a:custGeom>
                            <a:avLst/>
                            <a:gdLst/>
                            <a:ahLst/>
                            <a:cxnLst/>
                            <a:rect l="0" t="0" r="0" b="0"/>
                            <a:pathLst>
                              <a:path w="2422002" h="448540">
                                <a:moveTo>
                                  <a:pt x="0" y="0"/>
                                </a:moveTo>
                                <a:lnTo>
                                  <a:pt x="2422002" y="448540"/>
                                </a:lnTo>
                                <a:lnTo>
                                  <a:pt x="1787560" y="448540"/>
                                </a:lnTo>
                                <a:lnTo>
                                  <a:pt x="0" y="0"/>
                                </a:lnTo>
                                <a:close/>
                              </a:path>
                            </a:pathLst>
                          </a:custGeom>
                          <a:ln w="0" cap="flat">
                            <a:miter lim="127000"/>
                          </a:ln>
                        </wps:spPr>
                        <wps:style>
                          <a:lnRef idx="0">
                            <a:srgbClr val="000000">
                              <a:alpha val="0"/>
                            </a:srgbClr>
                          </a:lnRef>
                          <a:fillRef idx="1">
                            <a:srgbClr val="9FCBDC">
                              <a:alpha val="40000"/>
                            </a:srgbClr>
                          </a:fillRef>
                          <a:effectRef idx="0">
                            <a:scrgbClr r="0" g="0" b="0"/>
                          </a:effectRef>
                          <a:fontRef idx="none"/>
                        </wps:style>
                        <wps:bodyPr/>
                      </wps:wsp>
                      <wps:wsp>
                        <wps:cNvPr id="38107" name="Shape 38107"/>
                        <wps:cNvSpPr/>
                        <wps:spPr>
                          <a:xfrm>
                            <a:off x="249714" y="2835825"/>
                            <a:ext cx="42765" cy="10648"/>
                          </a:xfrm>
                          <a:custGeom>
                            <a:avLst/>
                            <a:gdLst/>
                            <a:ahLst/>
                            <a:cxnLst/>
                            <a:rect l="0" t="0" r="0" b="0"/>
                            <a:pathLst>
                              <a:path w="42765" h="10648">
                                <a:moveTo>
                                  <a:pt x="330" y="0"/>
                                </a:moveTo>
                                <a:lnTo>
                                  <a:pt x="42765" y="10648"/>
                                </a:lnTo>
                                <a:lnTo>
                                  <a:pt x="0" y="2728"/>
                                </a:lnTo>
                                <a:lnTo>
                                  <a:pt x="330" y="0"/>
                                </a:lnTo>
                                <a:close/>
                              </a:path>
                            </a:pathLst>
                          </a:custGeom>
                          <a:ln w="0" cap="flat">
                            <a:miter lim="127000"/>
                          </a:ln>
                        </wps:spPr>
                        <wps:style>
                          <a:lnRef idx="0">
                            <a:srgbClr val="000000">
                              <a:alpha val="0"/>
                            </a:srgbClr>
                          </a:lnRef>
                          <a:fillRef idx="1">
                            <a:srgbClr val="9FCBDC">
                              <a:alpha val="40000"/>
                            </a:srgbClr>
                          </a:fillRef>
                          <a:effectRef idx="0">
                            <a:scrgbClr r="0" g="0" b="0"/>
                          </a:effectRef>
                          <a:fontRef idx="none"/>
                        </wps:style>
                        <wps:bodyPr/>
                      </wps:wsp>
                      <wps:wsp>
                        <wps:cNvPr id="38108" name="Shape 38108"/>
                        <wps:cNvSpPr/>
                        <wps:spPr>
                          <a:xfrm>
                            <a:off x="242972" y="2832691"/>
                            <a:ext cx="1838379" cy="462322"/>
                          </a:xfrm>
                          <a:custGeom>
                            <a:avLst/>
                            <a:gdLst/>
                            <a:ahLst/>
                            <a:cxnLst/>
                            <a:rect l="0" t="0" r="0" b="0"/>
                            <a:pathLst>
                              <a:path w="1838379" h="462322">
                                <a:moveTo>
                                  <a:pt x="0" y="0"/>
                                </a:moveTo>
                                <a:lnTo>
                                  <a:pt x="1838379" y="462322"/>
                                </a:lnTo>
                                <a:lnTo>
                                  <a:pt x="1444248" y="462322"/>
                                </a:lnTo>
                                <a:lnTo>
                                  <a:pt x="3961" y="3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75787" name="Picture 475787"/>
                          <pic:cNvPicPr/>
                        </pic:nvPicPr>
                        <pic:blipFill>
                          <a:blip r:embed="rId28"/>
                          <a:stretch>
                            <a:fillRect/>
                          </a:stretch>
                        </pic:blipFill>
                        <pic:spPr>
                          <a:xfrm>
                            <a:off x="-1777" y="2751580"/>
                            <a:ext cx="1703832" cy="542544"/>
                          </a:xfrm>
                          <a:prstGeom prst="rect">
                            <a:avLst/>
                          </a:prstGeom>
                        </pic:spPr>
                      </pic:pic>
                      <pic:pic xmlns:pic="http://schemas.openxmlformats.org/drawingml/2006/picture">
                        <pic:nvPicPr>
                          <pic:cNvPr id="475788" name="Picture 475788"/>
                          <pic:cNvPicPr/>
                        </pic:nvPicPr>
                        <pic:blipFill>
                          <a:blip r:embed="rId29"/>
                          <a:stretch>
                            <a:fillRect/>
                          </a:stretch>
                        </pic:blipFill>
                        <pic:spPr>
                          <a:xfrm>
                            <a:off x="-1777" y="2747516"/>
                            <a:ext cx="1700784" cy="548640"/>
                          </a:xfrm>
                          <a:prstGeom prst="rect">
                            <a:avLst/>
                          </a:prstGeom>
                        </pic:spPr>
                      </pic:pic>
                      <pic:pic xmlns:pic="http://schemas.openxmlformats.org/drawingml/2006/picture">
                        <pic:nvPicPr>
                          <pic:cNvPr id="38114" name="Picture 38114"/>
                          <pic:cNvPicPr/>
                        </pic:nvPicPr>
                        <pic:blipFill>
                          <a:blip r:embed="rId30"/>
                          <a:stretch>
                            <a:fillRect/>
                          </a:stretch>
                        </pic:blipFill>
                        <pic:spPr>
                          <a:xfrm>
                            <a:off x="204311" y="557522"/>
                            <a:ext cx="4229439" cy="2311292"/>
                          </a:xfrm>
                          <a:prstGeom prst="rect">
                            <a:avLst/>
                          </a:prstGeom>
                        </pic:spPr>
                      </pic:pic>
                      <pic:pic xmlns:pic="http://schemas.openxmlformats.org/drawingml/2006/picture">
                        <pic:nvPicPr>
                          <pic:cNvPr id="38116" name="Picture 38116"/>
                          <pic:cNvPicPr/>
                        </pic:nvPicPr>
                        <pic:blipFill>
                          <a:blip r:embed="rId31"/>
                          <a:stretch>
                            <a:fillRect/>
                          </a:stretch>
                        </pic:blipFill>
                        <pic:spPr>
                          <a:xfrm>
                            <a:off x="149564" y="0"/>
                            <a:ext cx="4195920" cy="578584"/>
                          </a:xfrm>
                          <a:prstGeom prst="rect">
                            <a:avLst/>
                          </a:prstGeom>
                        </pic:spPr>
                      </pic:pic>
                      <wps:wsp>
                        <wps:cNvPr id="38117" name="Rectangle 38117"/>
                        <wps:cNvSpPr/>
                        <wps:spPr>
                          <a:xfrm>
                            <a:off x="4574540" y="3158970"/>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118" name="Rectangle 38118"/>
                        <wps:cNvSpPr/>
                        <wps:spPr>
                          <a:xfrm>
                            <a:off x="4612640" y="3158970"/>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119" name="Rectangle 38119"/>
                        <wps:cNvSpPr/>
                        <wps:spPr>
                          <a:xfrm>
                            <a:off x="0" y="3297654"/>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38554" o:spid="_x0000_s1312" style="width:366.2pt;height:272.95pt;mso-position-horizontal-relative:char;mso-position-vertical-relative:line" coordsize="46507,3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">
                <v:shape id="Shape 38106" o:spid="_x0000_s1313" style="position:absolute;left:2924;top:28464;width:24220;height:4486;visibility:visible;mso-wrap-style:square;v-text-anchor:top" coordsize="2422002,4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" path="m,l2422002,448540r-634442,l,xe" fillcolor="#9fcbdc" stroked="f" strokeweight="0">
                  <v:fill opacity="26214f"/>
                  <v:stroke miterlimit="83231f" joinstyle="miter"/>
                  <v:path arrowok="t" textboxrect="0,0,2422002,448540"/>
                </v:shape>
                <v:shape id="Shape 38107" o:spid="_x0000_s1314" style="position:absolute;left:2497;top:28358;width:427;height:106;visibility:visible;mso-wrap-style:square;v-text-anchor:top" coordsize="42765,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" path="m330,l42765,10648,,2728,330,xe" fillcolor="#9fcbdc" stroked="f" strokeweight="0">
                  <v:fill opacity="26214f"/>
                  <v:stroke miterlimit="83231f" joinstyle="miter"/>
                  <v:path arrowok="t" textboxrect="0,0,42765,10648"/>
                </v:shape>
                <v:shape id="Shape 38108" o:spid="_x0000_s1315" style="position:absolute;left:2429;top:28326;width:18384;height:4624;visibility:visible;mso-wrap-style:square;v-text-anchor:top" coordsize="1838379,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" path="m,l1838379,462322r-394131,l3961,3172,,xe" fillcolor="black" stroked="f" strokeweight="0">
                  <v:stroke miterlimit="83231f" joinstyle="miter"/>
                  <v:path arrowok="t" textboxrect="0,0,1838379,462322"/>
                </v:shape>
                <v:shape id="Picture 475787" o:spid="_x0000_s1316" type="#_x0000_t75" style="position:absolute;left:-17;top:27515;width:17037;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">
                  <v:imagedata r:id="rId32" o:title=""/>
                </v:shape>
                <v:shape id="Picture 475788" o:spid="_x0000_s1317" type="#_x0000_t75" style="position:absolute;left:-17;top:27475;width:1700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">
                  <v:imagedata r:id="rId33" o:title=""/>
                </v:shape>
                <v:shape id="Picture 38114" o:spid="_x0000_s1318" type="#_x0000_t75" style="position:absolute;left:2043;top:5575;width:42294;height:2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">
                  <v:imagedata r:id="rId34" o:title=""/>
                </v:shape>
                <v:shape id="Picture 38116" o:spid="_x0000_s1319" type="#_x0000_t75" style="position:absolute;left:1495;width:41959;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">
                  <v:imagedata r:id="rId35" o:title=""/>
                </v:shape>
                <v:rect id="Rectangle 38117" o:spid="_x0000_s1320" style="position:absolute;left:45745;top:315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38118" o:spid="_x0000_s1321" style="position:absolute;left:46126;top:315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" filled="f" stroked="f">
                  <v:textbox inset="0,0,0,0">
                    <w:txbxContent>
                      <w:p w:rsidR="008D57CA" w:rsidRDefault="000E2FC2">
                        <w:pPr>
                          <w:spacing w:after="160" w:line="259" w:lineRule="auto"/>
                          <w:ind w:left="0" w:right="0" w:firstLine="0"/>
                          <w:jc w:val="left"/>
                        </w:pPr>
                        <w:r>
                          <w:t xml:space="preserve"> </w:t>
                        </w:r>
                      </w:p>
                    </w:txbxContent>
                  </v:textbox>
                </v:rect>
                <v:rect id="Rectangle 38119" o:spid="_x0000_s1322" style="position:absolute;top:329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w10:anchorlock/>
              </v:group>
            </w:pict>
          </mc:Fallback>
        </mc:AlternateContent>
      </w:r>
    </w:p>
    <w:p w:rsidR="008D57CA" w:rsidRDefault="000E2FC2">
      <w:pPr>
        <w:ind w:left="296" w:right="15"/>
      </w:pPr>
      <w:r>
        <w:t xml:space="preserve">Коррекционная работа на ступени начального общего образования включает в себя     взаимосвязанные направления работы: </w:t>
      </w:r>
    </w:p>
    <w:p w:rsidR="008D57CA" w:rsidRDefault="000E2FC2">
      <w:pPr>
        <w:numPr>
          <w:ilvl w:val="0"/>
          <w:numId w:val="97"/>
        </w:numPr>
        <w:ind w:right="15" w:firstLine="708"/>
      </w:pPr>
      <w:r>
        <w:t xml:space="preserve">диагностическая работа; </w:t>
      </w:r>
    </w:p>
    <w:p w:rsidR="008D57CA" w:rsidRDefault="000E2FC2">
      <w:pPr>
        <w:numPr>
          <w:ilvl w:val="0"/>
          <w:numId w:val="97"/>
        </w:numPr>
        <w:ind w:right="15" w:firstLine="708"/>
      </w:pPr>
      <w:r>
        <w:t xml:space="preserve">коррекционно-развивающая работа; </w:t>
      </w:r>
    </w:p>
    <w:p w:rsidR="008D57CA" w:rsidRDefault="000E2FC2">
      <w:pPr>
        <w:numPr>
          <w:ilvl w:val="0"/>
          <w:numId w:val="97"/>
        </w:numPr>
        <w:ind w:right="15" w:firstLine="708"/>
      </w:pPr>
      <w:r>
        <w:t xml:space="preserve">консультативная работа; </w:t>
      </w:r>
    </w:p>
    <w:p w:rsidR="008D57CA" w:rsidRDefault="000E2FC2">
      <w:pPr>
        <w:numPr>
          <w:ilvl w:val="0"/>
          <w:numId w:val="97"/>
        </w:numPr>
        <w:ind w:right="15" w:firstLine="708"/>
      </w:pPr>
      <w:r>
        <w:t xml:space="preserve">информационно-просветительская работа. </w:t>
      </w:r>
    </w:p>
    <w:p w:rsidR="008D57CA" w:rsidRDefault="000E2FC2">
      <w:pPr>
        <w:ind w:left="721" w:right="15"/>
      </w:pPr>
      <w:r>
        <w:t xml:space="preserve">Данные направления отражают ее основное содержание. </w:t>
      </w:r>
    </w:p>
    <w:p w:rsidR="008D57CA" w:rsidRDefault="000E2FC2">
      <w:pPr>
        <w:spacing w:after="0" w:line="259" w:lineRule="auto"/>
        <w:ind w:left="1560" w:right="0" w:firstLine="0"/>
        <w:jc w:val="left"/>
      </w:pPr>
      <w:r>
        <w:t xml:space="preserve"> </w:t>
      </w:r>
    </w:p>
    <w:tbl>
      <w:tblPr>
        <w:tblStyle w:val="TableGrid"/>
        <w:tblW w:w="10226" w:type="dxa"/>
        <w:tblInd w:w="0" w:type="dxa"/>
        <w:tblCellMar>
          <w:top w:w="7" w:type="dxa"/>
          <w:left w:w="106" w:type="dxa"/>
          <w:right w:w="48" w:type="dxa"/>
        </w:tblCellMar>
        <w:tblLook w:val="04A0" w:firstRow="1" w:lastRow="0" w:firstColumn="1" w:lastColumn="0" w:noHBand="0" w:noVBand="1"/>
      </w:tblPr>
      <w:tblGrid>
        <w:gridCol w:w="3541"/>
        <w:gridCol w:w="3042"/>
        <w:gridCol w:w="2500"/>
        <w:gridCol w:w="964"/>
        <w:gridCol w:w="3538"/>
      </w:tblGrid>
      <w:tr w:rsidR="008D57CA">
        <w:trPr>
          <w:trHeight w:val="562"/>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Направления работы </w:t>
            </w: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201" w:right="0" w:firstLine="41"/>
              <w:jc w:val="left"/>
            </w:pPr>
            <w:r>
              <w:t xml:space="preserve">Характеристика и содержание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Мероприятия </w:t>
            </w:r>
          </w:p>
        </w:tc>
        <w:tc>
          <w:tcPr>
            <w:tcW w:w="113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Сроки </w:t>
            </w:r>
          </w:p>
        </w:tc>
        <w:tc>
          <w:tcPr>
            <w:tcW w:w="14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Ответствен ные </w:t>
            </w:r>
          </w:p>
        </w:tc>
      </w:tr>
      <w:tr w:rsidR="008D57CA">
        <w:trPr>
          <w:trHeight w:val="2494"/>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диагностическая работа </w:t>
            </w: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745" w:right="0" w:firstLine="0"/>
              <w:jc w:val="center"/>
            </w:pPr>
            <w:r>
              <w:t xml:space="preserve"> </w:t>
            </w:r>
          </w:p>
          <w:p w:rsidR="008D57CA" w:rsidRDefault="000E2FC2">
            <w:pPr>
              <w:spacing w:after="0" w:line="259" w:lineRule="auto"/>
              <w:ind w:left="0" w:right="0" w:firstLine="0"/>
              <w:jc w:val="center"/>
            </w:pPr>
            <w:r>
              <w:t xml:space="preserve">изучение медицинских карт; </w:t>
            </w:r>
          </w:p>
        </w:tc>
        <w:tc>
          <w:tcPr>
            <w:tcW w:w="113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август </w:t>
            </w:r>
          </w:p>
        </w:tc>
        <w:tc>
          <w:tcPr>
            <w:tcW w:w="14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0" w:firstLine="0"/>
              <w:jc w:val="left"/>
            </w:pPr>
            <w:r>
              <w:t xml:space="preserve">шк.врач, зам. </w:t>
            </w:r>
          </w:p>
          <w:p w:rsidR="008D57CA" w:rsidRDefault="000E2FC2">
            <w:pPr>
              <w:spacing w:after="0" w:line="259" w:lineRule="auto"/>
              <w:ind w:left="0" w:right="0" w:firstLine="0"/>
              <w:jc w:val="left"/>
            </w:pPr>
            <w:r>
              <w:t xml:space="preserve">директора по УВР </w:t>
            </w:r>
          </w:p>
        </w:tc>
      </w:tr>
      <w:tr w:rsidR="008D57CA">
        <w:trPr>
          <w:trHeight w:val="1942"/>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lastRenderedPageBreak/>
              <w:t xml:space="preserve">коррекционноразвивающая работа </w:t>
            </w: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по плану психолога </w:t>
            </w:r>
          </w:p>
        </w:tc>
        <w:tc>
          <w:tcPr>
            <w:tcW w:w="113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в течение года </w:t>
            </w:r>
          </w:p>
        </w:tc>
        <w:tc>
          <w:tcPr>
            <w:tcW w:w="1433" w:type="dxa"/>
            <w:tcBorders>
              <w:top w:val="single" w:sz="4" w:space="0" w:color="000000"/>
              <w:left w:val="single" w:sz="4" w:space="0" w:color="000000"/>
              <w:bottom w:val="single" w:sz="4" w:space="0" w:color="000000"/>
              <w:right w:val="single" w:sz="4" w:space="0" w:color="000000"/>
            </w:tcBorders>
          </w:tcPr>
          <w:p w:rsidR="008D57CA" w:rsidRDefault="000E2FC2">
            <w:pPr>
              <w:spacing w:after="44" w:line="238" w:lineRule="auto"/>
              <w:ind w:left="0" w:right="0" w:firstLine="0"/>
              <w:jc w:val="left"/>
            </w:pPr>
            <w:r>
              <w:t xml:space="preserve">школьный психолог, учителя нач. </w:t>
            </w:r>
          </w:p>
          <w:p w:rsidR="008D57CA" w:rsidRDefault="000E2FC2">
            <w:pPr>
              <w:spacing w:after="0" w:line="259" w:lineRule="auto"/>
              <w:ind w:left="0" w:right="0" w:firstLine="0"/>
              <w:jc w:val="left"/>
            </w:pPr>
            <w:r>
              <w:t xml:space="preserve">классов </w:t>
            </w:r>
          </w:p>
        </w:tc>
      </w:tr>
      <w:tr w:rsidR="008D57CA">
        <w:trPr>
          <w:trHeight w:val="1944"/>
        </w:trPr>
        <w:tc>
          <w:tcPr>
            <w:tcW w:w="198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494"/>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45" w:firstLine="0"/>
              <w:jc w:val="left"/>
            </w:pPr>
            <w:r>
              <w:t xml:space="preserve">консультатив ная работа </w:t>
            </w: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9" w:firstLine="0"/>
            </w:pPr>
            <w: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0" w:right="0" w:firstLine="0"/>
              <w:jc w:val="left"/>
            </w:pPr>
            <w:r>
              <w:t xml:space="preserve">консультации </w:t>
            </w:r>
          </w:p>
          <w:p w:rsidR="008D57CA" w:rsidRDefault="000E2FC2">
            <w:pPr>
              <w:tabs>
                <w:tab w:val="right" w:pos="1687"/>
              </w:tabs>
              <w:spacing w:after="0" w:line="259" w:lineRule="auto"/>
              <w:ind w:left="0" w:right="0" w:firstLine="0"/>
              <w:jc w:val="left"/>
            </w:pPr>
            <w:r>
              <w:t xml:space="preserve">со </w:t>
            </w:r>
            <w:r>
              <w:tab/>
              <w:t xml:space="preserve">всеми </w:t>
            </w:r>
          </w:p>
          <w:p w:rsidR="008D57CA" w:rsidRDefault="000E2FC2">
            <w:pPr>
              <w:spacing w:after="0" w:line="259" w:lineRule="auto"/>
              <w:ind w:left="0" w:right="0" w:firstLine="0"/>
              <w:jc w:val="left"/>
            </w:pPr>
            <w:r>
              <w:t xml:space="preserve">участниками образовательно го процесса </w:t>
            </w:r>
          </w:p>
        </w:tc>
        <w:tc>
          <w:tcPr>
            <w:tcW w:w="113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5" w:firstLine="0"/>
              <w:jc w:val="left"/>
            </w:pPr>
            <w:r>
              <w:t xml:space="preserve">в течение года </w:t>
            </w:r>
          </w:p>
        </w:tc>
        <w:tc>
          <w:tcPr>
            <w:tcW w:w="14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медикопсихологопедагогическая служба школы </w:t>
            </w:r>
          </w:p>
        </w:tc>
      </w:tr>
      <w:tr w:rsidR="008D57CA">
        <w:trPr>
          <w:trHeight w:val="3322"/>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22" w:firstLine="0"/>
              <w:jc w:val="left"/>
            </w:pPr>
            <w:r>
              <w:t xml:space="preserve">информационнопросветительска я работа </w:t>
            </w:r>
          </w:p>
        </w:tc>
        <w:tc>
          <w:tcPr>
            <w:tcW w:w="382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1" w:firstLine="0"/>
            </w:pPr>
            <w: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tc>
        <w:tc>
          <w:tcPr>
            <w:tcW w:w="1841" w:type="dxa"/>
            <w:tcBorders>
              <w:top w:val="single" w:sz="4" w:space="0" w:color="000000"/>
              <w:left w:val="single" w:sz="4" w:space="0" w:color="000000"/>
              <w:bottom w:val="single" w:sz="4" w:space="0" w:color="000000"/>
              <w:right w:val="single" w:sz="4" w:space="0" w:color="000000"/>
            </w:tcBorders>
          </w:tcPr>
          <w:p w:rsidR="008D57CA" w:rsidRDefault="000E2FC2">
            <w:pPr>
              <w:spacing w:after="19" w:line="259" w:lineRule="auto"/>
              <w:ind w:left="0" w:right="66" w:firstLine="0"/>
              <w:jc w:val="right"/>
            </w:pPr>
            <w:r>
              <w:t>информа</w:t>
            </w:r>
          </w:p>
          <w:p w:rsidR="008D57CA" w:rsidRDefault="000E2FC2">
            <w:pPr>
              <w:spacing w:after="0" w:line="238" w:lineRule="auto"/>
              <w:ind w:left="0" w:right="0" w:firstLine="0"/>
              <w:jc w:val="left"/>
            </w:pPr>
            <w:r>
              <w:t>ционнопросветительск</w:t>
            </w:r>
          </w:p>
          <w:p w:rsidR="008D57CA" w:rsidRDefault="000E2FC2">
            <w:pPr>
              <w:spacing w:after="0" w:line="259" w:lineRule="auto"/>
              <w:ind w:left="0" w:right="0" w:firstLine="0"/>
              <w:jc w:val="left"/>
            </w:pPr>
            <w:r>
              <w:t xml:space="preserve">ая, </w:t>
            </w:r>
          </w:p>
          <w:p w:rsidR="008D57CA" w:rsidRDefault="000E2FC2">
            <w:pPr>
              <w:spacing w:after="5" w:line="259" w:lineRule="auto"/>
              <w:ind w:left="0" w:right="0" w:firstLine="0"/>
              <w:jc w:val="left"/>
            </w:pPr>
            <w:r>
              <w:t>разъяснительна</w:t>
            </w:r>
          </w:p>
          <w:p w:rsidR="008D57CA" w:rsidRDefault="000E2FC2">
            <w:pPr>
              <w:tabs>
                <w:tab w:val="center" w:pos="755"/>
                <w:tab w:val="right" w:pos="1687"/>
              </w:tabs>
              <w:spacing w:after="0" w:line="259" w:lineRule="auto"/>
              <w:ind w:left="0" w:right="0" w:firstLine="0"/>
              <w:jc w:val="left"/>
            </w:pPr>
            <w:r>
              <w:t xml:space="preserve">я </w:t>
            </w:r>
            <w:r>
              <w:tab/>
              <w:t xml:space="preserve">работа </w:t>
            </w:r>
            <w:r>
              <w:tab/>
              <w:t xml:space="preserve">со </w:t>
            </w:r>
          </w:p>
          <w:p w:rsidR="008D57CA" w:rsidRDefault="000E2FC2">
            <w:pPr>
              <w:spacing w:after="0" w:line="259" w:lineRule="auto"/>
              <w:ind w:left="0" w:right="0" w:firstLine="0"/>
              <w:jc w:val="left"/>
            </w:pPr>
            <w:r>
              <w:t xml:space="preserve">всеми участниками образовательно го процесса </w:t>
            </w:r>
          </w:p>
        </w:tc>
        <w:tc>
          <w:tcPr>
            <w:tcW w:w="113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5" w:firstLine="0"/>
              <w:jc w:val="left"/>
            </w:pPr>
            <w:r>
              <w:t xml:space="preserve">в течение года </w:t>
            </w:r>
          </w:p>
        </w:tc>
        <w:tc>
          <w:tcPr>
            <w:tcW w:w="14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97" w:right="0" w:firstLine="0"/>
              <w:jc w:val="center"/>
            </w:pPr>
            <w:r>
              <w:t xml:space="preserve"> </w:t>
            </w:r>
          </w:p>
        </w:tc>
      </w:tr>
    </w:tbl>
    <w:p w:rsidR="008D57CA" w:rsidRDefault="000E2FC2">
      <w:pPr>
        <w:spacing w:after="0" w:line="259" w:lineRule="auto"/>
        <w:ind w:left="1560" w:right="0" w:firstLine="0"/>
        <w:jc w:val="left"/>
      </w:pPr>
      <w:r>
        <w:t xml:space="preserve"> </w:t>
      </w:r>
    </w:p>
    <w:p w:rsidR="008D57CA" w:rsidRDefault="000E2FC2">
      <w:pPr>
        <w:ind w:left="852" w:right="15" w:firstLine="708"/>
      </w:pPr>
      <w: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r>
        <w:rPr>
          <w:i/>
        </w:rPr>
        <w:t xml:space="preserve"> </w:t>
      </w:r>
    </w:p>
    <w:p w:rsidR="008D57CA" w:rsidRDefault="000E2FC2">
      <w:pPr>
        <w:spacing w:after="24" w:line="259" w:lineRule="auto"/>
        <w:ind w:left="1560" w:right="0" w:firstLine="0"/>
        <w:jc w:val="left"/>
      </w:pPr>
      <w:r>
        <w:rPr>
          <w:b/>
        </w:rPr>
        <w:t xml:space="preserve">                                                 </w:t>
      </w:r>
    </w:p>
    <w:p w:rsidR="008D57CA" w:rsidRDefault="000E2FC2">
      <w:pPr>
        <w:spacing w:after="5" w:line="271" w:lineRule="auto"/>
        <w:ind w:left="1570" w:right="5"/>
      </w:pPr>
      <w:r>
        <w:rPr>
          <w:b/>
        </w:rPr>
        <w:t xml:space="preserve">  Этапы реализации программы </w:t>
      </w:r>
    </w:p>
    <w:p w:rsidR="008D57CA" w:rsidRDefault="000E2FC2">
      <w:pPr>
        <w:spacing w:after="0" w:line="259" w:lineRule="auto"/>
        <w:ind w:left="1560" w:right="0" w:firstLine="0"/>
        <w:jc w:val="left"/>
      </w:pPr>
      <w:r>
        <w:t xml:space="preserve"> </w:t>
      </w:r>
    </w:p>
    <w:tbl>
      <w:tblPr>
        <w:tblStyle w:val="TableGrid"/>
        <w:tblW w:w="10209" w:type="dxa"/>
        <w:tblInd w:w="0" w:type="dxa"/>
        <w:tblCellMar>
          <w:top w:w="49" w:type="dxa"/>
          <w:right w:w="52" w:type="dxa"/>
        </w:tblCellMar>
        <w:tblLook w:val="04A0" w:firstRow="1" w:lastRow="0" w:firstColumn="1" w:lastColumn="0" w:noHBand="0" w:noVBand="1"/>
      </w:tblPr>
      <w:tblGrid>
        <w:gridCol w:w="1893"/>
        <w:gridCol w:w="2927"/>
        <w:gridCol w:w="3151"/>
        <w:gridCol w:w="1033"/>
        <w:gridCol w:w="1205"/>
      </w:tblGrid>
      <w:tr w:rsidR="008D57CA">
        <w:trPr>
          <w:trHeight w:val="286"/>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Этап </w:t>
            </w: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6" w:right="0" w:firstLine="0"/>
              <w:jc w:val="left"/>
            </w:pPr>
            <w:r>
              <w:t xml:space="preserve">Результат этапа </w:t>
            </w:r>
          </w:p>
        </w:tc>
        <w:tc>
          <w:tcPr>
            <w:tcW w:w="3416"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Ответственный </w:t>
            </w:r>
          </w:p>
        </w:tc>
        <w:tc>
          <w:tcPr>
            <w:tcW w:w="1070"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121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4426"/>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сбора и анализа информации </w:t>
            </w: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6" w:right="58" w:firstLine="0"/>
            </w:pPr>
            <w:r>
              <w:t xml:space="preserve">оценка контингента обучающихся для учёта особенностей развития детей, </w:t>
            </w:r>
          </w:p>
          <w:p w:rsidR="008D57CA" w:rsidRDefault="000E2FC2">
            <w:pPr>
              <w:spacing w:after="5" w:line="259" w:lineRule="auto"/>
              <w:ind w:left="106" w:right="0" w:firstLine="0"/>
              <w:jc w:val="left"/>
            </w:pPr>
            <w:r>
              <w:t xml:space="preserve">определения </w:t>
            </w:r>
          </w:p>
          <w:p w:rsidR="008D57CA" w:rsidRDefault="000E2FC2">
            <w:pPr>
              <w:tabs>
                <w:tab w:val="center" w:pos="1697"/>
                <w:tab w:val="right" w:pos="2469"/>
              </w:tabs>
              <w:spacing w:after="0" w:line="259" w:lineRule="auto"/>
              <w:ind w:left="0" w:right="0" w:firstLine="0"/>
              <w:jc w:val="left"/>
            </w:pPr>
            <w:r>
              <w:t xml:space="preserve">специфики </w:t>
            </w:r>
            <w:r>
              <w:tab/>
              <w:t xml:space="preserve">и </w:t>
            </w:r>
            <w:r>
              <w:tab/>
              <w:t xml:space="preserve">их </w:t>
            </w:r>
          </w:p>
          <w:p w:rsidR="008D57CA" w:rsidRDefault="000E2FC2">
            <w:pPr>
              <w:spacing w:after="29" w:line="238" w:lineRule="auto"/>
              <w:ind w:left="106" w:right="0" w:firstLine="0"/>
              <w:jc w:val="left"/>
            </w:pPr>
            <w:r>
              <w:t xml:space="preserve">особых образовательных потребностей; оценка образовательной </w:t>
            </w:r>
          </w:p>
          <w:p w:rsidR="008D57CA" w:rsidRDefault="000E2FC2">
            <w:pPr>
              <w:tabs>
                <w:tab w:val="center" w:pos="1243"/>
                <w:tab w:val="right" w:pos="2469"/>
              </w:tabs>
              <w:spacing w:after="0" w:line="259" w:lineRule="auto"/>
              <w:ind w:left="0" w:right="0" w:firstLine="0"/>
              <w:jc w:val="left"/>
            </w:pPr>
            <w:r>
              <w:t xml:space="preserve">среды </w:t>
            </w:r>
            <w:r>
              <w:tab/>
              <w:t xml:space="preserve">с </w:t>
            </w:r>
            <w:r>
              <w:tab/>
              <w:t xml:space="preserve">целью </w:t>
            </w:r>
          </w:p>
          <w:p w:rsidR="008D57CA" w:rsidRDefault="000E2FC2">
            <w:pPr>
              <w:spacing w:after="0" w:line="259" w:lineRule="auto"/>
              <w:ind w:left="106" w:right="0" w:firstLine="0"/>
              <w:jc w:val="left"/>
            </w:pPr>
            <w:r>
              <w:t xml:space="preserve">соответствия требованиям программнометодического обеспечения, </w:t>
            </w:r>
          </w:p>
        </w:tc>
        <w:tc>
          <w:tcPr>
            <w:tcW w:w="3416"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708"/>
              <w:jc w:val="left"/>
            </w:pPr>
            <w:r>
              <w:t xml:space="preserve">школьный </w:t>
            </w:r>
            <w:r>
              <w:tab/>
              <w:t xml:space="preserve">психолог, классов, дефектолог </w:t>
            </w:r>
          </w:p>
        </w:tc>
        <w:tc>
          <w:tcPr>
            <w:tcW w:w="1070" w:type="dxa"/>
            <w:tcBorders>
              <w:top w:val="single" w:sz="4" w:space="0" w:color="000000"/>
              <w:left w:val="nil"/>
              <w:bottom w:val="single" w:sz="4" w:space="0" w:color="000000"/>
              <w:right w:val="nil"/>
            </w:tcBorders>
          </w:tcPr>
          <w:p w:rsidR="008D57CA" w:rsidRDefault="000E2FC2">
            <w:pPr>
              <w:spacing w:after="0" w:line="259" w:lineRule="auto"/>
              <w:ind w:left="0" w:right="0" w:firstLine="0"/>
              <w:jc w:val="left"/>
            </w:pPr>
            <w:r>
              <w:t xml:space="preserve">учителя </w:t>
            </w:r>
          </w:p>
        </w:tc>
        <w:tc>
          <w:tcPr>
            <w:tcW w:w="1216" w:type="dxa"/>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pPr>
            <w:r>
              <w:t xml:space="preserve">начальных </w:t>
            </w:r>
          </w:p>
        </w:tc>
      </w:tr>
    </w:tbl>
    <w:p w:rsidR="008D57CA" w:rsidRDefault="008D57CA">
      <w:pPr>
        <w:spacing w:after="0" w:line="259" w:lineRule="auto"/>
        <w:ind w:left="-991" w:right="10356" w:firstLine="0"/>
        <w:jc w:val="left"/>
      </w:pPr>
    </w:p>
    <w:tbl>
      <w:tblPr>
        <w:tblStyle w:val="TableGrid"/>
        <w:tblW w:w="10209" w:type="dxa"/>
        <w:tblInd w:w="0" w:type="dxa"/>
        <w:tblCellMar>
          <w:top w:w="53" w:type="dxa"/>
          <w:left w:w="106" w:type="dxa"/>
          <w:right w:w="48" w:type="dxa"/>
        </w:tblCellMar>
        <w:tblLook w:val="04A0" w:firstRow="1" w:lastRow="0" w:firstColumn="1" w:lastColumn="0" w:noHBand="0" w:noVBand="1"/>
      </w:tblPr>
      <w:tblGrid>
        <w:gridCol w:w="2992"/>
        <w:gridCol w:w="3054"/>
        <w:gridCol w:w="4163"/>
      </w:tblGrid>
      <w:tr w:rsidR="008D57CA">
        <w:trPr>
          <w:trHeight w:val="2237"/>
        </w:trPr>
        <w:tc>
          <w:tcPr>
            <w:tcW w:w="198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материально-</w:t>
            </w:r>
          </w:p>
          <w:p w:rsidR="008D57CA" w:rsidRDefault="000E2FC2">
            <w:pPr>
              <w:spacing w:after="0" w:line="258" w:lineRule="auto"/>
              <w:ind w:left="0" w:right="61" w:firstLine="0"/>
            </w:pPr>
            <w:r>
              <w:t xml:space="preserve">технической и кадровой базы учреждения. </w:t>
            </w:r>
          </w:p>
          <w:p w:rsidR="008D57CA" w:rsidRDefault="000E2FC2">
            <w:pPr>
              <w:spacing w:after="0" w:line="259" w:lineRule="auto"/>
              <w:ind w:left="708" w:right="0" w:firstLine="0"/>
              <w:jc w:val="left"/>
            </w:pPr>
            <w:r>
              <w:t xml:space="preserve"> </w:t>
            </w:r>
          </w:p>
        </w:tc>
        <w:tc>
          <w:tcPr>
            <w:tcW w:w="570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806"/>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lastRenderedPageBreak/>
              <w:t xml:space="preserve">планирования, организации, координации </w:t>
            </w: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70" w:firstLine="0"/>
              <w:jc w:val="center"/>
            </w:pPr>
            <w:r>
              <w:t xml:space="preserve">особым </w:t>
            </w:r>
          </w:p>
          <w:p w:rsidR="008D57CA" w:rsidRDefault="000E2FC2">
            <w:pPr>
              <w:spacing w:after="0" w:line="238" w:lineRule="auto"/>
              <w:ind w:left="0" w:right="0" w:firstLine="0"/>
              <w:jc w:val="left"/>
            </w:pPr>
            <w:r>
              <w:t xml:space="preserve">образом организованный </w:t>
            </w:r>
          </w:p>
          <w:p w:rsidR="008D57CA" w:rsidRDefault="000E2FC2">
            <w:pPr>
              <w:spacing w:after="2" w:line="261" w:lineRule="auto"/>
              <w:ind w:left="0" w:right="0" w:firstLine="0"/>
              <w:jc w:val="left"/>
            </w:pPr>
            <w:r>
              <w:t xml:space="preserve">образовательный процесс, </w:t>
            </w:r>
            <w:r>
              <w:tab/>
              <w:t xml:space="preserve">имеющий коррекционноразвивающую </w:t>
            </w:r>
          </w:p>
          <w:p w:rsidR="008D57CA" w:rsidRDefault="000E2FC2">
            <w:pPr>
              <w:spacing w:after="19" w:line="247" w:lineRule="auto"/>
              <w:ind w:left="0" w:right="0" w:firstLine="0"/>
              <w:jc w:val="left"/>
            </w:pPr>
            <w:r>
              <w:t xml:space="preserve">направленность </w:t>
            </w:r>
            <w:r>
              <w:tab/>
              <w:t xml:space="preserve">и процесс специального сопровождения детей с </w:t>
            </w:r>
            <w:r>
              <w:tab/>
              <w:t xml:space="preserve">ограниченными возможностями </w:t>
            </w:r>
          </w:p>
          <w:p w:rsidR="008D57CA" w:rsidRDefault="000E2FC2">
            <w:pPr>
              <w:tabs>
                <w:tab w:val="center" w:pos="456"/>
                <w:tab w:val="center" w:pos="2117"/>
              </w:tabs>
              <w:spacing w:after="0" w:line="259" w:lineRule="auto"/>
              <w:ind w:left="0" w:right="0" w:firstLine="0"/>
              <w:jc w:val="left"/>
            </w:pPr>
            <w:r>
              <w:rPr>
                <w:rFonts w:ascii="Calibri" w:eastAsia="Calibri" w:hAnsi="Calibri" w:cs="Calibri"/>
                <w:sz w:val="22"/>
              </w:rPr>
              <w:tab/>
            </w:r>
            <w:r>
              <w:t xml:space="preserve">здоровья </w:t>
            </w:r>
            <w:r>
              <w:tab/>
              <w:t xml:space="preserve">при </w:t>
            </w:r>
          </w:p>
          <w:p w:rsidR="008D57CA" w:rsidRDefault="000E2FC2">
            <w:pPr>
              <w:spacing w:after="0" w:line="259" w:lineRule="auto"/>
              <w:ind w:left="0" w:right="63" w:firstLine="0"/>
            </w:pPr>
            <w:r>
              <w:t xml:space="preserve">специально созданных (вариативных) условиях обучения, воспитания, развития, социализации  рассматриваемой категории детей </w:t>
            </w:r>
          </w:p>
        </w:tc>
        <w:tc>
          <w:tcPr>
            <w:tcW w:w="57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pPr>
            <w:r>
              <w:t xml:space="preserve">заместитель директора по УВР, школьный психолог, учителя начальных классов, дефектолог </w:t>
            </w:r>
          </w:p>
        </w:tc>
      </w:tr>
      <w:tr w:rsidR="008D57CA">
        <w:trPr>
          <w:trHeight w:val="2770"/>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диагностики коррекционноразвивающей образовательной среды </w:t>
            </w: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18" w:line="248" w:lineRule="auto"/>
              <w:ind w:left="0" w:right="0" w:firstLine="708"/>
              <w:jc w:val="left"/>
            </w:pPr>
            <w:r>
              <w:t>констатация соответствия созданных условий и выбранных коррекционно-</w:t>
            </w:r>
          </w:p>
          <w:p w:rsidR="008D57CA" w:rsidRDefault="000E2FC2">
            <w:pPr>
              <w:tabs>
                <w:tab w:val="center" w:pos="697"/>
                <w:tab w:val="center" w:pos="2240"/>
              </w:tabs>
              <w:spacing w:after="0" w:line="259" w:lineRule="auto"/>
              <w:ind w:left="0" w:right="0" w:firstLine="0"/>
              <w:jc w:val="left"/>
            </w:pPr>
            <w:r>
              <w:rPr>
                <w:rFonts w:ascii="Calibri" w:eastAsia="Calibri" w:hAnsi="Calibri" w:cs="Calibri"/>
                <w:sz w:val="22"/>
              </w:rPr>
              <w:tab/>
            </w:r>
            <w:r>
              <w:t xml:space="preserve">развивающих </w:t>
            </w:r>
            <w:r>
              <w:tab/>
              <w:t xml:space="preserve">и </w:t>
            </w:r>
          </w:p>
          <w:p w:rsidR="008D57CA" w:rsidRDefault="000E2FC2">
            <w:pPr>
              <w:spacing w:after="5" w:line="259" w:lineRule="auto"/>
              <w:ind w:left="0" w:right="0" w:firstLine="0"/>
              <w:jc w:val="left"/>
            </w:pPr>
            <w:r>
              <w:t xml:space="preserve">образовательных </w:t>
            </w:r>
          </w:p>
          <w:p w:rsidR="008D57CA" w:rsidRDefault="000E2FC2">
            <w:pPr>
              <w:tabs>
                <w:tab w:val="center" w:pos="498"/>
                <w:tab w:val="center" w:pos="1912"/>
              </w:tabs>
              <w:spacing w:after="0" w:line="259" w:lineRule="auto"/>
              <w:ind w:left="0" w:right="0" w:firstLine="0"/>
              <w:jc w:val="left"/>
            </w:pPr>
            <w:r>
              <w:rPr>
                <w:rFonts w:ascii="Calibri" w:eastAsia="Calibri" w:hAnsi="Calibri" w:cs="Calibri"/>
                <w:sz w:val="22"/>
              </w:rPr>
              <w:tab/>
            </w:r>
            <w:r>
              <w:t xml:space="preserve">программ </w:t>
            </w:r>
            <w:r>
              <w:tab/>
              <w:t xml:space="preserve">особым </w:t>
            </w:r>
          </w:p>
          <w:p w:rsidR="008D57CA" w:rsidRDefault="000E2FC2">
            <w:pPr>
              <w:spacing w:after="0" w:line="259" w:lineRule="auto"/>
              <w:ind w:left="0" w:right="0" w:firstLine="0"/>
              <w:jc w:val="left"/>
            </w:pPr>
            <w:r>
              <w:t xml:space="preserve">образовательным потребностям ребёнка </w:t>
            </w:r>
          </w:p>
        </w:tc>
        <w:tc>
          <w:tcPr>
            <w:tcW w:w="57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pPr>
            <w:r>
              <w:t xml:space="preserve">заместитель директора по УВР, школьный психолог, учителя начальных классов, дефектолог </w:t>
            </w:r>
          </w:p>
        </w:tc>
      </w:tr>
      <w:tr w:rsidR="008D57CA">
        <w:trPr>
          <w:trHeight w:val="3598"/>
        </w:trPr>
        <w:tc>
          <w:tcPr>
            <w:tcW w:w="1988"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532"/>
                <w:tab w:val="center" w:pos="1707"/>
              </w:tabs>
              <w:spacing w:after="28" w:line="259" w:lineRule="auto"/>
              <w:ind w:left="0" w:right="0" w:firstLine="0"/>
              <w:jc w:val="left"/>
            </w:pPr>
            <w:r>
              <w:rPr>
                <w:rFonts w:ascii="Calibri" w:eastAsia="Calibri" w:hAnsi="Calibri" w:cs="Calibri"/>
                <w:sz w:val="22"/>
              </w:rPr>
              <w:tab/>
            </w:r>
            <w:r>
              <w:t xml:space="preserve">регуляции </w:t>
            </w:r>
            <w:r>
              <w:tab/>
              <w:t xml:space="preserve">и </w:t>
            </w:r>
          </w:p>
          <w:p w:rsidR="008D57CA" w:rsidRDefault="000E2FC2">
            <w:pPr>
              <w:spacing w:after="0" w:line="259" w:lineRule="auto"/>
              <w:ind w:left="2" w:right="0" w:firstLine="0"/>
              <w:jc w:val="left"/>
            </w:pPr>
            <w:r>
              <w:t xml:space="preserve">корректировки </w:t>
            </w:r>
          </w:p>
        </w:tc>
        <w:tc>
          <w:tcPr>
            <w:tcW w:w="252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внесение </w:t>
            </w:r>
          </w:p>
          <w:p w:rsidR="008D57CA" w:rsidRDefault="000E2FC2">
            <w:pPr>
              <w:spacing w:after="5" w:line="259" w:lineRule="auto"/>
              <w:ind w:left="0" w:right="0" w:firstLine="0"/>
              <w:jc w:val="left"/>
            </w:pPr>
            <w:r>
              <w:t xml:space="preserve">необходимых </w:t>
            </w:r>
          </w:p>
          <w:p w:rsidR="008D57CA" w:rsidRDefault="000E2FC2">
            <w:pPr>
              <w:tabs>
                <w:tab w:val="center" w:pos="551"/>
                <w:tab w:val="center" w:pos="2249"/>
              </w:tabs>
              <w:spacing w:after="0" w:line="259" w:lineRule="auto"/>
              <w:ind w:left="0" w:right="0" w:firstLine="0"/>
              <w:jc w:val="left"/>
            </w:pPr>
            <w:r>
              <w:rPr>
                <w:rFonts w:ascii="Calibri" w:eastAsia="Calibri" w:hAnsi="Calibri" w:cs="Calibri"/>
                <w:sz w:val="22"/>
              </w:rPr>
              <w:tab/>
            </w:r>
            <w:r>
              <w:t xml:space="preserve">изменений </w:t>
            </w:r>
            <w:r>
              <w:tab/>
              <w:t xml:space="preserve">в </w:t>
            </w:r>
          </w:p>
          <w:p w:rsidR="008D57CA" w:rsidRDefault="000E2FC2">
            <w:pPr>
              <w:spacing w:after="0" w:line="238" w:lineRule="auto"/>
              <w:ind w:left="0" w:right="63" w:firstLine="0"/>
            </w:pPr>
            <w:r>
              <w:t xml:space="preserve">образовательный процесс и процесс сопровождения детей с ограниченными возможностями здоровья, </w:t>
            </w:r>
          </w:p>
          <w:p w:rsidR="008D57CA" w:rsidRDefault="000E2FC2">
            <w:pPr>
              <w:spacing w:after="5" w:line="259" w:lineRule="auto"/>
              <w:ind w:left="0" w:right="0" w:firstLine="0"/>
              <w:jc w:val="left"/>
            </w:pPr>
            <w:r>
              <w:t xml:space="preserve">корректировка </w:t>
            </w:r>
          </w:p>
          <w:p w:rsidR="008D57CA" w:rsidRDefault="000E2FC2">
            <w:pPr>
              <w:spacing w:after="0" w:line="259" w:lineRule="auto"/>
              <w:ind w:left="0" w:right="0" w:firstLine="0"/>
              <w:jc w:val="left"/>
            </w:pPr>
            <w:r>
              <w:t xml:space="preserve">условий </w:t>
            </w:r>
            <w:r>
              <w:tab/>
              <w:t xml:space="preserve">и </w:t>
            </w:r>
            <w:r>
              <w:tab/>
              <w:t xml:space="preserve">форм обучения, методов и приёмов работы </w:t>
            </w:r>
          </w:p>
        </w:tc>
        <w:tc>
          <w:tcPr>
            <w:tcW w:w="570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заместитель директора по УВР, школьный психолог, дефектолог </w:t>
            </w:r>
          </w:p>
        </w:tc>
      </w:tr>
    </w:tbl>
    <w:p w:rsidR="008D57CA" w:rsidRDefault="000E2FC2">
      <w:pPr>
        <w:spacing w:after="5" w:line="271" w:lineRule="auto"/>
        <w:ind w:left="862" w:right="5"/>
      </w:pPr>
      <w:r>
        <w:t xml:space="preserve">                             </w:t>
      </w:r>
      <w:r>
        <w:rPr>
          <w:b/>
        </w:rPr>
        <w:t xml:space="preserve">  Механизм реализации программы: </w:t>
      </w:r>
    </w:p>
    <w:p w:rsidR="008D57CA" w:rsidRDefault="000E2FC2">
      <w:pPr>
        <w:spacing w:after="17" w:line="259" w:lineRule="auto"/>
        <w:ind w:left="1560" w:right="0" w:firstLine="0"/>
        <w:jc w:val="left"/>
      </w:pPr>
      <w:r>
        <w:rPr>
          <w:b/>
        </w:rPr>
        <w:t xml:space="preserve"> </w:t>
      </w:r>
    </w:p>
    <w:p w:rsidR="008D57CA" w:rsidRDefault="000E2FC2">
      <w:pPr>
        <w:numPr>
          <w:ilvl w:val="0"/>
          <w:numId w:val="97"/>
        </w:numPr>
        <w:spacing w:after="13"/>
        <w:ind w:right="15" w:firstLine="708"/>
      </w:pPr>
      <w:r>
        <w:t xml:space="preserve">взаимодействие специалистов образовательного учреждения, обеспечивающее </w:t>
      </w:r>
      <w:r>
        <w:tab/>
        <w:t xml:space="preserve">системное </w:t>
      </w:r>
      <w:r>
        <w:tab/>
        <w:t xml:space="preserve">сопровождение </w:t>
      </w:r>
      <w:r>
        <w:tab/>
        <w:t xml:space="preserve">детей </w:t>
      </w:r>
      <w:r>
        <w:tab/>
        <w:t xml:space="preserve">с </w:t>
      </w:r>
      <w:r>
        <w:tab/>
        <w:t xml:space="preserve">ограниченными возможностями здоровья специалистами различного профиля в образовательном процессе; </w:t>
      </w:r>
    </w:p>
    <w:p w:rsidR="008D57CA" w:rsidRDefault="000E2FC2">
      <w:pPr>
        <w:numPr>
          <w:ilvl w:val="0"/>
          <w:numId w:val="97"/>
        </w:numPr>
        <w:ind w:right="15" w:firstLine="708"/>
      </w:pPr>
      <w:r>
        <w:t xml:space="preserve">социальное партнёрство, которое предполагает профессиональное взаимодействие образовательного учреждения с внешними ресурсами </w:t>
      </w:r>
      <w:r>
        <w:lastRenderedPageBreak/>
        <w:t xml:space="preserve">(организациями различных ведомств, общественными организациями и другими институтами общества). </w:t>
      </w:r>
    </w:p>
    <w:p w:rsidR="008D57CA" w:rsidRDefault="000E2FC2">
      <w:pPr>
        <w:spacing w:after="14" w:line="259" w:lineRule="auto"/>
        <w:ind w:left="1560" w:right="0" w:firstLine="0"/>
        <w:jc w:val="left"/>
      </w:pPr>
      <w:r>
        <w:rPr>
          <w:b/>
        </w:rPr>
        <w:t xml:space="preserve"> </w:t>
      </w:r>
    </w:p>
    <w:p w:rsidR="008D57CA" w:rsidRDefault="000E2FC2">
      <w:pPr>
        <w:spacing w:after="5" w:line="271" w:lineRule="auto"/>
        <w:ind w:left="1570" w:right="5"/>
      </w:pPr>
      <w:r>
        <w:rPr>
          <w:b/>
        </w:rPr>
        <w:t xml:space="preserve">                   Взаимодействие специалистов  </w:t>
      </w:r>
    </w:p>
    <w:p w:rsidR="008D57CA" w:rsidRDefault="000E2FC2">
      <w:pPr>
        <w:spacing w:after="0" w:line="259" w:lineRule="auto"/>
        <w:ind w:left="1560" w:right="0" w:firstLine="0"/>
        <w:jc w:val="left"/>
      </w:pPr>
      <w:r>
        <w:rPr>
          <w:b/>
        </w:rPr>
        <w:t xml:space="preserve"> </w:t>
      </w:r>
    </w:p>
    <w:p w:rsidR="008D57CA" w:rsidRDefault="000E2FC2">
      <w:pPr>
        <w:spacing w:after="0" w:line="259" w:lineRule="auto"/>
        <w:ind w:left="1560" w:right="0" w:firstLine="0"/>
        <w:jc w:val="left"/>
      </w:pPr>
      <w:r>
        <w:rPr>
          <w:b/>
        </w:rPr>
        <w:t xml:space="preserve"> </w:t>
      </w:r>
    </w:p>
    <w:p w:rsidR="008D57CA" w:rsidRDefault="000E2FC2">
      <w:pPr>
        <w:spacing w:after="0" w:line="259" w:lineRule="auto"/>
        <w:ind w:left="492" w:right="-847" w:firstLine="0"/>
        <w:jc w:val="left"/>
      </w:pPr>
      <w:r>
        <w:rPr>
          <w:rFonts w:ascii="Calibri" w:eastAsia="Calibri" w:hAnsi="Calibri" w:cs="Calibri"/>
          <w:noProof/>
          <w:sz w:val="22"/>
        </w:rPr>
        <mc:AlternateContent>
          <mc:Choice Requires="wpg">
            <w:drawing>
              <wp:inline distT="0" distB="0" distL="0" distR="0">
                <wp:extent cx="6172201" cy="2743200"/>
                <wp:effectExtent l="0" t="0" r="0" b="0"/>
                <wp:docPr id="439270" name="Group 439270"/>
                <wp:cNvGraphicFramePr/>
                <a:graphic xmlns:a="http://schemas.openxmlformats.org/drawingml/2006/main">
                  <a:graphicData uri="http://schemas.microsoft.com/office/word/2010/wordprocessingGroup">
                    <wpg:wgp>
                      <wpg:cNvGrpSpPr/>
                      <wpg:grpSpPr>
                        <a:xfrm>
                          <a:off x="0" y="0"/>
                          <a:ext cx="6172201" cy="2743200"/>
                          <a:chOff x="0" y="0"/>
                          <a:chExt cx="6172201" cy="2743200"/>
                        </a:xfrm>
                      </wpg:grpSpPr>
                      <wps:wsp>
                        <wps:cNvPr id="38772" name="Shape 38772"/>
                        <wps:cNvSpPr/>
                        <wps:spPr>
                          <a:xfrm>
                            <a:off x="1943100" y="0"/>
                            <a:ext cx="2400300" cy="457200"/>
                          </a:xfrm>
                          <a:custGeom>
                            <a:avLst/>
                            <a:gdLst/>
                            <a:ahLst/>
                            <a:cxnLst/>
                            <a:rect l="0" t="0" r="0" b="0"/>
                            <a:pathLst>
                              <a:path w="2400300" h="457200">
                                <a:moveTo>
                                  <a:pt x="0" y="457200"/>
                                </a:moveTo>
                                <a:lnTo>
                                  <a:pt x="2400300" y="457200"/>
                                </a:lnTo>
                                <a:lnTo>
                                  <a:pt x="2400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73" name="Rectangle 38773"/>
                        <wps:cNvSpPr/>
                        <wps:spPr>
                          <a:xfrm>
                            <a:off x="2381250" y="86609"/>
                            <a:ext cx="2027933" cy="184382"/>
                          </a:xfrm>
                          <a:prstGeom prst="rect">
                            <a:avLst/>
                          </a:prstGeom>
                          <a:ln>
                            <a:noFill/>
                          </a:ln>
                        </wps:spPr>
                        <wps:txbx>
                          <w:txbxContent>
                            <w:p w:rsidR="008D57CA" w:rsidRDefault="000E2FC2">
                              <w:pPr>
                                <w:spacing w:after="160" w:line="259" w:lineRule="auto"/>
                                <w:ind w:left="0" w:right="0" w:firstLine="0"/>
                                <w:jc w:val="left"/>
                              </w:pPr>
                              <w:r>
                                <w:t>Администрация школы</w:t>
                              </w:r>
                            </w:p>
                          </w:txbxContent>
                        </wps:txbx>
                        <wps:bodyPr horzOverflow="overflow" vert="horz" lIns="0" tIns="0" rIns="0" bIns="0" rtlCol="0">
                          <a:noAutofit/>
                        </wps:bodyPr>
                      </wps:wsp>
                      <wps:wsp>
                        <wps:cNvPr id="38774" name="Rectangle 38774"/>
                        <wps:cNvSpPr/>
                        <wps:spPr>
                          <a:xfrm>
                            <a:off x="3905504" y="56489"/>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76" name="Shape 38776"/>
                        <wps:cNvSpPr/>
                        <wps:spPr>
                          <a:xfrm>
                            <a:off x="0" y="914400"/>
                            <a:ext cx="1257300" cy="685800"/>
                          </a:xfrm>
                          <a:custGeom>
                            <a:avLst/>
                            <a:gdLst/>
                            <a:ahLst/>
                            <a:cxnLst/>
                            <a:rect l="0" t="0" r="0" b="0"/>
                            <a:pathLst>
                              <a:path w="1257300" h="685800">
                                <a:moveTo>
                                  <a:pt x="0" y="685800"/>
                                </a:moveTo>
                                <a:lnTo>
                                  <a:pt x="1257300" y="6858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77" name="Rectangle 38777"/>
                        <wps:cNvSpPr/>
                        <wps:spPr>
                          <a:xfrm>
                            <a:off x="288468" y="996818"/>
                            <a:ext cx="953869" cy="184383"/>
                          </a:xfrm>
                          <a:prstGeom prst="rect">
                            <a:avLst/>
                          </a:prstGeom>
                          <a:ln>
                            <a:noFill/>
                          </a:ln>
                        </wps:spPr>
                        <wps:txbx>
                          <w:txbxContent>
                            <w:p w:rsidR="008D57CA" w:rsidRDefault="000E2FC2">
                              <w:pPr>
                                <w:spacing w:after="160" w:line="259" w:lineRule="auto"/>
                                <w:ind w:left="0" w:right="0" w:firstLine="0"/>
                                <w:jc w:val="left"/>
                              </w:pPr>
                              <w:r>
                                <w:t xml:space="preserve">школьный </w:t>
                              </w:r>
                            </w:p>
                          </w:txbxContent>
                        </wps:txbx>
                        <wps:bodyPr horzOverflow="overflow" vert="horz" lIns="0" tIns="0" rIns="0" bIns="0" rtlCol="0">
                          <a:noAutofit/>
                        </wps:bodyPr>
                      </wps:wsp>
                      <wps:wsp>
                        <wps:cNvPr id="38778" name="Rectangle 38778"/>
                        <wps:cNvSpPr/>
                        <wps:spPr>
                          <a:xfrm>
                            <a:off x="329565" y="1176651"/>
                            <a:ext cx="795972" cy="184382"/>
                          </a:xfrm>
                          <a:prstGeom prst="rect">
                            <a:avLst/>
                          </a:prstGeom>
                          <a:ln>
                            <a:noFill/>
                          </a:ln>
                        </wps:spPr>
                        <wps:txbx>
                          <w:txbxContent>
                            <w:p w:rsidR="008D57CA" w:rsidRDefault="000E2FC2">
                              <w:pPr>
                                <w:spacing w:after="160" w:line="259" w:lineRule="auto"/>
                                <w:ind w:left="0" w:right="0" w:firstLine="0"/>
                                <w:jc w:val="left"/>
                              </w:pPr>
                              <w:r>
                                <w:t>психолог</w:t>
                              </w:r>
                            </w:p>
                          </w:txbxContent>
                        </wps:txbx>
                        <wps:bodyPr horzOverflow="overflow" vert="horz" lIns="0" tIns="0" rIns="0" bIns="0" rtlCol="0">
                          <a:noAutofit/>
                        </wps:bodyPr>
                      </wps:wsp>
                      <wps:wsp>
                        <wps:cNvPr id="38779" name="Rectangle 38779"/>
                        <wps:cNvSpPr/>
                        <wps:spPr>
                          <a:xfrm>
                            <a:off x="926973" y="1146530"/>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81" name="Shape 38781"/>
                        <wps:cNvSpPr/>
                        <wps:spPr>
                          <a:xfrm>
                            <a:off x="1600200" y="914400"/>
                            <a:ext cx="1257300" cy="685800"/>
                          </a:xfrm>
                          <a:custGeom>
                            <a:avLst/>
                            <a:gdLst/>
                            <a:ahLst/>
                            <a:cxnLst/>
                            <a:rect l="0" t="0" r="0" b="0"/>
                            <a:pathLst>
                              <a:path w="1257300" h="685800">
                                <a:moveTo>
                                  <a:pt x="0" y="685800"/>
                                </a:moveTo>
                                <a:lnTo>
                                  <a:pt x="1257300" y="6858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82" name="Rectangle 38782"/>
                        <wps:cNvSpPr/>
                        <wps:spPr>
                          <a:xfrm>
                            <a:off x="1972818" y="996818"/>
                            <a:ext cx="732935" cy="184383"/>
                          </a:xfrm>
                          <a:prstGeom prst="rect">
                            <a:avLst/>
                          </a:prstGeom>
                          <a:ln>
                            <a:noFill/>
                          </a:ln>
                        </wps:spPr>
                        <wps:txbx>
                          <w:txbxContent>
                            <w:p w:rsidR="008D57CA" w:rsidRDefault="000E2FC2">
                              <w:pPr>
                                <w:spacing w:after="160" w:line="259" w:lineRule="auto"/>
                                <w:ind w:left="0" w:right="0" w:firstLine="0"/>
                                <w:jc w:val="left"/>
                              </w:pPr>
                              <w:r>
                                <w:t xml:space="preserve">учителя </w:t>
                              </w:r>
                            </w:p>
                          </w:txbxContent>
                        </wps:txbx>
                        <wps:bodyPr horzOverflow="overflow" vert="horz" lIns="0" tIns="0" rIns="0" bIns="0" rtlCol="0">
                          <a:noAutofit/>
                        </wps:bodyPr>
                      </wps:wsp>
                      <wps:wsp>
                        <wps:cNvPr id="38783" name="Rectangle 38783"/>
                        <wps:cNvSpPr/>
                        <wps:spPr>
                          <a:xfrm>
                            <a:off x="1878330" y="1172079"/>
                            <a:ext cx="982245" cy="184382"/>
                          </a:xfrm>
                          <a:prstGeom prst="rect">
                            <a:avLst/>
                          </a:prstGeom>
                          <a:ln>
                            <a:noFill/>
                          </a:ln>
                        </wps:spPr>
                        <wps:txbx>
                          <w:txbxContent>
                            <w:p w:rsidR="008D57CA" w:rsidRDefault="000E2FC2">
                              <w:pPr>
                                <w:spacing w:after="160" w:line="259" w:lineRule="auto"/>
                                <w:ind w:left="0" w:right="0" w:firstLine="0"/>
                                <w:jc w:val="left"/>
                              </w:pPr>
                              <w:r>
                                <w:t xml:space="preserve">начальных </w:t>
                              </w:r>
                            </w:p>
                          </w:txbxContent>
                        </wps:txbx>
                        <wps:bodyPr horzOverflow="overflow" vert="horz" lIns="0" tIns="0" rIns="0" bIns="0" rtlCol="0">
                          <a:noAutofit/>
                        </wps:bodyPr>
                      </wps:wsp>
                      <wps:wsp>
                        <wps:cNvPr id="38784" name="Rectangle 38784"/>
                        <wps:cNvSpPr/>
                        <wps:spPr>
                          <a:xfrm>
                            <a:off x="1978914" y="1351911"/>
                            <a:ext cx="665033" cy="184382"/>
                          </a:xfrm>
                          <a:prstGeom prst="rect">
                            <a:avLst/>
                          </a:prstGeom>
                          <a:ln>
                            <a:noFill/>
                          </a:ln>
                        </wps:spPr>
                        <wps:txbx>
                          <w:txbxContent>
                            <w:p w:rsidR="008D57CA" w:rsidRDefault="000E2FC2">
                              <w:pPr>
                                <w:spacing w:after="160" w:line="259" w:lineRule="auto"/>
                                <w:ind w:left="0" w:right="0" w:firstLine="0"/>
                                <w:jc w:val="left"/>
                              </w:pPr>
                              <w:r>
                                <w:t>классов</w:t>
                              </w:r>
                            </w:p>
                          </w:txbxContent>
                        </wps:txbx>
                        <wps:bodyPr horzOverflow="overflow" vert="horz" lIns="0" tIns="0" rIns="0" bIns="0" rtlCol="0">
                          <a:noAutofit/>
                        </wps:bodyPr>
                      </wps:wsp>
                      <wps:wsp>
                        <wps:cNvPr id="38785" name="Rectangle 38785"/>
                        <wps:cNvSpPr/>
                        <wps:spPr>
                          <a:xfrm>
                            <a:off x="2480310" y="1321790"/>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87" name="Shape 38787"/>
                        <wps:cNvSpPr/>
                        <wps:spPr>
                          <a:xfrm>
                            <a:off x="3314700" y="914400"/>
                            <a:ext cx="1257300" cy="685800"/>
                          </a:xfrm>
                          <a:custGeom>
                            <a:avLst/>
                            <a:gdLst/>
                            <a:ahLst/>
                            <a:cxnLst/>
                            <a:rect l="0" t="0" r="0" b="0"/>
                            <a:pathLst>
                              <a:path w="1257300" h="685800">
                                <a:moveTo>
                                  <a:pt x="0" y="685800"/>
                                </a:moveTo>
                                <a:lnTo>
                                  <a:pt x="1257300" y="6858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88" name="Rectangle 38788"/>
                        <wps:cNvSpPr/>
                        <wps:spPr>
                          <a:xfrm>
                            <a:off x="3684524" y="1001391"/>
                            <a:ext cx="688747" cy="184382"/>
                          </a:xfrm>
                          <a:prstGeom prst="rect">
                            <a:avLst/>
                          </a:prstGeom>
                          <a:ln>
                            <a:noFill/>
                          </a:ln>
                        </wps:spPr>
                        <wps:txbx>
                          <w:txbxContent>
                            <w:p w:rsidR="008D57CA" w:rsidRDefault="000E2FC2">
                              <w:pPr>
                                <w:spacing w:after="160" w:line="259" w:lineRule="auto"/>
                                <w:ind w:left="0" w:right="0" w:firstLine="0"/>
                                <w:jc w:val="left"/>
                              </w:pPr>
                              <w:r>
                                <w:t>логопед</w:t>
                              </w:r>
                            </w:p>
                          </w:txbxContent>
                        </wps:txbx>
                        <wps:bodyPr horzOverflow="overflow" vert="horz" lIns="0" tIns="0" rIns="0" bIns="0" rtlCol="0">
                          <a:noAutofit/>
                        </wps:bodyPr>
                      </wps:wsp>
                      <wps:wsp>
                        <wps:cNvPr id="38789" name="Rectangle 38789"/>
                        <wps:cNvSpPr/>
                        <wps:spPr>
                          <a:xfrm>
                            <a:off x="4202684" y="971270"/>
                            <a:ext cx="50673" cy="224381"/>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91" name="Shape 38791"/>
                        <wps:cNvSpPr/>
                        <wps:spPr>
                          <a:xfrm>
                            <a:off x="4914900" y="914400"/>
                            <a:ext cx="1257300" cy="685800"/>
                          </a:xfrm>
                          <a:custGeom>
                            <a:avLst/>
                            <a:gdLst/>
                            <a:ahLst/>
                            <a:cxnLst/>
                            <a:rect l="0" t="0" r="0" b="0"/>
                            <a:pathLst>
                              <a:path w="1257300" h="685800">
                                <a:moveTo>
                                  <a:pt x="0" y="685800"/>
                                </a:moveTo>
                                <a:lnTo>
                                  <a:pt x="1257300" y="6858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92" name="Rectangle 38792"/>
                        <wps:cNvSpPr/>
                        <wps:spPr>
                          <a:xfrm>
                            <a:off x="5150993" y="996818"/>
                            <a:ext cx="1097577" cy="184383"/>
                          </a:xfrm>
                          <a:prstGeom prst="rect">
                            <a:avLst/>
                          </a:prstGeom>
                          <a:ln>
                            <a:noFill/>
                          </a:ln>
                        </wps:spPr>
                        <wps:txbx>
                          <w:txbxContent>
                            <w:p w:rsidR="008D57CA" w:rsidRDefault="000E2FC2">
                              <w:pPr>
                                <w:spacing w:after="160" w:line="259" w:lineRule="auto"/>
                                <w:ind w:left="0" w:right="0" w:firstLine="0"/>
                                <w:jc w:val="left"/>
                              </w:pPr>
                              <w:r>
                                <w:t xml:space="preserve">социальный </w:t>
                              </w:r>
                            </w:p>
                          </w:txbxContent>
                        </wps:txbx>
                        <wps:bodyPr horzOverflow="overflow" vert="horz" lIns="0" tIns="0" rIns="0" bIns="0" rtlCol="0">
                          <a:noAutofit/>
                        </wps:bodyPr>
                      </wps:wsp>
                      <wps:wsp>
                        <wps:cNvPr id="38793" name="Rectangle 38793"/>
                        <wps:cNvSpPr/>
                        <wps:spPr>
                          <a:xfrm>
                            <a:off x="5297297" y="1176651"/>
                            <a:ext cx="658546" cy="184382"/>
                          </a:xfrm>
                          <a:prstGeom prst="rect">
                            <a:avLst/>
                          </a:prstGeom>
                          <a:ln>
                            <a:noFill/>
                          </a:ln>
                        </wps:spPr>
                        <wps:txbx>
                          <w:txbxContent>
                            <w:p w:rsidR="008D57CA" w:rsidRDefault="000E2FC2">
                              <w:pPr>
                                <w:spacing w:after="160" w:line="259" w:lineRule="auto"/>
                                <w:ind w:left="0" w:right="0" w:firstLine="0"/>
                                <w:jc w:val="left"/>
                              </w:pPr>
                              <w:r>
                                <w:t>педагог</w:t>
                              </w:r>
                            </w:p>
                          </w:txbxContent>
                        </wps:txbx>
                        <wps:bodyPr horzOverflow="overflow" vert="horz" lIns="0" tIns="0" rIns="0" bIns="0" rtlCol="0">
                          <a:noAutofit/>
                        </wps:bodyPr>
                      </wps:wsp>
                      <wps:wsp>
                        <wps:cNvPr id="38794" name="Rectangle 38794"/>
                        <wps:cNvSpPr/>
                        <wps:spPr>
                          <a:xfrm>
                            <a:off x="5792597" y="1146530"/>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96" name="Shape 38796"/>
                        <wps:cNvSpPr/>
                        <wps:spPr>
                          <a:xfrm>
                            <a:off x="1028700" y="2057400"/>
                            <a:ext cx="4457700" cy="685800"/>
                          </a:xfrm>
                          <a:custGeom>
                            <a:avLst/>
                            <a:gdLst/>
                            <a:ahLst/>
                            <a:cxnLst/>
                            <a:rect l="0" t="0" r="0" b="0"/>
                            <a:pathLst>
                              <a:path w="4457700" h="685800">
                                <a:moveTo>
                                  <a:pt x="0" y="685800"/>
                                </a:moveTo>
                                <a:lnTo>
                                  <a:pt x="4457700" y="685800"/>
                                </a:lnTo>
                                <a:lnTo>
                                  <a:pt x="4457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797" name="Rectangle 38797"/>
                        <wps:cNvSpPr/>
                        <wps:spPr>
                          <a:xfrm>
                            <a:off x="3257550" y="2109698"/>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798" name="Rectangle 38798"/>
                        <wps:cNvSpPr/>
                        <wps:spPr>
                          <a:xfrm>
                            <a:off x="2355342" y="2319651"/>
                            <a:ext cx="2396630" cy="184382"/>
                          </a:xfrm>
                          <a:prstGeom prst="rect">
                            <a:avLst/>
                          </a:prstGeom>
                          <a:ln>
                            <a:noFill/>
                          </a:ln>
                        </wps:spPr>
                        <wps:txbx>
                          <w:txbxContent>
                            <w:p w:rsidR="008D57CA" w:rsidRDefault="000E2FC2">
                              <w:pPr>
                                <w:spacing w:after="160" w:line="259" w:lineRule="auto"/>
                                <w:ind w:left="0" w:right="0" w:firstLine="0"/>
                                <w:jc w:val="left"/>
                              </w:pPr>
                              <w:r>
                                <w:t>Педагогический консилиум</w:t>
                              </w:r>
                            </w:p>
                          </w:txbxContent>
                        </wps:txbx>
                        <wps:bodyPr horzOverflow="overflow" vert="horz" lIns="0" tIns="0" rIns="0" bIns="0" rtlCol="0">
                          <a:noAutofit/>
                        </wps:bodyPr>
                      </wps:wsp>
                      <wps:wsp>
                        <wps:cNvPr id="38799" name="Rectangle 38799"/>
                        <wps:cNvSpPr/>
                        <wps:spPr>
                          <a:xfrm>
                            <a:off x="4160012" y="2289531"/>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38800" name="Shape 38800"/>
                        <wps:cNvSpPr/>
                        <wps:spPr>
                          <a:xfrm>
                            <a:off x="800100" y="441451"/>
                            <a:ext cx="1600200" cy="488697"/>
                          </a:xfrm>
                          <a:custGeom>
                            <a:avLst/>
                            <a:gdLst/>
                            <a:ahLst/>
                            <a:cxnLst/>
                            <a:rect l="0" t="0" r="0" b="0"/>
                            <a:pathLst>
                              <a:path w="1600200" h="488697">
                                <a:moveTo>
                                  <a:pt x="1516507" y="0"/>
                                </a:moveTo>
                                <a:lnTo>
                                  <a:pt x="1600200" y="15749"/>
                                </a:lnTo>
                                <a:lnTo>
                                  <a:pt x="1537335" y="73279"/>
                                </a:lnTo>
                                <a:lnTo>
                                  <a:pt x="1528655" y="42740"/>
                                </a:lnTo>
                                <a:lnTo>
                                  <a:pt x="74959" y="458153"/>
                                </a:lnTo>
                                <a:lnTo>
                                  <a:pt x="83693" y="488697"/>
                                </a:lnTo>
                                <a:lnTo>
                                  <a:pt x="0" y="472949"/>
                                </a:lnTo>
                                <a:lnTo>
                                  <a:pt x="62738" y="415417"/>
                                </a:lnTo>
                                <a:lnTo>
                                  <a:pt x="71477" y="445976"/>
                                </a:lnTo>
                                <a:lnTo>
                                  <a:pt x="1525192" y="30557"/>
                                </a:lnTo>
                                <a:lnTo>
                                  <a:pt x="151650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1" name="Shape 38801"/>
                        <wps:cNvSpPr/>
                        <wps:spPr>
                          <a:xfrm>
                            <a:off x="2400300" y="457200"/>
                            <a:ext cx="342900" cy="457200"/>
                          </a:xfrm>
                          <a:custGeom>
                            <a:avLst/>
                            <a:gdLst/>
                            <a:ahLst/>
                            <a:cxnLst/>
                            <a:rect l="0" t="0" r="0" b="0"/>
                            <a:pathLst>
                              <a:path w="342900" h="457200">
                                <a:moveTo>
                                  <a:pt x="342900" y="0"/>
                                </a:moveTo>
                                <a:lnTo>
                                  <a:pt x="327660" y="83820"/>
                                </a:lnTo>
                                <a:lnTo>
                                  <a:pt x="302260" y="64770"/>
                                </a:lnTo>
                                <a:lnTo>
                                  <a:pt x="50800" y="400050"/>
                                </a:lnTo>
                                <a:lnTo>
                                  <a:pt x="76200" y="419100"/>
                                </a:lnTo>
                                <a:lnTo>
                                  <a:pt x="0" y="457200"/>
                                </a:lnTo>
                                <a:lnTo>
                                  <a:pt x="15240" y="373380"/>
                                </a:lnTo>
                                <a:lnTo>
                                  <a:pt x="40640" y="392430"/>
                                </a:lnTo>
                                <a:lnTo>
                                  <a:pt x="292100" y="57150"/>
                                </a:lnTo>
                                <a:lnTo>
                                  <a:pt x="266700" y="38100"/>
                                </a:lnTo>
                                <a:lnTo>
                                  <a:pt x="3429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2" name="Shape 38802"/>
                        <wps:cNvSpPr/>
                        <wps:spPr>
                          <a:xfrm>
                            <a:off x="3543300" y="457200"/>
                            <a:ext cx="342900" cy="457200"/>
                          </a:xfrm>
                          <a:custGeom>
                            <a:avLst/>
                            <a:gdLst/>
                            <a:ahLst/>
                            <a:cxnLst/>
                            <a:rect l="0" t="0" r="0" b="0"/>
                            <a:pathLst>
                              <a:path w="342900" h="457200">
                                <a:moveTo>
                                  <a:pt x="0" y="0"/>
                                </a:moveTo>
                                <a:lnTo>
                                  <a:pt x="76200" y="38100"/>
                                </a:lnTo>
                                <a:lnTo>
                                  <a:pt x="50800" y="57150"/>
                                </a:lnTo>
                                <a:lnTo>
                                  <a:pt x="302260" y="392430"/>
                                </a:lnTo>
                                <a:lnTo>
                                  <a:pt x="327660" y="373380"/>
                                </a:lnTo>
                                <a:lnTo>
                                  <a:pt x="342900" y="457200"/>
                                </a:lnTo>
                                <a:lnTo>
                                  <a:pt x="266700" y="419100"/>
                                </a:lnTo>
                                <a:lnTo>
                                  <a:pt x="292100" y="400050"/>
                                </a:lnTo>
                                <a:lnTo>
                                  <a:pt x="40640" y="64770"/>
                                </a:lnTo>
                                <a:lnTo>
                                  <a:pt x="15240" y="83820"/>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3" name="Shape 38803"/>
                        <wps:cNvSpPr/>
                        <wps:spPr>
                          <a:xfrm>
                            <a:off x="4000500" y="445135"/>
                            <a:ext cx="1371600" cy="481330"/>
                          </a:xfrm>
                          <a:custGeom>
                            <a:avLst/>
                            <a:gdLst/>
                            <a:ahLst/>
                            <a:cxnLst/>
                            <a:rect l="0" t="0" r="0" b="0"/>
                            <a:pathLst>
                              <a:path w="1371600" h="481330">
                                <a:moveTo>
                                  <a:pt x="84328" y="0"/>
                                </a:moveTo>
                                <a:lnTo>
                                  <a:pt x="74254" y="30169"/>
                                </a:lnTo>
                                <a:lnTo>
                                  <a:pt x="1301366" y="439123"/>
                                </a:lnTo>
                                <a:lnTo>
                                  <a:pt x="1311402" y="409067"/>
                                </a:lnTo>
                                <a:lnTo>
                                  <a:pt x="1371600" y="469265"/>
                                </a:lnTo>
                                <a:lnTo>
                                  <a:pt x="1287272" y="481330"/>
                                </a:lnTo>
                                <a:lnTo>
                                  <a:pt x="1297346" y="451160"/>
                                </a:lnTo>
                                <a:lnTo>
                                  <a:pt x="70234" y="42207"/>
                                </a:lnTo>
                                <a:lnTo>
                                  <a:pt x="60198" y="72263"/>
                                </a:lnTo>
                                <a:lnTo>
                                  <a:pt x="0" y="12065"/>
                                </a:lnTo>
                                <a:lnTo>
                                  <a:pt x="8432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4" name="Shape 38804"/>
                        <wps:cNvSpPr/>
                        <wps:spPr>
                          <a:xfrm>
                            <a:off x="1257300" y="1219200"/>
                            <a:ext cx="342900" cy="76200"/>
                          </a:xfrm>
                          <a:custGeom>
                            <a:avLst/>
                            <a:gdLst/>
                            <a:ahLst/>
                            <a:cxnLst/>
                            <a:rect l="0" t="0" r="0" b="0"/>
                            <a:pathLst>
                              <a:path w="342900" h="76200">
                                <a:moveTo>
                                  <a:pt x="76200" y="0"/>
                                </a:moveTo>
                                <a:lnTo>
                                  <a:pt x="76200" y="31750"/>
                                </a:lnTo>
                                <a:lnTo>
                                  <a:pt x="266700" y="31750"/>
                                </a:lnTo>
                                <a:lnTo>
                                  <a:pt x="266700" y="0"/>
                                </a:lnTo>
                                <a:lnTo>
                                  <a:pt x="342900" y="38100"/>
                                </a:lnTo>
                                <a:lnTo>
                                  <a:pt x="266700" y="76200"/>
                                </a:lnTo>
                                <a:lnTo>
                                  <a:pt x="26670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5" name="Shape 38805"/>
                        <wps:cNvSpPr/>
                        <wps:spPr>
                          <a:xfrm>
                            <a:off x="2857500" y="1219200"/>
                            <a:ext cx="457200" cy="76200"/>
                          </a:xfrm>
                          <a:custGeom>
                            <a:avLst/>
                            <a:gdLst/>
                            <a:ahLst/>
                            <a:cxnLst/>
                            <a:rect l="0" t="0" r="0" b="0"/>
                            <a:pathLst>
                              <a:path w="457200" h="76200">
                                <a:moveTo>
                                  <a:pt x="76200" y="0"/>
                                </a:moveTo>
                                <a:lnTo>
                                  <a:pt x="76200" y="31750"/>
                                </a:lnTo>
                                <a:lnTo>
                                  <a:pt x="381000" y="31750"/>
                                </a:lnTo>
                                <a:lnTo>
                                  <a:pt x="381000" y="0"/>
                                </a:lnTo>
                                <a:lnTo>
                                  <a:pt x="457200" y="38100"/>
                                </a:lnTo>
                                <a:lnTo>
                                  <a:pt x="381000" y="76200"/>
                                </a:lnTo>
                                <a:lnTo>
                                  <a:pt x="38100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6" name="Shape 38806"/>
                        <wps:cNvSpPr/>
                        <wps:spPr>
                          <a:xfrm>
                            <a:off x="4572000" y="1219200"/>
                            <a:ext cx="342900" cy="76200"/>
                          </a:xfrm>
                          <a:custGeom>
                            <a:avLst/>
                            <a:gdLst/>
                            <a:ahLst/>
                            <a:cxnLst/>
                            <a:rect l="0" t="0" r="0" b="0"/>
                            <a:pathLst>
                              <a:path w="342900" h="76200">
                                <a:moveTo>
                                  <a:pt x="76200" y="0"/>
                                </a:moveTo>
                                <a:lnTo>
                                  <a:pt x="76200" y="31750"/>
                                </a:lnTo>
                                <a:lnTo>
                                  <a:pt x="266700" y="31750"/>
                                </a:lnTo>
                                <a:lnTo>
                                  <a:pt x="266700" y="0"/>
                                </a:lnTo>
                                <a:lnTo>
                                  <a:pt x="342900" y="38100"/>
                                </a:lnTo>
                                <a:lnTo>
                                  <a:pt x="266700" y="76200"/>
                                </a:lnTo>
                                <a:lnTo>
                                  <a:pt x="26670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7" name="Shape 38807"/>
                        <wps:cNvSpPr/>
                        <wps:spPr>
                          <a:xfrm>
                            <a:off x="914400" y="1596390"/>
                            <a:ext cx="1028700" cy="464820"/>
                          </a:xfrm>
                          <a:custGeom>
                            <a:avLst/>
                            <a:gdLst/>
                            <a:ahLst/>
                            <a:cxnLst/>
                            <a:rect l="0" t="0" r="0" b="0"/>
                            <a:pathLst>
                              <a:path w="1028700" h="464820">
                                <a:moveTo>
                                  <a:pt x="85090" y="0"/>
                                </a:moveTo>
                                <a:lnTo>
                                  <a:pt x="72213" y="28920"/>
                                </a:lnTo>
                                <a:lnTo>
                                  <a:pt x="961669" y="424261"/>
                                </a:lnTo>
                                <a:lnTo>
                                  <a:pt x="974598" y="395224"/>
                                </a:lnTo>
                                <a:lnTo>
                                  <a:pt x="1028700" y="461010"/>
                                </a:lnTo>
                                <a:lnTo>
                                  <a:pt x="943610" y="464820"/>
                                </a:lnTo>
                                <a:lnTo>
                                  <a:pt x="956487" y="435900"/>
                                </a:lnTo>
                                <a:lnTo>
                                  <a:pt x="67031" y="40558"/>
                                </a:lnTo>
                                <a:lnTo>
                                  <a:pt x="54102" y="69596"/>
                                </a:lnTo>
                                <a:lnTo>
                                  <a:pt x="0" y="3810"/>
                                </a:lnTo>
                                <a:lnTo>
                                  <a:pt x="850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8" name="Shape 38808"/>
                        <wps:cNvSpPr/>
                        <wps:spPr>
                          <a:xfrm>
                            <a:off x="4343400" y="1596390"/>
                            <a:ext cx="1028700" cy="464820"/>
                          </a:xfrm>
                          <a:custGeom>
                            <a:avLst/>
                            <a:gdLst/>
                            <a:ahLst/>
                            <a:cxnLst/>
                            <a:rect l="0" t="0" r="0" b="0"/>
                            <a:pathLst>
                              <a:path w="1028700" h="464820">
                                <a:moveTo>
                                  <a:pt x="943610" y="0"/>
                                </a:moveTo>
                                <a:lnTo>
                                  <a:pt x="1028700" y="3810"/>
                                </a:lnTo>
                                <a:lnTo>
                                  <a:pt x="974598" y="69596"/>
                                </a:lnTo>
                                <a:lnTo>
                                  <a:pt x="961669" y="40558"/>
                                </a:lnTo>
                                <a:lnTo>
                                  <a:pt x="72213" y="435900"/>
                                </a:lnTo>
                                <a:lnTo>
                                  <a:pt x="85090" y="464820"/>
                                </a:lnTo>
                                <a:lnTo>
                                  <a:pt x="0" y="461010"/>
                                </a:lnTo>
                                <a:lnTo>
                                  <a:pt x="54102" y="395224"/>
                                </a:lnTo>
                                <a:lnTo>
                                  <a:pt x="67031" y="424261"/>
                                </a:lnTo>
                                <a:lnTo>
                                  <a:pt x="956487" y="28920"/>
                                </a:lnTo>
                                <a:lnTo>
                                  <a:pt x="94361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09" name="Shape 38809"/>
                        <wps:cNvSpPr/>
                        <wps:spPr>
                          <a:xfrm>
                            <a:off x="2400300" y="1600200"/>
                            <a:ext cx="342900" cy="457200"/>
                          </a:xfrm>
                          <a:custGeom>
                            <a:avLst/>
                            <a:gdLst/>
                            <a:ahLst/>
                            <a:cxnLst/>
                            <a:rect l="0" t="0" r="0" b="0"/>
                            <a:pathLst>
                              <a:path w="342900" h="457200">
                                <a:moveTo>
                                  <a:pt x="0" y="0"/>
                                </a:moveTo>
                                <a:lnTo>
                                  <a:pt x="76200" y="38100"/>
                                </a:lnTo>
                                <a:lnTo>
                                  <a:pt x="50800" y="57150"/>
                                </a:lnTo>
                                <a:lnTo>
                                  <a:pt x="302260" y="392430"/>
                                </a:lnTo>
                                <a:lnTo>
                                  <a:pt x="327660" y="373380"/>
                                </a:lnTo>
                                <a:lnTo>
                                  <a:pt x="342900" y="457200"/>
                                </a:lnTo>
                                <a:lnTo>
                                  <a:pt x="266700" y="419100"/>
                                </a:lnTo>
                                <a:lnTo>
                                  <a:pt x="292100" y="400050"/>
                                </a:lnTo>
                                <a:lnTo>
                                  <a:pt x="40640" y="64770"/>
                                </a:lnTo>
                                <a:lnTo>
                                  <a:pt x="15240" y="83820"/>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10" name="Shape 38810"/>
                        <wps:cNvSpPr/>
                        <wps:spPr>
                          <a:xfrm>
                            <a:off x="3657600" y="1600200"/>
                            <a:ext cx="342900" cy="457200"/>
                          </a:xfrm>
                          <a:custGeom>
                            <a:avLst/>
                            <a:gdLst/>
                            <a:ahLst/>
                            <a:cxnLst/>
                            <a:rect l="0" t="0" r="0" b="0"/>
                            <a:pathLst>
                              <a:path w="342900" h="457200">
                                <a:moveTo>
                                  <a:pt x="342900" y="0"/>
                                </a:moveTo>
                                <a:lnTo>
                                  <a:pt x="327660" y="83820"/>
                                </a:lnTo>
                                <a:lnTo>
                                  <a:pt x="302260" y="64770"/>
                                </a:lnTo>
                                <a:lnTo>
                                  <a:pt x="50800" y="400050"/>
                                </a:lnTo>
                                <a:lnTo>
                                  <a:pt x="76200" y="419100"/>
                                </a:lnTo>
                                <a:lnTo>
                                  <a:pt x="0" y="457200"/>
                                </a:lnTo>
                                <a:lnTo>
                                  <a:pt x="15240" y="373380"/>
                                </a:lnTo>
                                <a:lnTo>
                                  <a:pt x="40640" y="392430"/>
                                </a:lnTo>
                                <a:lnTo>
                                  <a:pt x="292100" y="57150"/>
                                </a:lnTo>
                                <a:lnTo>
                                  <a:pt x="266700" y="38100"/>
                                </a:lnTo>
                                <a:lnTo>
                                  <a:pt x="3429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8811" name="Shape 38811"/>
                        <wps:cNvSpPr/>
                        <wps:spPr>
                          <a:xfrm>
                            <a:off x="3048000" y="457200"/>
                            <a:ext cx="76200" cy="1600200"/>
                          </a:xfrm>
                          <a:custGeom>
                            <a:avLst/>
                            <a:gdLst/>
                            <a:ahLst/>
                            <a:cxnLst/>
                            <a:rect l="0" t="0" r="0" b="0"/>
                            <a:pathLst>
                              <a:path w="76200" h="1600200">
                                <a:moveTo>
                                  <a:pt x="38100" y="0"/>
                                </a:moveTo>
                                <a:lnTo>
                                  <a:pt x="76200" y="76200"/>
                                </a:lnTo>
                                <a:lnTo>
                                  <a:pt x="44450" y="76200"/>
                                </a:lnTo>
                                <a:lnTo>
                                  <a:pt x="44450" y="1524000"/>
                                </a:lnTo>
                                <a:lnTo>
                                  <a:pt x="76200" y="1524000"/>
                                </a:lnTo>
                                <a:lnTo>
                                  <a:pt x="38100" y="1600200"/>
                                </a:lnTo>
                                <a:lnTo>
                                  <a:pt x="0" y="1524000"/>
                                </a:lnTo>
                                <a:lnTo>
                                  <a:pt x="31750" y="1524000"/>
                                </a:lnTo>
                                <a:lnTo>
                                  <a:pt x="31750" y="76200"/>
                                </a:lnTo>
                                <a:lnTo>
                                  <a:pt x="0" y="76200"/>
                                </a:lnTo>
                                <a:lnTo>
                                  <a:pt x="381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39270" o:spid="_x0000_s1323" style="width:486pt;height:3in;mso-position-horizontal-relative:char;mso-position-vertical-relative:line" coordsize="6172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">
                <v:shape id="Shape 38772" o:spid="_x0000_s1324" style="position:absolute;left:19431;width:24003;height:4572;visibility:visible;mso-wrap-style:square;v-text-anchor:top" coordsize="2400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" path="m,457200r2400300,l2400300,,,,,457200xe" filled="f">
                  <v:stroke miterlimit="83231f" joinstyle="miter" endcap="round"/>
                  <v:path arrowok="t" textboxrect="0,0,2400300,457200"/>
                </v:shape>
                <v:rect id="Rectangle 38773" o:spid="_x0000_s1325" style="position:absolute;left:23812;top:866;width:2027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EK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IhHowH83QlXQM5+AQAA//8DAFBLAQItABQABgAIAAAAIQDb4fbL7gAAAIUBAAATAAAAAAAA&#10;AAAAAAAAAAAAAABbQ29udGVudF9UeXBlc10ueG1sUEsBAi0AFAAGAAgAAAAhAFr0LFu/AAAAFQEA&#10;AAsAAAAAAAAAAAAAAAAAHwEAAF9yZWxzLy5yZWxzUEsBAi0AFAAGAAgAAAAhANi+sQ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Администрация школы</w:t>
                        </w:r>
                      </w:p>
                    </w:txbxContent>
                  </v:textbox>
                </v:rect>
                <v:rect id="Rectangle 38774" o:spid="_x0000_s1326" style="position:absolute;left:39055;top:5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l+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eDqdwP1OuAIy+wUAAP//AwBQSwECLQAUAAYACAAAACEA2+H2y+4AAACFAQAAEwAAAAAA&#10;AAAAAAAAAAAAAAAAW0NvbnRlbnRfVHlwZXNdLnhtbFBLAQItABQABgAIAAAAIQBa9CxbvwAAABUB&#10;AAALAAAAAAAAAAAAAAAAAB8BAABfcmVscy8ucmVsc1BLAQItABQABgAIAAAAIQBXVyl+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shape id="Shape 38776" o:spid="_x0000_s1327" style="position:absolute;top:9144;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" path="m,685800r1257300,l1257300,,,,,685800xe" filled="f">
                  <v:stroke miterlimit="83231f" joinstyle="miter" endcap="round"/>
                  <v:path arrowok="t" textboxrect="0,0,1257300,685800"/>
                </v:shape>
                <v:rect id="Rectangle 38777" o:spid="_x0000_s1328" style="position:absolute;left:2884;top:9968;width:95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школьный </w:t>
                        </w:r>
                      </w:p>
                    </w:txbxContent>
                  </v:textbox>
                </v:rect>
                <v:rect id="Rectangle 38778" o:spid="_x0000_s1329" style="position:absolute;left:3295;top:11766;width:79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психолог</w:t>
                        </w:r>
                      </w:p>
                    </w:txbxContent>
                  </v:textbox>
                </v:rect>
                <v:rect id="Rectangle 38779" o:spid="_x0000_s1330" style="position:absolute;left:9269;top:114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bg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BpPpwk87oQrIBd3AAAA//8DAFBLAQItABQABgAIAAAAIQDb4fbL7gAAAIUBAAATAAAAAAAA&#10;AAAAAAAAAAAAAABbQ29udGVudF9UeXBlc10ueG1sUEsBAi0AFAAGAAgAAAAhAFr0LFu/AAAAFQEA&#10;AAsAAAAAAAAAAAAAAAAAHwEAAF9yZWxzLy5yZWxzUEsBAi0AFAAGAAgAAAAhALlWhu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38781" o:spid="_x0000_s1331" style="position:absolute;left:16002;top:9144;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" path="m,685800r1257300,l1257300,,,,,685800xe" filled="f">
                  <v:stroke miterlimit="83231f" joinstyle="miter" endcap="round"/>
                  <v:path arrowok="t" textboxrect="0,0,1257300,685800"/>
                </v:shape>
                <v:rect id="Rectangle 38782" o:spid="_x0000_s1332" style="position:absolute;left:19728;top:9968;width:73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учителя </w:t>
                        </w:r>
                      </w:p>
                    </w:txbxContent>
                  </v:textbox>
                </v:rect>
                <v:rect id="Rectangle 38783" o:spid="_x0000_s1333" style="position:absolute;left:18783;top:11720;width:98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начальных </w:t>
                        </w:r>
                      </w:p>
                    </w:txbxContent>
                  </v:textbox>
                </v:rect>
                <v:rect id="Rectangle 38784" o:spid="_x0000_s1334" style="position:absolute;left:19789;top:13519;width:665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классов</w:t>
                        </w:r>
                      </w:p>
                    </w:txbxContent>
                  </v:textbox>
                </v:rect>
                <v:rect id="Rectangle 38785" o:spid="_x0000_s1335" style="position:absolute;left:24803;top:13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38787" o:spid="_x0000_s1336" style="position:absolute;left:33147;top:9144;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" path="m,685800r1257300,l1257300,,,,,685800xe" filled="f">
                  <v:stroke miterlimit="83231f" joinstyle="miter" endcap="round"/>
                  <v:path arrowok="t" textboxrect="0,0,1257300,685800"/>
                </v:shape>
                <v:rect id="Rectangle 38788" o:spid="_x0000_s1337" style="position:absolute;left:36845;top:10013;width:68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логопед</w:t>
                        </w:r>
                      </w:p>
                    </w:txbxContent>
                  </v:textbox>
                </v:rect>
                <v:rect id="Rectangle 38789" o:spid="_x0000_s1338" style="position:absolute;left:42026;top:9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HyAAAAN4AAAAPAAAAZHJzL2Rvd25yZXYueG1sRI9Pa8JA&#10;FMTvBb/D8oTe6kYL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CMg/bH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shape id="Shape 38791" o:spid="_x0000_s1339" style="position:absolute;left:49149;top:9144;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" path="m,685800r1257300,l1257300,,,,,685800xe" filled="f">
                  <v:stroke miterlimit="83231f" joinstyle="miter" endcap="round"/>
                  <v:path arrowok="t" textboxrect="0,0,1257300,685800"/>
                </v:shape>
                <v:rect id="Rectangle 38792" o:spid="_x0000_s1340" style="position:absolute;left:51509;top:9968;width:109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r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IvnyRT+7oQrIJcPAAAA//8DAFBLAQItABQABgAIAAAAIQDb4fbL7gAAAIUBAAATAAAAAAAA&#10;AAAAAAAAAAAAAABbQ29udGVudF9UeXBlc10ueG1sUEsBAi0AFAAGAAgAAAAhAFr0LFu/AAAAFQEA&#10;AAsAAAAAAAAAAAAAAAAAHwEAAF9yZWxzLy5yZWxzUEsBAi0AFAAGAAgAAAAhAAf+8m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социальный </w:t>
                        </w:r>
                      </w:p>
                    </w:txbxContent>
                  </v:textbox>
                </v:rect>
                <v:rect id="Rectangle 38793" o:spid="_x0000_s1341" style="position:absolute;left:52972;top:11766;width:65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педагог</w:t>
                        </w:r>
                      </w:p>
                    </w:txbxContent>
                  </v:textbox>
                </v:rect>
                <v:rect id="Rectangle 38794" o:spid="_x0000_s1342" style="position:absolute;left:57925;top:114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shape id="Shape 38796" o:spid="_x0000_s1343" style="position:absolute;left:10287;top:20574;width:44577;height:6858;visibility:visible;mso-wrap-style:square;v-text-anchor:top" coordsize="44577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" path="m,685800r4457700,l4457700,,,,,685800xe" filled="f">
                  <v:stroke miterlimit="83231f" joinstyle="miter" endcap="round"/>
                  <v:path arrowok="t" textboxrect="0,0,4457700,685800"/>
                </v:shape>
                <v:rect id="Rectangle 38797" o:spid="_x0000_s1344" style="position:absolute;left:32575;top:210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Hz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BpPkyk87oQrIBd3AAAA//8DAFBLAQItABQABgAIAAAAIQDb4fbL7gAAAIUBAAATAAAAAAAA&#10;AAAAAAAAAAAAAABbQ29udGVudF9UeXBlc10ueG1sUEsBAi0AFAAGAAgAAAAhAFr0LFu/AAAAFQEA&#10;AAsAAAAAAAAAAAAAAAAAHwEAAF9yZWxzLy5yZWxzUEsBAi0AFAAGAAgAAAAhABeJUf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38798" o:spid="_x0000_s1345" style="position:absolute;left:23553;top:23196;width:239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" filled="f" stroked="f">
                  <v:textbox inset="0,0,0,0">
                    <w:txbxContent>
                      <w:p w:rsidR="008D57CA" w:rsidRDefault="000E2FC2">
                        <w:pPr>
                          <w:spacing w:after="160" w:line="259" w:lineRule="auto"/>
                          <w:ind w:left="0" w:right="0" w:firstLine="0"/>
                          <w:jc w:val="left"/>
                        </w:pPr>
                        <w:r>
                          <w:t>Педагогический консилиум</w:t>
                        </w:r>
                      </w:p>
                    </w:txbxContent>
                  </v:textbox>
                </v:rect>
                <v:rect id="Rectangle 38799" o:spid="_x0000_s1346" style="position:absolute;left:41600;top:228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38800" o:spid="_x0000_s1347" style="position:absolute;left:8001;top:4414;width:16002;height:4887;visibility:visible;mso-wrap-style:square;v-text-anchor:top" coordsize="1600200,4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" path="m1516507,r83693,15749l1537335,73279r-8680,-30539l74959,458153r8734,30544l,472949,62738,415417r8739,30559l1525192,30557,1516507,xe" fillcolor="black" stroked="f" strokeweight="0">
                  <v:stroke miterlimit="83231f" joinstyle="miter" endcap="round"/>
                  <v:path arrowok="t" textboxrect="0,0,1600200,488697"/>
                </v:shape>
                <v:shape id="Shape 38801" o:spid="_x0000_s1348" style="position:absolute;left:24003;top:4572;width:3429;height:4572;visibility:visible;mso-wrap-style:square;v-text-anchor:top" coordsize="342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" path="m342900,l327660,83820,302260,64770,50800,400050r25400,19050l,457200,15240,373380r25400,19050l292100,57150,266700,38100,342900,xe" fillcolor="black" stroked="f" strokeweight="0">
                  <v:stroke miterlimit="83231f" joinstyle="miter" endcap="round"/>
                  <v:path arrowok="t" textboxrect="0,0,342900,457200"/>
                </v:shape>
                <v:shape id="Shape 38802" o:spid="_x0000_s1349" style="position:absolute;left:35433;top:4572;width:3429;height:4572;visibility:visible;mso-wrap-style:square;v-text-anchor:top" coordsize="342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" path="m,l76200,38100,50800,57150,302260,392430r25400,-19050l342900,457200,266700,419100r25400,-19050l40640,64770,15240,83820,,xe" fillcolor="black" stroked="f" strokeweight="0">
                  <v:stroke miterlimit="83231f" joinstyle="miter" endcap="round"/>
                  <v:path arrowok="t" textboxrect="0,0,342900,457200"/>
                </v:shape>
                <v:shape id="Shape 38803" o:spid="_x0000_s1350" style="position:absolute;left:40005;top:4451;width:13716;height:4813;visibility:visible;mso-wrap-style:square;v-text-anchor:top" coordsize="137160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" path="m84328,l74254,30169,1301366,439123r10036,-30056l1371600,469265r-84328,12065l1297346,451160,70234,42207,60198,72263,,12065,84328,xe" fillcolor="black" stroked="f" strokeweight="0">
                  <v:stroke miterlimit="83231f" joinstyle="miter" endcap="round"/>
                  <v:path arrowok="t" textboxrect="0,0,1371600,481330"/>
                </v:shape>
                <v:shape id="Shape 38804" o:spid="_x0000_s1351" style="position:absolute;left:12573;top:1219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" path="m76200,r,31750l266700,31750,266700,r76200,38100l266700,76200r,-31750l76200,44450r,31750l,38100,76200,xe" fillcolor="black" stroked="f" strokeweight="0">
                  <v:stroke miterlimit="83231f" joinstyle="miter" endcap="round"/>
                  <v:path arrowok="t" textboxrect="0,0,342900,76200"/>
                </v:shape>
                <v:shape id="Shape 38805" o:spid="_x0000_s1352" style="position:absolute;left:28575;top:12192;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" path="m76200,r,31750l381000,31750,381000,r76200,38100l381000,76200r,-31750l76200,44450r,31750l,38100,76200,xe" fillcolor="black" stroked="f" strokeweight="0">
                  <v:stroke miterlimit="83231f" joinstyle="miter" endcap="round"/>
                  <v:path arrowok="t" textboxrect="0,0,457200,76200"/>
                </v:shape>
                <v:shape id="Shape 38806" o:spid="_x0000_s1353" style="position:absolute;left:45720;top:1219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" path="m76200,r,31750l266700,31750,266700,r76200,38100l266700,76200r,-31750l76200,44450r,31750l,38100,76200,xe" fillcolor="black" stroked="f" strokeweight="0">
                  <v:stroke miterlimit="83231f" joinstyle="miter" endcap="round"/>
                  <v:path arrowok="t" textboxrect="0,0,342900,76200"/>
                </v:shape>
                <v:shape id="Shape 38807" o:spid="_x0000_s1354" style="position:absolute;left:9144;top:15963;width:10287;height:4649;visibility:visible;mso-wrap-style:square;v-text-anchor:top" coordsize="102870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" path="m85090,l72213,28920,961669,424261r12929,-29037l1028700,461010r-85090,3810l956487,435900,67031,40558,54102,69596,,3810,85090,xe" fillcolor="black" stroked="f" strokeweight="0">
                  <v:stroke miterlimit="83231f" joinstyle="miter" endcap="round"/>
                  <v:path arrowok="t" textboxrect="0,0,1028700,464820"/>
                </v:shape>
                <v:shape id="Shape 38808" o:spid="_x0000_s1355" style="position:absolute;left:43434;top:15963;width:10287;height:4649;visibility:visible;mso-wrap-style:square;v-text-anchor:top" coordsize="102870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" path="m943610,r85090,3810l974598,69596,961669,40558,72213,435900r12877,28920l,461010,54102,395224r12929,29037l956487,28920,943610,xe" fillcolor="black" stroked="f" strokeweight="0">
                  <v:stroke miterlimit="83231f" joinstyle="miter" endcap="round"/>
                  <v:path arrowok="t" textboxrect="0,0,1028700,464820"/>
                </v:shape>
                <v:shape id="Shape 38809" o:spid="_x0000_s1356" style="position:absolute;left:24003;top:16002;width:3429;height:4572;visibility:visible;mso-wrap-style:square;v-text-anchor:top" coordsize="342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" path="m,l76200,38100,50800,57150,302260,392430r25400,-19050l342900,457200,266700,419100r25400,-19050l40640,64770,15240,83820,,xe" fillcolor="black" stroked="f" strokeweight="0">
                  <v:stroke miterlimit="83231f" joinstyle="miter" endcap="round"/>
                  <v:path arrowok="t" textboxrect="0,0,342900,457200"/>
                </v:shape>
                <v:shape id="Shape 38810" o:spid="_x0000_s1357" style="position:absolute;left:36576;top:16002;width:3429;height:4572;visibility:visible;mso-wrap-style:square;v-text-anchor:top" coordsize="342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" path="m342900,l327660,83820,302260,64770,50800,400050r25400,19050l,457200,15240,373380r25400,19050l292100,57150,266700,38100,342900,xe" fillcolor="black" stroked="f" strokeweight="0">
                  <v:stroke miterlimit="83231f" joinstyle="miter" endcap="round"/>
                  <v:path arrowok="t" textboxrect="0,0,342900,457200"/>
                </v:shape>
                <v:shape id="Shape 38811" o:spid="_x0000_s1358" style="position:absolute;left:30480;top:4572;width:762;height:16002;visibility:visible;mso-wrap-style:square;v-text-anchor:top" coordsize="762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" path="m38100,l76200,76200r-31750,l44450,1524000r31750,l38100,1600200,,1524000r31750,l31750,76200,,76200,38100,xe" fillcolor="black" stroked="f" strokeweight="0">
                  <v:stroke miterlimit="83231f" joinstyle="miter" endcap="round"/>
                  <v:path arrowok="t" textboxrect="0,0,76200,1600200"/>
                </v:shape>
                <w10:anchorlock/>
              </v:group>
            </w:pict>
          </mc:Fallback>
        </mc:AlternateConten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27" w:line="259" w:lineRule="auto"/>
        <w:ind w:left="852" w:right="0" w:firstLine="0"/>
        <w:jc w:val="left"/>
      </w:pPr>
      <w:r>
        <w:rPr>
          <w:b/>
        </w:rPr>
        <w:t xml:space="preserve"> </w:t>
      </w:r>
    </w:p>
    <w:p w:rsidR="008D57CA" w:rsidRDefault="000E2FC2">
      <w:pPr>
        <w:spacing w:after="5" w:line="271" w:lineRule="auto"/>
        <w:ind w:left="862" w:right="5"/>
      </w:pPr>
      <w:r>
        <w:rPr>
          <w:b/>
        </w:rPr>
        <w:t xml:space="preserve">Социальное партнерство. Взаимодействие    с внешними ресурсами </w:t>
      </w:r>
    </w:p>
    <w:p w:rsidR="008D57CA" w:rsidRDefault="000E2FC2">
      <w:pPr>
        <w:spacing w:after="0" w:line="259" w:lineRule="auto"/>
        <w:ind w:left="1560" w:right="0" w:firstLine="0"/>
        <w:jc w:val="left"/>
      </w:pPr>
      <w:r>
        <w:rPr>
          <w:b/>
        </w:rPr>
        <w:t xml:space="preserve"> </w:t>
      </w:r>
    </w:p>
    <w:p w:rsidR="008D57CA" w:rsidRDefault="000E2FC2">
      <w:pPr>
        <w:spacing w:after="227" w:line="259" w:lineRule="auto"/>
        <w:ind w:left="1810" w:right="0" w:firstLine="0"/>
        <w:jc w:val="left"/>
      </w:pPr>
      <w:r>
        <w:rPr>
          <w:rFonts w:ascii="Calibri" w:eastAsia="Calibri" w:hAnsi="Calibri" w:cs="Calibri"/>
          <w:noProof/>
          <w:sz w:val="22"/>
        </w:rPr>
        <w:lastRenderedPageBreak/>
        <mc:AlternateContent>
          <mc:Choice Requires="wpg">
            <w:drawing>
              <wp:inline distT="0" distB="0" distL="0" distR="0">
                <wp:extent cx="4326890" cy="4246245"/>
                <wp:effectExtent l="0" t="0" r="0" b="0"/>
                <wp:docPr id="439909" name="Group 439909"/>
                <wp:cNvGraphicFramePr/>
                <a:graphic xmlns:a="http://schemas.openxmlformats.org/drawingml/2006/main">
                  <a:graphicData uri="http://schemas.microsoft.com/office/word/2010/wordprocessingGroup">
                    <wpg:wgp>
                      <wpg:cNvGrpSpPr/>
                      <wpg:grpSpPr>
                        <a:xfrm>
                          <a:off x="0" y="0"/>
                          <a:ext cx="4326890" cy="4246245"/>
                          <a:chOff x="0" y="0"/>
                          <a:chExt cx="4326890" cy="4246245"/>
                        </a:xfrm>
                      </wpg:grpSpPr>
                      <wps:wsp>
                        <wps:cNvPr id="38877" name="Shape 38877"/>
                        <wps:cNvSpPr/>
                        <wps:spPr>
                          <a:xfrm>
                            <a:off x="1300480" y="1517650"/>
                            <a:ext cx="431800" cy="343535"/>
                          </a:xfrm>
                          <a:custGeom>
                            <a:avLst/>
                            <a:gdLst/>
                            <a:ahLst/>
                            <a:cxnLst/>
                            <a:rect l="0" t="0" r="0" b="0"/>
                            <a:pathLst>
                              <a:path w="431800" h="343535">
                                <a:moveTo>
                                  <a:pt x="431800" y="34353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878" name="Shape 38878"/>
                        <wps:cNvSpPr/>
                        <wps:spPr>
                          <a:xfrm>
                            <a:off x="318770" y="622300"/>
                            <a:ext cx="1102360" cy="1102995"/>
                          </a:xfrm>
                          <a:custGeom>
                            <a:avLst/>
                            <a:gdLst/>
                            <a:ahLst/>
                            <a:cxnLst/>
                            <a:rect l="0" t="0" r="0" b="0"/>
                            <a:pathLst>
                              <a:path w="1102360" h="1102995">
                                <a:moveTo>
                                  <a:pt x="551180" y="0"/>
                                </a:moveTo>
                                <a:cubicBezTo>
                                  <a:pt x="855599" y="0"/>
                                  <a:pt x="1102360" y="246888"/>
                                  <a:pt x="1102360" y="551561"/>
                                </a:cubicBezTo>
                                <a:cubicBezTo>
                                  <a:pt x="1102360" y="856107"/>
                                  <a:pt x="855599" y="1102995"/>
                                  <a:pt x="551180" y="1102995"/>
                                </a:cubicBezTo>
                                <a:cubicBezTo>
                                  <a:pt x="246761" y="1102995"/>
                                  <a:pt x="0" y="856107"/>
                                  <a:pt x="0" y="551561"/>
                                </a:cubicBezTo>
                                <a:cubicBezTo>
                                  <a:pt x="0" y="246888"/>
                                  <a:pt x="246761" y="0"/>
                                  <a:pt x="55118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879" name="Shape 38879"/>
                        <wps:cNvSpPr/>
                        <wps:spPr>
                          <a:xfrm>
                            <a:off x="318770" y="622300"/>
                            <a:ext cx="1102360" cy="1102995"/>
                          </a:xfrm>
                          <a:custGeom>
                            <a:avLst/>
                            <a:gdLst/>
                            <a:ahLst/>
                            <a:cxnLst/>
                            <a:rect l="0" t="0" r="0" b="0"/>
                            <a:pathLst>
                              <a:path w="1102360" h="1102995">
                                <a:moveTo>
                                  <a:pt x="551180" y="0"/>
                                </a:moveTo>
                                <a:cubicBezTo>
                                  <a:pt x="246761" y="0"/>
                                  <a:pt x="0" y="246888"/>
                                  <a:pt x="0" y="551561"/>
                                </a:cubicBezTo>
                                <a:cubicBezTo>
                                  <a:pt x="0" y="856107"/>
                                  <a:pt x="246761" y="1102995"/>
                                  <a:pt x="551180" y="1102995"/>
                                </a:cubicBezTo>
                                <a:cubicBezTo>
                                  <a:pt x="855599" y="1102995"/>
                                  <a:pt x="1102360" y="856107"/>
                                  <a:pt x="1102360" y="551561"/>
                                </a:cubicBezTo>
                                <a:cubicBezTo>
                                  <a:pt x="1102360" y="246888"/>
                                  <a:pt x="855599" y="0"/>
                                  <a:pt x="5511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880" name="Rectangle 38880"/>
                        <wps:cNvSpPr/>
                        <wps:spPr>
                          <a:xfrm>
                            <a:off x="731647" y="816663"/>
                            <a:ext cx="367256" cy="153038"/>
                          </a:xfrm>
                          <a:prstGeom prst="rect">
                            <a:avLst/>
                          </a:prstGeom>
                          <a:ln>
                            <a:noFill/>
                          </a:ln>
                        </wps:spPr>
                        <wps:txbx>
                          <w:txbxContent>
                            <w:p w:rsidR="008D57CA" w:rsidRDefault="000E2FC2">
                              <w:pPr>
                                <w:spacing w:after="160" w:line="259" w:lineRule="auto"/>
                                <w:ind w:left="0" w:right="0" w:firstLine="0"/>
                                <w:jc w:val="left"/>
                              </w:pPr>
                              <w:r>
                                <w:rPr>
                                  <w:sz w:val="20"/>
                                </w:rPr>
                                <w:t>ФОК</w:t>
                              </w:r>
                            </w:p>
                          </w:txbxContent>
                        </wps:txbx>
                        <wps:bodyPr horzOverflow="overflow" vert="horz" lIns="0" tIns="0" rIns="0" bIns="0" rtlCol="0">
                          <a:noAutofit/>
                        </wps:bodyPr>
                      </wps:wsp>
                      <wps:wsp>
                        <wps:cNvPr id="38881" name="Rectangle 38881"/>
                        <wps:cNvSpPr/>
                        <wps:spPr>
                          <a:xfrm>
                            <a:off x="1009396" y="791663"/>
                            <a:ext cx="42059"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882" name="Shape 38882"/>
                        <wps:cNvSpPr/>
                        <wps:spPr>
                          <a:xfrm>
                            <a:off x="1088390" y="2327275"/>
                            <a:ext cx="537210" cy="123190"/>
                          </a:xfrm>
                          <a:custGeom>
                            <a:avLst/>
                            <a:gdLst/>
                            <a:ahLst/>
                            <a:cxnLst/>
                            <a:rect l="0" t="0" r="0" b="0"/>
                            <a:pathLst>
                              <a:path w="537210" h="123190">
                                <a:moveTo>
                                  <a:pt x="537210" y="0"/>
                                </a:moveTo>
                                <a:lnTo>
                                  <a:pt x="0" y="1231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883" name="Shape 38883"/>
                        <wps:cNvSpPr/>
                        <wps:spPr>
                          <a:xfrm>
                            <a:off x="0" y="2021840"/>
                            <a:ext cx="1102360" cy="1102360"/>
                          </a:xfrm>
                          <a:custGeom>
                            <a:avLst/>
                            <a:gdLst/>
                            <a:ahLst/>
                            <a:cxnLst/>
                            <a:rect l="0" t="0" r="0" b="0"/>
                            <a:pathLst>
                              <a:path w="1102360" h="1102360">
                                <a:moveTo>
                                  <a:pt x="551180" y="0"/>
                                </a:moveTo>
                                <a:cubicBezTo>
                                  <a:pt x="855599" y="0"/>
                                  <a:pt x="1102360" y="246761"/>
                                  <a:pt x="1102360" y="551180"/>
                                </a:cubicBezTo>
                                <a:cubicBezTo>
                                  <a:pt x="1102360" y="855599"/>
                                  <a:pt x="855599" y="1102360"/>
                                  <a:pt x="551180" y="1102360"/>
                                </a:cubicBezTo>
                                <a:cubicBezTo>
                                  <a:pt x="246761" y="1102360"/>
                                  <a:pt x="0" y="855599"/>
                                  <a:pt x="0" y="551180"/>
                                </a:cubicBezTo>
                                <a:cubicBezTo>
                                  <a:pt x="0" y="246761"/>
                                  <a:pt x="246761" y="0"/>
                                  <a:pt x="55118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884" name="Shape 38884"/>
                        <wps:cNvSpPr/>
                        <wps:spPr>
                          <a:xfrm>
                            <a:off x="0" y="2021840"/>
                            <a:ext cx="1102360" cy="1102360"/>
                          </a:xfrm>
                          <a:custGeom>
                            <a:avLst/>
                            <a:gdLst/>
                            <a:ahLst/>
                            <a:cxnLst/>
                            <a:rect l="0" t="0" r="0" b="0"/>
                            <a:pathLst>
                              <a:path w="1102360" h="1102360">
                                <a:moveTo>
                                  <a:pt x="551180" y="0"/>
                                </a:moveTo>
                                <a:cubicBezTo>
                                  <a:pt x="246761" y="0"/>
                                  <a:pt x="0" y="246761"/>
                                  <a:pt x="0" y="551180"/>
                                </a:cubicBezTo>
                                <a:cubicBezTo>
                                  <a:pt x="0" y="855599"/>
                                  <a:pt x="246761" y="1102360"/>
                                  <a:pt x="551180" y="1102360"/>
                                </a:cubicBezTo>
                                <a:cubicBezTo>
                                  <a:pt x="855599" y="1102360"/>
                                  <a:pt x="1102360" y="855599"/>
                                  <a:pt x="1102360" y="551180"/>
                                </a:cubicBezTo>
                                <a:cubicBezTo>
                                  <a:pt x="1102360" y="246761"/>
                                  <a:pt x="855599" y="0"/>
                                  <a:pt x="5511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885" name="Rectangle 38885"/>
                        <wps:cNvSpPr/>
                        <wps:spPr>
                          <a:xfrm>
                            <a:off x="234823" y="2219124"/>
                            <a:ext cx="96567" cy="153038"/>
                          </a:xfrm>
                          <a:prstGeom prst="rect">
                            <a:avLst/>
                          </a:prstGeom>
                          <a:ln>
                            <a:noFill/>
                          </a:ln>
                        </wps:spPr>
                        <wps:txbx>
                          <w:txbxContent>
                            <w:p w:rsidR="008D57CA" w:rsidRDefault="000E2FC2">
                              <w:pPr>
                                <w:spacing w:after="160" w:line="259" w:lineRule="auto"/>
                                <w:ind w:left="0" w:right="0" w:firstLine="0"/>
                                <w:jc w:val="left"/>
                              </w:pPr>
                              <w:r>
                                <w:rPr>
                                  <w:sz w:val="20"/>
                                </w:rPr>
                                <w:t>Б</w:t>
                              </w:r>
                            </w:p>
                          </w:txbxContent>
                        </wps:txbx>
                        <wps:bodyPr horzOverflow="overflow" vert="horz" lIns="0" tIns="0" rIns="0" bIns="0" rtlCol="0">
                          <a:noAutofit/>
                        </wps:bodyPr>
                      </wps:wsp>
                      <wps:wsp>
                        <wps:cNvPr id="38886" name="Rectangle 38886"/>
                        <wps:cNvSpPr/>
                        <wps:spPr>
                          <a:xfrm>
                            <a:off x="307975" y="2219124"/>
                            <a:ext cx="739054" cy="153038"/>
                          </a:xfrm>
                          <a:prstGeom prst="rect">
                            <a:avLst/>
                          </a:prstGeom>
                          <a:ln>
                            <a:noFill/>
                          </a:ln>
                        </wps:spPr>
                        <wps:txbx>
                          <w:txbxContent>
                            <w:p w:rsidR="008D57CA" w:rsidRDefault="000E2FC2">
                              <w:pPr>
                                <w:spacing w:after="160" w:line="259" w:lineRule="auto"/>
                                <w:ind w:left="0" w:right="0" w:firstLine="0"/>
                                <w:jc w:val="left"/>
                              </w:pPr>
                              <w:r>
                                <w:rPr>
                                  <w:sz w:val="20"/>
                                </w:rPr>
                                <w:t>иблиотека</w:t>
                              </w:r>
                            </w:p>
                          </w:txbxContent>
                        </wps:txbx>
                        <wps:bodyPr horzOverflow="overflow" vert="horz" lIns="0" tIns="0" rIns="0" bIns="0" rtlCol="0">
                          <a:noAutofit/>
                        </wps:bodyPr>
                      </wps:wsp>
                      <wps:wsp>
                        <wps:cNvPr id="38887" name="Rectangle 38887"/>
                        <wps:cNvSpPr/>
                        <wps:spPr>
                          <a:xfrm>
                            <a:off x="866140" y="2194124"/>
                            <a:ext cx="42059"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888" name="Shape 38888"/>
                        <wps:cNvSpPr/>
                        <wps:spPr>
                          <a:xfrm>
                            <a:off x="1685290" y="2701290"/>
                            <a:ext cx="239395" cy="496570"/>
                          </a:xfrm>
                          <a:custGeom>
                            <a:avLst/>
                            <a:gdLst/>
                            <a:ahLst/>
                            <a:cxnLst/>
                            <a:rect l="0" t="0" r="0" b="0"/>
                            <a:pathLst>
                              <a:path w="239395" h="496570">
                                <a:moveTo>
                                  <a:pt x="239395" y="0"/>
                                </a:moveTo>
                                <a:lnTo>
                                  <a:pt x="0" y="49657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889" name="Shape 38889"/>
                        <wps:cNvSpPr/>
                        <wps:spPr>
                          <a:xfrm>
                            <a:off x="895350" y="3143885"/>
                            <a:ext cx="1102360" cy="1102360"/>
                          </a:xfrm>
                          <a:custGeom>
                            <a:avLst/>
                            <a:gdLst/>
                            <a:ahLst/>
                            <a:cxnLst/>
                            <a:rect l="0" t="0" r="0" b="0"/>
                            <a:pathLst>
                              <a:path w="1102360" h="1102360">
                                <a:moveTo>
                                  <a:pt x="551180" y="0"/>
                                </a:moveTo>
                                <a:cubicBezTo>
                                  <a:pt x="855599" y="0"/>
                                  <a:pt x="1102360" y="246761"/>
                                  <a:pt x="1102360" y="551180"/>
                                </a:cubicBezTo>
                                <a:cubicBezTo>
                                  <a:pt x="1102360" y="855599"/>
                                  <a:pt x="855599" y="1102360"/>
                                  <a:pt x="551180" y="1102360"/>
                                </a:cubicBezTo>
                                <a:cubicBezTo>
                                  <a:pt x="246761" y="1102360"/>
                                  <a:pt x="0" y="855599"/>
                                  <a:pt x="0" y="551180"/>
                                </a:cubicBezTo>
                                <a:cubicBezTo>
                                  <a:pt x="0" y="246761"/>
                                  <a:pt x="246761" y="0"/>
                                  <a:pt x="55118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890" name="Shape 38890"/>
                        <wps:cNvSpPr/>
                        <wps:spPr>
                          <a:xfrm>
                            <a:off x="895350" y="3143885"/>
                            <a:ext cx="1102360" cy="1102360"/>
                          </a:xfrm>
                          <a:custGeom>
                            <a:avLst/>
                            <a:gdLst/>
                            <a:ahLst/>
                            <a:cxnLst/>
                            <a:rect l="0" t="0" r="0" b="0"/>
                            <a:pathLst>
                              <a:path w="1102360" h="1102360">
                                <a:moveTo>
                                  <a:pt x="551180" y="0"/>
                                </a:moveTo>
                                <a:cubicBezTo>
                                  <a:pt x="246761" y="0"/>
                                  <a:pt x="0" y="246761"/>
                                  <a:pt x="0" y="551180"/>
                                </a:cubicBezTo>
                                <a:cubicBezTo>
                                  <a:pt x="0" y="855599"/>
                                  <a:pt x="246761" y="1102360"/>
                                  <a:pt x="551180" y="1102360"/>
                                </a:cubicBezTo>
                                <a:cubicBezTo>
                                  <a:pt x="855599" y="1102360"/>
                                  <a:pt x="1102360" y="855599"/>
                                  <a:pt x="1102360" y="551180"/>
                                </a:cubicBezTo>
                                <a:cubicBezTo>
                                  <a:pt x="1102360" y="246761"/>
                                  <a:pt x="855599" y="0"/>
                                  <a:pt x="5511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891" name="Rectangle 38891"/>
                        <wps:cNvSpPr/>
                        <wps:spPr>
                          <a:xfrm>
                            <a:off x="1212088" y="3336216"/>
                            <a:ext cx="566109" cy="153037"/>
                          </a:xfrm>
                          <a:prstGeom prst="rect">
                            <a:avLst/>
                          </a:prstGeom>
                          <a:ln>
                            <a:noFill/>
                          </a:ln>
                        </wps:spPr>
                        <wps:txbx>
                          <w:txbxContent>
                            <w:p w:rsidR="008D57CA" w:rsidRDefault="000E2FC2">
                              <w:pPr>
                                <w:spacing w:after="160" w:line="259" w:lineRule="auto"/>
                                <w:ind w:left="0" w:right="0" w:firstLine="0"/>
                                <w:jc w:val="left"/>
                              </w:pPr>
                              <w:r>
                                <w:rPr>
                                  <w:sz w:val="20"/>
                                </w:rPr>
                                <w:t>Медико</w:t>
                              </w:r>
                            </w:p>
                          </w:txbxContent>
                        </wps:txbx>
                        <wps:bodyPr horzOverflow="overflow" vert="horz" lIns="0" tIns="0" rIns="0" bIns="0" rtlCol="0">
                          <a:noAutofit/>
                        </wps:bodyPr>
                      </wps:wsp>
                      <wps:wsp>
                        <wps:cNvPr id="38892" name="Rectangle 38892"/>
                        <wps:cNvSpPr/>
                        <wps:spPr>
                          <a:xfrm>
                            <a:off x="1638808" y="3311216"/>
                            <a:ext cx="56024" cy="186236"/>
                          </a:xfrm>
                          <a:prstGeom prst="rect">
                            <a:avLst/>
                          </a:prstGeom>
                          <a:ln>
                            <a:noFill/>
                          </a:ln>
                        </wps:spPr>
                        <wps:txbx>
                          <w:txbxContent>
                            <w:p w:rsidR="008D57CA" w:rsidRDefault="000E2FC2">
                              <w:pPr>
                                <w:spacing w:after="160" w:line="259" w:lineRule="auto"/>
                                <w:ind w:left="0" w:right="0" w:firstLine="0"/>
                                <w:jc w:val="left"/>
                              </w:pPr>
                              <w:r>
                                <w:rPr>
                                  <w:sz w:val="20"/>
                                </w:rPr>
                                <w:t>-</w:t>
                              </w:r>
                            </w:p>
                          </w:txbxContent>
                        </wps:txbx>
                        <wps:bodyPr horzOverflow="overflow" vert="horz" lIns="0" tIns="0" rIns="0" bIns="0" rtlCol="0">
                          <a:noAutofit/>
                        </wps:bodyPr>
                      </wps:wsp>
                      <wps:wsp>
                        <wps:cNvPr id="38893" name="Rectangle 38893"/>
                        <wps:cNvSpPr/>
                        <wps:spPr>
                          <a:xfrm>
                            <a:off x="1097788" y="3482520"/>
                            <a:ext cx="872464" cy="153037"/>
                          </a:xfrm>
                          <a:prstGeom prst="rect">
                            <a:avLst/>
                          </a:prstGeom>
                          <a:ln>
                            <a:noFill/>
                          </a:ln>
                        </wps:spPr>
                        <wps:txbx>
                          <w:txbxContent>
                            <w:p w:rsidR="008D57CA" w:rsidRDefault="000E2FC2">
                              <w:pPr>
                                <w:spacing w:after="160" w:line="259" w:lineRule="auto"/>
                                <w:ind w:left="0" w:right="0" w:firstLine="0"/>
                                <w:jc w:val="left"/>
                              </w:pPr>
                              <w:r>
                                <w:rPr>
                                  <w:sz w:val="20"/>
                                </w:rPr>
                                <w:t>педагогичес</w:t>
                              </w:r>
                            </w:p>
                          </w:txbxContent>
                        </wps:txbx>
                        <wps:bodyPr horzOverflow="overflow" vert="horz" lIns="0" tIns="0" rIns="0" bIns="0" rtlCol="0">
                          <a:noAutofit/>
                        </wps:bodyPr>
                      </wps:wsp>
                      <wps:wsp>
                        <wps:cNvPr id="38894" name="Rectangle 38894"/>
                        <wps:cNvSpPr/>
                        <wps:spPr>
                          <a:xfrm>
                            <a:off x="1754632" y="3457520"/>
                            <a:ext cx="56024" cy="186236"/>
                          </a:xfrm>
                          <a:prstGeom prst="rect">
                            <a:avLst/>
                          </a:prstGeom>
                          <a:ln>
                            <a:noFill/>
                          </a:ln>
                        </wps:spPr>
                        <wps:txbx>
                          <w:txbxContent>
                            <w:p w:rsidR="008D57CA" w:rsidRDefault="000E2FC2">
                              <w:pPr>
                                <w:spacing w:after="160" w:line="259" w:lineRule="auto"/>
                                <w:ind w:left="0" w:right="0" w:firstLine="0"/>
                                <w:jc w:val="left"/>
                              </w:pPr>
                              <w:r>
                                <w:rPr>
                                  <w:sz w:val="20"/>
                                </w:rPr>
                                <w:t>-</w:t>
                              </w:r>
                            </w:p>
                          </w:txbxContent>
                        </wps:txbx>
                        <wps:bodyPr horzOverflow="overflow" vert="horz" lIns="0" tIns="0" rIns="0" bIns="0" rtlCol="0">
                          <a:noAutofit/>
                        </wps:bodyPr>
                      </wps:wsp>
                      <wps:wsp>
                        <wps:cNvPr id="38895" name="Rectangle 38895"/>
                        <wps:cNvSpPr/>
                        <wps:spPr>
                          <a:xfrm>
                            <a:off x="1359916" y="3628824"/>
                            <a:ext cx="275231" cy="153037"/>
                          </a:xfrm>
                          <a:prstGeom prst="rect">
                            <a:avLst/>
                          </a:prstGeom>
                          <a:ln>
                            <a:noFill/>
                          </a:ln>
                        </wps:spPr>
                        <wps:txbx>
                          <w:txbxContent>
                            <w:p w:rsidR="008D57CA" w:rsidRDefault="000E2FC2">
                              <w:pPr>
                                <w:spacing w:after="160" w:line="259" w:lineRule="auto"/>
                                <w:ind w:left="0" w:right="0" w:firstLine="0"/>
                                <w:jc w:val="left"/>
                              </w:pPr>
                              <w:r>
                                <w:rPr>
                                  <w:sz w:val="20"/>
                                </w:rPr>
                                <w:t xml:space="preserve">кая </w:t>
                              </w:r>
                            </w:p>
                          </w:txbxContent>
                        </wps:txbx>
                        <wps:bodyPr horzOverflow="overflow" vert="horz" lIns="0" tIns="0" rIns="0" bIns="0" rtlCol="0">
                          <a:noAutofit/>
                        </wps:bodyPr>
                      </wps:wsp>
                      <wps:wsp>
                        <wps:cNvPr id="38896" name="Rectangle 38896"/>
                        <wps:cNvSpPr/>
                        <wps:spPr>
                          <a:xfrm>
                            <a:off x="1076452" y="3776652"/>
                            <a:ext cx="982657" cy="153037"/>
                          </a:xfrm>
                          <a:prstGeom prst="rect">
                            <a:avLst/>
                          </a:prstGeom>
                          <a:ln>
                            <a:noFill/>
                          </a:ln>
                        </wps:spPr>
                        <wps:txbx>
                          <w:txbxContent>
                            <w:p w:rsidR="008D57CA" w:rsidRDefault="000E2FC2">
                              <w:pPr>
                                <w:spacing w:after="160" w:line="259" w:lineRule="auto"/>
                                <w:ind w:left="0" w:right="0" w:firstLine="0"/>
                                <w:jc w:val="left"/>
                              </w:pPr>
                              <w:r>
                                <w:rPr>
                                  <w:sz w:val="20"/>
                                </w:rPr>
                                <w:t>консультация</w:t>
                              </w:r>
                            </w:p>
                          </w:txbxContent>
                        </wps:txbx>
                        <wps:bodyPr horzOverflow="overflow" vert="horz" lIns="0" tIns="0" rIns="0" bIns="0" rtlCol="0">
                          <a:noAutofit/>
                        </wps:bodyPr>
                      </wps:wsp>
                      <wps:wsp>
                        <wps:cNvPr id="38897" name="Rectangle 38897"/>
                        <wps:cNvSpPr/>
                        <wps:spPr>
                          <a:xfrm>
                            <a:off x="1817116" y="3751652"/>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898" name="Shape 38898"/>
                        <wps:cNvSpPr/>
                        <wps:spPr>
                          <a:xfrm>
                            <a:off x="2402840" y="2701290"/>
                            <a:ext cx="238760" cy="495935"/>
                          </a:xfrm>
                          <a:custGeom>
                            <a:avLst/>
                            <a:gdLst/>
                            <a:ahLst/>
                            <a:cxnLst/>
                            <a:rect l="0" t="0" r="0" b="0"/>
                            <a:pathLst>
                              <a:path w="238760" h="495935">
                                <a:moveTo>
                                  <a:pt x="0" y="0"/>
                                </a:moveTo>
                                <a:lnTo>
                                  <a:pt x="238760" y="49593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899" name="Shape 38899"/>
                        <wps:cNvSpPr/>
                        <wps:spPr>
                          <a:xfrm>
                            <a:off x="2330450" y="3143250"/>
                            <a:ext cx="1102360" cy="1102360"/>
                          </a:xfrm>
                          <a:custGeom>
                            <a:avLst/>
                            <a:gdLst/>
                            <a:ahLst/>
                            <a:cxnLst/>
                            <a:rect l="0" t="0" r="0" b="0"/>
                            <a:pathLst>
                              <a:path w="1102360" h="1102360">
                                <a:moveTo>
                                  <a:pt x="551180" y="0"/>
                                </a:moveTo>
                                <a:cubicBezTo>
                                  <a:pt x="855599" y="0"/>
                                  <a:pt x="1102360" y="246761"/>
                                  <a:pt x="1102360" y="551180"/>
                                </a:cubicBezTo>
                                <a:cubicBezTo>
                                  <a:pt x="1102360" y="855599"/>
                                  <a:pt x="855599" y="1102360"/>
                                  <a:pt x="551180" y="1102360"/>
                                </a:cubicBezTo>
                                <a:cubicBezTo>
                                  <a:pt x="246761" y="1102360"/>
                                  <a:pt x="0" y="855599"/>
                                  <a:pt x="0" y="551180"/>
                                </a:cubicBezTo>
                                <a:cubicBezTo>
                                  <a:pt x="0" y="246761"/>
                                  <a:pt x="246761" y="0"/>
                                  <a:pt x="55118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900" name="Shape 38900"/>
                        <wps:cNvSpPr/>
                        <wps:spPr>
                          <a:xfrm>
                            <a:off x="2330450" y="3143250"/>
                            <a:ext cx="1102360" cy="1102360"/>
                          </a:xfrm>
                          <a:custGeom>
                            <a:avLst/>
                            <a:gdLst/>
                            <a:ahLst/>
                            <a:cxnLst/>
                            <a:rect l="0" t="0" r="0" b="0"/>
                            <a:pathLst>
                              <a:path w="1102360" h="1102360">
                                <a:moveTo>
                                  <a:pt x="551180" y="0"/>
                                </a:moveTo>
                                <a:cubicBezTo>
                                  <a:pt x="246761" y="0"/>
                                  <a:pt x="0" y="246761"/>
                                  <a:pt x="0" y="551180"/>
                                </a:cubicBezTo>
                                <a:cubicBezTo>
                                  <a:pt x="0" y="855599"/>
                                  <a:pt x="246761" y="1102360"/>
                                  <a:pt x="551180" y="1102360"/>
                                </a:cubicBezTo>
                                <a:cubicBezTo>
                                  <a:pt x="855599" y="1102360"/>
                                  <a:pt x="1102360" y="855599"/>
                                  <a:pt x="1102360" y="551180"/>
                                </a:cubicBezTo>
                                <a:cubicBezTo>
                                  <a:pt x="1102360" y="246761"/>
                                  <a:pt x="855599" y="0"/>
                                  <a:pt x="5511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01" name="Rectangle 38901"/>
                        <wps:cNvSpPr/>
                        <wps:spPr>
                          <a:xfrm>
                            <a:off x="2766822" y="3336216"/>
                            <a:ext cx="349759" cy="153037"/>
                          </a:xfrm>
                          <a:prstGeom prst="rect">
                            <a:avLst/>
                          </a:prstGeom>
                          <a:ln>
                            <a:noFill/>
                          </a:ln>
                        </wps:spPr>
                        <wps:txbx>
                          <w:txbxContent>
                            <w:p w:rsidR="008D57CA" w:rsidRDefault="000E2FC2">
                              <w:pPr>
                                <w:spacing w:after="160" w:line="259" w:lineRule="auto"/>
                                <w:ind w:left="0" w:right="0" w:firstLine="0"/>
                                <w:jc w:val="left"/>
                              </w:pPr>
                              <w:r>
                                <w:rPr>
                                  <w:sz w:val="20"/>
                                </w:rPr>
                                <w:t xml:space="preserve">Дом </w:t>
                              </w:r>
                            </w:p>
                          </w:txbxContent>
                        </wps:txbx>
                        <wps:bodyPr horzOverflow="overflow" vert="horz" lIns="0" tIns="0" rIns="0" bIns="0" rtlCol="0">
                          <a:noAutofit/>
                        </wps:bodyPr>
                      </wps:wsp>
                      <wps:wsp>
                        <wps:cNvPr id="38902" name="Rectangle 38902"/>
                        <wps:cNvSpPr/>
                        <wps:spPr>
                          <a:xfrm>
                            <a:off x="2625090" y="3484044"/>
                            <a:ext cx="682190" cy="153037"/>
                          </a:xfrm>
                          <a:prstGeom prst="rect">
                            <a:avLst/>
                          </a:prstGeom>
                          <a:ln>
                            <a:noFill/>
                          </a:ln>
                        </wps:spPr>
                        <wps:txbx>
                          <w:txbxContent>
                            <w:p w:rsidR="008D57CA" w:rsidRDefault="000E2FC2">
                              <w:pPr>
                                <w:spacing w:after="160" w:line="259" w:lineRule="auto"/>
                                <w:ind w:left="0" w:right="0" w:firstLine="0"/>
                                <w:jc w:val="left"/>
                              </w:pPr>
                              <w:r>
                                <w:rPr>
                                  <w:sz w:val="20"/>
                                </w:rPr>
                                <w:t>культуры</w:t>
                              </w:r>
                            </w:p>
                          </w:txbxContent>
                        </wps:txbx>
                        <wps:bodyPr horzOverflow="overflow" vert="horz" lIns="0" tIns="0" rIns="0" bIns="0" rtlCol="0">
                          <a:noAutofit/>
                        </wps:bodyPr>
                      </wps:wsp>
                      <wps:wsp>
                        <wps:cNvPr id="38903" name="Rectangle 38903"/>
                        <wps:cNvSpPr/>
                        <wps:spPr>
                          <a:xfrm>
                            <a:off x="3140202" y="3459044"/>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04" name="Shape 38904"/>
                        <wps:cNvSpPr/>
                        <wps:spPr>
                          <a:xfrm>
                            <a:off x="2700655" y="2327275"/>
                            <a:ext cx="537210" cy="122555"/>
                          </a:xfrm>
                          <a:custGeom>
                            <a:avLst/>
                            <a:gdLst/>
                            <a:ahLst/>
                            <a:cxnLst/>
                            <a:rect l="0" t="0" r="0" b="0"/>
                            <a:pathLst>
                              <a:path w="537210" h="122555">
                                <a:moveTo>
                                  <a:pt x="0" y="0"/>
                                </a:moveTo>
                                <a:lnTo>
                                  <a:pt x="537210" y="12255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905" name="Shape 38905"/>
                        <wps:cNvSpPr/>
                        <wps:spPr>
                          <a:xfrm>
                            <a:off x="3224530" y="2020570"/>
                            <a:ext cx="1102360" cy="1102995"/>
                          </a:xfrm>
                          <a:custGeom>
                            <a:avLst/>
                            <a:gdLst/>
                            <a:ahLst/>
                            <a:cxnLst/>
                            <a:rect l="0" t="0" r="0" b="0"/>
                            <a:pathLst>
                              <a:path w="1102360" h="1102995">
                                <a:moveTo>
                                  <a:pt x="551180" y="0"/>
                                </a:moveTo>
                                <a:cubicBezTo>
                                  <a:pt x="855599" y="0"/>
                                  <a:pt x="1102360" y="246888"/>
                                  <a:pt x="1102360" y="551561"/>
                                </a:cubicBezTo>
                                <a:cubicBezTo>
                                  <a:pt x="1102360" y="856107"/>
                                  <a:pt x="855599" y="1102995"/>
                                  <a:pt x="551180" y="1102995"/>
                                </a:cubicBezTo>
                                <a:cubicBezTo>
                                  <a:pt x="246761" y="1102995"/>
                                  <a:pt x="0" y="856107"/>
                                  <a:pt x="0" y="551561"/>
                                </a:cubicBezTo>
                                <a:cubicBezTo>
                                  <a:pt x="0" y="246888"/>
                                  <a:pt x="246761" y="0"/>
                                  <a:pt x="55118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906" name="Shape 38906"/>
                        <wps:cNvSpPr/>
                        <wps:spPr>
                          <a:xfrm>
                            <a:off x="3224530" y="2020570"/>
                            <a:ext cx="1102360" cy="1102995"/>
                          </a:xfrm>
                          <a:custGeom>
                            <a:avLst/>
                            <a:gdLst/>
                            <a:ahLst/>
                            <a:cxnLst/>
                            <a:rect l="0" t="0" r="0" b="0"/>
                            <a:pathLst>
                              <a:path w="1102360" h="1102995">
                                <a:moveTo>
                                  <a:pt x="551180" y="0"/>
                                </a:moveTo>
                                <a:cubicBezTo>
                                  <a:pt x="246761" y="0"/>
                                  <a:pt x="0" y="246888"/>
                                  <a:pt x="0" y="551561"/>
                                </a:cubicBezTo>
                                <a:cubicBezTo>
                                  <a:pt x="0" y="856107"/>
                                  <a:pt x="246761" y="1102995"/>
                                  <a:pt x="551180" y="1102995"/>
                                </a:cubicBezTo>
                                <a:cubicBezTo>
                                  <a:pt x="855599" y="1102995"/>
                                  <a:pt x="1102360" y="856107"/>
                                  <a:pt x="1102360" y="551561"/>
                                </a:cubicBezTo>
                                <a:cubicBezTo>
                                  <a:pt x="1102360" y="246888"/>
                                  <a:pt x="855599" y="0"/>
                                  <a:pt x="5511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07" name="Rectangle 38907"/>
                        <wps:cNvSpPr/>
                        <wps:spPr>
                          <a:xfrm>
                            <a:off x="3528822" y="2213027"/>
                            <a:ext cx="700360" cy="153038"/>
                          </a:xfrm>
                          <a:prstGeom prst="rect">
                            <a:avLst/>
                          </a:prstGeom>
                          <a:ln>
                            <a:noFill/>
                          </a:ln>
                        </wps:spPr>
                        <wps:txbx>
                          <w:txbxContent>
                            <w:p w:rsidR="008D57CA" w:rsidRDefault="000E2FC2">
                              <w:pPr>
                                <w:spacing w:after="160" w:line="259" w:lineRule="auto"/>
                                <w:ind w:left="0" w:right="0" w:firstLine="0"/>
                                <w:jc w:val="left"/>
                              </w:pPr>
                              <w:r>
                                <w:rPr>
                                  <w:sz w:val="20"/>
                                </w:rPr>
                                <w:t xml:space="preserve">Средства </w:t>
                              </w:r>
                            </w:p>
                          </w:txbxContent>
                        </wps:txbx>
                        <wps:bodyPr horzOverflow="overflow" vert="horz" lIns="0" tIns="0" rIns="0" bIns="0" rtlCol="0">
                          <a:noAutofit/>
                        </wps:bodyPr>
                      </wps:wsp>
                      <wps:wsp>
                        <wps:cNvPr id="38908" name="Rectangle 38908"/>
                        <wps:cNvSpPr/>
                        <wps:spPr>
                          <a:xfrm>
                            <a:off x="3524250" y="2359331"/>
                            <a:ext cx="712473" cy="153038"/>
                          </a:xfrm>
                          <a:prstGeom prst="rect">
                            <a:avLst/>
                          </a:prstGeom>
                          <a:ln>
                            <a:noFill/>
                          </a:ln>
                        </wps:spPr>
                        <wps:txbx>
                          <w:txbxContent>
                            <w:p w:rsidR="008D57CA" w:rsidRDefault="000E2FC2">
                              <w:pPr>
                                <w:spacing w:after="160" w:line="259" w:lineRule="auto"/>
                                <w:ind w:left="0" w:right="0" w:firstLine="0"/>
                                <w:jc w:val="left"/>
                              </w:pPr>
                              <w:r>
                                <w:rPr>
                                  <w:sz w:val="20"/>
                                </w:rPr>
                                <w:t xml:space="preserve">массовой </w:t>
                              </w:r>
                            </w:p>
                          </w:txbxContent>
                        </wps:txbx>
                        <wps:bodyPr horzOverflow="overflow" vert="horz" lIns="0" tIns="0" rIns="0" bIns="0" rtlCol="0">
                          <a:noAutofit/>
                        </wps:bodyPr>
                      </wps:wsp>
                      <wps:wsp>
                        <wps:cNvPr id="38909" name="Rectangle 38909"/>
                        <wps:cNvSpPr/>
                        <wps:spPr>
                          <a:xfrm>
                            <a:off x="3432810" y="2510207"/>
                            <a:ext cx="910316" cy="153038"/>
                          </a:xfrm>
                          <a:prstGeom prst="rect">
                            <a:avLst/>
                          </a:prstGeom>
                          <a:ln>
                            <a:noFill/>
                          </a:ln>
                        </wps:spPr>
                        <wps:txbx>
                          <w:txbxContent>
                            <w:p w:rsidR="008D57CA" w:rsidRDefault="000E2FC2">
                              <w:pPr>
                                <w:spacing w:after="160" w:line="259" w:lineRule="auto"/>
                                <w:ind w:left="0" w:right="0" w:firstLine="0"/>
                                <w:jc w:val="left"/>
                              </w:pPr>
                              <w:r>
                                <w:rPr>
                                  <w:sz w:val="20"/>
                                </w:rPr>
                                <w:t>информации</w:t>
                              </w:r>
                            </w:p>
                          </w:txbxContent>
                        </wps:txbx>
                        <wps:bodyPr horzOverflow="overflow" vert="horz" lIns="0" tIns="0" rIns="0" bIns="0" rtlCol="0">
                          <a:noAutofit/>
                        </wps:bodyPr>
                      </wps:wsp>
                      <wps:wsp>
                        <wps:cNvPr id="38910" name="Rectangle 38910"/>
                        <wps:cNvSpPr/>
                        <wps:spPr>
                          <a:xfrm>
                            <a:off x="4118991" y="2485207"/>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11" name="Shape 38911"/>
                        <wps:cNvSpPr/>
                        <wps:spPr>
                          <a:xfrm>
                            <a:off x="2593975" y="1517015"/>
                            <a:ext cx="431165" cy="344170"/>
                          </a:xfrm>
                          <a:custGeom>
                            <a:avLst/>
                            <a:gdLst/>
                            <a:ahLst/>
                            <a:cxnLst/>
                            <a:rect l="0" t="0" r="0" b="0"/>
                            <a:pathLst>
                              <a:path w="431165" h="344170">
                                <a:moveTo>
                                  <a:pt x="0" y="344170"/>
                                </a:moveTo>
                                <a:lnTo>
                                  <a:pt x="43116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912" name="Shape 38912"/>
                        <wps:cNvSpPr/>
                        <wps:spPr>
                          <a:xfrm>
                            <a:off x="2904490" y="622300"/>
                            <a:ext cx="1102995" cy="1102360"/>
                          </a:xfrm>
                          <a:custGeom>
                            <a:avLst/>
                            <a:gdLst/>
                            <a:ahLst/>
                            <a:cxnLst/>
                            <a:rect l="0" t="0" r="0" b="0"/>
                            <a:pathLst>
                              <a:path w="1102995" h="1102360">
                                <a:moveTo>
                                  <a:pt x="551434" y="0"/>
                                </a:moveTo>
                                <a:cubicBezTo>
                                  <a:pt x="856107" y="0"/>
                                  <a:pt x="1102995" y="246761"/>
                                  <a:pt x="1102995" y="551180"/>
                                </a:cubicBezTo>
                                <a:cubicBezTo>
                                  <a:pt x="1102995" y="855599"/>
                                  <a:pt x="856107" y="1102360"/>
                                  <a:pt x="551434" y="1102360"/>
                                </a:cubicBezTo>
                                <a:cubicBezTo>
                                  <a:pt x="246888" y="1102360"/>
                                  <a:pt x="0" y="855599"/>
                                  <a:pt x="0" y="551180"/>
                                </a:cubicBezTo>
                                <a:cubicBezTo>
                                  <a:pt x="0" y="246761"/>
                                  <a:pt x="246888" y="0"/>
                                  <a:pt x="551434"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913" name="Shape 38913"/>
                        <wps:cNvSpPr/>
                        <wps:spPr>
                          <a:xfrm>
                            <a:off x="2904490" y="622300"/>
                            <a:ext cx="1102995" cy="1102360"/>
                          </a:xfrm>
                          <a:custGeom>
                            <a:avLst/>
                            <a:gdLst/>
                            <a:ahLst/>
                            <a:cxnLst/>
                            <a:rect l="0" t="0" r="0" b="0"/>
                            <a:pathLst>
                              <a:path w="1102995" h="1102360">
                                <a:moveTo>
                                  <a:pt x="551434" y="0"/>
                                </a:moveTo>
                                <a:cubicBezTo>
                                  <a:pt x="246888" y="0"/>
                                  <a:pt x="0" y="246761"/>
                                  <a:pt x="0" y="551180"/>
                                </a:cubicBezTo>
                                <a:cubicBezTo>
                                  <a:pt x="0" y="855599"/>
                                  <a:pt x="246888" y="1102360"/>
                                  <a:pt x="551434" y="1102360"/>
                                </a:cubicBezTo>
                                <a:cubicBezTo>
                                  <a:pt x="856107" y="1102360"/>
                                  <a:pt x="1102995" y="855599"/>
                                  <a:pt x="1102995" y="551180"/>
                                </a:cubicBezTo>
                                <a:cubicBezTo>
                                  <a:pt x="1102995" y="246761"/>
                                  <a:pt x="856107" y="0"/>
                                  <a:pt x="5514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14" name="Rectangle 38914"/>
                        <wps:cNvSpPr/>
                        <wps:spPr>
                          <a:xfrm>
                            <a:off x="3070098" y="788614"/>
                            <a:ext cx="254885"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15" name="Rectangle 38915"/>
                        <wps:cNvSpPr/>
                        <wps:spPr>
                          <a:xfrm>
                            <a:off x="3260598" y="788614"/>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16" name="Rectangle 38916"/>
                        <wps:cNvSpPr/>
                        <wps:spPr>
                          <a:xfrm>
                            <a:off x="3070098" y="934918"/>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17" name="Rectangle 38917"/>
                        <wps:cNvSpPr/>
                        <wps:spPr>
                          <a:xfrm>
                            <a:off x="3070098" y="1085794"/>
                            <a:ext cx="340016"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18" name="Rectangle 38918"/>
                        <wps:cNvSpPr/>
                        <wps:spPr>
                          <a:xfrm>
                            <a:off x="3326130" y="1110794"/>
                            <a:ext cx="374658" cy="153038"/>
                          </a:xfrm>
                          <a:prstGeom prst="rect">
                            <a:avLst/>
                          </a:prstGeom>
                          <a:ln>
                            <a:noFill/>
                          </a:ln>
                        </wps:spPr>
                        <wps:txbx>
                          <w:txbxContent>
                            <w:p w:rsidR="008D57CA" w:rsidRDefault="000E2FC2">
                              <w:pPr>
                                <w:spacing w:after="160" w:line="259" w:lineRule="auto"/>
                                <w:ind w:left="0" w:right="0" w:firstLine="0"/>
                                <w:jc w:val="left"/>
                              </w:pPr>
                              <w:r>
                                <w:rPr>
                                  <w:sz w:val="20"/>
                                </w:rPr>
                                <w:t>ФАП</w:t>
                              </w:r>
                            </w:p>
                          </w:txbxContent>
                        </wps:txbx>
                        <wps:bodyPr horzOverflow="overflow" vert="horz" lIns="0" tIns="0" rIns="0" bIns="0" rtlCol="0">
                          <a:noAutofit/>
                        </wps:bodyPr>
                      </wps:wsp>
                      <wps:wsp>
                        <wps:cNvPr id="38919" name="Rectangle 38919"/>
                        <wps:cNvSpPr/>
                        <wps:spPr>
                          <a:xfrm>
                            <a:off x="3608070" y="1085794"/>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20" name="Shape 38920"/>
                        <wps:cNvSpPr/>
                        <wps:spPr>
                          <a:xfrm>
                            <a:off x="2163445" y="1102360"/>
                            <a:ext cx="0" cy="551180"/>
                          </a:xfrm>
                          <a:custGeom>
                            <a:avLst/>
                            <a:gdLst/>
                            <a:ahLst/>
                            <a:cxnLst/>
                            <a:rect l="0" t="0" r="0" b="0"/>
                            <a:pathLst>
                              <a:path h="551180">
                                <a:moveTo>
                                  <a:pt x="0" y="55118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8921" name="Shape 38921"/>
                        <wps:cNvSpPr/>
                        <wps:spPr>
                          <a:xfrm>
                            <a:off x="1611630" y="0"/>
                            <a:ext cx="1102995" cy="1102360"/>
                          </a:xfrm>
                          <a:custGeom>
                            <a:avLst/>
                            <a:gdLst/>
                            <a:ahLst/>
                            <a:cxnLst/>
                            <a:rect l="0" t="0" r="0" b="0"/>
                            <a:pathLst>
                              <a:path w="1102995" h="1102360">
                                <a:moveTo>
                                  <a:pt x="551434" y="0"/>
                                </a:moveTo>
                                <a:cubicBezTo>
                                  <a:pt x="856107" y="0"/>
                                  <a:pt x="1102995" y="246761"/>
                                  <a:pt x="1102995" y="551180"/>
                                </a:cubicBezTo>
                                <a:cubicBezTo>
                                  <a:pt x="1102995" y="855599"/>
                                  <a:pt x="856107" y="1102360"/>
                                  <a:pt x="551434" y="1102360"/>
                                </a:cubicBezTo>
                                <a:cubicBezTo>
                                  <a:pt x="246888" y="1102360"/>
                                  <a:pt x="0" y="855599"/>
                                  <a:pt x="0" y="551180"/>
                                </a:cubicBezTo>
                                <a:cubicBezTo>
                                  <a:pt x="0" y="246761"/>
                                  <a:pt x="246888" y="0"/>
                                  <a:pt x="551434"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8922" name="Shape 38922"/>
                        <wps:cNvSpPr/>
                        <wps:spPr>
                          <a:xfrm>
                            <a:off x="1611630" y="0"/>
                            <a:ext cx="1102995" cy="1102360"/>
                          </a:xfrm>
                          <a:custGeom>
                            <a:avLst/>
                            <a:gdLst/>
                            <a:ahLst/>
                            <a:cxnLst/>
                            <a:rect l="0" t="0" r="0" b="0"/>
                            <a:pathLst>
                              <a:path w="1102995" h="1102360">
                                <a:moveTo>
                                  <a:pt x="551434" y="0"/>
                                </a:moveTo>
                                <a:cubicBezTo>
                                  <a:pt x="246888" y="0"/>
                                  <a:pt x="0" y="246761"/>
                                  <a:pt x="0" y="551180"/>
                                </a:cubicBezTo>
                                <a:cubicBezTo>
                                  <a:pt x="0" y="855599"/>
                                  <a:pt x="246888" y="1102360"/>
                                  <a:pt x="551434" y="1102360"/>
                                </a:cubicBezTo>
                                <a:cubicBezTo>
                                  <a:pt x="856107" y="1102360"/>
                                  <a:pt x="1102995" y="855599"/>
                                  <a:pt x="1102995" y="551180"/>
                                </a:cubicBezTo>
                                <a:cubicBezTo>
                                  <a:pt x="1102995" y="246761"/>
                                  <a:pt x="856107" y="0"/>
                                  <a:pt x="5514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23" name="Rectangle 38923"/>
                        <wps:cNvSpPr/>
                        <wps:spPr>
                          <a:xfrm>
                            <a:off x="1797304" y="191822"/>
                            <a:ext cx="1014621" cy="153038"/>
                          </a:xfrm>
                          <a:prstGeom prst="rect">
                            <a:avLst/>
                          </a:prstGeom>
                          <a:ln>
                            <a:noFill/>
                          </a:ln>
                        </wps:spPr>
                        <wps:txbx>
                          <w:txbxContent>
                            <w:p w:rsidR="008D57CA" w:rsidRDefault="000E2FC2">
                              <w:pPr>
                                <w:spacing w:after="160" w:line="259" w:lineRule="auto"/>
                                <w:ind w:left="0" w:right="0" w:firstLine="0"/>
                                <w:jc w:val="left"/>
                              </w:pPr>
                              <w:r>
                                <w:rPr>
                                  <w:sz w:val="20"/>
                                </w:rPr>
                                <w:t xml:space="preserve">Родительская </w:t>
                              </w:r>
                            </w:p>
                          </w:txbxContent>
                        </wps:txbx>
                        <wps:bodyPr horzOverflow="overflow" vert="horz" lIns="0" tIns="0" rIns="0" bIns="0" rtlCol="0">
                          <a:noAutofit/>
                        </wps:bodyPr>
                      </wps:wsp>
                      <wps:wsp>
                        <wps:cNvPr id="38924" name="Rectangle 38924"/>
                        <wps:cNvSpPr/>
                        <wps:spPr>
                          <a:xfrm>
                            <a:off x="1853692" y="338126"/>
                            <a:ext cx="768663" cy="153038"/>
                          </a:xfrm>
                          <a:prstGeom prst="rect">
                            <a:avLst/>
                          </a:prstGeom>
                          <a:ln>
                            <a:noFill/>
                          </a:ln>
                        </wps:spPr>
                        <wps:txbx>
                          <w:txbxContent>
                            <w:p w:rsidR="008D57CA" w:rsidRDefault="000E2FC2">
                              <w:pPr>
                                <w:spacing w:after="160" w:line="259" w:lineRule="auto"/>
                                <w:ind w:left="0" w:right="0" w:firstLine="0"/>
                                <w:jc w:val="left"/>
                              </w:pPr>
                              <w:r>
                                <w:rPr>
                                  <w:sz w:val="20"/>
                                </w:rPr>
                                <w:t>обществен</w:t>
                              </w:r>
                            </w:p>
                          </w:txbxContent>
                        </wps:txbx>
                        <wps:bodyPr horzOverflow="overflow" vert="horz" lIns="0" tIns="0" rIns="0" bIns="0" rtlCol="0">
                          <a:noAutofit/>
                        </wps:bodyPr>
                      </wps:wsp>
                      <wps:wsp>
                        <wps:cNvPr id="38925" name="Rectangle 38925"/>
                        <wps:cNvSpPr/>
                        <wps:spPr>
                          <a:xfrm>
                            <a:off x="2431288" y="313126"/>
                            <a:ext cx="56024" cy="186236"/>
                          </a:xfrm>
                          <a:prstGeom prst="rect">
                            <a:avLst/>
                          </a:prstGeom>
                          <a:ln>
                            <a:noFill/>
                          </a:ln>
                        </wps:spPr>
                        <wps:txbx>
                          <w:txbxContent>
                            <w:p w:rsidR="008D57CA" w:rsidRDefault="000E2FC2">
                              <w:pPr>
                                <w:spacing w:after="160" w:line="259" w:lineRule="auto"/>
                                <w:ind w:left="0" w:right="0" w:firstLine="0"/>
                                <w:jc w:val="left"/>
                              </w:pPr>
                              <w:r>
                                <w:rPr>
                                  <w:sz w:val="20"/>
                                </w:rPr>
                                <w:t>-</w:t>
                              </w:r>
                            </w:p>
                          </w:txbxContent>
                        </wps:txbx>
                        <wps:bodyPr horzOverflow="overflow" vert="horz" lIns="0" tIns="0" rIns="0" bIns="0" rtlCol="0">
                          <a:noAutofit/>
                        </wps:bodyPr>
                      </wps:wsp>
                      <wps:wsp>
                        <wps:cNvPr id="38926" name="Rectangle 38926"/>
                        <wps:cNvSpPr/>
                        <wps:spPr>
                          <a:xfrm>
                            <a:off x="2012188" y="489002"/>
                            <a:ext cx="399052" cy="153038"/>
                          </a:xfrm>
                          <a:prstGeom prst="rect">
                            <a:avLst/>
                          </a:prstGeom>
                          <a:ln>
                            <a:noFill/>
                          </a:ln>
                        </wps:spPr>
                        <wps:txbx>
                          <w:txbxContent>
                            <w:p w:rsidR="008D57CA" w:rsidRDefault="000E2FC2">
                              <w:pPr>
                                <w:spacing w:after="160" w:line="259" w:lineRule="auto"/>
                                <w:ind w:left="0" w:right="0" w:firstLine="0"/>
                                <w:jc w:val="left"/>
                              </w:pPr>
                              <w:r>
                                <w:rPr>
                                  <w:sz w:val="20"/>
                                </w:rPr>
                                <w:t>ность</w:t>
                              </w:r>
                            </w:p>
                          </w:txbxContent>
                        </wps:txbx>
                        <wps:bodyPr horzOverflow="overflow" vert="horz" lIns="0" tIns="0" rIns="0" bIns="0" rtlCol="0">
                          <a:noAutofit/>
                        </wps:bodyPr>
                      </wps:wsp>
                      <wps:wsp>
                        <wps:cNvPr id="38927" name="Rectangle 38927"/>
                        <wps:cNvSpPr/>
                        <wps:spPr>
                          <a:xfrm>
                            <a:off x="2313940" y="464002"/>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28" name="Shape 38928"/>
                        <wps:cNvSpPr/>
                        <wps:spPr>
                          <a:xfrm>
                            <a:off x="1611630" y="1653540"/>
                            <a:ext cx="1102995" cy="1102995"/>
                          </a:xfrm>
                          <a:custGeom>
                            <a:avLst/>
                            <a:gdLst/>
                            <a:ahLst/>
                            <a:cxnLst/>
                            <a:rect l="0" t="0" r="0" b="0"/>
                            <a:pathLst>
                              <a:path w="1102995" h="1102995">
                                <a:moveTo>
                                  <a:pt x="551434" y="0"/>
                                </a:moveTo>
                                <a:cubicBezTo>
                                  <a:pt x="856107" y="0"/>
                                  <a:pt x="1102995" y="246888"/>
                                  <a:pt x="1102995" y="551434"/>
                                </a:cubicBezTo>
                                <a:cubicBezTo>
                                  <a:pt x="1102995" y="856107"/>
                                  <a:pt x="856107" y="1102995"/>
                                  <a:pt x="551434" y="1102995"/>
                                </a:cubicBezTo>
                                <a:cubicBezTo>
                                  <a:pt x="246888" y="1102995"/>
                                  <a:pt x="0" y="856107"/>
                                  <a:pt x="0" y="551434"/>
                                </a:cubicBezTo>
                                <a:cubicBezTo>
                                  <a:pt x="0" y="246888"/>
                                  <a:pt x="246888" y="0"/>
                                  <a:pt x="551434"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38929" name="Shape 38929"/>
                        <wps:cNvSpPr/>
                        <wps:spPr>
                          <a:xfrm>
                            <a:off x="1611630" y="1653540"/>
                            <a:ext cx="1102995" cy="1102995"/>
                          </a:xfrm>
                          <a:custGeom>
                            <a:avLst/>
                            <a:gdLst/>
                            <a:ahLst/>
                            <a:cxnLst/>
                            <a:rect l="0" t="0" r="0" b="0"/>
                            <a:pathLst>
                              <a:path w="1102995" h="1102995">
                                <a:moveTo>
                                  <a:pt x="551434" y="0"/>
                                </a:moveTo>
                                <a:cubicBezTo>
                                  <a:pt x="246888" y="0"/>
                                  <a:pt x="0" y="246888"/>
                                  <a:pt x="0" y="551434"/>
                                </a:cubicBezTo>
                                <a:cubicBezTo>
                                  <a:pt x="0" y="856107"/>
                                  <a:pt x="246888" y="1102995"/>
                                  <a:pt x="551434" y="1102995"/>
                                </a:cubicBezTo>
                                <a:cubicBezTo>
                                  <a:pt x="856107" y="1102995"/>
                                  <a:pt x="1102995" y="856107"/>
                                  <a:pt x="1102995" y="551434"/>
                                </a:cubicBezTo>
                                <a:cubicBezTo>
                                  <a:pt x="1102995" y="246888"/>
                                  <a:pt x="856107" y="0"/>
                                  <a:pt x="5514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30" name="Rectangle 38930"/>
                        <wps:cNvSpPr/>
                        <wps:spPr>
                          <a:xfrm>
                            <a:off x="2163064" y="1820363"/>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31" name="Rectangle 38931"/>
                        <wps:cNvSpPr/>
                        <wps:spPr>
                          <a:xfrm>
                            <a:off x="1974088" y="1992047"/>
                            <a:ext cx="149560" cy="153038"/>
                          </a:xfrm>
                          <a:prstGeom prst="rect">
                            <a:avLst/>
                          </a:prstGeom>
                          <a:ln>
                            <a:noFill/>
                          </a:ln>
                        </wps:spPr>
                        <wps:txbx>
                          <w:txbxContent>
                            <w:p w:rsidR="008D57CA" w:rsidRDefault="000E2FC2">
                              <w:pPr>
                                <w:spacing w:after="160" w:line="259" w:lineRule="auto"/>
                                <w:ind w:left="0" w:right="0" w:firstLine="0"/>
                                <w:jc w:val="left"/>
                              </w:pPr>
                              <w:r>
                                <w:rPr>
                                  <w:sz w:val="20"/>
                                </w:rPr>
                                <w:t>М</w:t>
                              </w:r>
                            </w:p>
                          </w:txbxContent>
                        </wps:txbx>
                        <wps:bodyPr horzOverflow="overflow" vert="horz" lIns="0" tIns="0" rIns="0" bIns="0" rtlCol="0">
                          <a:noAutofit/>
                        </wps:bodyPr>
                      </wps:wsp>
                      <wps:wsp>
                        <wps:cNvPr id="38932" name="Rectangle 38932"/>
                        <wps:cNvSpPr/>
                        <wps:spPr>
                          <a:xfrm>
                            <a:off x="2086864" y="1992047"/>
                            <a:ext cx="232946" cy="153038"/>
                          </a:xfrm>
                          <a:prstGeom prst="rect">
                            <a:avLst/>
                          </a:prstGeom>
                          <a:ln>
                            <a:noFill/>
                          </a:ln>
                        </wps:spPr>
                        <wps:txbx>
                          <w:txbxContent>
                            <w:p w:rsidR="008D57CA" w:rsidRDefault="000E2FC2">
                              <w:pPr>
                                <w:spacing w:after="160" w:line="259" w:lineRule="auto"/>
                                <w:ind w:left="0" w:right="0" w:firstLine="0"/>
                                <w:jc w:val="left"/>
                              </w:pPr>
                              <w:r>
                                <w:rPr>
                                  <w:sz w:val="20"/>
                                </w:rPr>
                                <w:t>КО</w:t>
                              </w:r>
                            </w:p>
                          </w:txbxContent>
                        </wps:txbx>
                        <wps:bodyPr horzOverflow="overflow" vert="horz" lIns="0" tIns="0" rIns="0" bIns="0" rtlCol="0">
                          <a:noAutofit/>
                        </wps:bodyPr>
                      </wps:wsp>
                      <wps:wsp>
                        <wps:cNvPr id="38933" name="Rectangle 38933"/>
                        <wps:cNvSpPr/>
                        <wps:spPr>
                          <a:xfrm>
                            <a:off x="2262124" y="1992047"/>
                            <a:ext cx="161646" cy="153038"/>
                          </a:xfrm>
                          <a:prstGeom prst="rect">
                            <a:avLst/>
                          </a:prstGeom>
                          <a:ln>
                            <a:noFill/>
                          </a:ln>
                        </wps:spPr>
                        <wps:txbx>
                          <w:txbxContent>
                            <w:p w:rsidR="008D57CA" w:rsidRDefault="000E2FC2">
                              <w:pPr>
                                <w:spacing w:after="160" w:line="259" w:lineRule="auto"/>
                                <w:ind w:left="0" w:right="0" w:firstLine="0"/>
                                <w:jc w:val="left"/>
                              </w:pPr>
                              <w:r>
                                <w:rPr>
                                  <w:sz w:val="20"/>
                                </w:rPr>
                                <w:t xml:space="preserve">У </w:t>
                              </w:r>
                            </w:p>
                          </w:txbxContent>
                        </wps:txbx>
                        <wps:bodyPr horzOverflow="overflow" vert="horz" lIns="0" tIns="0" rIns="0" bIns="0" rtlCol="0">
                          <a:noAutofit/>
                        </wps:bodyPr>
                      </wps:wsp>
                      <wps:wsp>
                        <wps:cNvPr id="38934" name="Rectangle 38934"/>
                        <wps:cNvSpPr/>
                        <wps:spPr>
                          <a:xfrm>
                            <a:off x="2384044" y="1967047"/>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935" name="Rectangle 38935"/>
                        <wps:cNvSpPr/>
                        <wps:spPr>
                          <a:xfrm>
                            <a:off x="1783588" y="2138351"/>
                            <a:ext cx="1006883" cy="153038"/>
                          </a:xfrm>
                          <a:prstGeom prst="rect">
                            <a:avLst/>
                          </a:prstGeom>
                          <a:ln>
                            <a:noFill/>
                          </a:ln>
                        </wps:spPr>
                        <wps:txbx>
                          <w:txbxContent>
                            <w:p w:rsidR="008D57CA" w:rsidRDefault="000E2FC2">
                              <w:pPr>
                                <w:spacing w:after="160" w:line="259" w:lineRule="auto"/>
                                <w:ind w:left="0" w:right="0" w:firstLine="0"/>
                                <w:jc w:val="left"/>
                              </w:pPr>
                              <w:r>
                                <w:rPr>
                                  <w:sz w:val="20"/>
                                </w:rPr>
                                <w:t>Чанкурбенска</w:t>
                              </w:r>
                            </w:p>
                          </w:txbxContent>
                        </wps:txbx>
                        <wps:bodyPr horzOverflow="overflow" vert="horz" lIns="0" tIns="0" rIns="0" bIns="0" rtlCol="0">
                          <a:noAutofit/>
                        </wps:bodyPr>
                      </wps:wsp>
                      <wps:wsp>
                        <wps:cNvPr id="38936" name="Rectangle 38936"/>
                        <wps:cNvSpPr/>
                        <wps:spPr>
                          <a:xfrm>
                            <a:off x="1966468" y="2289227"/>
                            <a:ext cx="522199" cy="153038"/>
                          </a:xfrm>
                          <a:prstGeom prst="rect">
                            <a:avLst/>
                          </a:prstGeom>
                          <a:ln>
                            <a:noFill/>
                          </a:ln>
                        </wps:spPr>
                        <wps:txbx>
                          <w:txbxContent>
                            <w:p w:rsidR="008D57CA" w:rsidRDefault="000E2FC2">
                              <w:pPr>
                                <w:spacing w:after="160" w:line="259" w:lineRule="auto"/>
                                <w:ind w:left="0" w:right="0" w:firstLine="0"/>
                                <w:jc w:val="left"/>
                              </w:pPr>
                              <w:r>
                                <w:rPr>
                                  <w:sz w:val="20"/>
                                </w:rPr>
                                <w:t>я СОШ</w:t>
                              </w:r>
                            </w:p>
                          </w:txbxContent>
                        </wps:txbx>
                        <wps:bodyPr horzOverflow="overflow" vert="horz" lIns="0" tIns="0" rIns="0" bIns="0" rtlCol="0">
                          <a:noAutofit/>
                        </wps:bodyPr>
                      </wps:wsp>
                      <wps:wsp>
                        <wps:cNvPr id="38937" name="Rectangle 38937"/>
                        <wps:cNvSpPr/>
                        <wps:spPr>
                          <a:xfrm>
                            <a:off x="2361184" y="2264227"/>
                            <a:ext cx="42058" cy="186236"/>
                          </a:xfrm>
                          <a:prstGeom prst="rect">
                            <a:avLst/>
                          </a:prstGeom>
                          <a:ln>
                            <a:noFill/>
                          </a:ln>
                        </wps:spPr>
                        <wps:txbx>
                          <w:txbxContent>
                            <w:p w:rsidR="008D57CA" w:rsidRDefault="000E2FC2">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439909" o:spid="_x0000_s1359" style="width:340.7pt;height:334.35pt;mso-position-horizontal-relative:char;mso-position-vertical-relative:line" coordsize="43268,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">
                <v:shape id="Shape 38877" o:spid="_x0000_s1360" style="position:absolute;left:13004;top:15176;width:4318;height:3435;visibility:visible;mso-wrap-style:square;v-text-anchor:top" coordsize="4318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" path="m431800,343535l,e" filled="f" strokeweight="2.25pt">
                  <v:path arrowok="t" textboxrect="0,0,431800,343535"/>
                </v:shape>
                <v:shape id="Shape 38878" o:spid="_x0000_s1361" style="position:absolute;left:3187;top:6223;width:11024;height:11029;visibility:visible;mso-wrap-style:square;v-text-anchor:top" coordsize="1102360,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" path="m551180,v304419,,551180,246888,551180,551561c1102360,856107,855599,1102995,551180,1102995,246761,1102995,,856107,,551561,,246888,246761,,551180,xe" fillcolor="#bbe0e3" stroked="f" strokeweight="0">
                  <v:path arrowok="t" textboxrect="0,0,1102360,1102995"/>
                </v:shape>
                <v:shape id="Shape 38879" o:spid="_x0000_s1362" style="position:absolute;left:3187;top:6223;width:11024;height:11029;visibility:visible;mso-wrap-style:square;v-text-anchor:top" coordsize="1102360,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" path="m551180,c246761,,,246888,,551561v,304546,246761,551434,551180,551434c855599,1102995,1102360,856107,1102360,551561,1102360,246888,855599,,551180,xe" filled="f">
                  <v:stroke endcap="round"/>
                  <v:path arrowok="t" textboxrect="0,0,1102360,1102995"/>
                </v:shape>
                <v:rect id="Rectangle 38880" o:spid="_x0000_s1363" style="position:absolute;left:7316;top:8166;width:36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ФОК</w:t>
                        </w:r>
                      </w:p>
                    </w:txbxContent>
                  </v:textbox>
                </v:rect>
                <v:rect id="Rectangle 38881" o:spid="_x0000_s1364" style="position:absolute;left:10093;top:79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882" o:spid="_x0000_s1365" style="position:absolute;left:10883;top:23272;width:5373;height:1232;visibility:visible;mso-wrap-style:square;v-text-anchor:top" coordsize="53721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" path="m537210,l,123190e" filled="f" strokeweight="2.25pt">
                  <v:path arrowok="t" textboxrect="0,0,537210,123190"/>
                </v:shape>
                <v:shape id="Shape 38883" o:spid="_x0000_s1366" style="position:absolute;top:20218;width:11023;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" path="m551180,v304419,,551180,246761,551180,551180c1102360,855599,855599,1102360,551180,1102360,246761,1102360,,855599,,551180,,246761,246761,,551180,xe" fillcolor="#bbe0e3" stroked="f" strokeweight="0">
                  <v:path arrowok="t" textboxrect="0,0,1102360,1102360"/>
                </v:shape>
                <v:shape id="Shape 38884" o:spid="_x0000_s1367" style="position:absolute;top:20218;width:11023;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" path="m551180,c246761,,,246761,,551180v,304419,246761,551180,551180,551180c855599,1102360,1102360,855599,1102360,551180,1102360,246761,855599,,551180,xe" filled="f">
                  <v:stroke endcap="round"/>
                  <v:path arrowok="t" textboxrect="0,0,1102360,1102360"/>
                </v:shape>
                <v:rect id="Rectangle 38885" o:spid="_x0000_s1368" style="position:absolute;left:2348;top:22191;width: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Б</w:t>
                        </w:r>
                      </w:p>
                    </w:txbxContent>
                  </v:textbox>
                </v:rect>
                <v:rect id="Rectangle 38886" o:spid="_x0000_s1369" style="position:absolute;left:3079;top:22191;width:739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иблиотека</w:t>
                        </w:r>
                      </w:p>
                    </w:txbxContent>
                  </v:textbox>
                </v:rect>
                <v:rect id="Rectangle 38887" o:spid="_x0000_s1370" style="position:absolute;left:8661;top:21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888" o:spid="_x0000_s1371" style="position:absolute;left:16852;top:27012;width:2394;height:4966;visibility:visible;mso-wrap-style:square;v-text-anchor:top" coordsize="23939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" path="m239395,l,496570e" filled="f" strokeweight="2.25pt">
                  <v:path arrowok="t" textboxrect="0,0,239395,496570"/>
                </v:shape>
                <v:shape id="Shape 38889" o:spid="_x0000_s1372" style="position:absolute;left:8953;top:31438;width:11024;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" path="m551180,v304419,,551180,246761,551180,551180c1102360,855599,855599,1102360,551180,1102360,246761,1102360,,855599,,551180,,246761,246761,,551180,xe" fillcolor="#bbe0e3" stroked="f" strokeweight="0">
                  <v:path arrowok="t" textboxrect="0,0,1102360,1102360"/>
                </v:shape>
                <v:shape id="Shape 38890" o:spid="_x0000_s1373" style="position:absolute;left:8953;top:31438;width:11024;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" path="m551180,c246761,,,246761,,551180v,304419,246761,551180,551180,551180c855599,1102360,1102360,855599,1102360,551180,1102360,246761,855599,,551180,xe" filled="f">
                  <v:stroke endcap="round"/>
                  <v:path arrowok="t" textboxrect="0,0,1102360,1102360"/>
                </v:shape>
                <v:rect id="Rectangle 38891" o:spid="_x0000_s1374" style="position:absolute;left:12120;top:33362;width:56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hK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wnI/i/E66AnP8BAAD//wMAUEsBAi0AFAAGAAgAAAAhANvh9svuAAAAhQEAABMAAAAAAAAA&#10;AAAAAAAAAAAAAFtDb250ZW50X1R5cGVzXS54bWxQSwECLQAUAAYACAAAACEAWvQsW78AAAAVAQAA&#10;CwAAAAAAAAAAAAAAAAAfAQAAX3JlbHMvLnJlbHNQSwECLQAUAAYACAAAACEAAZj4S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Медико</w:t>
                        </w:r>
                      </w:p>
                    </w:txbxContent>
                  </v:textbox>
                </v:rect>
                <v:rect id="Rectangle 38892" o:spid="_x0000_s1375" style="position:absolute;left:16388;top:3311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Y9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wnY/i/E66AnP8BAAD//wMAUEsBAi0AFAAGAAgAAAAhANvh9svuAAAAhQEAABMAAAAAAAAA&#10;AAAAAAAAAAAAAFtDb250ZW50X1R5cGVzXS54bWxQSwECLQAUAAYACAAAACEAWvQsW78AAAAVAQAA&#10;CwAAAAAAAAAAAAAAAAAfAQAAX3JlbHMvLnJlbHNQSwECLQAUAAYACAAAACEA8UpmP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w:t>
                        </w:r>
                      </w:p>
                    </w:txbxContent>
                  </v:textbox>
                </v:rect>
                <v:rect id="Rectangle 38893" o:spid="_x0000_s1376" style="position:absolute;left:10977;top:34825;width:872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педагогичес</w:t>
                        </w:r>
                      </w:p>
                    </w:txbxContent>
                  </v:textbox>
                </v:rect>
                <v:rect id="Rectangle 38894" o:spid="_x0000_s1377" style="position:absolute;left:17546;top:34575;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sz w:val="20"/>
                          </w:rPr>
                          <w:t>-</w:t>
                        </w:r>
                      </w:p>
                    </w:txbxContent>
                  </v:textbox>
                </v:rect>
                <v:rect id="Rectangle 38895" o:spid="_x0000_s1378" style="position:absolute;left:13599;top:36288;width:275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sz w:val="20"/>
                          </w:rPr>
                          <w:t xml:space="preserve">кая </w:t>
                        </w:r>
                      </w:p>
                    </w:txbxContent>
                  </v:textbox>
                </v:rect>
                <v:rect id="Rectangle 38896" o:spid="_x0000_s1379" style="position:absolute;left:10764;top:37766;width:982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консультация</w:t>
                        </w:r>
                      </w:p>
                    </w:txbxContent>
                  </v:textbox>
                </v:rect>
                <v:rect id="Rectangle 38897" o:spid="_x0000_s1380" style="position:absolute;left:18171;top:375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898" o:spid="_x0000_s1381" style="position:absolute;left:24028;top:27012;width:2388;height:4960;visibility:visible;mso-wrap-style:square;v-text-anchor:top" coordsize="238760,4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" path="m,l238760,495935e" filled="f" strokeweight="2.25pt">
                  <v:path arrowok="t" textboxrect="0,0,238760,495935"/>
                </v:shape>
                <v:shape id="Shape 38899" o:spid="_x0000_s1382" style="position:absolute;left:23304;top:31432;width:11024;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" path="m551180,v304419,,551180,246761,551180,551180c1102360,855599,855599,1102360,551180,1102360,246761,1102360,,855599,,551180,,246761,246761,,551180,xe" fillcolor="#bbe0e3" stroked="f" strokeweight="0">
                  <v:path arrowok="t" textboxrect="0,0,1102360,1102360"/>
                </v:shape>
                <v:shape id="Shape 38900" o:spid="_x0000_s1383" style="position:absolute;left:23304;top:31432;width:11024;height:11024;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" path="m551180,c246761,,,246761,,551180v,304419,246761,551180,551180,551180c855599,1102360,1102360,855599,1102360,551180,1102360,246761,855599,,551180,xe" filled="f">
                  <v:stroke endcap="round"/>
                  <v:path arrowok="t" textboxrect="0,0,1102360,1102360"/>
                </v:shape>
                <v:rect id="Rectangle 38901" o:spid="_x0000_s1384" style="position:absolute;left:27668;top:33362;width:349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JQ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xEI/i/E66AnP8BAAD//wMAUEsBAi0AFAAGAAgAAAAhANvh9svuAAAAhQEAABMAAAAAAAAA&#10;AAAAAAAAAAAAAFtDb250ZW50X1R5cGVzXS54bWxQSwECLQAUAAYACAAAACEAWvQsW78AAAAVAQAA&#10;CwAAAAAAAAAAAAAAAAAfAQAAX3JlbHMvLnJlbHNQSwECLQAUAAYACAAAACEAn3NiU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 xml:space="preserve">Дом </w:t>
                        </w:r>
                      </w:p>
                    </w:txbxContent>
                  </v:textbox>
                </v:rect>
                <v:rect id="Rectangle 38902" o:spid="_x0000_s1385" style="position:absolute;left:26250;top:34840;width:68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wn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xEY/i/E66AnP8BAAD//wMAUEsBAi0AFAAGAAgAAAAhANvh9svuAAAAhQEAABMAAAAAAAAA&#10;AAAAAAAAAAAAAFtDb250ZW50X1R5cGVzXS54bWxQSwECLQAUAAYACAAAACEAWvQsW78AAAAVAQAA&#10;CwAAAAAAAAAAAAAAAAAfAQAAX3JlbHMvLnJlbHNQSwECLQAUAAYACAAAACEAb6H8J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культуры</w:t>
                        </w:r>
                      </w:p>
                    </w:txbxContent>
                  </v:textbox>
                </v:rect>
                <v:rect id="Rectangle 38903" o:spid="_x0000_s1386" style="position:absolute;left:31402;top:3459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904" o:spid="_x0000_s1387" style="position:absolute;left:27006;top:23272;width:5372;height:1226;visibility:visible;mso-wrap-style:square;v-text-anchor:top" coordsize="53721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" path="m,l537210,122555e" filled="f" strokeweight="2.25pt">
                  <v:path arrowok="t" textboxrect="0,0,537210,122555"/>
                </v:shape>
                <v:shape id="Shape 38905" o:spid="_x0000_s1388" style="position:absolute;left:32245;top:20205;width:11023;height:11030;visibility:visible;mso-wrap-style:square;v-text-anchor:top" coordsize="1102360,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" path="m551180,v304419,,551180,246888,551180,551561c1102360,856107,855599,1102995,551180,1102995,246761,1102995,,856107,,551561,,246888,246761,,551180,xe" fillcolor="#bbe0e3" stroked="f" strokeweight="0">
                  <v:path arrowok="t" textboxrect="0,0,1102360,1102995"/>
                </v:shape>
                <v:shape id="Shape 38906" o:spid="_x0000_s1389" style="position:absolute;left:32245;top:20205;width:11023;height:11030;visibility:visible;mso-wrap-style:square;v-text-anchor:top" coordsize="1102360,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" path="m551180,c246761,,,246888,,551561v,304546,246761,551434,551180,551434c855599,1102995,1102360,856107,1102360,551561,1102360,246888,855599,,551180,xe" filled="f">
                  <v:stroke endcap="round"/>
                  <v:path arrowok="t" textboxrect="0,0,1102360,1102995"/>
                </v:shape>
                <v:rect id="Rectangle 38907" o:spid="_x0000_s1390" style="position:absolute;left:35288;top:22130;width:70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Средства </w:t>
                        </w:r>
                      </w:p>
                    </w:txbxContent>
                  </v:textbox>
                </v:rect>
                <v:rect id="Rectangle 38908" o:spid="_x0000_s1391" style="position:absolute;left:35242;top:23593;width:712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sz w:val="20"/>
                          </w:rPr>
                          <w:t xml:space="preserve">массовой </w:t>
                        </w:r>
                      </w:p>
                    </w:txbxContent>
                  </v:textbox>
                </v:rect>
                <v:rect id="Rectangle 38909" o:spid="_x0000_s1392" style="position:absolute;left:34328;top:25102;width:91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информации</w:t>
                        </w:r>
                      </w:p>
                    </w:txbxContent>
                  </v:textbox>
                </v:rect>
                <v:rect id="Rectangle 38910" o:spid="_x0000_s1393" style="position:absolute;left:41189;top:24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911" o:spid="_x0000_s1394" style="position:absolute;left:25939;top:15170;width:4312;height:3441;visibility:visible;mso-wrap-style:square;v-text-anchor:top" coordsize="43116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" path="m,344170l431165,e" filled="f" strokeweight="2.25pt">
                  <v:path arrowok="t" textboxrect="0,0,431165,344170"/>
                </v:shape>
                <v:shape id="Shape 38912" o:spid="_x0000_s1395" style="position:absolute;left:29044;top:6223;width:11030;height:11023;visibility:visible;mso-wrap-style:square;v-text-anchor:top" coordsize="11029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" path="m551434,v304673,,551561,246761,551561,551180c1102995,855599,856107,1102360,551434,1102360,246888,1102360,,855599,,551180,,246761,246888,,551434,xe" fillcolor="#bbe0e3" stroked="f" strokeweight="0">
                  <v:path arrowok="t" textboxrect="0,0,1102995,1102360"/>
                </v:shape>
                <v:shape id="Shape 38913" o:spid="_x0000_s1396" style="position:absolute;left:29044;top:6223;width:11030;height:11023;visibility:visible;mso-wrap-style:square;v-text-anchor:top" coordsize="11029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" path="m551434,c246888,,,246761,,551180v,304419,246888,551180,551434,551180c856107,1102360,1102995,855599,1102995,551180,1102995,246761,856107,,551434,xe" filled="f">
                  <v:stroke endcap="round"/>
                  <v:path arrowok="t" textboxrect="0,0,1102995,1102360"/>
                </v:shape>
                <v:rect id="Rectangle 38914" o:spid="_x0000_s1397" style="position:absolute;left:30700;top:7886;width:254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15" o:spid="_x0000_s1398" style="position:absolute;left:32605;top:78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16" o:spid="_x0000_s1399" style="position:absolute;left:30700;top:93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17" o:spid="_x0000_s1400" style="position:absolute;left:30700;top:10857;width:340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18" o:spid="_x0000_s1401" style="position:absolute;left:33261;top:11107;width:37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sz w:val="20"/>
                          </w:rPr>
                          <w:t>ФАП</w:t>
                        </w:r>
                      </w:p>
                    </w:txbxContent>
                  </v:textbox>
                </v:rect>
                <v:rect id="Rectangle 38919" o:spid="_x0000_s1402" style="position:absolute;left:36080;top:1085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920" o:spid="_x0000_s1403" style="position:absolute;left:21634;top:11023;width:0;height:5512;visibility:visible;mso-wrap-style:square;v-text-anchor:top" coordsize="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" path="m,551180l,e" filled="f" strokeweight="2.25pt">
                  <v:path arrowok="t" textboxrect="0,0,0,551180"/>
                </v:shape>
                <v:shape id="Shape 38921" o:spid="_x0000_s1404" style="position:absolute;left:16116;width:11030;height:11023;visibility:visible;mso-wrap-style:square;v-text-anchor:top" coordsize="11029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" path="m551434,v304673,,551561,246761,551561,551180c1102995,855599,856107,1102360,551434,1102360,246888,1102360,,855599,,551180,,246761,246888,,551434,xe" fillcolor="#bbe0e3" stroked="f" strokeweight="0">
                  <v:path arrowok="t" textboxrect="0,0,1102995,1102360"/>
                </v:shape>
                <v:shape id="Shape 38922" o:spid="_x0000_s1405" style="position:absolute;left:16116;width:11030;height:11023;visibility:visible;mso-wrap-style:square;v-text-anchor:top" coordsize="11029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" path="m551434,c246888,,,246761,,551180v,304419,246888,551180,551434,551180c856107,1102360,1102995,855599,1102995,551180,1102995,246761,856107,,551434,xe" filled="f">
                  <v:stroke endcap="round"/>
                  <v:path arrowok="t" textboxrect="0,0,1102995,1102360"/>
                </v:shape>
                <v:rect id="Rectangle 38923" o:spid="_x0000_s1406" style="position:absolute;left:17973;top:1918;width:1014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Родительская </w:t>
                        </w:r>
                      </w:p>
                    </w:txbxContent>
                  </v:textbox>
                </v:rect>
                <v:rect id="Rectangle 38924" o:spid="_x0000_s1407" style="position:absolute;left:18536;top:3381;width:76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обществен</w:t>
                        </w:r>
                      </w:p>
                    </w:txbxContent>
                  </v:textbox>
                </v:rect>
                <v:rect id="Rectangle 38925" o:spid="_x0000_s1408" style="position:absolute;left:24312;top:3131;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w:t>
                        </w:r>
                      </w:p>
                    </w:txbxContent>
                  </v:textbox>
                </v:rect>
                <v:rect id="Rectangle 38926" o:spid="_x0000_s1409" style="position:absolute;left:20121;top:4890;width:399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ность</w:t>
                        </w:r>
                      </w:p>
                    </w:txbxContent>
                  </v:textbox>
                </v:rect>
                <v:rect id="Rectangle 38927" o:spid="_x0000_s1410" style="position:absolute;left:23139;top:46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Pf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IuT6Rz+7oQrIJcPAAAA//8DAFBLAQItABQABgAIAAAAIQDb4fbL7gAAAIUBAAATAAAAAAAA&#10;AAAAAAAAAAAAAABbQ29udGVudF9UeXBlc10ueG1sUEsBAi0AFAAGAAgAAAAhAFr0LFu/AAAAFQEA&#10;AAsAAAAAAAAAAAAAAAAAHwEAAF9yZWxzLy5yZWxzUEsBAi0AFAAGAAgAAAAhADRjA9/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shape id="Shape 38928" o:spid="_x0000_s1411" style="position:absolute;left:16116;top:16535;width:11030;height:11030;visibility:visible;mso-wrap-style:square;v-text-anchor:top" coordsize="1102995,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" path="m551434,v304673,,551561,246888,551561,551434c1102995,856107,856107,1102995,551434,1102995,246888,1102995,,856107,,551434,,246888,246888,,551434,xe" fillcolor="#bbe0e3" stroked="f" strokeweight="0">
                  <v:stroke endcap="round"/>
                  <v:path arrowok="t" textboxrect="0,0,1102995,1102995"/>
                </v:shape>
                <v:shape id="Shape 38929" o:spid="_x0000_s1412" style="position:absolute;left:16116;top:16535;width:11030;height:11030;visibility:visible;mso-wrap-style:square;v-text-anchor:top" coordsize="1102995,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" path="m551434,c246888,,,246888,,551434v,304673,246888,551561,551434,551561c856107,1102995,1102995,856107,1102995,551434,1102995,246888,856107,,551434,xe" filled="f">
                  <v:stroke endcap="round"/>
                  <v:path arrowok="t" textboxrect="0,0,1102995,1102995"/>
                </v:shape>
                <v:rect id="Rectangle 38930" o:spid="_x0000_s1413" style="position:absolute;left:21630;top:182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31" o:spid="_x0000_s1414" style="position:absolute;left:19740;top:19920;width:149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М</w:t>
                        </w:r>
                      </w:p>
                    </w:txbxContent>
                  </v:textbox>
                </v:rect>
                <v:rect id="Rectangle 38932" o:spid="_x0000_s1415" style="position:absolute;left:20868;top:19920;width:23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КО</w:t>
                        </w:r>
                      </w:p>
                    </w:txbxContent>
                  </v:textbox>
                </v:rect>
                <v:rect id="Rectangle 38933" o:spid="_x0000_s1416" style="position:absolute;left:22621;top:19920;width:16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У </w:t>
                        </w:r>
                      </w:p>
                    </w:txbxContent>
                  </v:textbox>
                </v:rect>
                <v:rect id="Rectangle 38934" o:spid="_x0000_s1417" style="position:absolute;left:23840;top:196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v:rect id="Rectangle 38935" o:spid="_x0000_s1418" style="position:absolute;left:17835;top:21383;width:1006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Чанкурбенска</w:t>
                        </w:r>
                      </w:p>
                    </w:txbxContent>
                  </v:textbox>
                </v:rect>
                <v:rect id="Rectangle 38936" o:spid="_x0000_s1419" style="position:absolute;left:19664;top:22892;width:52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я СОШ</w:t>
                        </w:r>
                      </w:p>
                    </w:txbxContent>
                  </v:textbox>
                </v:rect>
                <v:rect id="Rectangle 38937" o:spid="_x0000_s1420" style="position:absolute;left:23611;top:2264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sz w:val="20"/>
                          </w:rPr>
                          <w:t xml:space="preserve"> </w:t>
                        </w:r>
                      </w:p>
                    </w:txbxContent>
                  </v:textbox>
                </v:rect>
                <w10:anchorlock/>
              </v:group>
            </w:pict>
          </mc:Fallback>
        </mc:AlternateContent>
      </w:r>
    </w:p>
    <w:p w:rsidR="008D57CA" w:rsidRDefault="000E2FC2">
      <w:pPr>
        <w:spacing w:after="0" w:line="259" w:lineRule="auto"/>
        <w:ind w:left="0" w:right="432" w:firstLine="0"/>
        <w:jc w:val="right"/>
      </w:pPr>
      <w:r>
        <w:rPr>
          <w:b/>
        </w:rPr>
        <w:t xml:space="preserve"> </w:t>
      </w:r>
    </w:p>
    <w:p w:rsidR="008D57CA" w:rsidRDefault="000E2FC2">
      <w:pPr>
        <w:spacing w:after="0" w:line="259" w:lineRule="auto"/>
        <w:ind w:left="1560" w:right="0" w:firstLine="0"/>
        <w:jc w:val="left"/>
      </w:pPr>
      <w:r>
        <w:t xml:space="preserve"> </w:t>
      </w:r>
    </w:p>
    <w:p w:rsidR="008D57CA" w:rsidRDefault="000E2FC2">
      <w:pPr>
        <w:spacing w:after="22" w:line="259" w:lineRule="auto"/>
        <w:ind w:left="1560" w:right="0" w:firstLine="0"/>
        <w:jc w:val="left"/>
      </w:pPr>
      <w:r>
        <w:t xml:space="preserve"> </w:t>
      </w:r>
    </w:p>
    <w:p w:rsidR="008D57CA" w:rsidRDefault="000E2FC2">
      <w:pPr>
        <w:spacing w:after="5" w:line="271" w:lineRule="auto"/>
        <w:ind w:left="1570" w:right="5"/>
      </w:pPr>
      <w:r>
        <w:rPr>
          <w:b/>
        </w:rPr>
        <w:t xml:space="preserve">                   Требования к условиям реализации программы </w:t>
      </w:r>
    </w:p>
    <w:p w:rsidR="008D57CA" w:rsidRDefault="000E2FC2">
      <w:pPr>
        <w:spacing w:after="22" w:line="259" w:lineRule="auto"/>
        <w:ind w:left="1560" w:right="0" w:firstLine="0"/>
        <w:jc w:val="left"/>
      </w:pPr>
      <w:r>
        <w:t xml:space="preserve"> </w:t>
      </w:r>
    </w:p>
    <w:p w:rsidR="008D57CA" w:rsidRDefault="000E2FC2">
      <w:pPr>
        <w:spacing w:after="0" w:line="268" w:lineRule="auto"/>
        <w:ind w:left="1004" w:right="2730"/>
        <w:jc w:val="left"/>
      </w:pPr>
      <w:r>
        <w:rPr>
          <w:u w:val="single" w:color="000000"/>
        </w:rPr>
        <w:t>1. Психолого-педагогическое обеспечение:</w:t>
      </w:r>
      <w:r>
        <w:t xml:space="preserve"> </w:t>
      </w:r>
    </w:p>
    <w:p w:rsidR="008D57CA" w:rsidRDefault="000E2FC2">
      <w:pPr>
        <w:ind w:left="286" w:right="15" w:firstLine="708"/>
      </w:pPr>
      <w: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8D57CA" w:rsidRDefault="000E2FC2">
      <w:pPr>
        <w:ind w:left="286" w:right="15" w:firstLine="708"/>
      </w:pPr>
      <w: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8D57CA" w:rsidRDefault="000E2FC2">
      <w:pPr>
        <w:ind w:left="286" w:right="15" w:firstLine="708"/>
      </w:pPr>
      <w: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8D57CA" w:rsidRDefault="000E2FC2">
      <w:pPr>
        <w:ind w:left="286" w:right="15" w:firstLine="425"/>
      </w:pPr>
      <w:r>
        <w:lastRenderedPageBreak/>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8D57CA" w:rsidRDefault="000E2FC2">
      <w:pPr>
        <w:ind w:left="286" w:right="15" w:firstLine="425"/>
      </w:pPr>
      <w: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8D57CA" w:rsidRDefault="000E2FC2">
      <w:pPr>
        <w:ind w:left="286" w:right="15" w:firstLine="425"/>
      </w:pPr>
      <w:r>
        <w:t>— развитие системы обучения и воспитания детей, имеющих сложные нарушения психического и (или) физического развития</w:t>
      </w:r>
      <w:r>
        <w:rPr>
          <w:vertAlign w:val="superscript"/>
        </w:rPr>
        <w:t>.</w:t>
      </w:r>
      <w:r>
        <w:rPr>
          <w:i/>
        </w:rPr>
        <w:t xml:space="preserve"> </w:t>
      </w:r>
    </w:p>
    <w:p w:rsidR="008D57CA" w:rsidRDefault="000E2FC2">
      <w:pPr>
        <w:spacing w:after="22" w:line="259" w:lineRule="auto"/>
        <w:ind w:left="711" w:right="0" w:firstLine="0"/>
        <w:jc w:val="left"/>
      </w:pPr>
      <w:r>
        <w:t xml:space="preserve"> </w:t>
      </w:r>
    </w:p>
    <w:p w:rsidR="008D57CA" w:rsidRDefault="000E2FC2">
      <w:pPr>
        <w:numPr>
          <w:ilvl w:val="0"/>
          <w:numId w:val="98"/>
        </w:numPr>
        <w:spacing w:after="0" w:line="268" w:lineRule="auto"/>
        <w:ind w:right="2730" w:hanging="240"/>
        <w:jc w:val="left"/>
      </w:pPr>
      <w:r>
        <w:rPr>
          <w:u w:val="single" w:color="000000"/>
        </w:rPr>
        <w:t>Программно-методическое обеспечение</w:t>
      </w:r>
      <w:r>
        <w:t xml:space="preserve"> </w:t>
      </w:r>
    </w:p>
    <w:p w:rsidR="008D57CA" w:rsidRDefault="000E2FC2">
      <w:pPr>
        <w:ind w:left="286" w:right="15" w:firstLine="425"/>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8D57CA" w:rsidRDefault="000E2FC2">
      <w:pPr>
        <w:ind w:left="286" w:right="15" w:firstLine="425"/>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Pr>
          <w:i/>
        </w:rPr>
        <w:t xml:space="preserve"> </w:t>
      </w:r>
    </w:p>
    <w:p w:rsidR="008D57CA" w:rsidRDefault="000E2FC2">
      <w:pPr>
        <w:spacing w:after="22" w:line="259" w:lineRule="auto"/>
        <w:ind w:left="711" w:right="0" w:firstLine="0"/>
        <w:jc w:val="left"/>
      </w:pPr>
      <w:r>
        <w:t xml:space="preserve"> </w:t>
      </w:r>
    </w:p>
    <w:p w:rsidR="008D57CA" w:rsidRDefault="000E2FC2">
      <w:pPr>
        <w:numPr>
          <w:ilvl w:val="0"/>
          <w:numId w:val="98"/>
        </w:numPr>
        <w:spacing w:after="0" w:line="268" w:lineRule="auto"/>
        <w:ind w:right="2730" w:hanging="240"/>
        <w:jc w:val="left"/>
      </w:pPr>
      <w:r>
        <w:rPr>
          <w:u w:val="single" w:color="000000"/>
        </w:rPr>
        <w:t>Кадровое обеспечение</w:t>
      </w:r>
      <w:r>
        <w:t xml:space="preserve"> </w:t>
      </w:r>
    </w:p>
    <w:p w:rsidR="008D57CA" w:rsidRDefault="000E2FC2">
      <w:pPr>
        <w:ind w:left="286" w:right="15" w:firstLine="425"/>
      </w:pPr>
      <w: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8D57CA" w:rsidRDefault="000E2FC2">
      <w:pPr>
        <w:ind w:left="286" w:right="15" w:firstLine="425"/>
      </w:pPr>
      <w: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w:t>
      </w:r>
    </w:p>
    <w:p w:rsidR="008D57CA" w:rsidRDefault="000E2FC2">
      <w:pPr>
        <w:ind w:left="296" w:right="15"/>
      </w:pPr>
      <w:r>
        <w:t xml:space="preserve">(учителя-дефектологи,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8D57CA" w:rsidRDefault="000E2FC2">
      <w:pPr>
        <w:ind w:left="286" w:right="15" w:firstLine="425"/>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Pr>
          <w:i/>
        </w:rPr>
        <w:t xml:space="preserve"> </w:t>
      </w:r>
    </w:p>
    <w:p w:rsidR="008D57CA" w:rsidRDefault="000E2FC2">
      <w:pPr>
        <w:spacing w:after="0" w:line="259" w:lineRule="auto"/>
        <w:ind w:left="711" w:right="0" w:firstLine="0"/>
        <w:jc w:val="left"/>
      </w:pPr>
      <w:r>
        <w:t xml:space="preserve"> </w:t>
      </w:r>
    </w:p>
    <w:p w:rsidR="008D57CA" w:rsidRDefault="000E2FC2">
      <w:pPr>
        <w:numPr>
          <w:ilvl w:val="0"/>
          <w:numId w:val="99"/>
        </w:numPr>
        <w:spacing w:after="0" w:line="268" w:lineRule="auto"/>
        <w:ind w:right="2730" w:hanging="240"/>
        <w:jc w:val="left"/>
      </w:pPr>
      <w:r>
        <w:rPr>
          <w:u w:val="single" w:color="000000"/>
        </w:rPr>
        <w:t>Материально-техническое обеспечение</w:t>
      </w:r>
      <w:r>
        <w:t xml:space="preserve"> </w:t>
      </w:r>
    </w:p>
    <w:p w:rsidR="008D57CA" w:rsidRDefault="000E2FC2">
      <w:pPr>
        <w:ind w:left="286" w:right="15" w:firstLine="425"/>
      </w:pPr>
      <w: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r>
        <w:rPr>
          <w:i/>
        </w:rPr>
        <w:t xml:space="preserve"> </w:t>
      </w:r>
    </w:p>
    <w:p w:rsidR="008D57CA" w:rsidRDefault="000E2FC2">
      <w:pPr>
        <w:spacing w:after="23" w:line="259" w:lineRule="auto"/>
        <w:ind w:left="711" w:right="0" w:firstLine="0"/>
        <w:jc w:val="left"/>
      </w:pPr>
      <w:r>
        <w:t xml:space="preserve"> </w:t>
      </w:r>
    </w:p>
    <w:p w:rsidR="008D57CA" w:rsidRDefault="000E2FC2">
      <w:pPr>
        <w:numPr>
          <w:ilvl w:val="0"/>
          <w:numId w:val="99"/>
        </w:numPr>
        <w:spacing w:after="0" w:line="268" w:lineRule="auto"/>
        <w:ind w:right="2730" w:hanging="240"/>
        <w:jc w:val="left"/>
      </w:pPr>
      <w:r>
        <w:rPr>
          <w:u w:val="single" w:color="000000"/>
        </w:rPr>
        <w:t>Информационное обеспечение</w:t>
      </w:r>
      <w:r>
        <w:t xml:space="preserve"> </w:t>
      </w:r>
    </w:p>
    <w:p w:rsidR="008D57CA" w:rsidRDefault="000E2FC2">
      <w:pPr>
        <w:ind w:left="286" w:right="15" w:firstLine="425"/>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8D57CA" w:rsidRDefault="000E2FC2">
      <w:pPr>
        <w:ind w:left="286" w:right="15" w:firstLine="425"/>
      </w:pPr>
      <w: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D57CA" w:rsidRDefault="000E2FC2">
      <w:pPr>
        <w:spacing w:after="21" w:line="259" w:lineRule="auto"/>
        <w:ind w:left="711" w:right="0" w:firstLine="0"/>
        <w:jc w:val="left"/>
      </w:pPr>
      <w:r>
        <w:t xml:space="preserve"> </w:t>
      </w:r>
    </w:p>
    <w:p w:rsidR="008D57CA" w:rsidRDefault="000E2FC2">
      <w:pPr>
        <w:spacing w:after="5" w:line="271" w:lineRule="auto"/>
        <w:ind w:left="721" w:right="5"/>
      </w:pPr>
      <w:r>
        <w:t xml:space="preserve">       </w:t>
      </w:r>
      <w:r>
        <w:rPr>
          <w:b/>
        </w:rPr>
        <w:t>3. Организационный раздел</w:t>
      </w:r>
      <w:r>
        <w:t xml:space="preserve"> </w:t>
      </w:r>
    </w:p>
    <w:p w:rsidR="008D57CA" w:rsidRDefault="000E2FC2">
      <w:pPr>
        <w:spacing w:after="18" w:line="259" w:lineRule="auto"/>
        <w:ind w:left="852" w:right="0" w:firstLine="0"/>
        <w:jc w:val="left"/>
      </w:pPr>
      <w:r>
        <w:rPr>
          <w:b/>
        </w:rPr>
        <w:t xml:space="preserve">  </w:t>
      </w:r>
    </w:p>
    <w:p w:rsidR="008D57CA" w:rsidRDefault="000E2FC2">
      <w:pPr>
        <w:ind w:left="21" w:right="15"/>
      </w:pPr>
      <w:r>
        <w:t xml:space="preserve">Организационный раздел должен определять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систему реализации основной образовательной программы в соответствии с требованиями Стандарта.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lastRenderedPageBreak/>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0" w:line="259" w:lineRule="auto"/>
        <w:ind w:left="852" w:right="0" w:firstLine="0"/>
        <w:jc w:val="left"/>
      </w:pPr>
      <w:r>
        <w:rPr>
          <w:b/>
        </w:rPr>
        <w:t xml:space="preserve"> </w:t>
      </w:r>
    </w:p>
    <w:p w:rsidR="008D57CA" w:rsidRDefault="000E2FC2">
      <w:pPr>
        <w:spacing w:after="14" w:line="259" w:lineRule="auto"/>
        <w:ind w:left="852" w:right="0" w:firstLine="0"/>
        <w:jc w:val="left"/>
      </w:pPr>
      <w:r>
        <w:rPr>
          <w:b/>
        </w:rPr>
        <w:t xml:space="preserve"> </w:t>
      </w:r>
    </w:p>
    <w:p w:rsidR="008D57CA" w:rsidRDefault="000E2FC2">
      <w:pPr>
        <w:spacing w:after="5" w:line="271" w:lineRule="auto"/>
        <w:ind w:left="862" w:right="5"/>
      </w:pPr>
      <w:r>
        <w:rPr>
          <w:b/>
        </w:rPr>
        <w:t xml:space="preserve"> 3.1. Учебный план НОО     </w:t>
      </w:r>
    </w:p>
    <w:p w:rsidR="008D57CA" w:rsidRDefault="000E2FC2">
      <w:pPr>
        <w:spacing w:after="26" w:line="259" w:lineRule="auto"/>
        <w:ind w:left="852" w:right="0" w:firstLine="0"/>
        <w:jc w:val="left"/>
      </w:pPr>
      <w:r>
        <w:rPr>
          <w:b/>
        </w:rPr>
        <w:t xml:space="preserve"> </w:t>
      </w:r>
    </w:p>
    <w:p w:rsidR="008D57CA" w:rsidRDefault="000E2FC2">
      <w:pPr>
        <w:spacing w:after="5" w:line="271" w:lineRule="auto"/>
        <w:ind w:left="3267" w:right="2425" w:firstLine="530"/>
      </w:pPr>
      <w:r>
        <w:rPr>
          <w:b/>
        </w:rPr>
        <w:t xml:space="preserve">Пояснительная записка к учебному плану для 1-4 классов </w:t>
      </w:r>
    </w:p>
    <w:p w:rsidR="008D57CA" w:rsidRDefault="000E2FC2">
      <w:pPr>
        <w:spacing w:after="26" w:line="259" w:lineRule="auto"/>
        <w:ind w:left="852" w:right="0" w:firstLine="0"/>
        <w:jc w:val="left"/>
      </w:pPr>
      <w:r>
        <w:rPr>
          <w:b/>
        </w:rPr>
        <w:t xml:space="preserve"> </w:t>
      </w:r>
    </w:p>
    <w:p w:rsidR="008D57CA" w:rsidRDefault="000E2FC2">
      <w:pPr>
        <w:numPr>
          <w:ilvl w:val="0"/>
          <w:numId w:val="100"/>
        </w:numPr>
        <w:spacing w:after="5" w:line="271" w:lineRule="auto"/>
        <w:ind w:right="5" w:hanging="240"/>
      </w:pPr>
      <w:r>
        <w:rPr>
          <w:b/>
        </w:rPr>
        <w:t xml:space="preserve">Общее положение начального общего образования. </w:t>
      </w:r>
    </w:p>
    <w:p w:rsidR="008D57CA" w:rsidRDefault="000E2FC2">
      <w:pPr>
        <w:numPr>
          <w:ilvl w:val="1"/>
          <w:numId w:val="100"/>
        </w:numPr>
        <w:spacing w:after="13"/>
        <w:ind w:right="15" w:firstLine="708"/>
      </w:pPr>
      <w:r>
        <w:t xml:space="preserve">Учебный план – начального общего образования – это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8D57CA" w:rsidRDefault="000E2FC2">
      <w:pPr>
        <w:numPr>
          <w:ilvl w:val="1"/>
          <w:numId w:val="100"/>
        </w:numPr>
        <w:ind w:right="15" w:firstLine="708"/>
      </w:pPr>
      <w:r>
        <w:t xml:space="preserve">Учебный план образовательной организации, реализующее основную  общеобразовательную  программу  начального общего   образования (далее - образовательные организации), формируется в соответствии с требованиями: </w:t>
      </w:r>
    </w:p>
    <w:p w:rsidR="008D57CA" w:rsidRDefault="000E2FC2">
      <w:pPr>
        <w:numPr>
          <w:ilvl w:val="3"/>
          <w:numId w:val="102"/>
        </w:numPr>
        <w:ind w:right="15" w:firstLine="708"/>
      </w:pPr>
      <w:r>
        <w:t xml:space="preserve">Федерального Закона от 29.12.2012 № 273-ФЗ «Об образовании в Российской Федерации»;  </w:t>
      </w:r>
    </w:p>
    <w:p w:rsidR="008D57CA" w:rsidRDefault="000E2FC2">
      <w:pPr>
        <w:numPr>
          <w:ilvl w:val="3"/>
          <w:numId w:val="102"/>
        </w:numPr>
        <w:spacing w:after="18" w:line="267" w:lineRule="auto"/>
        <w:ind w:right="15" w:firstLine="708"/>
      </w:pPr>
      <w:r>
        <w:t xml:space="preserve">Федерального базисного учебного плана, утвержденного приказом </w:t>
      </w:r>
    </w:p>
    <w:p w:rsidR="008D57CA" w:rsidRDefault="000E2FC2">
      <w:pPr>
        <w:ind w:left="862" w:right="15"/>
      </w:pPr>
      <w:r>
        <w:t xml:space="preserve">Министерства образования Российской Федерации от 09.03.2004 № 1312 (далее - ФБУП-2004);  </w:t>
      </w:r>
    </w:p>
    <w:p w:rsidR="008D57CA" w:rsidRDefault="000E2FC2">
      <w:pPr>
        <w:numPr>
          <w:ilvl w:val="3"/>
          <w:numId w:val="102"/>
        </w:numPr>
        <w:ind w:right="15" w:firstLine="708"/>
      </w:pPr>
      <w: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образования» (далее - ФКГОС);  </w:t>
      </w:r>
    </w:p>
    <w:p w:rsidR="008D57CA" w:rsidRDefault="000E2FC2">
      <w:pPr>
        <w:numPr>
          <w:ilvl w:val="3"/>
          <w:numId w:val="102"/>
        </w:numPr>
        <w:ind w:right="15" w:firstLine="708"/>
      </w:pPr>
      <w: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8D57CA" w:rsidRDefault="000E2FC2">
      <w:pPr>
        <w:numPr>
          <w:ilvl w:val="3"/>
          <w:numId w:val="102"/>
        </w:numPr>
        <w:ind w:right="15" w:firstLine="708"/>
      </w:pPr>
      <w: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утвержденного приказом Министерства образования и науки Российской Федерации от 30.08.2013 № 1015;  </w:t>
      </w:r>
    </w:p>
    <w:p w:rsidR="008D57CA" w:rsidRDefault="000E2FC2">
      <w:pPr>
        <w:numPr>
          <w:ilvl w:val="3"/>
          <w:numId w:val="102"/>
        </w:numPr>
        <w:ind w:right="15" w:firstLine="708"/>
      </w:pPr>
      <w: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утвержденного приказом Министерства просвещения Российской Федерации от 28.12.2018 № 345;  </w:t>
      </w:r>
    </w:p>
    <w:p w:rsidR="008D57CA" w:rsidRDefault="000E2FC2">
      <w:pPr>
        <w:numPr>
          <w:ilvl w:val="3"/>
          <w:numId w:val="102"/>
        </w:numPr>
        <w:ind w:right="15" w:firstLine="708"/>
      </w:pPr>
      <w:r>
        <w:t xml:space="preserve">Перечня организаций, осуществляющих выпуск учебных пособий, которые допускаются к использованию при реализации имеющих </w:t>
      </w:r>
    </w:p>
    <w:p w:rsidR="008D57CA" w:rsidRDefault="000E2FC2">
      <w:pPr>
        <w:ind w:left="862" w:right="15"/>
      </w:pPr>
      <w:r>
        <w:t xml:space="preserve">государственную аккредитацию образовательных программ начального общего  образования, утвержденного приказом Министерства образования и науки Российской Федерации от 09.06.2016 № 699;  </w:t>
      </w:r>
    </w:p>
    <w:p w:rsidR="008D57CA" w:rsidRDefault="000E2FC2">
      <w:pPr>
        <w:numPr>
          <w:ilvl w:val="3"/>
          <w:numId w:val="102"/>
        </w:numPr>
        <w:ind w:right="15" w:firstLine="708"/>
      </w:pPr>
      <w:r>
        <w:lastRenderedPageBreak/>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w:t>
      </w:r>
    </w:p>
    <w:p w:rsidR="008D57CA" w:rsidRDefault="000E2FC2">
      <w:pPr>
        <w:ind w:left="862" w:right="15"/>
      </w:pPr>
      <w:r>
        <w:t xml:space="preserve">29.12.2010 № 189 (далее - СанПиН 2.4.2.2821-10);  </w:t>
      </w:r>
    </w:p>
    <w:p w:rsidR="008D57CA" w:rsidRDefault="000E2FC2">
      <w:pPr>
        <w:numPr>
          <w:ilvl w:val="1"/>
          <w:numId w:val="100"/>
        </w:numPr>
        <w:ind w:right="15" w:firstLine="708"/>
      </w:pPr>
      <w:r>
        <w:t xml:space="preserve">Обучение в первых классах проводится по 5-дневной учебной неделе и только в первую смену.  </w:t>
      </w:r>
    </w:p>
    <w:p w:rsidR="008D57CA" w:rsidRDefault="000E2FC2">
      <w:pPr>
        <w:numPr>
          <w:ilvl w:val="1"/>
          <w:numId w:val="100"/>
        </w:numPr>
        <w:ind w:right="15" w:firstLine="708"/>
      </w:pPr>
      <w:r>
        <w:t xml:space="preserve">Режим работы по пятидневной или шестидневной учебной неделе определяется образовательной организацией в соответствии с СанПиН.  </w:t>
      </w:r>
    </w:p>
    <w:p w:rsidR="008D57CA" w:rsidRDefault="000E2FC2">
      <w:pPr>
        <w:ind w:left="852" w:right="15" w:firstLine="708"/>
      </w:pPr>
      <w:r>
        <w:t xml:space="preserve">Продолжительность учебного года при получении </w:t>
      </w:r>
      <w:r>
        <w:rPr>
          <w:b/>
        </w:rPr>
        <w:t>начального общего образования</w:t>
      </w:r>
      <w:r>
        <w:t xml:space="preserve"> составляет 34 недели, в 1 классе — 33 недели.  </w:t>
      </w:r>
    </w:p>
    <w:p w:rsidR="008D57CA" w:rsidRDefault="000E2FC2">
      <w:pPr>
        <w:ind w:left="852" w:right="15" w:firstLine="708"/>
      </w:pPr>
      <w:r>
        <w:t xml:space="preserve">Количество учебных занятий за 4 учебных года не может составлять менее 2904 часов и более 3345 часов.  </w:t>
      </w:r>
    </w:p>
    <w:p w:rsidR="008D57CA" w:rsidRDefault="000E2FC2">
      <w:pPr>
        <w:ind w:left="852" w:right="15" w:firstLine="708"/>
      </w:pPr>
      <w:r>
        <w:t xml:space="preserve">Продолжительность каникул в течение учебного года составляет не менее 30 календарных дней, летом — не менее 8 недель. Для обучающихся в 1ом классе устанавливаются в течение года дополнительные недельные каникулы.  </w:t>
      </w:r>
    </w:p>
    <w:p w:rsidR="008D57CA" w:rsidRDefault="000E2FC2">
      <w:pPr>
        <w:ind w:left="1570" w:right="15"/>
      </w:pPr>
      <w:r>
        <w:t xml:space="preserve">Продолжительность урока составляет:  </w:t>
      </w:r>
    </w:p>
    <w:p w:rsidR="008D57CA" w:rsidRDefault="000E2FC2">
      <w:pPr>
        <w:numPr>
          <w:ilvl w:val="3"/>
          <w:numId w:val="101"/>
        </w:numPr>
        <w:ind w:right="15" w:firstLine="708"/>
      </w:pPr>
      <w:r>
        <w:t xml:space="preserve">в 1 классе — 35 минут;  </w:t>
      </w:r>
    </w:p>
    <w:p w:rsidR="008D57CA" w:rsidRDefault="000E2FC2">
      <w:pPr>
        <w:numPr>
          <w:ilvl w:val="3"/>
          <w:numId w:val="101"/>
        </w:numPr>
        <w:ind w:right="15" w:firstLine="708"/>
      </w:pPr>
      <w:r>
        <w:t xml:space="preserve">во 2 - 4 классах – 35 - 45 минут (по решению образовательной организации).  </w:t>
      </w:r>
    </w:p>
    <w:p w:rsidR="008D57CA" w:rsidRDefault="000E2FC2">
      <w:pPr>
        <w:numPr>
          <w:ilvl w:val="1"/>
          <w:numId w:val="100"/>
        </w:numPr>
        <w:ind w:right="15" w:firstLine="708"/>
      </w:pPr>
      <w:r>
        <w:t xml:space="preserve">Учебный план является частью образовательной программы образовательных организаций. Образовательные организации разрабатывают образовательную программу в соответствии с ФГОС начального общего образования и с учетом примерных основных образовательных программ начального общего образования в соответствии с ФКГОС и ФБУП-2004. Учебный план образовательных организаций на 2021/2022 учебный год предусматривает:  </w:t>
      </w:r>
    </w:p>
    <w:p w:rsidR="008D57CA" w:rsidRDefault="000E2FC2">
      <w:pPr>
        <w:ind w:left="852" w:right="15" w:firstLine="708"/>
      </w:pPr>
      <w:r>
        <w:t xml:space="preserve">4-хлетний нормативный срок освоения образовательных программ начального общего образования для I-IV классов;  </w:t>
      </w:r>
    </w:p>
    <w:p w:rsidR="008D57CA" w:rsidRDefault="000E2FC2">
      <w:pPr>
        <w:ind w:left="1570" w:right="15"/>
      </w:pPr>
      <w:r>
        <w:t xml:space="preserve">Учебный год в образовательных организациях начинается 01.09.2021г.  </w:t>
      </w:r>
    </w:p>
    <w:p w:rsidR="008D57CA" w:rsidRDefault="000E2FC2">
      <w:pPr>
        <w:ind w:left="852" w:right="15" w:firstLine="708"/>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Приказом  Минобрнауки РФ от 31 декабря 2015 года №№ 1576,1577,1578 во ФГОС начального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r>
        <w:rPr>
          <w:b/>
        </w:rPr>
        <w:t xml:space="preserve">  </w:t>
      </w:r>
    </w:p>
    <w:p w:rsidR="008D57CA" w:rsidRDefault="000E2FC2">
      <w:pPr>
        <w:spacing w:after="27" w:line="259" w:lineRule="auto"/>
        <w:ind w:left="1560" w:right="0" w:firstLine="0"/>
        <w:jc w:val="left"/>
      </w:pPr>
      <w:r>
        <w:rPr>
          <w:b/>
        </w:rPr>
        <w:t xml:space="preserve"> </w:t>
      </w:r>
    </w:p>
    <w:p w:rsidR="008D57CA" w:rsidRDefault="000E2FC2">
      <w:pPr>
        <w:spacing w:after="5" w:line="271" w:lineRule="auto"/>
        <w:ind w:left="852" w:right="5" w:firstLine="708"/>
      </w:pPr>
      <w:r>
        <w:rPr>
          <w:b/>
        </w:rPr>
        <w:t xml:space="preserve">В соответствии с ФГОС начального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  </w:t>
      </w:r>
    </w:p>
    <w:p w:rsidR="008D57CA" w:rsidRDefault="000E2FC2">
      <w:pPr>
        <w:ind w:left="852" w:right="15" w:firstLine="708"/>
      </w:pPr>
      <w:r>
        <w:t xml:space="preserve">1.6. 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  </w:t>
      </w:r>
    </w:p>
    <w:p w:rsidR="008D57CA" w:rsidRDefault="000E2FC2">
      <w:pPr>
        <w:ind w:left="852" w:right="15" w:firstLine="708"/>
      </w:pPr>
      <w:r>
        <w:lastRenderedPageBreak/>
        <w:t xml:space="preserve">- при реализации основных общеобразовательных программ начального общего образования при проведении учебных занятий по иностранному языку, родному языку, русской литературе (1I-1Vклассы),родному языку, русской литературе а также  (во время проведения практических занятий) при </w:t>
      </w:r>
    </w:p>
    <w:p w:rsidR="008D57CA" w:rsidRDefault="000E2FC2">
      <w:pPr>
        <w:ind w:left="862" w:right="15"/>
      </w:pPr>
      <w:r>
        <w:t xml:space="preserve">наполняемости II-IV классов 25 и более человек;  </w:t>
      </w:r>
    </w:p>
    <w:p w:rsidR="008D57CA" w:rsidRDefault="000E2FC2">
      <w:pPr>
        <w:ind w:left="852" w:right="15" w:firstLine="708"/>
      </w:pPr>
      <w:r>
        <w:t xml:space="preserve">При наличии необходимых условий и средств возможно деление на группы классов с меньшей наполняемостью при проведении занятий по другим учебным предметам, для организации предпрофильной подготовки и профильного обучения, в том числе изучения элективных учебных предметов.  </w:t>
      </w:r>
    </w:p>
    <w:p w:rsidR="008D57CA" w:rsidRDefault="000E2FC2">
      <w:pPr>
        <w:ind w:left="852" w:right="15" w:firstLine="708"/>
      </w:pPr>
      <w:r>
        <w:t xml:space="preserve">По согласованию с главными распорядителями средств бюджета допускается деление классов на три группы при реализации образовательных программ, обеспечивающих углубленное изучение иностранных языков (при изучении первого, основного иностранного языка), в гимназиях и образовательных организациях с углубленным изучением иностранного языка, начиная со II класса. Также по согласованию с главными распорядителями средств бюджета допускается деление класса на группы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  </w:t>
      </w:r>
    </w:p>
    <w:p w:rsidR="008D57CA" w:rsidRDefault="000E2FC2">
      <w:pPr>
        <w:ind w:left="852" w:right="15" w:firstLine="708"/>
      </w:pPr>
      <w:r>
        <w:t xml:space="preserve">Рекомендуется деление IX классов на группы при организации предпрофильной подготовки.  </w:t>
      </w:r>
    </w:p>
    <w:p w:rsidR="008D57CA" w:rsidRDefault="000E2FC2">
      <w:pPr>
        <w:ind w:left="852" w:right="15" w:firstLine="708"/>
      </w:pPr>
      <w:r>
        <w:t xml:space="preserve">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2.4.2.282I-I0.  </w:t>
      </w:r>
    </w:p>
    <w:p w:rsidR="008D57CA" w:rsidRDefault="000E2FC2">
      <w:pPr>
        <w:ind w:left="852" w:right="15" w:firstLine="708"/>
      </w:pPr>
      <w:r>
        <w:t xml:space="preserve">1.7. При организации обучения в очно-заочной и (или) заочной формах учебные планы должны быть основаны на требованиях ФГОС начального общего  образования или ФБУП-2004. Уменьшать количество обязательных учебных предметов запрещено. Соотношение часов классно-урочной и самостоятельной работы обучающихся определяется образовательной организацией самостоятельно.  </w:t>
      </w:r>
    </w:p>
    <w:p w:rsidR="008D57CA" w:rsidRDefault="000E2FC2">
      <w:pPr>
        <w:ind w:left="852" w:right="15" w:firstLine="708"/>
      </w:pPr>
      <w:r>
        <w:t xml:space="preserve">1.8. В учебном плане для образовательных организаций, в которых обучение ведётся на русском языке, но наряду с ним изучается языки народов Дагестана, для изучения родного языка создаются учебные группы на национальных языках, в том числе и на русском как родном, в каждой из которых должно быть не менее 5 учащихся одной национальности.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w:t>
      </w:r>
    </w:p>
    <w:p w:rsidR="008D57CA" w:rsidRDefault="000E2FC2">
      <w:pPr>
        <w:ind w:left="852" w:right="15" w:firstLine="708"/>
      </w:pPr>
      <w:r>
        <w:t xml:space="preserve">1.9. Образовательные организации для использования при реализации образовательных программ выбирают:  </w:t>
      </w:r>
    </w:p>
    <w:p w:rsidR="008D57CA" w:rsidRDefault="000E2FC2">
      <w:pPr>
        <w:numPr>
          <w:ilvl w:val="0"/>
          <w:numId w:val="103"/>
        </w:numPr>
        <w:ind w:right="15" w:firstLine="708"/>
      </w:pPr>
      <w: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(приказ Министерства просвещения Российской Федерации от 28.12.2018 № 345);  </w:t>
      </w:r>
    </w:p>
    <w:p w:rsidR="008D57CA" w:rsidRDefault="000E2FC2">
      <w:pPr>
        <w:numPr>
          <w:ilvl w:val="0"/>
          <w:numId w:val="103"/>
        </w:numPr>
        <w:ind w:right="15" w:firstLine="708"/>
      </w:pPr>
      <w: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образования (приказ Министерства образования и науки Российской Федерации от 09.06.2016 № 699).  </w:t>
      </w:r>
    </w:p>
    <w:p w:rsidR="008D57CA" w:rsidRDefault="000E2FC2">
      <w:pPr>
        <w:ind w:left="852" w:right="15" w:firstLine="708"/>
      </w:pPr>
      <w:r>
        <w:lastRenderedPageBreak/>
        <w:t xml:space="preserve">Норма обеспеченности образовательной деятельности учебными изданиями определяется исходя из расчета:  </w:t>
      </w:r>
    </w:p>
    <w:p w:rsidR="008D57CA" w:rsidRDefault="000E2FC2">
      <w:pPr>
        <w:numPr>
          <w:ilvl w:val="0"/>
          <w:numId w:val="103"/>
        </w:numPr>
        <w:ind w:right="15" w:firstLine="708"/>
      </w:pPr>
      <w: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8D57CA" w:rsidRDefault="000E2FC2">
      <w:pPr>
        <w:numPr>
          <w:ilvl w:val="0"/>
          <w:numId w:val="103"/>
        </w:numPr>
        <w:spacing w:after="13"/>
        <w:ind w:right="15" w:firstLine="708"/>
      </w:pPr>
      <w: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8D57CA" w:rsidRDefault="000E2FC2">
      <w:pPr>
        <w:ind w:left="862" w:right="15"/>
      </w:pPr>
      <w:r>
        <w:t xml:space="preserve"> В 2021 – 2022 учебном году Школа реализует УМК:  </w:t>
      </w:r>
    </w:p>
    <w:p w:rsidR="008D57CA" w:rsidRDefault="000E2FC2">
      <w:pPr>
        <w:ind w:left="862" w:right="15"/>
      </w:pPr>
      <w:r>
        <w:t xml:space="preserve"> « Просвещение»,«Школа России», « Дрофа». </w:t>
      </w:r>
    </w:p>
    <w:p w:rsidR="008D57CA" w:rsidRDefault="000E2FC2">
      <w:pPr>
        <w:spacing w:after="30" w:line="259" w:lineRule="auto"/>
        <w:ind w:left="852" w:right="0" w:firstLine="0"/>
        <w:jc w:val="left"/>
      </w:pPr>
      <w:r>
        <w:t xml:space="preserve"> </w:t>
      </w:r>
    </w:p>
    <w:p w:rsidR="008D57CA" w:rsidRDefault="000E2FC2">
      <w:pPr>
        <w:spacing w:after="5" w:line="271" w:lineRule="auto"/>
        <w:ind w:left="862" w:right="5"/>
      </w:pPr>
      <w:r>
        <w:t xml:space="preserve"> </w:t>
      </w:r>
      <w:r>
        <w:rPr>
          <w:b/>
        </w:rPr>
        <w:t xml:space="preserve"> 2. Начальное общее образование.</w:t>
      </w:r>
      <w:r>
        <w:t xml:space="preserve"> </w:t>
      </w:r>
    </w:p>
    <w:p w:rsidR="008D57CA" w:rsidRDefault="000E2FC2">
      <w:pPr>
        <w:ind w:left="852" w:right="15" w:firstLine="708"/>
      </w:pPr>
      <w:r>
        <w:t xml:space="preserve">Основная образовательная программа начального общего образования может включать как один, так и несколько учебных планов.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  </w:t>
      </w:r>
    </w:p>
    <w:p w:rsidR="008D57CA" w:rsidRDefault="000E2FC2">
      <w:pPr>
        <w:ind w:left="852" w:right="15" w:firstLine="708"/>
      </w:pPr>
      <w:r>
        <w:t xml:space="preserve">Учебный план и план внеурочной деятельности являются основными организационными механизмами реализации основной образовательной программы.  </w:t>
      </w:r>
    </w:p>
    <w:p w:rsidR="008D57CA" w:rsidRDefault="000E2FC2">
      <w:pPr>
        <w:ind w:left="852" w:right="15" w:firstLine="708"/>
      </w:pPr>
      <w:r>
        <w:t xml:space="preserve">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8D57CA" w:rsidRDefault="000E2FC2">
      <w:pPr>
        <w:ind w:left="852" w:right="15" w:firstLine="708"/>
      </w:pPr>
      <w:r>
        <w:t xml:space="preserve">Примерный учебный план состоит из двух частей - обязательной части и части, формируемой участниками образовательных отношений.  </w:t>
      </w:r>
    </w:p>
    <w:p w:rsidR="008D57CA" w:rsidRDefault="000E2FC2">
      <w:pPr>
        <w:ind w:left="862" w:right="15"/>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8D57CA" w:rsidRDefault="000E2FC2">
      <w:pPr>
        <w:ind w:left="862" w:right="15"/>
      </w:pPr>
      <w:r>
        <w:t xml:space="preserve">        Обязательная часть учебного плана МКОУ Чанкурбенской СОШ для 1-4 классов представлена предметными областями « Русский язык и литературное чтение», «Родной язык и литературное чтение на родном языке(даргинский)»,       </w:t>
      </w:r>
    </w:p>
    <w:p w:rsidR="008D57CA" w:rsidRDefault="000E2FC2">
      <w:pPr>
        <w:tabs>
          <w:tab w:val="center" w:pos="912"/>
          <w:tab w:val="center" w:pos="2058"/>
          <w:tab w:val="center" w:pos="4154"/>
          <w:tab w:val="center" w:pos="6231"/>
          <w:tab w:val="center" w:pos="7360"/>
          <w:tab w:val="right" w:pos="9364"/>
        </w:tabs>
        <w:ind w:left="0" w:right="0" w:firstLine="0"/>
        <w:jc w:val="left"/>
      </w:pPr>
      <w:r>
        <w:rPr>
          <w:rFonts w:ascii="Calibri" w:eastAsia="Calibri" w:hAnsi="Calibri" w:cs="Calibri"/>
          <w:sz w:val="22"/>
        </w:rPr>
        <w:tab/>
      </w:r>
      <w:r>
        <w:t xml:space="preserve">« </w:t>
      </w:r>
      <w:r>
        <w:tab/>
        <w:t xml:space="preserve">Иностранный </w:t>
      </w:r>
      <w:r>
        <w:tab/>
        <w:t xml:space="preserve">язык(английский)», </w:t>
      </w:r>
      <w:r>
        <w:tab/>
        <w:t xml:space="preserve">«Математика </w:t>
      </w:r>
      <w:r>
        <w:tab/>
        <w:t xml:space="preserve">и </w:t>
      </w:r>
      <w:r>
        <w:tab/>
        <w:t xml:space="preserve">информатика», </w:t>
      </w:r>
    </w:p>
    <w:p w:rsidR="008D57CA" w:rsidRDefault="000E2FC2">
      <w:pPr>
        <w:ind w:left="862" w:right="15"/>
      </w:pPr>
      <w:r>
        <w:t xml:space="preserve">«Обществознание и естествознание»,  </w:t>
      </w:r>
    </w:p>
    <w:p w:rsidR="008D57CA" w:rsidRDefault="000E2FC2">
      <w:pPr>
        <w:ind w:left="862" w:right="15"/>
      </w:pPr>
      <w:r>
        <w:t xml:space="preserve"> « Основы религиозных культур и светской этики»,«Искусство», «Технология», «Физическая культура»,а также введен новый предмет- « Финансовая грамотность». </w:t>
      </w:r>
    </w:p>
    <w:p w:rsidR="008D57CA" w:rsidRDefault="000E2FC2">
      <w:pPr>
        <w:spacing w:after="0" w:line="259" w:lineRule="auto"/>
        <w:ind w:left="1560" w:right="0" w:firstLine="0"/>
        <w:jc w:val="left"/>
      </w:pPr>
      <w:r>
        <w:t xml:space="preserve"> </w:t>
      </w:r>
    </w:p>
    <w:p w:rsidR="008D57CA" w:rsidRDefault="000E2FC2">
      <w:pPr>
        <w:spacing w:after="0" w:line="259" w:lineRule="auto"/>
        <w:ind w:left="1560" w:right="0" w:firstLine="0"/>
        <w:jc w:val="left"/>
      </w:pPr>
      <w:r>
        <w:t xml:space="preserve"> </w:t>
      </w:r>
    </w:p>
    <w:p w:rsidR="008D57CA" w:rsidRDefault="000E2FC2">
      <w:pPr>
        <w:spacing w:after="0" w:line="259" w:lineRule="auto"/>
        <w:ind w:left="1560" w:right="0" w:firstLine="0"/>
        <w:jc w:val="left"/>
      </w:pPr>
      <w:r>
        <w:rPr>
          <w:b/>
        </w:rPr>
        <w:t xml:space="preserve"> </w:t>
      </w:r>
    </w:p>
    <w:p w:rsidR="008D57CA" w:rsidRDefault="000E2FC2">
      <w:pPr>
        <w:spacing w:after="0" w:line="259" w:lineRule="auto"/>
        <w:ind w:left="1560" w:right="0" w:firstLine="0"/>
        <w:jc w:val="left"/>
      </w:pPr>
      <w:r>
        <w:rPr>
          <w:b/>
        </w:rPr>
        <w:t xml:space="preserve"> </w:t>
      </w:r>
    </w:p>
    <w:p w:rsidR="008D57CA" w:rsidRDefault="000E2FC2">
      <w:pPr>
        <w:ind w:left="852" w:right="15" w:firstLine="708"/>
      </w:pPr>
      <w:r>
        <w:rPr>
          <w:b/>
        </w:rPr>
        <w:t>Часть учебного плана, формируемая участниками образовательных отношений,</w:t>
      </w:r>
      <w:r>
        <w:t xml:space="preserve"> обеспечивает реализацию индивидуальных потребностей обучающихся. Время, отводимое на данную часть учебного плана внутри </w:t>
      </w:r>
      <w:r>
        <w:lastRenderedPageBreak/>
        <w:t xml:space="preserve">максимально допустимой недельной нагрузки обучающихся, может быть использовано:  </w:t>
      </w:r>
    </w:p>
    <w:p w:rsidR="008D57CA" w:rsidRDefault="000E2FC2">
      <w:pPr>
        <w:numPr>
          <w:ilvl w:val="0"/>
          <w:numId w:val="104"/>
        </w:numPr>
        <w:ind w:right="15" w:firstLine="708"/>
      </w:pPr>
      <w:r>
        <w:t xml:space="preserve">на проведение учебных занятий для углубленного изучения отдельных обязательных учебных предметов;  </w:t>
      </w:r>
    </w:p>
    <w:p w:rsidR="008D57CA" w:rsidRDefault="000E2FC2">
      <w:pPr>
        <w:numPr>
          <w:ilvl w:val="0"/>
          <w:numId w:val="104"/>
        </w:numPr>
        <w:ind w:right="15" w:firstLine="708"/>
      </w:pPr>
      <w:r>
        <w:t xml:space="preserve">на проведение учебных занятий, обеспечивающих различные интересы обучающихся, в том числе </w:t>
      </w:r>
      <w:r>
        <w:rPr>
          <w:b/>
        </w:rPr>
        <w:t>этнокультурные</w:t>
      </w:r>
      <w:r>
        <w:t xml:space="preserve">.  </w:t>
      </w:r>
    </w:p>
    <w:p w:rsidR="008D57CA" w:rsidRDefault="000E2FC2">
      <w:pPr>
        <w:spacing w:after="13"/>
        <w:ind w:left="852" w:right="15" w:firstLine="708"/>
        <w:jc w:val="left"/>
      </w:pPr>
      <w:r>
        <w:t xml:space="preserve">Организация образовательной деятельности по основной образовательной программе </w:t>
      </w:r>
      <w:r>
        <w:tab/>
        <w:t xml:space="preserve">начального </w:t>
      </w:r>
      <w:r>
        <w:tab/>
        <w:t xml:space="preserve">общего </w:t>
      </w:r>
      <w:r>
        <w:tab/>
        <w:t xml:space="preserve">образования </w:t>
      </w:r>
      <w:r>
        <w:tab/>
        <w:t xml:space="preserve">может </w:t>
      </w:r>
      <w:r>
        <w:tab/>
        <w:t xml:space="preserve">быть </w:t>
      </w:r>
      <w:r>
        <w:tab/>
        <w:t xml:space="preserve">основана </w:t>
      </w:r>
      <w:r>
        <w:tab/>
        <w:t xml:space="preserve">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 Углубленное изучение отдельных учебных предметов </w:t>
      </w:r>
      <w:r>
        <w:tab/>
        <w:t xml:space="preserve">организуется </w:t>
      </w:r>
      <w:r>
        <w:tab/>
        <w:t xml:space="preserve">в </w:t>
      </w:r>
      <w:r>
        <w:tab/>
        <w:t xml:space="preserve">условиях </w:t>
      </w:r>
      <w:r>
        <w:tab/>
        <w:t xml:space="preserve">пятидневной </w:t>
      </w:r>
      <w:r>
        <w:tab/>
        <w:t xml:space="preserve">учебной </w:t>
      </w:r>
      <w:r>
        <w:tab/>
        <w:t xml:space="preserve">недели </w:t>
      </w:r>
      <w:r>
        <w:tab/>
        <w:t xml:space="preserve">(при соблюдении гигиенических требований к максимальным величинам недельной образовательной нагрузки согласно СанПиН 2.4.2.2821-10).  </w:t>
      </w:r>
    </w:p>
    <w:p w:rsidR="008D57CA" w:rsidRDefault="000E2FC2">
      <w:pPr>
        <w:ind w:left="862" w:right="15"/>
      </w:pPr>
      <w:r>
        <w:t xml:space="preserve">          Часть учебного плана, формируемую участниками образовательных отношений </w:t>
      </w:r>
    </w:p>
    <w:p w:rsidR="008D57CA" w:rsidRDefault="000E2FC2">
      <w:pPr>
        <w:ind w:left="862" w:right="15"/>
      </w:pPr>
      <w:r>
        <w:t xml:space="preserve"> (1 час в неделю), в I-IV классах рекомендуется использовать на изучение учебного предмета </w:t>
      </w:r>
      <w:r>
        <w:rPr>
          <w:b/>
        </w:rPr>
        <w:t>«Русский язык».</w:t>
      </w:r>
      <w:r>
        <w:t xml:space="preserve">       </w:t>
      </w:r>
    </w:p>
    <w:p w:rsidR="008D57CA" w:rsidRDefault="000E2FC2">
      <w:pPr>
        <w:ind w:left="862" w:right="15"/>
      </w:pPr>
      <w:r>
        <w:t xml:space="preserve">         </w:t>
      </w:r>
      <w:r>
        <w:rPr>
          <w:b/>
        </w:rPr>
        <w:t>Иностранный язык</w:t>
      </w:r>
      <w:r>
        <w:t xml:space="preserve"> ведется со 2-го класса учителями-предметниками.</w:t>
      </w:r>
      <w:r>
        <w:rPr>
          <w:b/>
          <w:i/>
        </w:rPr>
        <w:t xml:space="preserve">    </w:t>
      </w:r>
      <w:r>
        <w:t xml:space="preserve">     Учебный план начального общего образования  для   1-го классов представлен УМК «Школа  России». Учебный план состоит из инвариантной (обязательной для изучения всеми учащимися) и вариативной (формируется участниками образовательного процесса) частей. Вариативная часть состоит только из часов, находящихся в пределах максимальной нагрузки, т.е. внеурочная деятельность не относится к вариативной части.  </w:t>
      </w:r>
    </w:p>
    <w:p w:rsidR="008D57CA" w:rsidRDefault="000E2FC2">
      <w:pPr>
        <w:ind w:left="862" w:right="15"/>
      </w:pPr>
      <w:r>
        <w:t xml:space="preserve">        В учебный план IV класса включен 1 час в неделю (34 часа в год) на изучение учебного предмета </w:t>
      </w:r>
      <w:r>
        <w:rPr>
          <w:b/>
        </w:rPr>
        <w:t>«Основы религиозных культур и светской этики» (далее - ОРКСЭ).</w:t>
      </w:r>
      <w:r>
        <w:t xml:space="preserve">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  </w:t>
      </w:r>
    </w:p>
    <w:p w:rsidR="008D57CA" w:rsidRDefault="000E2FC2">
      <w:pPr>
        <w:ind w:left="852" w:right="15" w:firstLine="708"/>
      </w:pPr>
      <w:r>
        <w:t xml:space="preserve">Количество учебных занятий за 4 учебных года не может составлять менее 2904 часов и более 3345 часов.  </w:t>
      </w:r>
    </w:p>
    <w:p w:rsidR="008D57CA" w:rsidRDefault="000E2FC2">
      <w:pPr>
        <w:ind w:left="852" w:right="15" w:firstLine="708"/>
      </w:pPr>
      <w: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w:t>
      </w:r>
    </w:p>
    <w:p w:rsidR="008D57CA" w:rsidRDefault="000E2FC2">
      <w:pPr>
        <w:spacing w:after="0" w:line="259" w:lineRule="auto"/>
        <w:ind w:left="1560" w:right="0" w:firstLine="0"/>
        <w:jc w:val="left"/>
      </w:pPr>
      <w:r>
        <w:t xml:space="preserve"> </w:t>
      </w:r>
    </w:p>
    <w:p w:rsidR="008D57CA" w:rsidRDefault="000E2FC2">
      <w:pPr>
        <w:spacing w:after="0" w:line="259" w:lineRule="auto"/>
        <w:ind w:left="852" w:right="0" w:firstLine="0"/>
        <w:jc w:val="left"/>
      </w:pPr>
      <w:r>
        <w:rPr>
          <w:b/>
        </w:rPr>
        <w:t xml:space="preserve"> </w:t>
      </w:r>
    </w:p>
    <w:p w:rsidR="008D57CA" w:rsidRDefault="000E2FC2">
      <w:pPr>
        <w:spacing w:after="19" w:line="259" w:lineRule="auto"/>
        <w:ind w:left="852" w:right="0" w:firstLine="0"/>
        <w:jc w:val="left"/>
      </w:pPr>
      <w:r>
        <w:rPr>
          <w:b/>
        </w:rPr>
        <w:t xml:space="preserve"> </w:t>
      </w:r>
    </w:p>
    <w:p w:rsidR="008D57CA" w:rsidRDefault="000E2FC2">
      <w:pPr>
        <w:spacing w:after="5" w:line="271" w:lineRule="auto"/>
        <w:ind w:left="862" w:right="5"/>
      </w:pPr>
      <w:r>
        <w:rPr>
          <w:b/>
        </w:rPr>
        <w:t xml:space="preserve">                  Трудоемкость учебного плана начального общего   образования </w:t>
      </w:r>
    </w:p>
    <w:p w:rsidR="008D57CA" w:rsidRDefault="000E2FC2">
      <w:pPr>
        <w:spacing w:after="0" w:line="259" w:lineRule="auto"/>
        <w:ind w:left="852" w:right="0" w:firstLine="0"/>
        <w:jc w:val="left"/>
      </w:pPr>
      <w:r>
        <w:rPr>
          <w:b/>
        </w:rPr>
        <w:t xml:space="preserve"> </w:t>
      </w:r>
    </w:p>
    <w:tbl>
      <w:tblPr>
        <w:tblStyle w:val="TableGrid"/>
        <w:tblW w:w="8723" w:type="dxa"/>
        <w:tblInd w:w="744" w:type="dxa"/>
        <w:tblCellMar>
          <w:top w:w="12" w:type="dxa"/>
          <w:left w:w="106" w:type="dxa"/>
          <w:right w:w="115" w:type="dxa"/>
        </w:tblCellMar>
        <w:tblLook w:val="04A0" w:firstRow="1" w:lastRow="0" w:firstColumn="1" w:lastColumn="0" w:noHBand="0" w:noVBand="1"/>
      </w:tblPr>
      <w:tblGrid>
        <w:gridCol w:w="1026"/>
        <w:gridCol w:w="1152"/>
        <w:gridCol w:w="1105"/>
        <w:gridCol w:w="1133"/>
        <w:gridCol w:w="1124"/>
        <w:gridCol w:w="1183"/>
        <w:gridCol w:w="910"/>
        <w:gridCol w:w="1090"/>
      </w:tblGrid>
      <w:tr w:rsidR="008D57CA">
        <w:trPr>
          <w:trHeight w:val="286"/>
        </w:trPr>
        <w:tc>
          <w:tcPr>
            <w:tcW w:w="2179"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 w:right="0" w:firstLine="0"/>
              <w:jc w:val="center"/>
            </w:pPr>
            <w:r>
              <w:rPr>
                <w:b/>
              </w:rPr>
              <w:lastRenderedPageBreak/>
              <w:t xml:space="preserve">1 класс </w:t>
            </w:r>
          </w:p>
        </w:tc>
        <w:tc>
          <w:tcPr>
            <w:tcW w:w="2237"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 w:right="0" w:firstLine="0"/>
              <w:jc w:val="center"/>
            </w:pPr>
            <w:r>
              <w:rPr>
                <w:b/>
              </w:rPr>
              <w:t xml:space="preserve">2 класс </w:t>
            </w:r>
          </w:p>
        </w:tc>
        <w:tc>
          <w:tcPr>
            <w:tcW w:w="2307"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 w:right="0" w:firstLine="0"/>
              <w:jc w:val="center"/>
            </w:pPr>
            <w:r>
              <w:rPr>
                <w:b/>
              </w:rPr>
              <w:t xml:space="preserve">3 класс </w:t>
            </w:r>
          </w:p>
        </w:tc>
        <w:tc>
          <w:tcPr>
            <w:tcW w:w="2000"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 w:right="0" w:firstLine="0"/>
              <w:jc w:val="center"/>
            </w:pPr>
            <w:r>
              <w:rPr>
                <w:b/>
              </w:rPr>
              <w:t xml:space="preserve">4 класс </w:t>
            </w:r>
          </w:p>
        </w:tc>
      </w:tr>
      <w:tr w:rsidR="008D57CA">
        <w:trPr>
          <w:trHeight w:val="286"/>
        </w:trPr>
        <w:tc>
          <w:tcPr>
            <w:tcW w:w="10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 w:right="0" w:firstLine="0"/>
              <w:jc w:val="center"/>
            </w:pPr>
            <w:r>
              <w:rPr>
                <w:b/>
              </w:rPr>
              <w:t xml:space="preserve">год </w:t>
            </w:r>
          </w:p>
        </w:tc>
        <w:tc>
          <w:tcPr>
            <w:tcW w:w="11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8" w:right="0" w:firstLine="0"/>
              <w:jc w:val="left"/>
            </w:pPr>
            <w:r>
              <w:rPr>
                <w:b/>
              </w:rPr>
              <w:t xml:space="preserve">неделя </w:t>
            </w:r>
          </w:p>
        </w:tc>
        <w:tc>
          <w:tcPr>
            <w:tcW w:w="110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 w:right="0" w:firstLine="0"/>
              <w:jc w:val="center"/>
            </w:pPr>
            <w:r>
              <w:rPr>
                <w:b/>
              </w:rPr>
              <w:t xml:space="preserve">год </w:t>
            </w:r>
          </w:p>
        </w:tc>
        <w:tc>
          <w:tcPr>
            <w:tcW w:w="11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1" w:right="0" w:firstLine="0"/>
              <w:jc w:val="left"/>
            </w:pPr>
            <w:r>
              <w:rPr>
                <w:b/>
              </w:rPr>
              <w:t xml:space="preserve">неделя </w:t>
            </w:r>
          </w:p>
        </w:tc>
        <w:tc>
          <w:tcPr>
            <w:tcW w:w="11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 w:right="0" w:firstLine="0"/>
              <w:jc w:val="center"/>
            </w:pPr>
            <w:r>
              <w:rPr>
                <w:b/>
              </w:rPr>
              <w:t xml:space="preserve">год </w:t>
            </w:r>
          </w:p>
        </w:tc>
        <w:tc>
          <w:tcPr>
            <w:tcW w:w="11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8" w:right="0" w:firstLine="0"/>
              <w:jc w:val="left"/>
            </w:pPr>
            <w:r>
              <w:rPr>
                <w:b/>
              </w:rPr>
              <w:t xml:space="preserve">неделя </w:t>
            </w:r>
          </w:p>
        </w:tc>
        <w:tc>
          <w:tcPr>
            <w:tcW w:w="9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 w:right="0" w:firstLine="0"/>
              <w:jc w:val="center"/>
            </w:pPr>
            <w:r>
              <w:rPr>
                <w:b/>
              </w:rPr>
              <w:t xml:space="preserve">год </w:t>
            </w:r>
          </w:p>
        </w:tc>
        <w:tc>
          <w:tcPr>
            <w:tcW w:w="10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70" w:right="0" w:firstLine="0"/>
              <w:jc w:val="left"/>
            </w:pPr>
            <w:r>
              <w:rPr>
                <w:b/>
              </w:rPr>
              <w:t xml:space="preserve">неделя </w:t>
            </w:r>
          </w:p>
        </w:tc>
      </w:tr>
      <w:tr w:rsidR="008D57CA">
        <w:trPr>
          <w:trHeight w:val="286"/>
        </w:trPr>
        <w:tc>
          <w:tcPr>
            <w:tcW w:w="102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693 </w:t>
            </w:r>
          </w:p>
        </w:tc>
        <w:tc>
          <w:tcPr>
            <w:tcW w:w="115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21 </w:t>
            </w:r>
          </w:p>
        </w:tc>
        <w:tc>
          <w:tcPr>
            <w:tcW w:w="110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rPr>
                <w:b/>
              </w:rPr>
              <w:t xml:space="preserve">884 </w:t>
            </w:r>
          </w:p>
        </w:tc>
        <w:tc>
          <w:tcPr>
            <w:tcW w:w="113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26 </w:t>
            </w:r>
          </w:p>
        </w:tc>
        <w:tc>
          <w:tcPr>
            <w:tcW w:w="112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884 </w:t>
            </w:r>
          </w:p>
        </w:tc>
        <w:tc>
          <w:tcPr>
            <w:tcW w:w="118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26 </w:t>
            </w:r>
          </w:p>
        </w:tc>
        <w:tc>
          <w:tcPr>
            <w:tcW w:w="9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884 </w:t>
            </w:r>
          </w:p>
        </w:tc>
        <w:tc>
          <w:tcPr>
            <w:tcW w:w="10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26 </w:t>
            </w:r>
          </w:p>
        </w:tc>
      </w:tr>
    </w:tbl>
    <w:p w:rsidR="008D57CA" w:rsidRDefault="000E2FC2">
      <w:pPr>
        <w:spacing w:after="0" w:line="259" w:lineRule="auto"/>
        <w:ind w:left="852" w:right="0" w:firstLine="0"/>
        <w:jc w:val="left"/>
      </w:pPr>
      <w:r>
        <w:rPr>
          <w:b/>
        </w:rPr>
        <w:t xml:space="preserve">   </w:t>
      </w:r>
    </w:p>
    <w:p w:rsidR="008D57CA" w:rsidRDefault="000E2FC2">
      <w:pPr>
        <w:spacing w:after="21" w:line="259" w:lineRule="auto"/>
        <w:ind w:left="852" w:right="0" w:firstLine="0"/>
        <w:jc w:val="left"/>
      </w:pPr>
      <w:r>
        <w:rPr>
          <w:b/>
        </w:rPr>
        <w:t xml:space="preserve"> </w:t>
      </w:r>
    </w:p>
    <w:p w:rsidR="008D57CA" w:rsidRDefault="000E2FC2">
      <w:pPr>
        <w:spacing w:after="5" w:line="271" w:lineRule="auto"/>
        <w:ind w:left="862" w:right="5"/>
      </w:pPr>
      <w:r>
        <w:rPr>
          <w:b/>
        </w:rPr>
        <w:t xml:space="preserve">Система условий реализации основной образовательной программы в соответствии с требованиями Стандарта </w:t>
      </w:r>
    </w:p>
    <w:p w:rsidR="008D57CA" w:rsidRDefault="000E2FC2">
      <w:pPr>
        <w:spacing w:after="27" w:line="259" w:lineRule="auto"/>
        <w:ind w:left="852" w:right="0" w:firstLine="0"/>
        <w:jc w:val="left"/>
      </w:pPr>
      <w:r>
        <w:t xml:space="preserve"> </w:t>
      </w:r>
    </w:p>
    <w:p w:rsidR="008D57CA" w:rsidRDefault="000E2FC2">
      <w:pPr>
        <w:spacing w:after="13"/>
        <w:ind w:left="862" w:right="15"/>
        <w:jc w:val="left"/>
      </w:pPr>
      <w:r>
        <w:rPr>
          <w:b/>
        </w:rPr>
        <w:t xml:space="preserve">Годовой календарный учебный график на 2021 – 2022 учебный год </w:t>
      </w:r>
      <w:r>
        <w:t xml:space="preserve"> </w:t>
      </w:r>
      <w:r>
        <w:rPr>
          <w:b/>
        </w:rPr>
        <w:t xml:space="preserve">Организация образовательного процесса </w:t>
      </w:r>
      <w:r>
        <w:t xml:space="preserve">в школе регламентируется учебным планом, годовым календарным графиком, расписанием учебных занятий, расписанием звонков, промежуточная аттестация проводится по итогам освоения образовательной программы по триместрам. </w:t>
      </w:r>
    </w:p>
    <w:p w:rsidR="008D57CA" w:rsidRDefault="000E2FC2">
      <w:pPr>
        <w:spacing w:after="13"/>
        <w:ind w:left="862" w:right="15"/>
        <w:jc w:val="left"/>
      </w:pPr>
      <w:r>
        <w:t xml:space="preserve"> Обучение на уровне начального общего образования организовано в рамках 6-ти дневной рабочей недели с 2-го по 4-й классы. В 1 классе 5-ти дневная рабочая неделя. в соответствии с СанПиН 2.4.2.2810 .В 2021-2022 учебном году в начальной школе обучается 4 общеобразовательных классов. Средняя наполняемость классов – 13. Обучение проходит в одну смену. </w:t>
      </w:r>
    </w:p>
    <w:p w:rsidR="008D57CA" w:rsidRDefault="000E2FC2">
      <w:pPr>
        <w:spacing w:after="13"/>
        <w:ind w:left="862" w:right="15"/>
        <w:jc w:val="left"/>
      </w:pPr>
      <w:r>
        <w:t xml:space="preserve">Начало занятий в 8.00 часов, продолжительность урока: 1 класс - 35 мин с обязательным проведением двух физкультминуток по 1,5-2 мин каждая, 2 – 4 классы – 40 мин; продолжительность перемен между уроками 5 мин, большая перемена после второго урока 15 мин, после третьего-5 мин.  </w:t>
      </w:r>
    </w:p>
    <w:p w:rsidR="008D57CA" w:rsidRDefault="000E2FC2">
      <w:pPr>
        <w:spacing w:after="13"/>
        <w:ind w:left="862" w:right="15"/>
        <w:jc w:val="left"/>
      </w:pPr>
      <w:r>
        <w:t xml:space="preserve">В 1 классе реализуется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 – май по 4 урока по 40 минут каждый. </w:t>
      </w:r>
    </w:p>
    <w:p w:rsidR="008D57CA" w:rsidRDefault="000E2FC2">
      <w:pPr>
        <w:spacing w:after="31" w:line="259" w:lineRule="auto"/>
        <w:ind w:left="852" w:right="0" w:firstLine="0"/>
        <w:jc w:val="left"/>
      </w:pPr>
      <w:r>
        <w:t xml:space="preserve"> </w:t>
      </w:r>
    </w:p>
    <w:p w:rsidR="008D57CA" w:rsidRDefault="000E2FC2">
      <w:pPr>
        <w:spacing w:after="68" w:line="271" w:lineRule="auto"/>
        <w:ind w:left="862" w:right="3022"/>
      </w:pPr>
      <w:r>
        <w:rPr>
          <w:b/>
        </w:rPr>
        <w:t xml:space="preserve">Регламентирование образовательного процесса </w:t>
      </w:r>
      <w:r>
        <w:t xml:space="preserve"> </w:t>
      </w:r>
      <w:r>
        <w:rPr>
          <w:b/>
        </w:rPr>
        <w:t>1.</w:t>
      </w:r>
      <w:r>
        <w:rPr>
          <w:rFonts w:ascii="Arial" w:eastAsia="Arial" w:hAnsi="Arial" w:cs="Arial"/>
          <w:b/>
        </w:rPr>
        <w:t xml:space="preserve"> </w:t>
      </w:r>
      <w:r>
        <w:t xml:space="preserve">Установлен следующий режим работы школы:  </w:t>
      </w:r>
    </w:p>
    <w:p w:rsidR="008D57CA" w:rsidRDefault="000E2FC2">
      <w:pPr>
        <w:ind w:left="862" w:right="4645"/>
      </w:pPr>
      <w:r>
        <w:rPr>
          <w:rFonts w:ascii="Segoe UI Symbol" w:eastAsia="Segoe UI Symbol" w:hAnsi="Segoe UI Symbol" w:cs="Segoe UI Symbol"/>
        </w:rPr>
        <w:t></w:t>
      </w:r>
      <w:r>
        <w:rPr>
          <w:rFonts w:ascii="Arial" w:eastAsia="Arial" w:hAnsi="Arial" w:cs="Arial"/>
        </w:rPr>
        <w:t xml:space="preserve"> </w:t>
      </w:r>
      <w:r>
        <w:t xml:space="preserve">шестидневный – во 2-11 классах </w:t>
      </w:r>
      <w:r>
        <w:rPr>
          <w:rFonts w:ascii="Segoe UI Symbol" w:eastAsia="Segoe UI Symbol" w:hAnsi="Segoe UI Symbol" w:cs="Segoe UI Symbol"/>
        </w:rPr>
        <w:t></w:t>
      </w:r>
      <w:r>
        <w:rPr>
          <w:rFonts w:ascii="Arial" w:eastAsia="Arial" w:hAnsi="Arial" w:cs="Arial"/>
        </w:rPr>
        <w:t xml:space="preserve"> </w:t>
      </w:r>
      <w:r>
        <w:t>пятидневный – в 1 классах.</w:t>
      </w:r>
      <w:r>
        <w:rPr>
          <w:b/>
        </w:rPr>
        <w:t xml:space="preserve"> </w:t>
      </w:r>
    </w:p>
    <w:p w:rsidR="008D57CA" w:rsidRDefault="000E2FC2">
      <w:pPr>
        <w:numPr>
          <w:ilvl w:val="0"/>
          <w:numId w:val="105"/>
        </w:numPr>
        <w:spacing w:after="54"/>
        <w:ind w:right="15" w:hanging="360"/>
      </w:pPr>
      <w:r>
        <w:t xml:space="preserve">Занятия проводятся в две смены.  </w:t>
      </w:r>
    </w:p>
    <w:p w:rsidR="008D57CA" w:rsidRDefault="000E2FC2">
      <w:pPr>
        <w:numPr>
          <w:ilvl w:val="1"/>
          <w:numId w:val="105"/>
        </w:numPr>
        <w:spacing w:after="48"/>
        <w:ind w:right="15" w:hanging="360"/>
      </w:pPr>
      <w:r>
        <w:t>В первую смену обучаются с1, 5, 7, 8, 9, 11 классы.  2)</w:t>
      </w:r>
      <w:r>
        <w:rPr>
          <w:rFonts w:ascii="Arial" w:eastAsia="Arial" w:hAnsi="Arial" w:cs="Arial"/>
        </w:rPr>
        <w:t xml:space="preserve"> </w:t>
      </w:r>
      <w:r>
        <w:t xml:space="preserve">Во вторую смену обучаются с 2,3,4,6-е классы. </w:t>
      </w:r>
    </w:p>
    <w:p w:rsidR="008D57CA" w:rsidRDefault="000E2FC2">
      <w:pPr>
        <w:numPr>
          <w:ilvl w:val="0"/>
          <w:numId w:val="105"/>
        </w:numPr>
        <w:spacing w:after="50"/>
        <w:ind w:right="15" w:hanging="360"/>
      </w:pPr>
      <w:r>
        <w:t>Учебный день начинается со звонка на зарядку в 07 часов 45 минут.</w:t>
      </w:r>
      <w:r>
        <w:rPr>
          <w:b/>
        </w:rPr>
        <w:t xml:space="preserve"> </w:t>
      </w:r>
    </w:p>
    <w:p w:rsidR="008D57CA" w:rsidRDefault="000E2FC2">
      <w:pPr>
        <w:numPr>
          <w:ilvl w:val="0"/>
          <w:numId w:val="105"/>
        </w:numPr>
        <w:spacing w:after="57"/>
        <w:ind w:right="15" w:hanging="360"/>
      </w:pPr>
      <w:r>
        <w:t xml:space="preserve">Начало занятий: </w:t>
      </w:r>
      <w:r>
        <w:rPr>
          <w:b/>
        </w:rPr>
        <w:t xml:space="preserve"> </w:t>
      </w:r>
    </w:p>
    <w:p w:rsidR="008D57CA" w:rsidRDefault="000E2FC2">
      <w:pPr>
        <w:spacing w:after="53"/>
        <w:ind w:left="1222" w:right="15"/>
      </w:pPr>
      <w:r>
        <w:t xml:space="preserve">с сентября по октябрь и с апреля по май: </w:t>
      </w:r>
      <w:r>
        <w:rPr>
          <w:b/>
        </w:rPr>
        <w:t xml:space="preserve"> </w:t>
      </w:r>
    </w:p>
    <w:p w:rsidR="008D57CA" w:rsidRDefault="000E2FC2">
      <w:pPr>
        <w:numPr>
          <w:ilvl w:val="1"/>
          <w:numId w:val="105"/>
        </w:numPr>
        <w:spacing w:after="45"/>
        <w:ind w:right="15" w:hanging="360"/>
      </w:pPr>
      <w:r>
        <w:t>Первая смена – 08 часов 00 минут</w:t>
      </w:r>
      <w:r>
        <w:rPr>
          <w:b/>
        </w:rPr>
        <w:t xml:space="preserve"> </w:t>
      </w:r>
    </w:p>
    <w:p w:rsidR="008D57CA" w:rsidRDefault="000E2FC2">
      <w:pPr>
        <w:numPr>
          <w:ilvl w:val="1"/>
          <w:numId w:val="105"/>
        </w:numPr>
        <w:ind w:right="15" w:hanging="360"/>
      </w:pPr>
      <w:r>
        <w:t>Вторая смена – 13 часов 00 минут</w:t>
      </w:r>
      <w:r>
        <w:rPr>
          <w:b/>
        </w:rPr>
        <w:t xml:space="preserve"> </w:t>
      </w:r>
    </w:p>
    <w:p w:rsidR="008D57CA" w:rsidRDefault="000E2FC2">
      <w:pPr>
        <w:spacing w:after="65" w:line="259" w:lineRule="auto"/>
        <w:ind w:left="852" w:right="0" w:firstLine="0"/>
        <w:jc w:val="left"/>
      </w:pPr>
      <w:r>
        <w:t xml:space="preserve"> </w:t>
      </w:r>
    </w:p>
    <w:p w:rsidR="008D57CA" w:rsidRDefault="000E2FC2">
      <w:pPr>
        <w:spacing w:after="52"/>
        <w:ind w:left="862" w:right="15"/>
      </w:pPr>
      <w:r>
        <w:t>Продолжительность перемен – 5 мин.</w:t>
      </w:r>
      <w:r>
        <w:rPr>
          <w:b/>
        </w:rPr>
        <w:t xml:space="preserve"> </w:t>
      </w:r>
    </w:p>
    <w:p w:rsidR="008D57CA" w:rsidRDefault="000E2FC2">
      <w:pPr>
        <w:numPr>
          <w:ilvl w:val="0"/>
          <w:numId w:val="105"/>
        </w:numPr>
        <w:spacing w:after="52"/>
        <w:ind w:right="15" w:hanging="360"/>
      </w:pPr>
      <w:r>
        <w:t xml:space="preserve">Расписание звонков: </w:t>
      </w:r>
      <w:r>
        <w:rPr>
          <w:b/>
        </w:rPr>
        <w:t xml:space="preserve"> </w:t>
      </w:r>
    </w:p>
    <w:p w:rsidR="008D57CA" w:rsidRDefault="000E2FC2">
      <w:pPr>
        <w:ind w:left="1222" w:right="15"/>
      </w:pPr>
      <w:r>
        <w:rPr>
          <w:b/>
        </w:rPr>
        <w:t xml:space="preserve">С сентября по по май </w:t>
      </w:r>
      <w:r>
        <w:t>(при продолжительности уроков – 40 минут)</w:t>
      </w:r>
      <w:r>
        <w:rPr>
          <w:b/>
        </w:rPr>
        <w:t xml:space="preserve">: </w:t>
      </w:r>
    </w:p>
    <w:tbl>
      <w:tblPr>
        <w:tblStyle w:val="TableGrid"/>
        <w:tblW w:w="3060" w:type="dxa"/>
        <w:tblInd w:w="1160" w:type="dxa"/>
        <w:tblCellMar>
          <w:top w:w="12" w:type="dxa"/>
          <w:left w:w="108" w:type="dxa"/>
          <w:right w:w="115" w:type="dxa"/>
        </w:tblCellMar>
        <w:tblLook w:val="04A0" w:firstRow="1" w:lastRow="0" w:firstColumn="1" w:lastColumn="0" w:noHBand="0" w:noVBand="1"/>
      </w:tblPr>
      <w:tblGrid>
        <w:gridCol w:w="654"/>
        <w:gridCol w:w="2406"/>
      </w:tblGrid>
      <w:tr w:rsidR="001E716D" w:rsidTr="001E716D">
        <w:trPr>
          <w:trHeight w:val="288"/>
        </w:trPr>
        <w:tc>
          <w:tcPr>
            <w:tcW w:w="3060" w:type="dxa"/>
            <w:gridSpan w:val="2"/>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1-я   смена </w:t>
            </w:r>
          </w:p>
        </w:tc>
      </w:tr>
      <w:tr w:rsidR="001E716D" w:rsidTr="001E716D">
        <w:trPr>
          <w:trHeight w:val="286"/>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1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08.30 – 09.15 </w:t>
            </w:r>
          </w:p>
        </w:tc>
      </w:tr>
      <w:tr w:rsidR="001E716D" w:rsidTr="001E716D">
        <w:trPr>
          <w:trHeight w:val="286"/>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2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09.25 – 10.10</w:t>
            </w:r>
          </w:p>
        </w:tc>
      </w:tr>
      <w:tr w:rsidR="001E716D" w:rsidTr="001E716D">
        <w:trPr>
          <w:trHeight w:val="286"/>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3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10.20 – 11.05</w:t>
            </w:r>
          </w:p>
        </w:tc>
      </w:tr>
      <w:tr w:rsidR="001E716D" w:rsidTr="001E716D">
        <w:trPr>
          <w:trHeight w:val="286"/>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lastRenderedPageBreak/>
              <w:t xml:space="preserve">4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6C0F3B">
            <w:pPr>
              <w:spacing w:after="0" w:line="259" w:lineRule="auto"/>
              <w:ind w:left="0" w:right="0" w:firstLine="0"/>
              <w:jc w:val="left"/>
            </w:pPr>
            <w:r>
              <w:rPr>
                <w:b/>
              </w:rPr>
              <w:t>11.15 – 12.00</w:t>
            </w:r>
          </w:p>
        </w:tc>
      </w:tr>
      <w:tr w:rsidR="001E716D" w:rsidTr="001E716D">
        <w:trPr>
          <w:trHeight w:val="286"/>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5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6C0F3B">
            <w:pPr>
              <w:spacing w:after="0" w:line="259" w:lineRule="auto"/>
              <w:ind w:left="0" w:right="0" w:firstLine="0"/>
              <w:jc w:val="left"/>
            </w:pPr>
            <w:r>
              <w:rPr>
                <w:b/>
              </w:rPr>
              <w:t>12.10 – 12.55</w:t>
            </w:r>
          </w:p>
        </w:tc>
      </w:tr>
      <w:tr w:rsidR="001E716D" w:rsidTr="001E716D">
        <w:trPr>
          <w:trHeight w:val="288"/>
        </w:trPr>
        <w:tc>
          <w:tcPr>
            <w:tcW w:w="654" w:type="dxa"/>
            <w:tcBorders>
              <w:top w:val="single" w:sz="4" w:space="0" w:color="000000"/>
              <w:left w:val="single" w:sz="4" w:space="0" w:color="000000"/>
              <w:bottom w:val="single" w:sz="4" w:space="0" w:color="000000"/>
              <w:right w:val="single" w:sz="4" w:space="0" w:color="000000"/>
            </w:tcBorders>
          </w:tcPr>
          <w:p w:rsidR="001E716D" w:rsidRDefault="001E716D">
            <w:pPr>
              <w:spacing w:after="0" w:line="259" w:lineRule="auto"/>
              <w:ind w:left="0" w:right="0" w:firstLine="0"/>
              <w:jc w:val="left"/>
            </w:pPr>
            <w:r>
              <w:rPr>
                <w:b/>
              </w:rPr>
              <w:t xml:space="preserve">6 </w:t>
            </w:r>
          </w:p>
        </w:tc>
        <w:tc>
          <w:tcPr>
            <w:tcW w:w="2406" w:type="dxa"/>
            <w:tcBorders>
              <w:top w:val="single" w:sz="4" w:space="0" w:color="000000"/>
              <w:left w:val="single" w:sz="4" w:space="0" w:color="000000"/>
              <w:bottom w:val="single" w:sz="4" w:space="0" w:color="000000"/>
              <w:right w:val="single" w:sz="4" w:space="0" w:color="000000"/>
            </w:tcBorders>
          </w:tcPr>
          <w:p w:rsidR="001E716D" w:rsidRDefault="006C0F3B">
            <w:pPr>
              <w:spacing w:after="0" w:line="259" w:lineRule="auto"/>
              <w:ind w:left="0" w:right="0" w:firstLine="0"/>
              <w:jc w:val="left"/>
            </w:pPr>
            <w:r>
              <w:rPr>
                <w:b/>
              </w:rPr>
              <w:t>13.05 – 13.50</w:t>
            </w:r>
          </w:p>
        </w:tc>
      </w:tr>
    </w:tbl>
    <w:p w:rsidR="008D57CA" w:rsidRDefault="000E2FC2">
      <w:pPr>
        <w:spacing w:after="21" w:line="259" w:lineRule="auto"/>
        <w:ind w:left="852" w:right="0" w:firstLine="0"/>
        <w:jc w:val="left"/>
      </w:pPr>
      <w:r>
        <w:t xml:space="preserve"> </w:t>
      </w:r>
    </w:p>
    <w:p w:rsidR="008D57CA" w:rsidRDefault="000E2FC2">
      <w:pPr>
        <w:spacing w:after="64" w:line="259" w:lineRule="auto"/>
        <w:ind w:left="1212" w:right="0" w:firstLine="0"/>
        <w:jc w:val="left"/>
      </w:pPr>
      <w:r>
        <w:rPr>
          <w:b/>
        </w:rPr>
        <w:t xml:space="preserve"> </w:t>
      </w:r>
    </w:p>
    <w:p w:rsidR="008D57CA" w:rsidRDefault="000E2FC2">
      <w:pPr>
        <w:spacing w:after="5" w:line="271" w:lineRule="auto"/>
        <w:ind w:left="862" w:right="5"/>
      </w:pPr>
      <w:r>
        <w:rPr>
          <w:b/>
        </w:rPr>
        <w:t xml:space="preserve">во 2-11 классах с сентября по май продолжительность уроков – 40 минут. </w:t>
      </w:r>
    </w:p>
    <w:p w:rsidR="008D57CA" w:rsidRDefault="000E2FC2">
      <w:pPr>
        <w:spacing w:after="0" w:line="259" w:lineRule="auto"/>
        <w:ind w:left="852" w:right="0" w:firstLine="0"/>
        <w:jc w:val="left"/>
      </w:pPr>
      <w:r>
        <w:t xml:space="preserve"> </w:t>
      </w:r>
    </w:p>
    <w:p w:rsidR="008D57CA" w:rsidRDefault="000E2FC2">
      <w:pPr>
        <w:spacing w:after="30" w:line="259" w:lineRule="auto"/>
        <w:ind w:left="852" w:right="0" w:firstLine="0"/>
        <w:jc w:val="left"/>
      </w:pPr>
      <w:r>
        <w:t xml:space="preserve"> </w:t>
      </w:r>
    </w:p>
    <w:p w:rsidR="008D57CA" w:rsidRDefault="000E2FC2">
      <w:pPr>
        <w:spacing w:after="5" w:line="271" w:lineRule="auto"/>
        <w:ind w:left="1004" w:right="5"/>
      </w:pPr>
      <w:r>
        <w:rPr>
          <w:b/>
        </w:rPr>
        <w:t xml:space="preserve">Режим питания: </w:t>
      </w:r>
    </w:p>
    <w:p w:rsidR="008D57CA" w:rsidRDefault="000E2FC2">
      <w:pPr>
        <w:ind w:left="1004" w:right="15"/>
      </w:pPr>
      <w:r>
        <w:t xml:space="preserve">2 перемена – 1,2,3, 4 классы за 5мин.до звонка </w:t>
      </w:r>
    </w:p>
    <w:p w:rsidR="008D57CA" w:rsidRDefault="000E2FC2">
      <w:pPr>
        <w:spacing w:after="31" w:line="259" w:lineRule="auto"/>
        <w:ind w:left="852" w:right="0" w:firstLine="0"/>
        <w:jc w:val="left"/>
      </w:pPr>
      <w:r>
        <w:t xml:space="preserve"> </w:t>
      </w:r>
    </w:p>
    <w:p w:rsidR="008D57CA" w:rsidRDefault="000E2FC2">
      <w:pPr>
        <w:spacing w:after="5" w:line="271" w:lineRule="auto"/>
        <w:ind w:left="862" w:right="5"/>
      </w:pPr>
      <w:r>
        <w:rPr>
          <w:b/>
        </w:rPr>
        <w:t xml:space="preserve">Календарные сроки учебных периодов: </w:t>
      </w:r>
    </w:p>
    <w:p w:rsidR="008D57CA" w:rsidRDefault="000E2FC2">
      <w:pPr>
        <w:numPr>
          <w:ilvl w:val="0"/>
          <w:numId w:val="106"/>
        </w:numPr>
        <w:spacing w:after="0" w:line="270" w:lineRule="auto"/>
        <w:ind w:right="0" w:hanging="180"/>
        <w:jc w:val="center"/>
      </w:pPr>
      <w:r>
        <w:t xml:space="preserve">четверть-  8 недель  (01.09.2021г. -  30.10.2021г.) </w:t>
      </w:r>
    </w:p>
    <w:p w:rsidR="008D57CA" w:rsidRDefault="000E2FC2">
      <w:pPr>
        <w:numPr>
          <w:ilvl w:val="0"/>
          <w:numId w:val="106"/>
        </w:numPr>
        <w:ind w:right="0" w:hanging="180"/>
        <w:jc w:val="center"/>
      </w:pPr>
      <w:r>
        <w:t xml:space="preserve">четверть-  8 недель  (11.11.2021г. -  29.12.2021г.) </w:t>
      </w:r>
    </w:p>
    <w:p w:rsidR="008D57CA" w:rsidRDefault="000E2FC2">
      <w:pPr>
        <w:numPr>
          <w:ilvl w:val="0"/>
          <w:numId w:val="106"/>
        </w:numPr>
        <w:spacing w:after="26" w:line="270" w:lineRule="auto"/>
        <w:ind w:right="0" w:hanging="180"/>
        <w:jc w:val="center"/>
      </w:pPr>
      <w:r>
        <w:t xml:space="preserve">четверть- 10 недель (10.01.2022г. -  21.03.2022г.) </w:t>
      </w:r>
    </w:p>
    <w:p w:rsidR="008D57CA" w:rsidRDefault="000E2FC2">
      <w:pPr>
        <w:numPr>
          <w:ilvl w:val="0"/>
          <w:numId w:val="106"/>
        </w:numPr>
        <w:spacing w:after="0" w:line="270" w:lineRule="auto"/>
        <w:ind w:right="0" w:hanging="180"/>
        <w:jc w:val="center"/>
      </w:pPr>
      <w:r>
        <w:t xml:space="preserve">четверть-  8 недель  (01.03.2022г. -  31.05.2022г.) </w:t>
      </w:r>
    </w:p>
    <w:p w:rsidR="008D57CA" w:rsidRDefault="000E2FC2">
      <w:pPr>
        <w:spacing w:after="31" w:line="259" w:lineRule="auto"/>
        <w:ind w:left="907" w:right="0" w:firstLine="0"/>
        <w:jc w:val="center"/>
      </w:pPr>
      <w:r>
        <w:t xml:space="preserve"> </w:t>
      </w:r>
    </w:p>
    <w:p w:rsidR="008D57CA" w:rsidRDefault="000E2FC2">
      <w:pPr>
        <w:spacing w:after="13"/>
        <w:ind w:left="2030" w:right="1182" w:hanging="1178"/>
        <w:jc w:val="left"/>
      </w:pPr>
      <w:r>
        <w:rPr>
          <w:b/>
        </w:rPr>
        <w:t xml:space="preserve">Календарные сроки каникулярных периодов: </w:t>
      </w:r>
      <w:r>
        <w:t xml:space="preserve">осенние: с 01 ноября по 10 ноября включительно  - 10 дней; зимние: с 30 декабря по 09 января включительно - 11дней; весенние: с 22 марта  по  31 марта включительно  -10 дней. </w:t>
      </w:r>
    </w:p>
    <w:p w:rsidR="008D57CA" w:rsidRDefault="000E2FC2">
      <w:pPr>
        <w:spacing w:after="23" w:line="259" w:lineRule="auto"/>
        <w:ind w:left="907" w:right="0" w:firstLine="0"/>
        <w:jc w:val="center"/>
      </w:pPr>
      <w:r>
        <w:t xml:space="preserve"> </w:t>
      </w:r>
    </w:p>
    <w:p w:rsidR="008D57CA" w:rsidRDefault="000E2FC2">
      <w:pPr>
        <w:spacing w:after="5" w:line="271" w:lineRule="auto"/>
        <w:ind w:left="862" w:right="5"/>
      </w:pPr>
      <w:r>
        <w:rPr>
          <w:b/>
        </w:rPr>
        <w:t xml:space="preserve">Дополнительные каникулы в 1-ых классах  </w:t>
      </w:r>
      <w:r>
        <w:t>– 1 неделя (14-20 февраля</w:t>
      </w:r>
      <w:r>
        <w:rPr>
          <w:i/>
        </w:rPr>
        <w:t xml:space="preserve">). </w:t>
      </w:r>
    </w:p>
    <w:p w:rsidR="008D57CA" w:rsidRDefault="000E2FC2">
      <w:pPr>
        <w:ind w:left="862" w:right="15"/>
      </w:pPr>
      <w:r>
        <w:rPr>
          <w:b/>
        </w:rPr>
        <w:t>Промежуточная аттестация проводится</w:t>
      </w:r>
      <w:r>
        <w:t xml:space="preserve"> во 2-8 и 10 классах в учебный период с 12 мая по предметам, которые устанавливаются педсоветом. </w:t>
      </w:r>
    </w:p>
    <w:p w:rsidR="008D57CA" w:rsidRDefault="000E2FC2">
      <w:pPr>
        <w:spacing w:after="0" w:line="259" w:lineRule="auto"/>
        <w:ind w:left="907" w:right="0" w:firstLine="0"/>
        <w:jc w:val="center"/>
      </w:pPr>
      <w:r>
        <w:rPr>
          <w:i/>
        </w:rPr>
        <w:t xml:space="preserve"> </w:t>
      </w:r>
    </w:p>
    <w:p w:rsidR="008D57CA" w:rsidRDefault="000E2FC2">
      <w:pPr>
        <w:spacing w:after="30" w:line="259" w:lineRule="auto"/>
        <w:ind w:left="907" w:right="0" w:firstLine="0"/>
        <w:jc w:val="center"/>
      </w:pPr>
      <w:r>
        <w:t xml:space="preserve"> </w:t>
      </w:r>
    </w:p>
    <w:p w:rsidR="008D57CA" w:rsidRDefault="000E2FC2">
      <w:pPr>
        <w:spacing w:after="5" w:line="271" w:lineRule="auto"/>
        <w:ind w:left="862" w:right="5"/>
      </w:pPr>
      <w:r>
        <w:rPr>
          <w:b/>
        </w:rPr>
        <w:t xml:space="preserve">Дополнительно:  </w:t>
      </w:r>
    </w:p>
    <w:p w:rsidR="008D57CA" w:rsidRDefault="000E2FC2">
      <w:pPr>
        <w:ind w:left="852" w:right="15" w:firstLine="708"/>
      </w:pPr>
      <w: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  </w:t>
      </w:r>
    </w:p>
    <w:p w:rsidR="008D57CA" w:rsidRDefault="000E2FC2">
      <w:pPr>
        <w:ind w:left="852" w:right="15" w:firstLine="708"/>
      </w:pPr>
      <w: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w:t>
      </w:r>
    </w:p>
    <w:p w:rsidR="008D57CA" w:rsidRDefault="000E2FC2">
      <w:pPr>
        <w:spacing w:after="24" w:line="259" w:lineRule="auto"/>
        <w:ind w:left="852" w:right="0" w:firstLine="0"/>
        <w:jc w:val="left"/>
      </w:pPr>
      <w:r>
        <w:rPr>
          <w:b/>
        </w:rPr>
        <w:t xml:space="preserve"> </w:t>
      </w:r>
    </w:p>
    <w:p w:rsidR="008D57CA" w:rsidRDefault="000E2FC2">
      <w:pPr>
        <w:spacing w:after="5" w:line="271" w:lineRule="auto"/>
        <w:ind w:left="862" w:right="5"/>
      </w:pPr>
      <w:r>
        <w:rPr>
          <w:b/>
        </w:rPr>
        <w:t xml:space="preserve">      Цели организации внеурочной деятельности в </w:t>
      </w:r>
      <w:r w:rsidR="00AD60CE" w:rsidRPr="00AD60CE">
        <w:rPr>
          <w:b/>
        </w:rPr>
        <w:t xml:space="preserve">МБОУ« В-Казанищенская СОШ №1» </w:t>
      </w:r>
      <w:r>
        <w:t xml:space="preserve">на уровне начального общего образования:  </w:t>
      </w:r>
    </w:p>
    <w:p w:rsidR="008D57CA" w:rsidRDefault="000E2FC2">
      <w:pPr>
        <w:ind w:left="862" w:right="15"/>
      </w:pPr>
      <w:r>
        <w:t xml:space="preserve">1.Обеспечение соответствующей возрасту адаптации ребенка в образовательной организации,  </w:t>
      </w:r>
    </w:p>
    <w:p w:rsidR="008D57CA" w:rsidRDefault="000E2FC2">
      <w:pPr>
        <w:ind w:left="862" w:right="15"/>
      </w:pPr>
      <w:r>
        <w:t xml:space="preserve">2. Создание благоприятных условий для развития ребенка, учет его возрастных и индивидуальных особенностей. </w:t>
      </w:r>
    </w:p>
    <w:p w:rsidR="008D57CA" w:rsidRDefault="000E2FC2">
      <w:pPr>
        <w:ind w:left="852" w:right="15" w:firstLine="708"/>
      </w:pPr>
      <w:r>
        <w:t xml:space="preserve">Внеурочная </w:t>
      </w:r>
      <w:r>
        <w:tab/>
        <w:t xml:space="preserve">деятельность </w:t>
      </w:r>
      <w:r>
        <w:tab/>
        <w:t xml:space="preserve">организуется </w:t>
      </w:r>
      <w:r>
        <w:tab/>
        <w:t xml:space="preserve">по </w:t>
      </w:r>
      <w:r>
        <w:tab/>
        <w:t xml:space="preserve">направлениям </w:t>
      </w:r>
      <w:r>
        <w:tab/>
        <w:t>развития личности</w:t>
      </w:r>
      <w:r>
        <w:rPr>
          <w:b/>
        </w:rPr>
        <w:t>.</w:t>
      </w:r>
      <w:r>
        <w:t xml:space="preserve">  </w:t>
      </w:r>
    </w:p>
    <w:p w:rsidR="008D57CA" w:rsidRDefault="000E2FC2">
      <w:pPr>
        <w:spacing w:after="17" w:line="259" w:lineRule="auto"/>
        <w:ind w:left="852" w:right="0" w:firstLine="0"/>
        <w:jc w:val="left"/>
      </w:pPr>
      <w:r>
        <w:rPr>
          <w:b/>
          <w:i/>
          <w:u w:val="single" w:color="000000"/>
        </w:rPr>
        <w:lastRenderedPageBreak/>
        <w:t>Задачи внеурочной деятельности:</w:t>
      </w:r>
      <w:r>
        <w:rPr>
          <w:b/>
          <w:i/>
        </w:rPr>
        <w:t xml:space="preserve"> </w:t>
      </w:r>
    </w:p>
    <w:p w:rsidR="008D57CA" w:rsidRDefault="000E2FC2">
      <w:pPr>
        <w:numPr>
          <w:ilvl w:val="0"/>
          <w:numId w:val="107"/>
        </w:numPr>
        <w:ind w:right="345"/>
        <w:jc w:val="left"/>
      </w:pPr>
      <w:r>
        <w:t xml:space="preserve">изучить  пакет материалов, разработанных в рамках ФГОС нового поколения; - определить основные направления и ценностные основы воспитания и социализации учащихся начальных  классов; </w:t>
      </w:r>
    </w:p>
    <w:p w:rsidR="008D57CA" w:rsidRDefault="000E2FC2">
      <w:pPr>
        <w:ind w:left="862" w:right="15"/>
      </w:pPr>
      <w:r>
        <w:t xml:space="preserve">-отработать механизм, обеспечивающий выбор учащимися внеурочных занятий в соответствии с их интересами и способностями. </w:t>
      </w:r>
    </w:p>
    <w:p w:rsidR="008D57CA" w:rsidRDefault="000E2FC2">
      <w:pPr>
        <w:numPr>
          <w:ilvl w:val="0"/>
          <w:numId w:val="107"/>
        </w:numPr>
        <w:spacing w:after="13"/>
        <w:ind w:right="345"/>
        <w:jc w:val="left"/>
      </w:pPr>
      <w:r>
        <w:t xml:space="preserve">проанализировать научные подходы к организации внеурочной деятельности, определить стратегию её  реализации в образовательном учреждении; - теоретически обосновать и разработать модель организации внеурочной деятельности обучающихся,   как части общего уклада школьной жизни; - определить критерии оценки эффективности воспитательных воздействий в рамках внеурочной деятельности и апробировать разработанную модель в школе; - разработать  рабочие программы для реализации направлений внеурочной деятельности. </w:t>
      </w:r>
    </w:p>
    <w:p w:rsidR="008D57CA" w:rsidRDefault="000E2FC2">
      <w:pPr>
        <w:numPr>
          <w:ilvl w:val="0"/>
          <w:numId w:val="107"/>
        </w:numPr>
        <w:spacing w:after="13"/>
        <w:ind w:right="345"/>
        <w:jc w:val="left"/>
      </w:pPr>
      <w:r>
        <w:t xml:space="preserve">овладеть методами  и формами организации внеурочной деятельности в соответствии с пакетом документов ФГОС нового поколения. -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8D57CA" w:rsidRDefault="000E2FC2">
      <w:pPr>
        <w:spacing w:after="13"/>
        <w:ind w:left="862" w:right="15"/>
        <w:jc w:val="left"/>
      </w:pPr>
      <w:r>
        <w:t xml:space="preserve">Работа по привлечению младших школьников во внеурочную деятельность будет осуществляться через посещение внеурочных занятий школы, дополнительного образования. </w:t>
      </w:r>
    </w:p>
    <w:p w:rsidR="008D57CA" w:rsidRDefault="000E2FC2">
      <w:pPr>
        <w:spacing w:after="5" w:line="271" w:lineRule="auto"/>
        <w:ind w:left="862" w:right="5"/>
      </w:pPr>
      <w:r>
        <w:rPr>
          <w:b/>
        </w:rPr>
        <w:t xml:space="preserve"> Принципы реализации Программы: </w:t>
      </w:r>
    </w:p>
    <w:p w:rsidR="008D57CA" w:rsidRDefault="000E2FC2">
      <w:pPr>
        <w:ind w:left="862" w:right="15"/>
      </w:pPr>
      <w:r>
        <w:t xml:space="preserve">-учёт возрастных особенностей; </w:t>
      </w:r>
    </w:p>
    <w:p w:rsidR="008D57CA" w:rsidRDefault="000E2FC2">
      <w:pPr>
        <w:ind w:left="862" w:right="15"/>
      </w:pPr>
      <w:r>
        <w:t xml:space="preserve">-сочетание индивидуальных и коллективных форм работы; </w:t>
      </w:r>
    </w:p>
    <w:p w:rsidR="008D57CA" w:rsidRDefault="000E2FC2">
      <w:pPr>
        <w:ind w:left="862" w:right="15"/>
      </w:pPr>
      <w:r>
        <w:t xml:space="preserve">-связь теории с практикой; </w:t>
      </w:r>
    </w:p>
    <w:p w:rsidR="008D57CA" w:rsidRDefault="000E2FC2">
      <w:pPr>
        <w:ind w:left="862" w:right="15"/>
      </w:pPr>
      <w:r>
        <w:t xml:space="preserve">-доступность и наглядность; </w:t>
      </w:r>
    </w:p>
    <w:p w:rsidR="008D57CA" w:rsidRDefault="000E2FC2">
      <w:pPr>
        <w:ind w:left="862" w:right="15"/>
      </w:pPr>
      <w:r>
        <w:t xml:space="preserve">-включение в активную жизненную позицию; </w:t>
      </w:r>
    </w:p>
    <w:p w:rsidR="008D57CA" w:rsidRDefault="000E2FC2">
      <w:pPr>
        <w:ind w:left="862" w:right="15"/>
      </w:pPr>
      <w:r>
        <w:t xml:space="preserve">На содержание Программы повлияли следующие факторы:  </w:t>
      </w:r>
    </w:p>
    <w:p w:rsidR="008D57CA" w:rsidRDefault="000E2FC2">
      <w:pPr>
        <w:numPr>
          <w:ilvl w:val="1"/>
          <w:numId w:val="107"/>
        </w:numPr>
        <w:ind w:right="15" w:hanging="420"/>
      </w:pPr>
      <w:r>
        <w:t xml:space="preserve">Особенности и традиции школы; </w:t>
      </w:r>
    </w:p>
    <w:p w:rsidR="008D57CA" w:rsidRDefault="000E2FC2">
      <w:pPr>
        <w:numPr>
          <w:ilvl w:val="1"/>
          <w:numId w:val="107"/>
        </w:numPr>
        <w:ind w:right="15" w:hanging="420"/>
      </w:pPr>
      <w:r>
        <w:t xml:space="preserve">Функционирование  секций по интересам учащихся и их родителей. </w:t>
      </w:r>
    </w:p>
    <w:p w:rsidR="008D57CA" w:rsidRDefault="000E2FC2">
      <w:pPr>
        <w:spacing w:after="86"/>
        <w:ind w:left="862" w:right="15"/>
      </w:pPr>
      <w:r>
        <w:t xml:space="preserve">Программа организации внеурочной деятельности </w:t>
      </w:r>
      <w:r w:rsidR="00AD60CE" w:rsidRPr="00AD60CE">
        <w:t xml:space="preserve">МБОУ« В-Казанищенская СОШ №1» </w:t>
      </w:r>
      <w:r>
        <w:t xml:space="preserve">состоит из 2 направлений деятельности:   </w:t>
      </w:r>
    </w:p>
    <w:p w:rsidR="008D57CA" w:rsidRDefault="000E2FC2">
      <w:pPr>
        <w:numPr>
          <w:ilvl w:val="2"/>
          <w:numId w:val="107"/>
        </w:numPr>
        <w:spacing w:after="98" w:line="271" w:lineRule="auto"/>
        <w:ind w:right="130" w:firstLine="1080"/>
      </w:pPr>
      <w:r>
        <w:rPr>
          <w:b/>
        </w:rPr>
        <w:t xml:space="preserve">Спортивно – оздоровительное, интеллектуальное </w:t>
      </w:r>
    </w:p>
    <w:p w:rsidR="008D57CA" w:rsidRDefault="000E2FC2">
      <w:pPr>
        <w:numPr>
          <w:ilvl w:val="2"/>
          <w:numId w:val="107"/>
        </w:numPr>
        <w:spacing w:after="5" w:line="271" w:lineRule="auto"/>
        <w:ind w:right="130" w:firstLine="1080"/>
      </w:pPr>
      <w:r>
        <w:rPr>
          <w:b/>
        </w:rPr>
        <w:t xml:space="preserve">Общекультурное, экономическое Внеурочная деятельность учащихся  1-4 классов  на 2021-2022 учебный год. </w:t>
      </w:r>
    </w:p>
    <w:p w:rsidR="008D57CA" w:rsidRDefault="000E2FC2">
      <w:pPr>
        <w:spacing w:after="0" w:line="259" w:lineRule="auto"/>
        <w:ind w:left="852" w:right="0" w:firstLine="0"/>
        <w:jc w:val="left"/>
      </w:pPr>
      <w:r>
        <w:rPr>
          <w:b/>
        </w:rPr>
        <w:t xml:space="preserve"> </w:t>
      </w:r>
    </w:p>
    <w:tbl>
      <w:tblPr>
        <w:tblStyle w:val="TableGrid"/>
        <w:tblW w:w="9359" w:type="dxa"/>
        <w:tblInd w:w="425" w:type="dxa"/>
        <w:tblCellMar>
          <w:top w:w="7" w:type="dxa"/>
          <w:left w:w="108" w:type="dxa"/>
          <w:right w:w="115" w:type="dxa"/>
        </w:tblCellMar>
        <w:tblLook w:val="04A0" w:firstRow="1" w:lastRow="0" w:firstColumn="1" w:lastColumn="0" w:noHBand="0" w:noVBand="1"/>
      </w:tblPr>
      <w:tblGrid>
        <w:gridCol w:w="3258"/>
        <w:gridCol w:w="2490"/>
        <w:gridCol w:w="1382"/>
        <w:gridCol w:w="1140"/>
        <w:gridCol w:w="1089"/>
      </w:tblGrid>
      <w:tr w:rsidR="008D57CA">
        <w:trPr>
          <w:trHeight w:val="446"/>
        </w:trPr>
        <w:tc>
          <w:tcPr>
            <w:tcW w:w="2412"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center"/>
            </w:pPr>
            <w:r>
              <w:rPr>
                <w:b/>
              </w:rPr>
              <w:t xml:space="preserve">Направление внеурочной деятельности </w:t>
            </w:r>
          </w:p>
        </w:tc>
        <w:tc>
          <w:tcPr>
            <w:tcW w:w="2693"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3" w:right="0" w:hanging="33"/>
              <w:jc w:val="center"/>
            </w:pPr>
            <w:r>
              <w:rPr>
                <w:b/>
              </w:rPr>
              <w:t xml:space="preserve">Форма организации внеурочной деятельности </w:t>
            </w:r>
          </w:p>
        </w:tc>
        <w:tc>
          <w:tcPr>
            <w:tcW w:w="4254" w:type="dxa"/>
            <w:gridSpan w:val="3"/>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center"/>
            </w:pPr>
            <w:r>
              <w:rPr>
                <w:b/>
              </w:rPr>
              <w:t xml:space="preserve">1-4 классы </w:t>
            </w:r>
          </w:p>
        </w:tc>
      </w:tr>
      <w:tr w:rsidR="008D57CA">
        <w:trPr>
          <w:trHeight w:val="394"/>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254" w:type="dxa"/>
            <w:gridSpan w:val="3"/>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6" w:right="0" w:firstLine="0"/>
              <w:jc w:val="center"/>
            </w:pPr>
            <w:r>
              <w:rPr>
                <w:b/>
              </w:rPr>
              <w:t xml:space="preserve">Количество часов </w:t>
            </w:r>
          </w:p>
        </w:tc>
      </w:tr>
      <w:tr w:rsidR="008D57CA">
        <w:trPr>
          <w:trHeight w:val="288"/>
        </w:trPr>
        <w:tc>
          <w:tcPr>
            <w:tcW w:w="2412"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center"/>
            </w:pPr>
            <w:r>
              <w:rPr>
                <w:b/>
                <w:i/>
              </w:rPr>
              <w:t xml:space="preserve">Общекультурное, финансовое </w:t>
            </w:r>
          </w:p>
        </w:tc>
        <w:tc>
          <w:tcPr>
            <w:tcW w:w="26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В неделю </w:t>
            </w:r>
          </w:p>
        </w:tc>
        <w:tc>
          <w:tcPr>
            <w:tcW w:w="14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В год </w:t>
            </w:r>
          </w:p>
        </w:tc>
        <w:tc>
          <w:tcPr>
            <w:tcW w:w="12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За 4 года </w:t>
            </w:r>
          </w:p>
        </w:tc>
      </w:tr>
      <w:tr w:rsidR="008D57CA">
        <w:trPr>
          <w:trHeight w:val="841"/>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5" w:right="0" w:firstLine="0"/>
              <w:jc w:val="center"/>
            </w:pPr>
            <w:r>
              <w:t xml:space="preserve">Успешное чтение </w:t>
            </w:r>
          </w:p>
          <w:p w:rsidR="008D57CA" w:rsidRDefault="000E2FC2">
            <w:pPr>
              <w:spacing w:after="0" w:line="259" w:lineRule="auto"/>
              <w:ind w:left="0" w:right="0" w:firstLine="0"/>
              <w:jc w:val="center"/>
            </w:pPr>
            <w:r>
              <w:t xml:space="preserve">Занимательное словообразование </w:t>
            </w:r>
          </w:p>
        </w:tc>
        <w:tc>
          <w:tcPr>
            <w:tcW w:w="15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 </w:t>
            </w:r>
          </w:p>
        </w:tc>
        <w:tc>
          <w:tcPr>
            <w:tcW w:w="14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34 </w:t>
            </w:r>
          </w:p>
        </w:tc>
        <w:tc>
          <w:tcPr>
            <w:tcW w:w="12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68 </w:t>
            </w:r>
          </w:p>
        </w:tc>
      </w:tr>
      <w:tr w:rsidR="008D57CA">
        <w:trPr>
          <w:trHeight w:val="562"/>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center"/>
            </w:pPr>
            <w:r>
              <w:t xml:space="preserve">Финансовая грамотность </w:t>
            </w:r>
          </w:p>
        </w:tc>
        <w:tc>
          <w:tcPr>
            <w:tcW w:w="15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0,5 </w:t>
            </w:r>
          </w:p>
        </w:tc>
        <w:tc>
          <w:tcPr>
            <w:tcW w:w="14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17 </w:t>
            </w:r>
          </w:p>
        </w:tc>
        <w:tc>
          <w:tcPr>
            <w:tcW w:w="12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68 </w:t>
            </w:r>
          </w:p>
        </w:tc>
      </w:tr>
      <w:tr w:rsidR="008D57CA">
        <w:trPr>
          <w:trHeight w:val="730"/>
        </w:trPr>
        <w:tc>
          <w:tcPr>
            <w:tcW w:w="24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center"/>
            </w:pPr>
            <w:r>
              <w:rPr>
                <w:b/>
                <w:i/>
              </w:rPr>
              <w:lastRenderedPageBreak/>
              <w:t xml:space="preserve">Спортивнооздоровительное </w:t>
            </w:r>
          </w:p>
        </w:tc>
        <w:tc>
          <w:tcPr>
            <w:tcW w:w="269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8" w:right="0" w:firstLine="0"/>
              <w:jc w:val="center"/>
            </w:pPr>
            <w:r>
              <w:t xml:space="preserve">Шахматы </w:t>
            </w:r>
          </w:p>
        </w:tc>
        <w:tc>
          <w:tcPr>
            <w:tcW w:w="15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 </w:t>
            </w:r>
          </w:p>
        </w:tc>
        <w:tc>
          <w:tcPr>
            <w:tcW w:w="141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34 </w:t>
            </w:r>
          </w:p>
        </w:tc>
        <w:tc>
          <w:tcPr>
            <w:tcW w:w="127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136 </w:t>
            </w:r>
          </w:p>
        </w:tc>
      </w:tr>
    </w:tbl>
    <w:p w:rsidR="008D57CA" w:rsidRDefault="000E2FC2">
      <w:pPr>
        <w:spacing w:after="0" w:line="259" w:lineRule="auto"/>
        <w:ind w:left="907" w:right="0" w:firstLine="0"/>
        <w:jc w:val="center"/>
      </w:pPr>
      <w:r>
        <w:rPr>
          <w:b/>
        </w:rPr>
        <w:t xml:space="preserve"> </w:t>
      </w:r>
    </w:p>
    <w:p w:rsidR="008D57CA" w:rsidRDefault="000E2FC2">
      <w:pPr>
        <w:spacing w:line="259" w:lineRule="auto"/>
        <w:ind w:left="907" w:right="0" w:firstLine="0"/>
        <w:jc w:val="center"/>
      </w:pPr>
      <w:r>
        <w:rPr>
          <w:b/>
        </w:rPr>
        <w:t xml:space="preserve"> </w:t>
      </w:r>
    </w:p>
    <w:p w:rsidR="008D57CA" w:rsidRDefault="000E2FC2">
      <w:pPr>
        <w:spacing w:after="3" w:line="259" w:lineRule="auto"/>
        <w:ind w:left="862" w:right="0"/>
        <w:jc w:val="left"/>
      </w:pPr>
      <w:r>
        <w:rPr>
          <w:b/>
          <w:u w:val="single" w:color="000000"/>
        </w:rPr>
        <w:t xml:space="preserve">                            Результаты внеурочной деятельности</w:t>
      </w:r>
      <w:r>
        <w:rPr>
          <w:b/>
        </w:rPr>
        <w:t xml:space="preserve"> </w:t>
      </w:r>
    </w:p>
    <w:p w:rsidR="008D57CA" w:rsidRDefault="000E2FC2">
      <w:pPr>
        <w:spacing w:after="13" w:line="259" w:lineRule="auto"/>
        <w:ind w:left="907" w:right="0" w:firstLine="0"/>
        <w:jc w:val="center"/>
      </w:pPr>
      <w:r>
        <w:rPr>
          <w:b/>
        </w:rPr>
        <w:t xml:space="preserve"> </w:t>
      </w:r>
    </w:p>
    <w:p w:rsidR="008D57CA" w:rsidRDefault="000E2FC2">
      <w:pPr>
        <w:spacing w:after="13"/>
        <w:ind w:left="862" w:right="15"/>
        <w:jc w:val="left"/>
      </w:pPr>
      <w:r>
        <w:t xml:space="preserve">            Воспитательный результат внеурочной деятельности  непосредственное духовно-нравственное приобретение ребёнка благодаря его участию в том или ином виде деятельности. </w:t>
      </w:r>
    </w:p>
    <w:p w:rsidR="008D57CA" w:rsidRDefault="000E2FC2">
      <w:pPr>
        <w:spacing w:after="13"/>
        <w:ind w:left="862" w:right="15"/>
        <w:jc w:val="left"/>
      </w:pPr>
      <w:r>
        <w:t xml:space="preserve"> </w:t>
      </w:r>
      <w:r>
        <w:tab/>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w:t>
      </w:r>
    </w:p>
    <w:p w:rsidR="008D57CA" w:rsidRDefault="000E2FC2">
      <w:pPr>
        <w:spacing w:after="13"/>
        <w:ind w:left="862" w:right="15"/>
        <w:jc w:val="left"/>
        <w:rPr>
          <w:b/>
        </w:rPr>
      </w:pPr>
      <w:r>
        <w:t xml:space="preserve"> </w:t>
      </w:r>
      <w:r>
        <w:tab/>
        <w:t xml:space="preserve">Все виды внеурочной деятельности учащихся на ступени начального общего образования  строго ориентированы на воспитательные результаты. </w:t>
      </w:r>
      <w:r>
        <w:rPr>
          <w:b/>
        </w:rPr>
        <w:t xml:space="preserve">                 Уровни результатов внеурочной деятельности </w:t>
      </w:r>
    </w:p>
    <w:p w:rsidR="00AD60CE" w:rsidRDefault="00AD60CE">
      <w:pPr>
        <w:spacing w:after="13"/>
        <w:ind w:left="862" w:right="15"/>
        <w:jc w:val="left"/>
      </w:pPr>
    </w:p>
    <w:p w:rsidR="008D57CA" w:rsidRDefault="000E2FC2">
      <w:pPr>
        <w:spacing w:after="0" w:line="259" w:lineRule="auto"/>
        <w:ind w:left="907" w:right="0" w:firstLine="0"/>
        <w:jc w:val="center"/>
      </w:pPr>
      <w:r>
        <w:rPr>
          <w:b/>
        </w:rPr>
        <w:t xml:space="preserve"> </w:t>
      </w:r>
    </w:p>
    <w:tbl>
      <w:tblPr>
        <w:tblStyle w:val="TableGrid"/>
        <w:tblW w:w="8723" w:type="dxa"/>
        <w:tblInd w:w="744" w:type="dxa"/>
        <w:tblCellMar>
          <w:top w:w="54" w:type="dxa"/>
          <w:left w:w="106" w:type="dxa"/>
          <w:right w:w="76" w:type="dxa"/>
        </w:tblCellMar>
        <w:tblLook w:val="04A0" w:firstRow="1" w:lastRow="0" w:firstColumn="1" w:lastColumn="0" w:noHBand="0" w:noVBand="1"/>
      </w:tblPr>
      <w:tblGrid>
        <w:gridCol w:w="2875"/>
        <w:gridCol w:w="2876"/>
        <w:gridCol w:w="2972"/>
      </w:tblGrid>
      <w:tr w:rsidR="008D57CA">
        <w:trPr>
          <w:trHeight w:val="286"/>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31" w:firstLine="0"/>
              <w:jc w:val="center"/>
            </w:pPr>
            <w:r>
              <w:rPr>
                <w:b/>
              </w:rPr>
              <w:t>Первый уровень</w:t>
            </w:r>
            <w:r>
              <w:t xml:space="preserve"> </w:t>
            </w:r>
          </w:p>
        </w:tc>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31" w:firstLine="0"/>
              <w:jc w:val="center"/>
            </w:pPr>
            <w:r>
              <w:rPr>
                <w:b/>
              </w:rPr>
              <w:t>Второй уровень</w:t>
            </w:r>
            <w:r>
              <w:t xml:space="preserve"> </w:t>
            </w:r>
          </w:p>
        </w:tc>
        <w:tc>
          <w:tcPr>
            <w:tcW w:w="297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31" w:firstLine="0"/>
              <w:jc w:val="center"/>
            </w:pPr>
            <w:r>
              <w:rPr>
                <w:b/>
              </w:rPr>
              <w:t>Третий уровень</w:t>
            </w:r>
            <w:r>
              <w:t xml:space="preserve"> </w:t>
            </w:r>
          </w:p>
        </w:tc>
      </w:tr>
      <w:tr w:rsidR="008D57CA">
        <w:trPr>
          <w:trHeight w:val="1114"/>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Школьник знает и понимает общественную жизнь (1 класс) </w:t>
            </w:r>
          </w:p>
        </w:tc>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86" w:firstLine="0"/>
            </w:pPr>
            <w:r>
              <w:t xml:space="preserve">Школьник ценит общественную жизнь  (23 классы) </w:t>
            </w:r>
          </w:p>
        </w:tc>
        <w:tc>
          <w:tcPr>
            <w:tcW w:w="297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Школьник </w:t>
            </w:r>
          </w:p>
          <w:p w:rsidR="008D57CA" w:rsidRDefault="000E2FC2">
            <w:pPr>
              <w:spacing w:after="0" w:line="259" w:lineRule="auto"/>
              <w:ind w:left="2" w:right="60" w:firstLine="0"/>
            </w:pPr>
            <w:r>
              <w:t xml:space="preserve">самостоятельно действует в  общественной  жизни (4 класс) </w:t>
            </w:r>
          </w:p>
        </w:tc>
      </w:tr>
      <w:tr w:rsidR="008D57CA">
        <w:trPr>
          <w:trHeight w:val="3046"/>
        </w:trPr>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31" w:firstLine="0"/>
              <w:jc w:val="left"/>
            </w:pPr>
            <w: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w:t>
            </w:r>
          </w:p>
        </w:tc>
        <w:tc>
          <w:tcPr>
            <w:tcW w:w="28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0" w:firstLine="0"/>
              <w:jc w:val="left"/>
            </w:pPr>
            <w:r>
              <w:t xml:space="preserve">Формирование позитивных отношений школьников к базовым ценностям общества </w:t>
            </w:r>
          </w:p>
          <w:p w:rsidR="008D57CA" w:rsidRDefault="000E2FC2">
            <w:pPr>
              <w:spacing w:after="0" w:line="259" w:lineRule="auto"/>
              <w:ind w:left="0" w:right="0" w:firstLine="0"/>
              <w:jc w:val="left"/>
            </w:pPr>
            <w:r>
              <w:t xml:space="preserve">(человек, семья, </w:t>
            </w:r>
          </w:p>
          <w:p w:rsidR="008D57CA" w:rsidRDefault="000E2FC2">
            <w:pPr>
              <w:spacing w:after="0" w:line="259" w:lineRule="auto"/>
              <w:ind w:left="0" w:right="0" w:firstLine="0"/>
              <w:jc w:val="left"/>
            </w:pPr>
            <w:r>
              <w:t xml:space="preserve">Отечество, природа, мир, знание, труд, культура). </w:t>
            </w:r>
          </w:p>
        </w:tc>
        <w:tc>
          <w:tcPr>
            <w:tcW w:w="297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Получение школьником опыта самостоятельного социального действия. </w:t>
            </w:r>
          </w:p>
        </w:tc>
      </w:tr>
    </w:tbl>
    <w:p w:rsidR="008D57CA" w:rsidRDefault="000E2FC2">
      <w:pPr>
        <w:spacing w:after="13"/>
        <w:ind w:left="862" w:right="200"/>
        <w:jc w:val="left"/>
      </w:pPr>
      <w:r>
        <w:t xml:space="preserve">Достижение всех трех уровней  результатов внеурочной деятельности будет свидетельствовать об эффективности работы по вопросам воспитания.  </w:t>
      </w:r>
      <w:r>
        <w:rPr>
          <w:b/>
        </w:rPr>
        <w:t xml:space="preserve">Сводная карта форм  организации  внеурочной деятельности. </w:t>
      </w:r>
    </w:p>
    <w:p w:rsidR="008D57CA" w:rsidRDefault="000E2FC2">
      <w:pPr>
        <w:spacing w:after="0" w:line="259" w:lineRule="auto"/>
        <w:ind w:left="907" w:right="0" w:firstLine="0"/>
        <w:jc w:val="center"/>
      </w:pPr>
      <w:r>
        <w:rPr>
          <w:b/>
        </w:rPr>
        <w:t xml:space="preserve"> </w:t>
      </w:r>
    </w:p>
    <w:tbl>
      <w:tblPr>
        <w:tblStyle w:val="TableGrid"/>
        <w:tblW w:w="8898" w:type="dxa"/>
        <w:tblInd w:w="569" w:type="dxa"/>
        <w:tblCellMar>
          <w:top w:w="37" w:type="dxa"/>
          <w:left w:w="108" w:type="dxa"/>
        </w:tblCellMar>
        <w:tblLook w:val="04A0" w:firstRow="1" w:lastRow="0" w:firstColumn="1" w:lastColumn="0" w:noHBand="0" w:noVBand="1"/>
      </w:tblPr>
      <w:tblGrid>
        <w:gridCol w:w="2698"/>
        <w:gridCol w:w="2069"/>
        <w:gridCol w:w="4131"/>
      </w:tblGrid>
      <w:tr w:rsidR="008D57CA">
        <w:trPr>
          <w:trHeight w:val="288"/>
        </w:trPr>
        <w:tc>
          <w:tcPr>
            <w:tcW w:w="269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04" w:firstLine="0"/>
              <w:jc w:val="center"/>
            </w:pPr>
            <w:r>
              <w:rPr>
                <w:b/>
              </w:rPr>
              <w:t xml:space="preserve">Направление </w:t>
            </w:r>
          </w:p>
        </w:tc>
        <w:tc>
          <w:tcPr>
            <w:tcW w:w="206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91" w:right="0" w:firstLine="0"/>
              <w:jc w:val="left"/>
            </w:pPr>
            <w:r>
              <w:rPr>
                <w:b/>
              </w:rPr>
              <w:t xml:space="preserve">Формы работы </w:t>
            </w:r>
          </w:p>
        </w:tc>
        <w:tc>
          <w:tcPr>
            <w:tcW w:w="413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16" w:firstLine="0"/>
              <w:jc w:val="center"/>
            </w:pPr>
            <w:r>
              <w:rPr>
                <w:b/>
              </w:rPr>
              <w:t xml:space="preserve">Решаемые задачи </w:t>
            </w:r>
          </w:p>
        </w:tc>
      </w:tr>
      <w:tr w:rsidR="008D57CA">
        <w:trPr>
          <w:trHeight w:val="1942"/>
        </w:trPr>
        <w:tc>
          <w:tcPr>
            <w:tcW w:w="2698" w:type="dxa"/>
            <w:tcBorders>
              <w:top w:val="single" w:sz="4" w:space="0" w:color="000000"/>
              <w:left w:val="single" w:sz="4" w:space="0" w:color="000000"/>
              <w:bottom w:val="single" w:sz="4" w:space="0" w:color="000000"/>
              <w:right w:val="single" w:sz="4" w:space="0" w:color="000000"/>
            </w:tcBorders>
          </w:tcPr>
          <w:p w:rsidR="008D57CA" w:rsidRDefault="000E2FC2">
            <w:pPr>
              <w:spacing w:after="25" w:line="259" w:lineRule="auto"/>
              <w:ind w:left="0" w:right="0" w:firstLine="0"/>
              <w:jc w:val="left"/>
            </w:pPr>
            <w:r>
              <w:rPr>
                <w:b/>
              </w:rPr>
              <w:t xml:space="preserve">Спортивно -                     </w:t>
            </w:r>
          </w:p>
          <w:p w:rsidR="008D57CA" w:rsidRDefault="000E2FC2">
            <w:pPr>
              <w:spacing w:after="0" w:line="259" w:lineRule="auto"/>
              <w:ind w:left="0" w:right="0" w:firstLine="0"/>
              <w:jc w:val="left"/>
            </w:pPr>
            <w:r>
              <w:rPr>
                <w:b/>
              </w:rPr>
              <w:t xml:space="preserve">оздоровительное </w:t>
            </w:r>
          </w:p>
        </w:tc>
        <w:tc>
          <w:tcPr>
            <w:tcW w:w="206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Занятия в специальном помещении, на свежем воздухе, беседы, соревнования, игры </w:t>
            </w:r>
          </w:p>
        </w:tc>
        <w:tc>
          <w:tcPr>
            <w:tcW w:w="413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Всестороннее развитие личности ребенка, формирование физически здорового человека, формирование мотивации к сохранению и укреплению здоровья </w:t>
            </w:r>
          </w:p>
        </w:tc>
      </w:tr>
      <w:tr w:rsidR="008D57CA">
        <w:trPr>
          <w:trHeight w:val="2218"/>
        </w:trPr>
        <w:tc>
          <w:tcPr>
            <w:tcW w:w="269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lastRenderedPageBreak/>
              <w:t xml:space="preserve">Экологическое </w:t>
            </w:r>
          </w:p>
        </w:tc>
        <w:tc>
          <w:tcPr>
            <w:tcW w:w="206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87" w:firstLine="0"/>
              <w:jc w:val="left"/>
            </w:pPr>
            <w:r>
              <w:t xml:space="preserve">Экскурсии, создание творческих проектов, посещение выставок. Занятия на компьютерах. </w:t>
            </w:r>
          </w:p>
        </w:tc>
        <w:tc>
          <w:tcPr>
            <w:tcW w:w="413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tc>
      </w:tr>
    </w:tbl>
    <w:p w:rsidR="008D57CA" w:rsidRDefault="000E2FC2">
      <w:pPr>
        <w:spacing w:after="0" w:line="259" w:lineRule="auto"/>
        <w:ind w:left="852" w:right="0" w:firstLine="0"/>
        <w:jc w:val="left"/>
      </w:pPr>
      <w:r>
        <w:t xml:space="preserve"> </w:t>
      </w:r>
    </w:p>
    <w:p w:rsidR="008D57CA" w:rsidRDefault="000E2FC2">
      <w:pPr>
        <w:spacing w:after="16" w:line="259" w:lineRule="auto"/>
        <w:ind w:left="852" w:right="0" w:firstLine="0"/>
        <w:jc w:val="left"/>
      </w:pPr>
      <w:r>
        <w:rPr>
          <w:b/>
        </w:rPr>
        <w:t xml:space="preserve">      </w:t>
      </w:r>
    </w:p>
    <w:p w:rsidR="008D57CA" w:rsidRDefault="000E2FC2">
      <w:pPr>
        <w:ind w:left="435" w:right="15"/>
      </w:pPr>
      <w:r>
        <w:t xml:space="preserve">        При конструировании учебного плана учтены  особенности образовательной программы начального  общего образования  УМК « Просвещение»,«Школа России» и рекомендации группы разработчиков УМК. </w:t>
      </w:r>
    </w:p>
    <w:p w:rsidR="008D57CA" w:rsidRDefault="000E2FC2">
      <w:pPr>
        <w:ind w:left="435" w:right="15"/>
      </w:pPr>
      <w:r>
        <w:t xml:space="preserve">        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  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 </w:t>
      </w:r>
    </w:p>
    <w:p w:rsidR="008D57CA" w:rsidRDefault="000E2FC2">
      <w:pPr>
        <w:ind w:left="435" w:right="15"/>
      </w:pPr>
      <w:r>
        <w:t xml:space="preserve">Значительный воспитательный  потенциал. </w:t>
      </w:r>
    </w:p>
    <w:p w:rsidR="008D57CA" w:rsidRDefault="000E2FC2">
      <w:pPr>
        <w:ind w:left="435" w:right="15"/>
      </w:pPr>
      <w:r>
        <w:t xml:space="preserve">Системно выстроенный потенциал для включения младших школьников в учебную деятельность. </w:t>
      </w:r>
    </w:p>
    <w:p w:rsidR="008D57CA" w:rsidRDefault="000E2FC2">
      <w:pPr>
        <w:ind w:left="435" w:right="15"/>
      </w:pPr>
      <w:r>
        <w:t xml:space="preserve">Возможности для дифференцированного и личностно-ориентированного образования школьников. </w:t>
      </w:r>
    </w:p>
    <w:p w:rsidR="008D57CA" w:rsidRDefault="000E2FC2">
      <w:pPr>
        <w:ind w:left="435" w:right="15"/>
      </w:pPr>
      <w:r>
        <w:t xml:space="preserve">Преобладание проблемно-поискового методов обучения. </w:t>
      </w:r>
    </w:p>
    <w:p w:rsidR="008D57CA" w:rsidRDefault="000E2FC2">
      <w:pPr>
        <w:ind w:left="435" w:right="15"/>
      </w:pPr>
      <w:r>
        <w:t xml:space="preserve">Практическая направленность содержания материала с опорой на социальный опыт ученика. </w:t>
      </w:r>
    </w:p>
    <w:p w:rsidR="008D57CA" w:rsidRDefault="000E2FC2">
      <w:pPr>
        <w:ind w:left="435" w:right="15"/>
      </w:pPr>
      <w:r>
        <w:t xml:space="preserve">Творческие,  проектные  задания, учебные  диалоги. </w:t>
      </w:r>
    </w:p>
    <w:p w:rsidR="008D57CA" w:rsidRDefault="000E2FC2">
      <w:pPr>
        <w:ind w:left="435" w:right="15"/>
      </w:pPr>
      <w:r>
        <w:t xml:space="preserve">Возможности для моделирования  изучаемых  объектов и  явлений окружающего  мира. Возможности для разнообразия организационных форм обучения, в т.ч. с  использованием электронных ресурсов. </w:t>
      </w:r>
    </w:p>
    <w:p w:rsidR="008D57CA" w:rsidRDefault="000E2FC2">
      <w:pPr>
        <w:ind w:left="435" w:right="15"/>
      </w:pPr>
      <w:r>
        <w:t xml:space="preserve">Мощным  образовательным ресурсом является   информационно-образовательная среда  УМК « Просвещение»,«Школа России» включающая: концепцию, рабочие программы, систему учебников, составляющих ядро  ИОС, а также мощную методическую оболочку, разнообразные электронные и интернет-ресурсы. </w:t>
      </w:r>
    </w:p>
    <w:p w:rsidR="008D57CA" w:rsidRDefault="000E2FC2">
      <w:pPr>
        <w:ind w:left="435" w:right="15"/>
      </w:pPr>
      <w:r>
        <w:t xml:space="preserve">Система учебников « Просвещение»,«Школа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включает следующие завершенные предметные линии: </w:t>
      </w:r>
    </w:p>
    <w:p w:rsidR="008D57CA" w:rsidRDefault="000E2FC2">
      <w:pPr>
        <w:ind w:left="435" w:right="15"/>
      </w:pPr>
      <w:r>
        <w:t xml:space="preserve">Завершенная предметная линия учебников </w:t>
      </w:r>
      <w:r>
        <w:rPr>
          <w:i/>
        </w:rPr>
        <w:t>«Русский язык»</w:t>
      </w:r>
      <w:r>
        <w:t xml:space="preserve">  </w:t>
      </w:r>
    </w:p>
    <w:p w:rsidR="008D57CA" w:rsidRDefault="000E2FC2">
      <w:pPr>
        <w:ind w:left="435" w:right="15"/>
      </w:pPr>
      <w:r>
        <w:t xml:space="preserve">Горецкий В.Г., Кирюшкин В.А., Виноградская Л.А. и др.  Азбука. 1 кл.  </w:t>
      </w:r>
    </w:p>
    <w:p w:rsidR="008D57CA" w:rsidRDefault="000E2FC2">
      <w:pPr>
        <w:ind w:left="435" w:right="15"/>
      </w:pPr>
      <w:r>
        <w:t xml:space="preserve">Канакина В.П., Горецкий В.Г. Русский язык.  </w:t>
      </w:r>
    </w:p>
    <w:p w:rsidR="008D57CA" w:rsidRDefault="000E2FC2">
      <w:pPr>
        <w:ind w:left="435" w:right="1116"/>
      </w:pPr>
      <w:r>
        <w:t xml:space="preserve">Завершенная предметная линия учебников </w:t>
      </w:r>
      <w:r>
        <w:rPr>
          <w:i/>
        </w:rPr>
        <w:t xml:space="preserve">«Литературное чтение» </w:t>
      </w:r>
      <w:r>
        <w:t xml:space="preserve">Климанова Л. Ф. и др. Литературное чтение. </w:t>
      </w:r>
    </w:p>
    <w:p w:rsidR="008D57CA" w:rsidRDefault="000E2FC2">
      <w:pPr>
        <w:spacing w:after="13"/>
        <w:ind w:left="435" w:right="2542"/>
        <w:jc w:val="left"/>
      </w:pPr>
      <w:r>
        <w:t xml:space="preserve">Завершенная предметная линия учебников </w:t>
      </w:r>
      <w:r>
        <w:rPr>
          <w:i/>
        </w:rPr>
        <w:t>«Математика»</w:t>
      </w:r>
      <w:r>
        <w:t xml:space="preserve"> Моро М. И., Бантова М. А., Бельтюкова Г. В. Математика. Завершенная предметная линия учебников </w:t>
      </w:r>
      <w:r>
        <w:rPr>
          <w:i/>
        </w:rPr>
        <w:t>«Окружающий мир»</w:t>
      </w:r>
      <w:r>
        <w:t xml:space="preserve">  Плешаков А.А. Окружающий мир.   </w:t>
      </w:r>
    </w:p>
    <w:p w:rsidR="008D57CA" w:rsidRDefault="000E2FC2">
      <w:pPr>
        <w:ind w:left="435" w:right="2553"/>
      </w:pPr>
      <w:r>
        <w:lastRenderedPageBreak/>
        <w:t xml:space="preserve">Завершенная предметная линия учебников </w:t>
      </w:r>
      <w:r>
        <w:rPr>
          <w:i/>
        </w:rPr>
        <w:t>«Технология»</w:t>
      </w:r>
      <w:r>
        <w:t xml:space="preserve"> Лутцева , Зуева. Технология</w:t>
      </w:r>
      <w:r>
        <w:rPr>
          <w:i/>
        </w:rPr>
        <w:t>.</w:t>
      </w:r>
      <w:r>
        <w:t xml:space="preserve"> </w:t>
      </w:r>
    </w:p>
    <w:p w:rsidR="008D57CA" w:rsidRDefault="000E2FC2">
      <w:pPr>
        <w:ind w:left="435" w:right="2713"/>
      </w:pPr>
      <w:r>
        <w:t xml:space="preserve">Завершенная предметная линия учебников </w:t>
      </w:r>
      <w:r>
        <w:rPr>
          <w:i/>
        </w:rPr>
        <w:t xml:space="preserve">«Музыка»  </w:t>
      </w:r>
      <w:r>
        <w:t xml:space="preserve">Критская Е.Д., Сергеева Г.П., Шмагина Т.С. Музыка.  </w:t>
      </w:r>
    </w:p>
    <w:p w:rsidR="008D57CA" w:rsidRDefault="000E2FC2">
      <w:pPr>
        <w:ind w:left="435" w:right="1311"/>
      </w:pPr>
      <w:r>
        <w:t xml:space="preserve">Завершенная предметная линия учебников </w:t>
      </w:r>
      <w:r>
        <w:rPr>
          <w:i/>
        </w:rPr>
        <w:t>«Изобразительное искусство»</w:t>
      </w:r>
      <w:r>
        <w:t xml:space="preserve"> под ред. Неменского Б.М. Изобразительное искусство.  </w:t>
      </w:r>
    </w:p>
    <w:p w:rsidR="008D57CA" w:rsidRDefault="000E2FC2">
      <w:pPr>
        <w:ind w:left="435" w:right="1959"/>
      </w:pPr>
      <w:r>
        <w:t xml:space="preserve">Завершенная предметная линия учебников </w:t>
      </w:r>
      <w:r>
        <w:rPr>
          <w:i/>
        </w:rPr>
        <w:t>«Физическая культура»</w:t>
      </w:r>
      <w:r>
        <w:t xml:space="preserve"> Лях В.И. Физическая культура.  </w:t>
      </w:r>
    </w:p>
    <w:p w:rsidR="008D57CA" w:rsidRDefault="000E2FC2">
      <w:pPr>
        <w:spacing w:after="0" w:line="259" w:lineRule="auto"/>
        <w:ind w:left="425" w:right="0" w:firstLine="0"/>
        <w:jc w:val="left"/>
      </w:pPr>
      <w:r>
        <w:t xml:space="preserve">                                                  </w:t>
      </w:r>
    </w:p>
    <w:p w:rsidR="008D57CA" w:rsidRDefault="000E2FC2">
      <w:pPr>
        <w:spacing w:after="24" w:line="259" w:lineRule="auto"/>
        <w:ind w:left="425" w:right="0" w:firstLine="0"/>
        <w:jc w:val="left"/>
      </w:pPr>
      <w:r>
        <w:rPr>
          <w:b/>
        </w:rPr>
        <w:t xml:space="preserve">        </w:t>
      </w:r>
    </w:p>
    <w:p w:rsidR="008D57CA" w:rsidRDefault="000E2FC2">
      <w:pPr>
        <w:spacing w:after="5" w:line="271" w:lineRule="auto"/>
        <w:ind w:left="435" w:right="5"/>
      </w:pPr>
      <w:r>
        <w:rPr>
          <w:b/>
        </w:rPr>
        <w:t xml:space="preserve"> 3.4. Система условий реализации основной образовательной программы </w:t>
      </w:r>
    </w:p>
    <w:p w:rsidR="008D57CA" w:rsidRDefault="000E2FC2">
      <w:pPr>
        <w:spacing w:after="18" w:line="259" w:lineRule="auto"/>
        <w:ind w:left="1560" w:right="0" w:firstLine="0"/>
        <w:jc w:val="left"/>
      </w:pPr>
      <w:r>
        <w:rPr>
          <w:b/>
        </w:rPr>
        <w:t xml:space="preserve"> </w:t>
      </w:r>
    </w:p>
    <w:p w:rsidR="008D57CA" w:rsidRDefault="000E2FC2">
      <w:pPr>
        <w:ind w:left="286" w:right="15" w:firstLine="708"/>
      </w:pPr>
      <w:r>
        <w:t xml:space="preserve">Система условий реализации основной образовательной программы начального общего образования (далее – система условий) должна разрабатываться на основе соответствующих требований Стандарта и обеспечивать достижение планируемых результатов освоения основной образовательной программы начального общего образования. </w:t>
      </w:r>
    </w:p>
    <w:p w:rsidR="008D57CA" w:rsidRDefault="000E2FC2">
      <w:pPr>
        <w:ind w:left="286" w:right="15" w:firstLine="708"/>
      </w:pPr>
      <w:r>
        <w:t xml:space="preserve">Система условий должна учитывать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8D57CA" w:rsidRDefault="000E2FC2">
      <w:pPr>
        <w:ind w:left="1004" w:right="15"/>
      </w:pPr>
      <w:r>
        <w:t xml:space="preserve">Она должна содержать: </w:t>
      </w:r>
    </w:p>
    <w:p w:rsidR="008D57CA" w:rsidRDefault="000E2FC2">
      <w:pPr>
        <w:numPr>
          <w:ilvl w:val="0"/>
          <w:numId w:val="108"/>
        </w:numPr>
        <w:ind w:right="15" w:firstLine="708"/>
      </w:pPr>
      <w:r>
        <w:t xml:space="preserve">описание имеющихся условий: кадровых, психолого-педагогических, финансовых, материально-технических, информационно-методических; </w:t>
      </w:r>
    </w:p>
    <w:p w:rsidR="008D57CA" w:rsidRDefault="000E2FC2">
      <w:pPr>
        <w:numPr>
          <w:ilvl w:val="0"/>
          <w:numId w:val="108"/>
        </w:numPr>
        <w:ind w:right="15" w:firstLine="708"/>
      </w:pPr>
      <w: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 </w:t>
      </w:r>
    </w:p>
    <w:p w:rsidR="008D57CA" w:rsidRDefault="000E2FC2">
      <w:pPr>
        <w:numPr>
          <w:ilvl w:val="0"/>
          <w:numId w:val="108"/>
        </w:numPr>
        <w:ind w:right="15" w:firstLine="708"/>
      </w:pPr>
      <w:r>
        <w:t xml:space="preserve">механизмы достижения целевых ориентиров в системе условий; </w:t>
      </w:r>
    </w:p>
    <w:p w:rsidR="008D57CA" w:rsidRDefault="000E2FC2">
      <w:pPr>
        <w:numPr>
          <w:ilvl w:val="0"/>
          <w:numId w:val="108"/>
        </w:numPr>
        <w:ind w:right="15" w:firstLine="708"/>
      </w:pPr>
      <w:r>
        <w:t xml:space="preserve">сетевой график (дорожную карту) по формированию необходимой системы условий; </w:t>
      </w:r>
    </w:p>
    <w:p w:rsidR="008D57CA" w:rsidRDefault="000E2FC2">
      <w:pPr>
        <w:numPr>
          <w:ilvl w:val="0"/>
          <w:numId w:val="108"/>
        </w:numPr>
        <w:ind w:right="15" w:firstLine="708"/>
      </w:pPr>
      <w:r>
        <w:t xml:space="preserve">контроль состояния системы условий. </w:t>
      </w:r>
    </w:p>
    <w:p w:rsidR="008D57CA" w:rsidRDefault="000E2FC2">
      <w:pPr>
        <w:ind w:left="286" w:right="15" w:firstLine="708"/>
      </w:pPr>
      <w:r>
        <w:t xml:space="preserve">Система условий должна включать критерии готовности образовательного учреждения к введению ФГОС НОО. </w:t>
      </w:r>
    </w:p>
    <w:p w:rsidR="008D57CA" w:rsidRDefault="000E2FC2">
      <w:pPr>
        <w:ind w:left="286" w:right="15" w:firstLine="708"/>
      </w:pPr>
      <w:r>
        <w:t xml:space="preserve">Для успешного введения ФГОС НОО необходимо проведение ряда мероприятий по следующим направлениям: организационному, нормативно-правовому, финансовоэкономическому, информационному, научно-методическому, кадровому, материальнотехническому. </w:t>
      </w:r>
    </w:p>
    <w:p w:rsidR="008D57CA" w:rsidRDefault="000E2FC2">
      <w:pPr>
        <w:ind w:left="286" w:right="15" w:firstLine="708"/>
      </w:pPr>
      <w:r>
        <w:t xml:space="preserve">Организационное обеспечение может включать создание ресурсных центров, интеграцию в открытое образовательное пространство на основе современных ИКТ,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 а также организацию и развитие стажировочных и инновационных площадок, что наиболее перспективно в условиях ограниченности ресурсов учреждений общего и дополнительного образования детей.  </w:t>
      </w:r>
    </w:p>
    <w:p w:rsidR="008D57CA" w:rsidRDefault="000E2FC2">
      <w:pPr>
        <w:ind w:left="286" w:right="15" w:firstLine="708"/>
      </w:pPr>
      <w:r>
        <w:t xml:space="preserve">Нормативно-правовое обеспечение является основой для создания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w:t>
      </w:r>
    </w:p>
    <w:p w:rsidR="008D57CA" w:rsidRDefault="000E2FC2">
      <w:pPr>
        <w:ind w:left="286" w:right="15" w:firstLine="708"/>
      </w:pPr>
      <w:r>
        <w:lastRenderedPageBreak/>
        <w:t xml:space="preserve">Нормативно-правовое обеспечение общеобразовательных учреждений призвано регулировать финансово-экономические процессы и оснащенность объектов инфраструктуры общеобразовательного учреждения. Разрабатываемые или скорректированные локальные акты ОУ должны соответствовать действующему законодательству Российской Федерации в области образования.  </w:t>
      </w:r>
    </w:p>
    <w:p w:rsidR="008D57CA" w:rsidRDefault="000E2FC2">
      <w:pPr>
        <w:ind w:left="286" w:right="15" w:firstLine="708"/>
      </w:pPr>
      <w:r>
        <w:t xml:space="preserve">Приоритетными направлениями модернизации общего образования по финансово-экономическому обеспечению являются: </w:t>
      </w:r>
    </w:p>
    <w:p w:rsidR="008D57CA" w:rsidRDefault="000E2FC2">
      <w:pPr>
        <w:numPr>
          <w:ilvl w:val="0"/>
          <w:numId w:val="109"/>
        </w:numPr>
        <w:spacing w:after="26" w:line="270" w:lineRule="auto"/>
        <w:ind w:right="15" w:firstLine="708"/>
      </w:pPr>
      <w:r>
        <w:t xml:space="preserve">развитие новой системы оплаты труда, ориентированной на ФГОС НОО; </w:t>
      </w:r>
    </w:p>
    <w:p w:rsidR="008D57CA" w:rsidRDefault="000E2FC2">
      <w:pPr>
        <w:numPr>
          <w:ilvl w:val="0"/>
          <w:numId w:val="109"/>
        </w:numPr>
        <w:ind w:right="15" w:firstLine="708"/>
      </w:pPr>
      <w:r>
        <w:t xml:space="preserve">совершенствование нормативно-правовой базы общеобразовательных учреждений; </w:t>
      </w:r>
    </w:p>
    <w:p w:rsidR="008D57CA" w:rsidRDefault="000E2FC2">
      <w:pPr>
        <w:numPr>
          <w:ilvl w:val="0"/>
          <w:numId w:val="109"/>
        </w:numPr>
        <w:ind w:right="15" w:firstLine="708"/>
      </w:pPr>
      <w:r>
        <w:t xml:space="preserve">разработка и апробация новых регуляторов экономических механизмов в системе образования, что способствует созданию оптимальных условий для реализации ФГОС НОО. </w:t>
      </w:r>
    </w:p>
    <w:p w:rsidR="008D57CA" w:rsidRDefault="000E2FC2">
      <w:pPr>
        <w:ind w:left="286" w:right="15" w:firstLine="708"/>
      </w:pPr>
      <w:r>
        <w:t xml:space="preserve">Необходимым условием информационного обеспечения ФГОС НОО являются следующие мероприятия: </w:t>
      </w:r>
    </w:p>
    <w:p w:rsidR="008D57CA" w:rsidRDefault="000E2FC2">
      <w:pPr>
        <w:numPr>
          <w:ilvl w:val="0"/>
          <w:numId w:val="109"/>
        </w:numPr>
        <w:ind w:right="15" w:firstLine="708"/>
      </w:pPr>
      <w:r>
        <w:t xml:space="preserve">проведение мониторинга среди педагогов образовательного учреждения, обучающихся и родительской общественности; </w:t>
      </w:r>
    </w:p>
    <w:p w:rsidR="008D57CA" w:rsidRDefault="000E2FC2">
      <w:pPr>
        <w:numPr>
          <w:ilvl w:val="0"/>
          <w:numId w:val="109"/>
        </w:numPr>
        <w:ind w:right="15" w:firstLine="708"/>
      </w:pPr>
      <w:r>
        <w:t xml:space="preserve">информационно-коммуникационные технологии для организации взаимодействия образовательного учреждения с другими образовательными учреждениями, органами управления в сфере образования, родителями, социальными партнерами и др.; </w:t>
      </w:r>
    </w:p>
    <w:p w:rsidR="008D57CA" w:rsidRDefault="000E2FC2">
      <w:pPr>
        <w:numPr>
          <w:ilvl w:val="0"/>
          <w:numId w:val="109"/>
        </w:numPr>
        <w:ind w:right="15" w:firstLine="708"/>
      </w:pPr>
      <w:r>
        <w:t xml:space="preserve">создание различных баз данных (нормативно-правовой, учебно-методической, административно-хозяйственной и др.); </w:t>
      </w:r>
    </w:p>
    <w:p w:rsidR="008D57CA" w:rsidRDefault="000E2FC2">
      <w:pPr>
        <w:numPr>
          <w:ilvl w:val="0"/>
          <w:numId w:val="109"/>
        </w:numPr>
        <w:ind w:right="15" w:firstLine="708"/>
      </w:pPr>
      <w:r>
        <w:t xml:space="preserve">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 </w:t>
      </w:r>
    </w:p>
    <w:p w:rsidR="008D57CA" w:rsidRDefault="000E2FC2">
      <w:pPr>
        <w:ind w:left="286" w:right="15" w:firstLine="708"/>
      </w:pPr>
      <w:r>
        <w:t xml:space="preserve">В рамках основной образовательной программы начального общего образования научно-методическое сопровождение призвано гибко и оперативно реагировать на изменения социального заказа в условиях ФГОС НОО, обеспечивать возможность выбора курсов и дисциплин. Соответственно, в условиях образовательного учреждения это означает обновление подходов к повышению профессиональной компетентности педагогов через распространение передового педагогического опыта, диверсификацию форм методической работы в образовательном учреждении, внедрение новых моделей повышения квалификации, в том числе на основе дистанционных образовательных технологий. Научно-методическое обеспечение внеурочной деятельности в отличие от учебного процесса, требует иного подхода к организации образовательного процесса, оценке результатов деятельности его участников, отбору содержания образования. </w:t>
      </w:r>
    </w:p>
    <w:p w:rsidR="008D57CA" w:rsidRDefault="000E2FC2">
      <w:pPr>
        <w:ind w:left="286" w:right="15" w:firstLine="708"/>
      </w:pPr>
      <w:r>
        <w:t xml:space="preserve">Для создания соответствующей материально-технической базы необходимо руководствоваться как федеральными, так и региональными нормативно-правовыми документами, регламентирующими ее создание. </w:t>
      </w:r>
    </w:p>
    <w:p w:rsidR="008D57CA" w:rsidRDefault="000E2FC2">
      <w:pPr>
        <w:ind w:left="286" w:right="15" w:firstLine="708"/>
      </w:pPr>
      <w:r>
        <w:t xml:space="preserve">Кадровые условия реализации ФГОС НОО направлены на укомплектованность образовательного учреждения необходимыми педагогическими, руководящими и другими работниками; наличие соответствующей квалификации педагогических и иных работников; непрерывность профессионального развития педагогических работников образовательного учреждения. </w:t>
      </w:r>
    </w:p>
    <w:p w:rsidR="008D57CA" w:rsidRDefault="000E2FC2">
      <w:pPr>
        <w:ind w:left="286" w:right="15" w:firstLine="708"/>
      </w:pPr>
      <w:r>
        <w:t xml:space="preserve">Кроме перечисленных необходимо обратить внимание на психологопедагогические условия реализации основной образовательной программы начального общего образования. Они обеспечивают: </w:t>
      </w:r>
    </w:p>
    <w:p w:rsidR="008D57CA" w:rsidRDefault="000E2FC2">
      <w:pPr>
        <w:numPr>
          <w:ilvl w:val="0"/>
          <w:numId w:val="110"/>
        </w:numPr>
        <w:ind w:right="15" w:firstLine="708"/>
      </w:pPr>
      <w:r>
        <w:lastRenderedPageBreak/>
        <w:t xml:space="preserve">преемственность содержания и форм организации образовательного процесса по отношению к дошкольному образованию; </w:t>
      </w:r>
    </w:p>
    <w:p w:rsidR="008D57CA" w:rsidRDefault="000E2FC2">
      <w:pPr>
        <w:numPr>
          <w:ilvl w:val="0"/>
          <w:numId w:val="110"/>
        </w:numPr>
        <w:spacing w:after="26" w:line="270" w:lineRule="auto"/>
        <w:ind w:right="15" w:firstLine="708"/>
      </w:pPr>
      <w:r>
        <w:t xml:space="preserve">учет специфики возрастного психофизического развития обучающихся; </w:t>
      </w:r>
    </w:p>
    <w:p w:rsidR="008D57CA" w:rsidRDefault="000E2FC2">
      <w:pPr>
        <w:numPr>
          <w:ilvl w:val="0"/>
          <w:numId w:val="110"/>
        </w:numPr>
        <w:ind w:right="15" w:firstLine="708"/>
      </w:pPr>
      <w:r>
        <w:t xml:space="preserve">формирование и развитие психолого-педагогической компетентности педагогических и административных работников, родительской общественности; </w:t>
      </w:r>
    </w:p>
    <w:p w:rsidR="008D57CA" w:rsidRDefault="000E2FC2">
      <w:pPr>
        <w:numPr>
          <w:ilvl w:val="0"/>
          <w:numId w:val="110"/>
        </w:numPr>
        <w:ind w:right="15" w:firstLine="708"/>
      </w:pPr>
      <w: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8D57CA" w:rsidRDefault="000E2FC2">
      <w:pPr>
        <w:numPr>
          <w:ilvl w:val="0"/>
          <w:numId w:val="110"/>
        </w:numPr>
        <w:spacing w:after="18" w:line="267" w:lineRule="auto"/>
        <w:ind w:right="15" w:firstLine="708"/>
      </w:pPr>
      <w:r>
        <w:t xml:space="preserve">диверсификацию </w:t>
      </w:r>
      <w:r>
        <w:tab/>
        <w:t xml:space="preserve">уровней </w:t>
      </w:r>
      <w:r>
        <w:tab/>
        <w:t xml:space="preserve">психолого-педагогического </w:t>
      </w:r>
      <w:r>
        <w:tab/>
        <w:t xml:space="preserve">сопровождения </w:t>
      </w:r>
    </w:p>
    <w:p w:rsidR="008D57CA" w:rsidRDefault="000E2FC2">
      <w:pPr>
        <w:ind w:left="296" w:right="15"/>
      </w:pPr>
      <w:r>
        <w:t xml:space="preserve">(индивидуальный, групповой, уровень класса, уровень учреждения); </w:t>
      </w:r>
    </w:p>
    <w:p w:rsidR="008D57CA" w:rsidRDefault="000E2FC2">
      <w:pPr>
        <w:numPr>
          <w:ilvl w:val="0"/>
          <w:numId w:val="110"/>
        </w:numPr>
        <w:ind w:right="15" w:firstLine="708"/>
      </w:pPr>
      <w: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8D57CA" w:rsidRDefault="000E2FC2">
      <w:pPr>
        <w:ind w:left="286" w:right="15" w:firstLine="708"/>
      </w:pPr>
      <w:r>
        <w:t xml:space="preserve">Соблюдение требований к условиям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8D57CA" w:rsidRDefault="000E2FC2">
      <w:pPr>
        <w:spacing w:after="0" w:line="259" w:lineRule="auto"/>
        <w:ind w:left="1560" w:right="0" w:firstLine="0"/>
        <w:jc w:val="left"/>
      </w:pPr>
      <w:r>
        <w:t xml:space="preserve"> </w:t>
      </w:r>
    </w:p>
    <w:p w:rsidR="008D57CA" w:rsidRDefault="000E2FC2">
      <w:pPr>
        <w:spacing w:after="21" w:line="259" w:lineRule="auto"/>
        <w:ind w:left="1419" w:right="0" w:firstLine="0"/>
        <w:jc w:val="left"/>
      </w:pPr>
      <w:r>
        <w:rPr>
          <w:b/>
          <w:color w:val="FF0000"/>
        </w:rPr>
        <w:t xml:space="preserve">          </w:t>
      </w:r>
    </w:p>
    <w:p w:rsidR="008D57CA" w:rsidRDefault="000E2FC2">
      <w:pPr>
        <w:spacing w:after="5" w:line="271" w:lineRule="auto"/>
        <w:ind w:left="1429" w:right="5"/>
      </w:pPr>
      <w:r>
        <w:rPr>
          <w:b/>
        </w:rPr>
        <w:t>3.5.Кадровые условия реализации ООП</w:t>
      </w:r>
      <w:r>
        <w:rPr>
          <w:b/>
          <w:color w:val="FF0000"/>
        </w:rPr>
        <w:t xml:space="preserve"> </w:t>
      </w:r>
    </w:p>
    <w:p w:rsidR="008D57CA" w:rsidRDefault="000E2FC2">
      <w:pPr>
        <w:spacing w:after="21" w:line="259" w:lineRule="auto"/>
        <w:ind w:left="1419" w:right="0" w:firstLine="0"/>
        <w:jc w:val="left"/>
      </w:pPr>
      <w:r>
        <w:t xml:space="preserve"> </w:t>
      </w:r>
    </w:p>
    <w:p w:rsidR="008D57CA" w:rsidRDefault="000E2FC2">
      <w:pPr>
        <w:spacing w:after="36"/>
        <w:ind w:left="862" w:right="15"/>
      </w:pPr>
      <w:r>
        <w:t xml:space="preserve">   Требования к кадровым условиям включают: </w:t>
      </w:r>
    </w:p>
    <w:p w:rsidR="008D57CA" w:rsidRDefault="000E2FC2">
      <w:pPr>
        <w:numPr>
          <w:ilvl w:val="1"/>
          <w:numId w:val="111"/>
        </w:numPr>
        <w:spacing w:after="32"/>
        <w:ind w:right="15" w:firstLine="708"/>
      </w:pPr>
      <w:r>
        <w:t xml:space="preserve">укомплектованность образовательной организации педагогическими, руководящими и иными работниками; </w:t>
      </w:r>
    </w:p>
    <w:p w:rsidR="008D57CA" w:rsidRDefault="000E2FC2">
      <w:pPr>
        <w:numPr>
          <w:ilvl w:val="1"/>
          <w:numId w:val="111"/>
        </w:numPr>
        <w:spacing w:after="18" w:line="267" w:lineRule="auto"/>
        <w:ind w:right="15" w:firstLine="708"/>
      </w:pPr>
      <w:r>
        <w:t xml:space="preserve">уровень </w:t>
      </w:r>
      <w:r>
        <w:tab/>
        <w:t xml:space="preserve">квалификации </w:t>
      </w:r>
      <w:r>
        <w:tab/>
        <w:t xml:space="preserve">педагогических </w:t>
      </w:r>
      <w:r>
        <w:tab/>
        <w:t xml:space="preserve">и </w:t>
      </w:r>
      <w:r>
        <w:tab/>
        <w:t xml:space="preserve">иных </w:t>
      </w:r>
      <w:r>
        <w:tab/>
        <w:t xml:space="preserve">работников </w:t>
      </w:r>
    </w:p>
    <w:p w:rsidR="008D57CA" w:rsidRDefault="000E2FC2">
      <w:pPr>
        <w:spacing w:after="35"/>
        <w:ind w:left="862" w:right="15"/>
      </w:pPr>
      <w:r>
        <w:t xml:space="preserve">образовательной организации; </w:t>
      </w:r>
    </w:p>
    <w:p w:rsidR="008D57CA" w:rsidRDefault="000E2FC2">
      <w:pPr>
        <w:numPr>
          <w:ilvl w:val="1"/>
          <w:numId w:val="111"/>
        </w:numPr>
        <w:ind w:right="15" w:firstLine="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D57CA" w:rsidRDefault="000E2FC2">
      <w:pPr>
        <w:spacing w:after="23" w:line="259" w:lineRule="auto"/>
        <w:ind w:left="1560" w:right="0" w:firstLine="0"/>
        <w:jc w:val="left"/>
      </w:pPr>
      <w:r>
        <w:t xml:space="preserve"> </w:t>
      </w:r>
    </w:p>
    <w:p w:rsidR="008D57CA" w:rsidRDefault="000E2FC2">
      <w:pPr>
        <w:ind w:left="862" w:right="15"/>
      </w:pPr>
      <w:r>
        <w:t xml:space="preserve">Образовательное учреждение 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w:t>
      </w:r>
    </w:p>
    <w:p w:rsidR="008D57CA" w:rsidRDefault="000E2FC2">
      <w:pPr>
        <w:spacing w:after="0" w:line="259" w:lineRule="auto"/>
        <w:ind w:left="852" w:right="0" w:firstLine="0"/>
        <w:jc w:val="left"/>
      </w:pPr>
      <w:r>
        <w:t xml:space="preserve"> </w:t>
      </w:r>
    </w:p>
    <w:p w:rsidR="008D57CA" w:rsidRDefault="000E2FC2">
      <w:pPr>
        <w:ind w:left="862" w:right="15"/>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w:t>
      </w:r>
      <w:r>
        <w:lastRenderedPageBreak/>
        <w:t xml:space="preserve">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8D57CA" w:rsidRDefault="000E2FC2">
      <w:pPr>
        <w:spacing w:after="0" w:line="259" w:lineRule="auto"/>
        <w:ind w:left="1419" w:right="0" w:firstLine="0"/>
        <w:jc w:val="left"/>
      </w:pPr>
      <w:r>
        <w:rPr>
          <w:b/>
        </w:rPr>
        <w:t xml:space="preserve"> </w:t>
      </w:r>
    </w:p>
    <w:p w:rsidR="008D57CA" w:rsidRDefault="000E2FC2">
      <w:pPr>
        <w:spacing w:after="27" w:line="259" w:lineRule="auto"/>
        <w:ind w:left="852" w:right="0" w:firstLine="0"/>
        <w:jc w:val="left"/>
      </w:pPr>
      <w:r>
        <w:rPr>
          <w:b/>
        </w:rPr>
        <w:t xml:space="preserve"> </w:t>
      </w:r>
    </w:p>
    <w:p w:rsidR="008D57CA" w:rsidRDefault="008D57CA">
      <w:pPr>
        <w:spacing w:after="0" w:line="259" w:lineRule="auto"/>
        <w:ind w:left="1358" w:right="0" w:firstLine="0"/>
        <w:jc w:val="center"/>
      </w:pPr>
    </w:p>
    <w:p w:rsidR="008D57CA" w:rsidRDefault="000E2FC2">
      <w:pPr>
        <w:spacing w:after="0" w:line="259" w:lineRule="auto"/>
        <w:ind w:left="1358" w:right="0" w:firstLine="0"/>
        <w:jc w:val="center"/>
      </w:pPr>
      <w:r>
        <w:rPr>
          <w:b/>
        </w:rPr>
        <w:t xml:space="preserve"> </w:t>
      </w:r>
    </w:p>
    <w:p w:rsidR="008D57CA" w:rsidRDefault="000E2FC2">
      <w:pPr>
        <w:spacing w:after="0" w:line="259" w:lineRule="auto"/>
        <w:ind w:left="1358" w:right="0" w:firstLine="0"/>
        <w:jc w:val="center"/>
      </w:pPr>
      <w:r>
        <w:rPr>
          <w:b/>
        </w:rPr>
        <w:t xml:space="preserve"> </w:t>
      </w:r>
    </w:p>
    <w:p w:rsidR="008D57CA" w:rsidRDefault="000E2FC2">
      <w:pPr>
        <w:spacing w:after="0" w:line="259" w:lineRule="auto"/>
        <w:ind w:left="1358" w:right="0" w:firstLine="0"/>
        <w:jc w:val="center"/>
      </w:pPr>
      <w:r>
        <w:rPr>
          <w:b/>
        </w:rPr>
        <w:t xml:space="preserve"> </w:t>
      </w:r>
    </w:p>
    <w:p w:rsidR="008D57CA" w:rsidRDefault="000E2FC2">
      <w:pPr>
        <w:ind w:left="852" w:right="15" w:firstLine="708"/>
      </w:pPr>
      <w:r>
        <w:t xml:space="preserve">Педагогические кадры имеют необходимый уровень подготовки для реализации программы УУД, что  включает следующее: </w:t>
      </w:r>
    </w:p>
    <w:p w:rsidR="008D57CA" w:rsidRDefault="000E2FC2">
      <w:pPr>
        <w:numPr>
          <w:ilvl w:val="1"/>
          <w:numId w:val="112"/>
        </w:numPr>
        <w:ind w:right="15" w:firstLine="708"/>
      </w:pPr>
      <w:r>
        <w:t xml:space="preserve">педагоги владеют представлениями о возрастных особенностях обучающихся начальной, основной и старшей школы; </w:t>
      </w:r>
    </w:p>
    <w:p w:rsidR="008D57CA" w:rsidRDefault="000E2FC2">
      <w:pPr>
        <w:numPr>
          <w:ilvl w:val="1"/>
          <w:numId w:val="112"/>
        </w:numPr>
        <w:ind w:right="15" w:firstLine="708"/>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8D57CA" w:rsidRDefault="000E2FC2">
      <w:pPr>
        <w:numPr>
          <w:ilvl w:val="1"/>
          <w:numId w:val="112"/>
        </w:numPr>
        <w:ind w:right="15" w:firstLine="708"/>
      </w:pPr>
      <w:r>
        <w:t xml:space="preserve">педагоги осуществляют формирование УУД в рамках проектной, исследовательской деятельностей; </w:t>
      </w:r>
    </w:p>
    <w:p w:rsidR="008D57CA" w:rsidRDefault="000E2FC2">
      <w:pPr>
        <w:numPr>
          <w:ilvl w:val="1"/>
          <w:numId w:val="112"/>
        </w:numPr>
        <w:ind w:right="15" w:firstLine="708"/>
      </w:pPr>
      <w:r>
        <w:t xml:space="preserve">характер взаимодействия педагога и обучающегося не противоречит представлениям об условиях формирования УУД; </w:t>
      </w:r>
    </w:p>
    <w:p w:rsidR="008D57CA" w:rsidRDefault="000E2FC2">
      <w:pPr>
        <w:numPr>
          <w:ilvl w:val="1"/>
          <w:numId w:val="112"/>
        </w:numPr>
        <w:ind w:right="15" w:firstLine="708"/>
      </w:pPr>
      <w:r>
        <w:t xml:space="preserve">педагоги владеют навыками формирующего оценивания; </w:t>
      </w:r>
    </w:p>
    <w:p w:rsidR="008D57CA" w:rsidRDefault="000E2FC2">
      <w:pPr>
        <w:numPr>
          <w:ilvl w:val="1"/>
          <w:numId w:val="112"/>
        </w:numPr>
        <w:ind w:right="15" w:firstLine="708"/>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8D57CA" w:rsidRDefault="000E2FC2">
      <w:pPr>
        <w:ind w:left="852" w:right="15" w:firstLine="708"/>
      </w:pPr>
      <w:r>
        <w:t xml:space="preserve">В учреждении составлен график аттестации кадров на соответствие занимаемой должности и квалификационную категорию. </w:t>
      </w:r>
    </w:p>
    <w:p w:rsidR="008D57CA" w:rsidRDefault="000E2FC2">
      <w:pPr>
        <w:spacing w:after="9" w:line="259" w:lineRule="auto"/>
        <w:ind w:left="1280" w:right="0" w:firstLine="0"/>
        <w:jc w:val="left"/>
      </w:pPr>
      <w:r>
        <w:rPr>
          <w:b/>
        </w:rPr>
        <w:t xml:space="preserve"> </w:t>
      </w:r>
    </w:p>
    <w:p w:rsidR="008D57CA" w:rsidRDefault="000E2FC2">
      <w:pPr>
        <w:spacing w:after="5" w:line="271" w:lineRule="auto"/>
        <w:ind w:left="852" w:right="5" w:firstLine="427"/>
      </w:pPr>
      <w:r>
        <w:rPr>
          <w:b/>
        </w:rPr>
        <w:t xml:space="preserve">Профессиональное </w:t>
      </w:r>
      <w:r>
        <w:rPr>
          <w:b/>
        </w:rPr>
        <w:tab/>
        <w:t xml:space="preserve">развитие </w:t>
      </w:r>
      <w:r>
        <w:rPr>
          <w:b/>
        </w:rPr>
        <w:tab/>
        <w:t xml:space="preserve">и </w:t>
      </w:r>
      <w:r>
        <w:rPr>
          <w:b/>
        </w:rPr>
        <w:tab/>
        <w:t xml:space="preserve">повышение </w:t>
      </w:r>
      <w:r>
        <w:rPr>
          <w:b/>
        </w:rPr>
        <w:tab/>
        <w:t xml:space="preserve">квалификации педагогических работников.  </w:t>
      </w:r>
    </w:p>
    <w:p w:rsidR="008D57CA" w:rsidRDefault="000E2FC2">
      <w:pPr>
        <w:spacing w:after="23" w:line="259" w:lineRule="auto"/>
        <w:ind w:left="1280" w:right="0" w:firstLine="0"/>
        <w:jc w:val="left"/>
      </w:pPr>
      <w:r>
        <w:t xml:space="preserve"> </w:t>
      </w:r>
    </w:p>
    <w:p w:rsidR="008D57CA" w:rsidRDefault="000E2FC2">
      <w:pPr>
        <w:ind w:left="862" w:right="15"/>
      </w:pPr>
      <w:r>
        <w:t xml:space="preserve">Успех реализации ООП НОО в большей степени зависит от учителя, поэтому  на заседаниях кафедры учителей начальных классов идет активное освещение и разъяснение требований ФГОС НОО среди педагогических работников образовательного учреждения.  Консультирование педагогических работников и методическое сопровождение введения ФГОС НОО: оказание постоянной научнотеоретической, методической и информационной поддержки педагогическим работникам по вопросам реализации ООП НОО,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 </w:t>
      </w:r>
    </w:p>
    <w:p w:rsidR="008D57CA" w:rsidRDefault="000E2FC2">
      <w:pPr>
        <w:ind w:left="862" w:right="15"/>
      </w:pPr>
      <w:r>
        <w:t xml:space="preserve">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учителей. </w:t>
      </w:r>
    </w:p>
    <w:p w:rsidR="008D57CA" w:rsidRDefault="000E2FC2">
      <w:pPr>
        <w:spacing w:after="23" w:line="259" w:lineRule="auto"/>
        <w:ind w:left="852" w:right="0" w:firstLine="0"/>
        <w:jc w:val="left"/>
      </w:pPr>
      <w:r>
        <w:t xml:space="preserve"> </w:t>
      </w:r>
    </w:p>
    <w:p w:rsidR="008D57CA" w:rsidRDefault="000E2FC2">
      <w:pPr>
        <w:ind w:left="852" w:right="15" w:firstLine="427"/>
      </w:pPr>
      <w:r>
        <w:t xml:space="preserve">Ожидаемый результат повышения квалификации — профессиональная готовность работников образования к реализации ФГОС:  </w:t>
      </w:r>
    </w:p>
    <w:p w:rsidR="008D57CA" w:rsidRDefault="000E2FC2">
      <w:pPr>
        <w:numPr>
          <w:ilvl w:val="0"/>
          <w:numId w:val="113"/>
        </w:numPr>
        <w:ind w:right="15" w:firstLine="427"/>
      </w:pPr>
      <w:r>
        <w:lastRenderedPageBreak/>
        <w:t xml:space="preserve">обеспечение оптимального вхождения работников образования в систему ценностей современного образования;  </w:t>
      </w:r>
    </w:p>
    <w:p w:rsidR="008D57CA" w:rsidRDefault="000E2FC2">
      <w:pPr>
        <w:numPr>
          <w:ilvl w:val="0"/>
          <w:numId w:val="113"/>
        </w:numPr>
        <w:ind w:right="15" w:firstLine="427"/>
      </w:pPr>
      <w:r>
        <w:t xml:space="preserve">принятие идеологии ФГОС общего образования;  </w:t>
      </w:r>
    </w:p>
    <w:p w:rsidR="008D57CA" w:rsidRDefault="000E2FC2">
      <w:pPr>
        <w:numPr>
          <w:ilvl w:val="0"/>
          <w:numId w:val="113"/>
        </w:numPr>
        <w:ind w:right="15" w:firstLine="427"/>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D57CA" w:rsidRDefault="000E2FC2">
      <w:pPr>
        <w:numPr>
          <w:ilvl w:val="0"/>
          <w:numId w:val="113"/>
        </w:numPr>
        <w:ind w:right="15" w:firstLine="427"/>
      </w:pPr>
      <w:r>
        <w:t xml:space="preserve">овладение учебно-методическими и информационно- методическими ресурсами, необходимыми для успешного решения задач ФГОС. </w:t>
      </w:r>
    </w:p>
    <w:p w:rsidR="008D57CA" w:rsidRDefault="000E2FC2">
      <w:pPr>
        <w:ind w:left="852" w:right="15" w:firstLine="708"/>
      </w:pPr>
      <w:r>
        <w:t xml:space="preserve">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 </w:t>
      </w:r>
    </w:p>
    <w:p w:rsidR="008D57CA" w:rsidRDefault="000E2FC2">
      <w:pPr>
        <w:numPr>
          <w:ilvl w:val="0"/>
          <w:numId w:val="114"/>
        </w:numPr>
        <w:ind w:right="15" w:firstLine="427"/>
      </w:pPr>
      <w:r>
        <w:t xml:space="preserve">Семинары, посвящённые содержанию и ключевым особенностям ФГОС.  </w:t>
      </w:r>
    </w:p>
    <w:p w:rsidR="008D57CA" w:rsidRDefault="000E2FC2">
      <w:pPr>
        <w:numPr>
          <w:ilvl w:val="0"/>
          <w:numId w:val="114"/>
        </w:numPr>
        <w:ind w:right="15" w:firstLine="427"/>
      </w:pPr>
      <w:r>
        <w:t xml:space="preserve">Тренинги для педагогов с целью выявления и соотнесения собственной профессиональной позиции с целями и задачами ФГОС.  </w:t>
      </w:r>
    </w:p>
    <w:p w:rsidR="008D57CA" w:rsidRDefault="000E2FC2">
      <w:pPr>
        <w:numPr>
          <w:ilvl w:val="0"/>
          <w:numId w:val="114"/>
        </w:numPr>
        <w:ind w:right="15" w:firstLine="427"/>
      </w:pPr>
      <w:r>
        <w:t xml:space="preserve">Заседания методических объединений учителей, воспитателей по проблемам введения ФГОС.  </w:t>
      </w:r>
    </w:p>
    <w:p w:rsidR="008D57CA" w:rsidRDefault="000E2FC2">
      <w:pPr>
        <w:numPr>
          <w:ilvl w:val="0"/>
          <w:numId w:val="114"/>
        </w:numPr>
        <w:ind w:right="15" w:firstLine="427"/>
      </w:pPr>
      <w:r>
        <w:t xml:space="preserve">Участие педагогов в разработке разделов и компонентов основной образовательной программы НОО.  </w:t>
      </w:r>
    </w:p>
    <w:p w:rsidR="008D57CA" w:rsidRDefault="000E2FC2">
      <w:pPr>
        <w:numPr>
          <w:ilvl w:val="0"/>
          <w:numId w:val="114"/>
        </w:numPr>
        <w:ind w:right="15" w:firstLine="427"/>
      </w:pPr>
      <w:r>
        <w:t xml:space="preserve">Участие педагогов в разработке и апробации оценки эффективности работы в условиях внедрения ФГОС.  </w:t>
      </w:r>
    </w:p>
    <w:p w:rsidR="008D57CA" w:rsidRDefault="000E2FC2">
      <w:pPr>
        <w:numPr>
          <w:ilvl w:val="0"/>
          <w:numId w:val="114"/>
        </w:numPr>
        <w:ind w:right="15" w:firstLine="427"/>
      </w:pPr>
      <w: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8D57CA" w:rsidRDefault="000E2FC2">
      <w:pPr>
        <w:spacing w:after="0" w:line="259" w:lineRule="auto"/>
        <w:ind w:left="1280" w:right="0" w:firstLine="0"/>
        <w:jc w:val="left"/>
      </w:pPr>
      <w:r>
        <w:t xml:space="preserve"> </w:t>
      </w:r>
    </w:p>
    <w:p w:rsidR="008D57CA" w:rsidRDefault="000E2FC2">
      <w:pPr>
        <w:ind w:left="852" w:right="15" w:firstLine="427"/>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  и т. д.  </w:t>
      </w:r>
    </w:p>
    <w:p w:rsidR="008D57CA" w:rsidRDefault="000E2FC2">
      <w:pPr>
        <w:spacing w:after="25" w:line="259" w:lineRule="auto"/>
        <w:ind w:left="1419" w:right="0" w:firstLine="0"/>
        <w:jc w:val="left"/>
      </w:pPr>
      <w:r>
        <w:t xml:space="preserve"> </w:t>
      </w:r>
    </w:p>
    <w:p w:rsidR="008D57CA" w:rsidRDefault="000E2FC2">
      <w:pPr>
        <w:spacing w:after="5" w:line="271" w:lineRule="auto"/>
        <w:ind w:left="435" w:right="5"/>
      </w:pPr>
      <w:r>
        <w:rPr>
          <w:b/>
        </w:rPr>
        <w:t xml:space="preserve"> 3.6. Психолого-педагогические условия реализации    ООП </w:t>
      </w:r>
    </w:p>
    <w:p w:rsidR="008D57CA" w:rsidRDefault="000E2FC2">
      <w:pPr>
        <w:ind w:left="852" w:right="15" w:firstLine="454"/>
      </w:pPr>
      <w:r>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r>
        <w:rPr>
          <w:b/>
        </w:rPr>
        <w:t xml:space="preserve"> </w:t>
      </w:r>
    </w:p>
    <w:p w:rsidR="008D57CA" w:rsidRDefault="000E2FC2">
      <w:pPr>
        <w:numPr>
          <w:ilvl w:val="0"/>
          <w:numId w:val="115"/>
        </w:numPr>
        <w:ind w:right="15" w:firstLine="454"/>
      </w:pPr>
      <w:r>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8D57CA" w:rsidRDefault="000E2FC2">
      <w:pPr>
        <w:numPr>
          <w:ilvl w:val="0"/>
          <w:numId w:val="115"/>
        </w:numPr>
        <w:ind w:right="15" w:firstLine="454"/>
      </w:pPr>
      <w:r>
        <w:t xml:space="preserve">формирование и развитие психолого-педагогической компетентности участников образовательного процесса; </w:t>
      </w:r>
    </w:p>
    <w:p w:rsidR="008D57CA" w:rsidRDefault="000E2FC2">
      <w:pPr>
        <w:numPr>
          <w:ilvl w:val="0"/>
          <w:numId w:val="115"/>
        </w:numPr>
        <w:ind w:right="15" w:firstLine="454"/>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8D57CA" w:rsidRDefault="000E2FC2">
      <w:pPr>
        <w:ind w:left="862" w:right="15"/>
      </w:pPr>
      <w:r>
        <w:t xml:space="preserve"> 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  </w:t>
      </w:r>
    </w:p>
    <w:p w:rsidR="008D57CA" w:rsidRDefault="000E2FC2">
      <w:pPr>
        <w:ind w:left="852" w:right="15" w:firstLine="708"/>
      </w:pPr>
      <w:r>
        <w:rPr>
          <w:b/>
        </w:rPr>
        <w:lastRenderedPageBreak/>
        <w:t>Психолого-педагогическое сопровождение</w:t>
      </w:r>
      <w: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 </w:t>
      </w:r>
    </w:p>
    <w:p w:rsidR="008D57CA" w:rsidRDefault="000E2FC2">
      <w:pPr>
        <w:ind w:left="862" w:right="15"/>
      </w:pPr>
      <w:r>
        <w:t xml:space="preserve"> </w:t>
      </w:r>
      <w:r>
        <w:rPr>
          <w:b/>
        </w:rPr>
        <w:t>Цель:</w:t>
      </w:r>
      <w: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 и самосовершенствование; раскрытие способностей личности младшего школьника. </w:t>
      </w:r>
    </w:p>
    <w:p w:rsidR="008D57CA" w:rsidRDefault="000E2FC2">
      <w:pPr>
        <w:tabs>
          <w:tab w:val="center" w:pos="852"/>
          <w:tab w:val="center" w:pos="1982"/>
        </w:tabs>
        <w:spacing w:after="35" w:line="271" w:lineRule="auto"/>
        <w:ind w:left="0" w:right="0" w:firstLine="0"/>
        <w:jc w:val="left"/>
      </w:pPr>
      <w:r>
        <w:rPr>
          <w:rFonts w:ascii="Calibri" w:eastAsia="Calibri" w:hAnsi="Calibri" w:cs="Calibri"/>
          <w:sz w:val="22"/>
        </w:rPr>
        <w:tab/>
      </w:r>
      <w:r>
        <w:t xml:space="preserve"> </w:t>
      </w:r>
      <w:r>
        <w:tab/>
      </w:r>
      <w:r>
        <w:rPr>
          <w:b/>
        </w:rPr>
        <w:t xml:space="preserve">Задачи: </w:t>
      </w:r>
    </w:p>
    <w:p w:rsidR="008D57CA" w:rsidRDefault="000E2FC2">
      <w:pPr>
        <w:numPr>
          <w:ilvl w:val="0"/>
          <w:numId w:val="116"/>
        </w:numPr>
        <w:spacing w:after="36"/>
        <w:ind w:right="15" w:hanging="708"/>
      </w:pPr>
      <w:r>
        <w:t xml:space="preserve">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 </w:t>
      </w:r>
    </w:p>
    <w:p w:rsidR="008D57CA" w:rsidRDefault="000E2FC2">
      <w:pPr>
        <w:numPr>
          <w:ilvl w:val="0"/>
          <w:numId w:val="116"/>
        </w:numPr>
        <w:spacing w:after="34"/>
        <w:ind w:right="15" w:hanging="708"/>
      </w:pPr>
      <w:r>
        <w:t xml:space="preserve">Учитывать безусловную ценность внутреннего мира каждого школьника, приоритетность потребностей, целей, и ценностей его развития. </w:t>
      </w:r>
      <w:r>
        <w:rPr>
          <w:rFonts w:ascii="Segoe UI Symbol" w:eastAsia="Segoe UI Symbol" w:hAnsi="Segoe UI Symbol" w:cs="Segoe UI Symbol"/>
        </w:rPr>
        <w:t></w:t>
      </w:r>
      <w:r>
        <w:rPr>
          <w:rFonts w:ascii="Arial" w:eastAsia="Arial" w:hAnsi="Arial" w:cs="Arial"/>
        </w:rPr>
        <w:t xml:space="preserve"> </w:t>
      </w:r>
      <w:r>
        <w:t xml:space="preserve">Систематически отслеживать протекание адаптационного периода учащихся. </w:t>
      </w:r>
    </w:p>
    <w:p w:rsidR="008D57CA" w:rsidRDefault="000E2FC2">
      <w:pPr>
        <w:numPr>
          <w:ilvl w:val="0"/>
          <w:numId w:val="116"/>
        </w:numPr>
        <w:spacing w:after="33"/>
        <w:ind w:right="15" w:hanging="708"/>
      </w:pPr>
      <w:r>
        <w:t xml:space="preserve">Систематически отслеживать динамику психического развития младшего школьника в процессе его обучения.   </w:t>
      </w:r>
    </w:p>
    <w:p w:rsidR="008D57CA" w:rsidRDefault="000E2FC2">
      <w:pPr>
        <w:numPr>
          <w:ilvl w:val="0"/>
          <w:numId w:val="116"/>
        </w:numPr>
        <w:ind w:right="15" w:hanging="708"/>
      </w:pPr>
      <w:r>
        <w:t xml:space="preserve">Организовать помощь детям, имеющим проблемы в психологическом развитии, а также детям с ограниченными возможностями здоровья; </w:t>
      </w:r>
    </w:p>
    <w:p w:rsidR="008D57CA" w:rsidRDefault="000E2FC2">
      <w:pPr>
        <w:numPr>
          <w:ilvl w:val="0"/>
          <w:numId w:val="116"/>
        </w:numPr>
        <w:ind w:right="15" w:hanging="708"/>
      </w:pPr>
      <w:r>
        <w:t xml:space="preserve">Обеспечивать поддержку одаренных детей; </w:t>
      </w:r>
    </w:p>
    <w:p w:rsidR="008D57CA" w:rsidRDefault="000E2FC2">
      <w:pPr>
        <w:numPr>
          <w:ilvl w:val="0"/>
          <w:numId w:val="116"/>
        </w:numPr>
        <w:spacing w:after="36"/>
        <w:ind w:right="15" w:hanging="708"/>
      </w:pPr>
      <w:r>
        <w:t xml:space="preserve">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 </w:t>
      </w:r>
    </w:p>
    <w:p w:rsidR="008D57CA" w:rsidRDefault="000E2FC2">
      <w:pPr>
        <w:numPr>
          <w:ilvl w:val="0"/>
          <w:numId w:val="116"/>
        </w:numPr>
        <w:ind w:right="15" w:hanging="708"/>
      </w:pPr>
      <w:r>
        <w:t xml:space="preserve">Осуществлять определение психологических критериев эффективного обучения и развития школьников. </w:t>
      </w:r>
    </w:p>
    <w:p w:rsidR="008D57CA" w:rsidRDefault="000E2FC2">
      <w:pPr>
        <w:numPr>
          <w:ilvl w:val="0"/>
          <w:numId w:val="116"/>
        </w:numPr>
        <w:ind w:right="15" w:hanging="708"/>
      </w:pPr>
      <w:r>
        <w:t xml:space="preserve">Разрабатывать и внедрять определенные мероприятия, формы и методы работы, которые рассматриваются как условия успешного обучения и развития школьников. </w:t>
      </w:r>
    </w:p>
    <w:p w:rsidR="008D57CA" w:rsidRDefault="000E2FC2">
      <w:pPr>
        <w:spacing w:after="0" w:line="259" w:lineRule="auto"/>
        <w:ind w:left="852" w:right="0" w:firstLine="0"/>
        <w:jc w:val="left"/>
        <w:rPr>
          <w:b/>
        </w:rPr>
      </w:pPr>
      <w:r>
        <w:rPr>
          <w:b/>
        </w:rPr>
        <w:t xml:space="preserve"> </w:t>
      </w: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rPr>
          <w:b/>
        </w:rPr>
      </w:pPr>
    </w:p>
    <w:p w:rsidR="00AD60CE" w:rsidRDefault="00AD60CE">
      <w:pPr>
        <w:spacing w:after="0" w:line="259" w:lineRule="auto"/>
        <w:ind w:left="852" w:right="0" w:firstLine="0"/>
        <w:jc w:val="left"/>
      </w:pPr>
    </w:p>
    <w:p w:rsidR="008D57CA" w:rsidRDefault="000E2FC2">
      <w:pPr>
        <w:spacing w:after="26" w:line="259" w:lineRule="auto"/>
        <w:ind w:left="852" w:right="0" w:firstLine="0"/>
        <w:jc w:val="left"/>
      </w:pPr>
      <w:r>
        <w:rPr>
          <w:b/>
        </w:rPr>
        <w:t xml:space="preserve"> </w:t>
      </w:r>
    </w:p>
    <w:p w:rsidR="008D57CA" w:rsidRDefault="000E2FC2">
      <w:pPr>
        <w:spacing w:after="66" w:line="286" w:lineRule="auto"/>
        <w:ind w:left="852" w:right="7" w:firstLine="454"/>
        <w:jc w:val="left"/>
      </w:pPr>
      <w:r>
        <w:rPr>
          <w:b/>
        </w:rPr>
        <w:lastRenderedPageBreak/>
        <w:t xml:space="preserve">Модель </w:t>
      </w:r>
      <w:r>
        <w:rPr>
          <w:b/>
        </w:rPr>
        <w:tab/>
        <w:t xml:space="preserve">психолого-педагогического </w:t>
      </w:r>
      <w:r>
        <w:rPr>
          <w:b/>
        </w:rPr>
        <w:tab/>
        <w:t xml:space="preserve">сопровождения </w:t>
      </w:r>
      <w:r>
        <w:rPr>
          <w:b/>
        </w:rPr>
        <w:tab/>
        <w:t xml:space="preserve">участников образовательного процесса на основной ступени общего образования Уровни психолого-педагогического сопровождения </w:t>
      </w:r>
    </w:p>
    <w:p w:rsidR="008D57CA" w:rsidRDefault="000E2FC2">
      <w:pPr>
        <w:tabs>
          <w:tab w:val="center" w:pos="852"/>
          <w:tab w:val="right" w:pos="9364"/>
        </w:tabs>
        <w:spacing w:after="0" w:line="259" w:lineRule="auto"/>
        <w:ind w:left="0" w:righ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extent cx="5143501" cy="342900"/>
                <wp:effectExtent l="0" t="0" r="0" b="0"/>
                <wp:docPr id="449496" name="Group 449496"/>
                <wp:cNvGraphicFramePr/>
                <a:graphic xmlns:a="http://schemas.openxmlformats.org/drawingml/2006/main">
                  <a:graphicData uri="http://schemas.microsoft.com/office/word/2010/wordprocessingGroup">
                    <wpg:wgp>
                      <wpg:cNvGrpSpPr/>
                      <wpg:grpSpPr>
                        <a:xfrm>
                          <a:off x="0" y="0"/>
                          <a:ext cx="5143501" cy="342900"/>
                          <a:chOff x="0" y="0"/>
                          <a:chExt cx="5143501" cy="342900"/>
                        </a:xfrm>
                      </wpg:grpSpPr>
                      <wps:wsp>
                        <wps:cNvPr id="43729" name="Shape 43729"/>
                        <wps:cNvSpPr/>
                        <wps:spPr>
                          <a:xfrm>
                            <a:off x="0" y="0"/>
                            <a:ext cx="5143501" cy="342900"/>
                          </a:xfrm>
                          <a:custGeom>
                            <a:avLst/>
                            <a:gdLst/>
                            <a:ahLst/>
                            <a:cxnLst/>
                            <a:rect l="0" t="0" r="0" b="0"/>
                            <a:pathLst>
                              <a:path w="5143501" h="342900">
                                <a:moveTo>
                                  <a:pt x="5143501" y="342900"/>
                                </a:moveTo>
                                <a:cubicBezTo>
                                  <a:pt x="5143501" y="248159"/>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897" y="171450"/>
                                  <a:pt x="0" y="248159"/>
                                  <a:pt x="0" y="3429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496" style="width:405pt;height:27pt;mso-position-horizontal-relative:char;mso-position-vertical-relative:line" coordsize="51435,3429">
                <v:shape id="Shape 43729" style="position:absolute;width:51435;height:3429;left:0;top:0;" coordsize="5143501,342900" path="m5143501,342900c5143501,248159,4951603,171450,4714875,171450l3000375,171450c2763647,171450,2571750,94742,2571750,0c2571750,94742,2379853,171450,2143125,171450l428625,171450c191897,171450,0,248159,0,342900">
                  <v:stroke weight="0.75pt" endcap="round" joinstyle="round" on="true" color="#000000"/>
                  <v:fill on="false" color="#000000" opacity="0"/>
                </v:shape>
              </v:group>
            </w:pict>
          </mc:Fallback>
        </mc:AlternateContent>
      </w:r>
    </w:p>
    <w:tbl>
      <w:tblPr>
        <w:tblStyle w:val="TableGrid"/>
        <w:tblW w:w="8723" w:type="dxa"/>
        <w:tblInd w:w="744" w:type="dxa"/>
        <w:tblCellMar>
          <w:top w:w="63" w:type="dxa"/>
          <w:left w:w="108" w:type="dxa"/>
          <w:right w:w="115" w:type="dxa"/>
        </w:tblCellMar>
        <w:tblLook w:val="04A0" w:firstRow="1" w:lastRow="0" w:firstColumn="1" w:lastColumn="0" w:noHBand="0" w:noVBand="1"/>
      </w:tblPr>
      <w:tblGrid>
        <w:gridCol w:w="2331"/>
        <w:gridCol w:w="2208"/>
        <w:gridCol w:w="2266"/>
        <w:gridCol w:w="1918"/>
      </w:tblGrid>
      <w:tr w:rsidR="008D57CA">
        <w:trPr>
          <w:trHeight w:val="485"/>
        </w:trPr>
        <w:tc>
          <w:tcPr>
            <w:tcW w:w="233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Индивидуальное </w:t>
            </w:r>
          </w:p>
        </w:tc>
        <w:tc>
          <w:tcPr>
            <w:tcW w:w="22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Групповое </w:t>
            </w:r>
          </w:p>
        </w:tc>
        <w:tc>
          <w:tcPr>
            <w:tcW w:w="226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На уровне класса </w:t>
            </w:r>
          </w:p>
        </w:tc>
        <w:tc>
          <w:tcPr>
            <w:tcW w:w="19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На уровне ОУ </w:t>
            </w:r>
          </w:p>
        </w:tc>
      </w:tr>
    </w:tbl>
    <w:p w:rsidR="008D57CA" w:rsidRDefault="000E2FC2">
      <w:pPr>
        <w:spacing w:after="5" w:line="271" w:lineRule="auto"/>
        <w:ind w:left="1316" w:right="5"/>
      </w:pPr>
      <w:r>
        <w:rPr>
          <w:b/>
        </w:rPr>
        <w:t xml:space="preserve">Основные формы сопровождения </w:t>
      </w:r>
    </w:p>
    <w:p w:rsidR="008D57CA" w:rsidRDefault="000E2FC2">
      <w:pPr>
        <w:spacing w:after="151" w:line="259" w:lineRule="auto"/>
        <w:ind w:left="1212" w:right="0" w:firstLine="0"/>
        <w:jc w:val="left"/>
      </w:pPr>
      <w:r>
        <w:rPr>
          <w:rFonts w:ascii="Calibri" w:eastAsia="Calibri" w:hAnsi="Calibri" w:cs="Calibri"/>
          <w:noProof/>
          <w:sz w:val="22"/>
        </w:rPr>
        <mc:AlternateContent>
          <mc:Choice Requires="wpg">
            <w:drawing>
              <wp:inline distT="0" distB="0" distL="0" distR="0">
                <wp:extent cx="5143501" cy="359181"/>
                <wp:effectExtent l="0" t="0" r="0" b="0"/>
                <wp:docPr id="449497" name="Group 449497"/>
                <wp:cNvGraphicFramePr/>
                <a:graphic xmlns:a="http://schemas.openxmlformats.org/drawingml/2006/main">
                  <a:graphicData uri="http://schemas.microsoft.com/office/word/2010/wordprocessingGroup">
                    <wpg:wgp>
                      <wpg:cNvGrpSpPr/>
                      <wpg:grpSpPr>
                        <a:xfrm>
                          <a:off x="0" y="0"/>
                          <a:ext cx="5143501" cy="359181"/>
                          <a:chOff x="0" y="0"/>
                          <a:chExt cx="5143501" cy="359181"/>
                        </a:xfrm>
                      </wpg:grpSpPr>
                      <wps:wsp>
                        <wps:cNvPr id="43693" name="Rectangle 43693"/>
                        <wps:cNvSpPr/>
                        <wps:spPr>
                          <a:xfrm>
                            <a:off x="59817" y="0"/>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760" name="Shape 43760"/>
                        <wps:cNvSpPr/>
                        <wps:spPr>
                          <a:xfrm>
                            <a:off x="0" y="16281"/>
                            <a:ext cx="5143501" cy="342900"/>
                          </a:xfrm>
                          <a:custGeom>
                            <a:avLst/>
                            <a:gdLst/>
                            <a:ahLst/>
                            <a:cxnLst/>
                            <a:rect l="0" t="0" r="0" b="0"/>
                            <a:pathLst>
                              <a:path w="5143501" h="342900">
                                <a:moveTo>
                                  <a:pt x="5143501" y="342900"/>
                                </a:moveTo>
                                <a:cubicBezTo>
                                  <a:pt x="5143501" y="248159"/>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897" y="171450"/>
                                  <a:pt x="0" y="248159"/>
                                  <a:pt x="0" y="3429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49497" o:spid="_x0000_s1421" style="width:405pt;height:28.3pt;mso-position-horizontal-relative:char;mso-position-vertical-relative:line" coordsize="51435,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">
                <v:rect id="Rectangle 43693" o:spid="_x0000_s1422" style="position:absolute;left:59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b/>
                          </w:rPr>
                          <w:t xml:space="preserve"> </w:t>
                        </w:r>
                      </w:p>
                    </w:txbxContent>
                  </v:textbox>
                </v:rect>
                <v:shape id="Shape 43760" o:spid="_x0000_s1423" style="position:absolute;top:162;width:51435;height:3429;visibility:visible;mso-wrap-style:square;v-text-anchor:top" coordsize="5143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" path="m5143501,342900v,-94741,-191898,-171450,-428626,-171450l3000375,171450c2763647,171450,2571750,94742,2571750,v,94742,-191897,171450,-428625,171450l428625,171450c191897,171450,,248159,,342900e" filled="f">
                  <v:stroke endcap="round"/>
                  <v:path arrowok="t" textboxrect="0,0,5143501,342900"/>
                </v:shape>
                <w10:anchorlock/>
              </v:group>
            </w:pict>
          </mc:Fallback>
        </mc:AlternateContent>
      </w:r>
    </w:p>
    <w:tbl>
      <w:tblPr>
        <w:tblStyle w:val="TableGrid"/>
        <w:tblW w:w="7560" w:type="dxa"/>
        <w:tblInd w:w="1392" w:type="dxa"/>
        <w:tblLook w:val="04A0" w:firstRow="1" w:lastRow="0" w:firstColumn="1" w:lastColumn="0" w:noHBand="0" w:noVBand="1"/>
      </w:tblPr>
      <w:tblGrid>
        <w:gridCol w:w="1299"/>
        <w:gridCol w:w="1472"/>
        <w:gridCol w:w="5201"/>
      </w:tblGrid>
      <w:tr w:rsidR="008D57CA">
        <w:trPr>
          <w:trHeight w:val="630"/>
        </w:trPr>
        <w:tc>
          <w:tcPr>
            <w:tcW w:w="2790" w:type="dxa"/>
            <w:vMerge w:val="restart"/>
            <w:tcBorders>
              <w:top w:val="nil"/>
              <w:left w:val="nil"/>
              <w:bottom w:val="nil"/>
              <w:right w:val="nil"/>
            </w:tcBorders>
          </w:tcPr>
          <w:p w:rsidR="008D57CA" w:rsidRDefault="008D57CA">
            <w:pPr>
              <w:spacing w:after="0" w:line="259" w:lineRule="auto"/>
              <w:ind w:left="-2383" w:right="450" w:firstLine="0"/>
              <w:jc w:val="left"/>
            </w:pPr>
          </w:p>
          <w:tbl>
            <w:tblPr>
              <w:tblStyle w:val="TableGrid"/>
              <w:tblW w:w="2340" w:type="dxa"/>
              <w:tblInd w:w="0" w:type="dxa"/>
              <w:tblCellMar>
                <w:left w:w="152" w:type="dxa"/>
                <w:right w:w="115" w:type="dxa"/>
              </w:tblCellMar>
              <w:tblLook w:val="04A0" w:firstRow="1" w:lastRow="0" w:firstColumn="1" w:lastColumn="0" w:noHBand="0" w:noVBand="1"/>
            </w:tblPr>
            <w:tblGrid>
              <w:gridCol w:w="2340"/>
            </w:tblGrid>
            <w:tr w:rsidR="008D57CA">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rsidR="008D57CA" w:rsidRDefault="000E2FC2">
                  <w:pPr>
                    <w:spacing w:after="0" w:line="259" w:lineRule="auto"/>
                    <w:ind w:left="0" w:right="0" w:firstLine="0"/>
                    <w:jc w:val="left"/>
                  </w:pPr>
                  <w:r>
                    <w:t xml:space="preserve">Консультирование </w:t>
                  </w:r>
                </w:p>
              </w:tc>
            </w:tr>
          </w:tbl>
          <w:p w:rsidR="008D57CA" w:rsidRDefault="008D57CA">
            <w:pPr>
              <w:spacing w:after="160" w:line="259" w:lineRule="auto"/>
              <w:ind w:left="0" w:right="0" w:firstLine="0"/>
              <w:jc w:val="left"/>
            </w:pPr>
          </w:p>
        </w:tc>
        <w:tc>
          <w:tcPr>
            <w:tcW w:w="2610" w:type="dxa"/>
            <w:tcBorders>
              <w:top w:val="nil"/>
              <w:left w:val="nil"/>
              <w:bottom w:val="nil"/>
              <w:right w:val="nil"/>
            </w:tcBorders>
          </w:tcPr>
          <w:p w:rsidR="008D57CA" w:rsidRDefault="008D57CA">
            <w:pPr>
              <w:spacing w:after="0" w:line="259" w:lineRule="auto"/>
              <w:ind w:left="-5173" w:right="360" w:firstLine="0"/>
              <w:jc w:val="left"/>
            </w:pPr>
          </w:p>
          <w:tbl>
            <w:tblPr>
              <w:tblStyle w:val="TableGrid"/>
              <w:tblW w:w="1800" w:type="dxa"/>
              <w:tblInd w:w="450" w:type="dxa"/>
              <w:tblCellMar>
                <w:left w:w="115" w:type="dxa"/>
                <w:right w:w="115" w:type="dxa"/>
              </w:tblCellMar>
              <w:tblLook w:val="04A0" w:firstRow="1" w:lastRow="0" w:firstColumn="1" w:lastColumn="0" w:noHBand="0" w:noVBand="1"/>
            </w:tblPr>
            <w:tblGrid>
              <w:gridCol w:w="1800"/>
            </w:tblGrid>
            <w:tr w:rsidR="008D57CA">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8D57CA" w:rsidRDefault="000E2FC2">
                  <w:pPr>
                    <w:spacing w:after="0" w:line="259" w:lineRule="auto"/>
                    <w:ind w:left="2" w:right="0" w:firstLine="0"/>
                    <w:jc w:val="center"/>
                  </w:pPr>
                  <w:r>
                    <w:t xml:space="preserve">Диагностика </w:t>
                  </w:r>
                </w:p>
              </w:tc>
            </w:tr>
          </w:tbl>
          <w:p w:rsidR="008D57CA" w:rsidRDefault="008D57CA">
            <w:pPr>
              <w:spacing w:after="160" w:line="259" w:lineRule="auto"/>
              <w:ind w:left="0" w:right="0" w:firstLine="0"/>
              <w:jc w:val="left"/>
            </w:pPr>
          </w:p>
        </w:tc>
        <w:tc>
          <w:tcPr>
            <w:tcW w:w="2160" w:type="dxa"/>
            <w:vMerge w:val="restart"/>
            <w:tcBorders>
              <w:top w:val="nil"/>
              <w:left w:val="nil"/>
              <w:bottom w:val="nil"/>
              <w:right w:val="nil"/>
            </w:tcBorders>
          </w:tcPr>
          <w:p w:rsidR="008D57CA" w:rsidRDefault="008D57CA">
            <w:pPr>
              <w:spacing w:after="0" w:line="259" w:lineRule="auto"/>
              <w:ind w:left="-7783" w:right="9943" w:firstLine="0"/>
              <w:jc w:val="left"/>
            </w:pPr>
          </w:p>
          <w:tbl>
            <w:tblPr>
              <w:tblStyle w:val="TableGrid"/>
              <w:tblW w:w="1800" w:type="dxa"/>
              <w:tblInd w:w="360" w:type="dxa"/>
              <w:tblCellMar>
                <w:left w:w="153" w:type="dxa"/>
                <w:right w:w="115" w:type="dxa"/>
              </w:tblCellMar>
              <w:tblLook w:val="04A0" w:firstRow="1" w:lastRow="0" w:firstColumn="1" w:lastColumn="0" w:noHBand="0" w:noVBand="1"/>
            </w:tblPr>
            <w:tblGrid>
              <w:gridCol w:w="1800"/>
            </w:tblGrid>
            <w:tr w:rsidR="008D57CA">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8D57CA" w:rsidRDefault="000E2FC2">
                  <w:pPr>
                    <w:spacing w:after="0" w:line="259" w:lineRule="auto"/>
                    <w:ind w:left="0" w:right="0" w:firstLine="0"/>
                    <w:jc w:val="left"/>
                  </w:pPr>
                  <w:r>
                    <w:t xml:space="preserve">Экспертиза  </w:t>
                  </w:r>
                </w:p>
              </w:tc>
            </w:tr>
          </w:tbl>
          <w:p w:rsidR="008D57CA" w:rsidRDefault="008D57CA">
            <w:pPr>
              <w:spacing w:after="160" w:line="259" w:lineRule="auto"/>
              <w:ind w:left="0" w:right="0" w:firstLine="0"/>
              <w:jc w:val="left"/>
            </w:pPr>
          </w:p>
        </w:tc>
      </w:tr>
      <w:tr w:rsidR="008D57CA">
        <w:trPr>
          <w:trHeight w:val="458"/>
        </w:trPr>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2610" w:type="dxa"/>
            <w:vMerge w:val="restart"/>
            <w:tcBorders>
              <w:top w:val="nil"/>
              <w:left w:val="nil"/>
              <w:bottom w:val="nil"/>
              <w:right w:val="nil"/>
            </w:tcBorders>
          </w:tcPr>
          <w:p w:rsidR="008D57CA" w:rsidRDefault="008D57CA">
            <w:pPr>
              <w:spacing w:after="0" w:line="259" w:lineRule="auto"/>
              <w:ind w:left="-5173" w:right="360" w:firstLine="0"/>
              <w:jc w:val="left"/>
            </w:pPr>
          </w:p>
          <w:tbl>
            <w:tblPr>
              <w:tblStyle w:val="TableGrid"/>
              <w:tblW w:w="1800" w:type="dxa"/>
              <w:tblInd w:w="450" w:type="dxa"/>
              <w:tblCellMar>
                <w:left w:w="152" w:type="dxa"/>
                <w:right w:w="90" w:type="dxa"/>
              </w:tblCellMar>
              <w:tblLook w:val="04A0" w:firstRow="1" w:lastRow="0" w:firstColumn="1" w:lastColumn="0" w:noHBand="0" w:noVBand="1"/>
            </w:tblPr>
            <w:tblGrid>
              <w:gridCol w:w="1800"/>
            </w:tblGrid>
            <w:tr w:rsidR="008D57CA">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8D57CA" w:rsidRDefault="000E2FC2">
                  <w:pPr>
                    <w:spacing w:after="0" w:line="259" w:lineRule="auto"/>
                    <w:ind w:left="0" w:right="0" w:firstLine="0"/>
                    <w:jc w:val="left"/>
                  </w:pPr>
                  <w:r>
                    <w:t xml:space="preserve">Профилактика </w:t>
                  </w:r>
                </w:p>
              </w:tc>
            </w:tr>
          </w:tbl>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r>
      <w:tr w:rsidR="008D57CA">
        <w:trPr>
          <w:trHeight w:val="821"/>
        </w:trPr>
        <w:tc>
          <w:tcPr>
            <w:tcW w:w="2790" w:type="dxa"/>
            <w:tcBorders>
              <w:top w:val="nil"/>
              <w:left w:val="nil"/>
              <w:bottom w:val="nil"/>
              <w:right w:val="nil"/>
            </w:tcBorders>
          </w:tcPr>
          <w:p w:rsidR="008D57CA" w:rsidRDefault="008D57CA">
            <w:pPr>
              <w:spacing w:after="0" w:line="259" w:lineRule="auto"/>
              <w:ind w:left="-2383" w:right="450" w:firstLine="0"/>
              <w:jc w:val="left"/>
            </w:pPr>
          </w:p>
          <w:tbl>
            <w:tblPr>
              <w:tblStyle w:val="TableGrid"/>
              <w:tblW w:w="2340" w:type="dxa"/>
              <w:tblInd w:w="0" w:type="dxa"/>
              <w:tblCellMar>
                <w:top w:w="132" w:type="dxa"/>
                <w:left w:w="115" w:type="dxa"/>
                <w:right w:w="115" w:type="dxa"/>
              </w:tblCellMar>
              <w:tblLook w:val="04A0" w:firstRow="1" w:lastRow="0" w:firstColumn="1" w:lastColumn="0" w:noHBand="0" w:noVBand="1"/>
            </w:tblPr>
            <w:tblGrid>
              <w:gridCol w:w="2340"/>
            </w:tblGrid>
            <w:tr w:rsidR="008D57CA">
              <w:trPr>
                <w:trHeight w:val="720"/>
              </w:trPr>
              <w:tc>
                <w:tcPr>
                  <w:tcW w:w="2340" w:type="dxa"/>
                  <w:tcBorders>
                    <w:top w:val="single" w:sz="6" w:space="0" w:color="000000"/>
                    <w:left w:val="single" w:sz="6" w:space="0" w:color="000000"/>
                    <w:bottom w:val="single" w:sz="6" w:space="0" w:color="000000"/>
                    <w:right w:val="single" w:sz="6" w:space="0" w:color="000000"/>
                  </w:tcBorders>
                </w:tcPr>
                <w:p w:rsidR="008D57CA" w:rsidRDefault="000E2FC2">
                  <w:pPr>
                    <w:spacing w:after="0" w:line="259" w:lineRule="auto"/>
                    <w:ind w:left="25" w:right="0" w:firstLine="0"/>
                    <w:jc w:val="center"/>
                  </w:pPr>
                  <w:r>
                    <w:t xml:space="preserve">Развивающая работа </w:t>
                  </w:r>
                </w:p>
              </w:tc>
            </w:tr>
          </w:tbl>
          <w:p w:rsidR="008D57CA" w:rsidRDefault="008D57CA">
            <w:pPr>
              <w:spacing w:after="160" w:line="259" w:lineRule="auto"/>
              <w:ind w:left="0" w:right="0" w:firstLine="0"/>
              <w:jc w:val="left"/>
            </w:pPr>
          </w:p>
        </w:tc>
        <w:tc>
          <w:tcPr>
            <w:tcW w:w="0" w:type="auto"/>
            <w:vMerge/>
            <w:tcBorders>
              <w:top w:val="nil"/>
              <w:left w:val="nil"/>
              <w:bottom w:val="nil"/>
              <w:right w:val="nil"/>
            </w:tcBorders>
          </w:tcPr>
          <w:p w:rsidR="008D57CA" w:rsidRDefault="008D57CA">
            <w:pPr>
              <w:spacing w:after="160" w:line="259" w:lineRule="auto"/>
              <w:ind w:left="0" w:right="0" w:firstLine="0"/>
              <w:jc w:val="left"/>
            </w:pPr>
          </w:p>
        </w:tc>
        <w:tc>
          <w:tcPr>
            <w:tcW w:w="2160" w:type="dxa"/>
            <w:tcBorders>
              <w:top w:val="nil"/>
              <w:left w:val="nil"/>
              <w:bottom w:val="nil"/>
              <w:right w:val="nil"/>
            </w:tcBorders>
          </w:tcPr>
          <w:p w:rsidR="008D57CA" w:rsidRDefault="008D57CA">
            <w:pPr>
              <w:spacing w:after="0" w:line="259" w:lineRule="auto"/>
              <w:ind w:left="-7783" w:right="9943" w:firstLine="0"/>
              <w:jc w:val="left"/>
            </w:pPr>
          </w:p>
          <w:tbl>
            <w:tblPr>
              <w:tblStyle w:val="TableGrid"/>
              <w:tblW w:w="1800" w:type="dxa"/>
              <w:tblInd w:w="360" w:type="dxa"/>
              <w:tblCellMar>
                <w:left w:w="153" w:type="dxa"/>
                <w:right w:w="115" w:type="dxa"/>
              </w:tblCellMar>
              <w:tblLook w:val="04A0" w:firstRow="1" w:lastRow="0" w:firstColumn="1" w:lastColumn="0" w:noHBand="0" w:noVBand="1"/>
            </w:tblPr>
            <w:tblGrid>
              <w:gridCol w:w="1800"/>
            </w:tblGrid>
            <w:tr w:rsidR="008D57CA">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8D57CA" w:rsidRDefault="000E2FC2">
                  <w:pPr>
                    <w:spacing w:after="0" w:line="259" w:lineRule="auto"/>
                    <w:ind w:left="0" w:right="0" w:firstLine="0"/>
                    <w:jc w:val="left"/>
                  </w:pPr>
                  <w:r>
                    <w:t xml:space="preserve">Просвещение  </w:t>
                  </w:r>
                </w:p>
              </w:tc>
            </w:tr>
          </w:tbl>
          <w:p w:rsidR="008D57CA" w:rsidRDefault="008D57CA">
            <w:pPr>
              <w:spacing w:after="160" w:line="259" w:lineRule="auto"/>
              <w:ind w:left="0" w:right="0" w:firstLine="0"/>
              <w:jc w:val="left"/>
            </w:pPr>
          </w:p>
        </w:tc>
      </w:tr>
    </w:tbl>
    <w:p w:rsidR="008D57CA" w:rsidRDefault="000E2FC2">
      <w:pPr>
        <w:pBdr>
          <w:top w:val="single" w:sz="6" w:space="0" w:color="000000"/>
          <w:left w:val="single" w:sz="6" w:space="0" w:color="000000"/>
          <w:bottom w:val="single" w:sz="6" w:space="0" w:color="000000"/>
          <w:right w:val="single" w:sz="6" w:space="0" w:color="000000"/>
        </w:pBdr>
        <w:spacing w:after="0" w:line="259" w:lineRule="auto"/>
        <w:ind w:left="1392" w:right="0" w:firstLine="0"/>
        <w:jc w:val="center"/>
      </w:pPr>
      <w:r>
        <w:t xml:space="preserve">Коррекционная работа </w:t>
      </w:r>
    </w:p>
    <w:p w:rsidR="008D57CA" w:rsidRDefault="008D57CA">
      <w:pPr>
        <w:sectPr w:rsidR="008D57CA">
          <w:headerReference w:type="even" r:id="rId36"/>
          <w:headerReference w:type="default" r:id="rId37"/>
          <w:headerReference w:type="first" r:id="rId38"/>
          <w:footnotePr>
            <w:numRestart w:val="eachPage"/>
          </w:footnotePr>
          <w:pgSz w:w="11906" w:h="16838"/>
          <w:pgMar w:top="1085" w:right="1551" w:bottom="438" w:left="991" w:header="710" w:footer="720" w:gutter="0"/>
          <w:cols w:space="720"/>
        </w:sectPr>
      </w:pPr>
    </w:p>
    <w:p w:rsidR="008D57CA" w:rsidRDefault="000E2FC2">
      <w:pPr>
        <w:spacing w:after="228" w:line="259" w:lineRule="auto"/>
        <w:ind w:left="0" w:right="0" w:firstLine="0"/>
        <w:jc w:val="left"/>
      </w:pPr>
      <w:r>
        <w:rPr>
          <w:b/>
        </w:rPr>
        <w:lastRenderedPageBreak/>
        <w:t xml:space="preserve"> </w:t>
      </w:r>
    </w:p>
    <w:p w:rsidR="008D57CA" w:rsidRDefault="000E2FC2">
      <w:pPr>
        <w:spacing w:after="5" w:line="271" w:lineRule="auto"/>
        <w:ind w:left="464" w:right="5"/>
      </w:pPr>
      <w:r>
        <w:rPr>
          <w:b/>
        </w:rPr>
        <w:t>Основные направления психолого-педагогического сопровождения</w:t>
      </w:r>
      <w:r>
        <w:t xml:space="preserve"> </w:t>
      </w:r>
    </w:p>
    <w:p w:rsidR="008D57CA" w:rsidRDefault="000E2FC2">
      <w:pPr>
        <w:spacing w:after="38" w:line="259" w:lineRule="auto"/>
        <w:ind w:left="360" w:right="0" w:firstLine="0"/>
        <w:jc w:val="left"/>
      </w:pPr>
      <w:r>
        <w:rPr>
          <w:rFonts w:ascii="Calibri" w:eastAsia="Calibri" w:hAnsi="Calibri" w:cs="Calibri"/>
          <w:noProof/>
          <w:sz w:val="22"/>
        </w:rPr>
        <mc:AlternateContent>
          <mc:Choice Requires="wpg">
            <w:drawing>
              <wp:inline distT="0" distB="0" distL="0" distR="0">
                <wp:extent cx="5947613" cy="4638675"/>
                <wp:effectExtent l="0" t="0" r="0" b="0"/>
                <wp:docPr id="450432" name="Group 450432"/>
                <wp:cNvGraphicFramePr/>
                <a:graphic xmlns:a="http://schemas.openxmlformats.org/drawingml/2006/main">
                  <a:graphicData uri="http://schemas.microsoft.com/office/word/2010/wordprocessingGroup">
                    <wpg:wgp>
                      <wpg:cNvGrpSpPr/>
                      <wpg:grpSpPr>
                        <a:xfrm>
                          <a:off x="0" y="0"/>
                          <a:ext cx="5947613" cy="4638675"/>
                          <a:chOff x="0" y="0"/>
                          <a:chExt cx="5947613" cy="4638675"/>
                        </a:xfrm>
                      </wpg:grpSpPr>
                      <wps:wsp>
                        <wps:cNvPr id="43771" name="Rectangle 43771"/>
                        <wps:cNvSpPr/>
                        <wps:spPr>
                          <a:xfrm>
                            <a:off x="59436" y="3083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772" name="Rectangle 43772"/>
                        <wps:cNvSpPr/>
                        <wps:spPr>
                          <a:xfrm>
                            <a:off x="5909513" y="3755873"/>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773" name="Rectangle 43773"/>
                        <wps:cNvSpPr/>
                        <wps:spPr>
                          <a:xfrm>
                            <a:off x="0" y="4025621"/>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774" name="Rectangle 43774"/>
                        <wps:cNvSpPr/>
                        <wps:spPr>
                          <a:xfrm>
                            <a:off x="0" y="4328897"/>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863" name="Shape 43863"/>
                        <wps:cNvSpPr/>
                        <wps:spPr>
                          <a:xfrm>
                            <a:off x="68402" y="339725"/>
                            <a:ext cx="1484630" cy="1374775"/>
                          </a:xfrm>
                          <a:custGeom>
                            <a:avLst/>
                            <a:gdLst/>
                            <a:ahLst/>
                            <a:cxnLst/>
                            <a:rect l="0" t="0" r="0" b="0"/>
                            <a:pathLst>
                              <a:path w="1484630" h="1374775">
                                <a:moveTo>
                                  <a:pt x="0" y="1374775"/>
                                </a:moveTo>
                                <a:lnTo>
                                  <a:pt x="1484630" y="1374775"/>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864" name="Rectangle 43864"/>
                        <wps:cNvSpPr/>
                        <wps:spPr>
                          <a:xfrm>
                            <a:off x="420573" y="422144"/>
                            <a:ext cx="1085619" cy="184382"/>
                          </a:xfrm>
                          <a:prstGeom prst="rect">
                            <a:avLst/>
                          </a:prstGeom>
                          <a:ln>
                            <a:noFill/>
                          </a:ln>
                        </wps:spPr>
                        <wps:txbx>
                          <w:txbxContent>
                            <w:p w:rsidR="008D57CA" w:rsidRDefault="000E2FC2">
                              <w:pPr>
                                <w:spacing w:after="160" w:line="259" w:lineRule="auto"/>
                                <w:ind w:left="0" w:right="0" w:firstLine="0"/>
                                <w:jc w:val="left"/>
                              </w:pPr>
                              <w:r>
                                <w:t xml:space="preserve">Сохранение </w:t>
                              </w:r>
                            </w:p>
                          </w:txbxContent>
                        </wps:txbx>
                        <wps:bodyPr horzOverflow="overflow" vert="horz" lIns="0" tIns="0" rIns="0" bIns="0" rtlCol="0">
                          <a:noAutofit/>
                        </wps:bodyPr>
                      </wps:wsp>
                      <wps:wsp>
                        <wps:cNvPr id="43865" name="Rectangle 43865"/>
                        <wps:cNvSpPr/>
                        <wps:spPr>
                          <a:xfrm>
                            <a:off x="374853" y="597404"/>
                            <a:ext cx="108440" cy="184382"/>
                          </a:xfrm>
                          <a:prstGeom prst="rect">
                            <a:avLst/>
                          </a:prstGeom>
                          <a:ln>
                            <a:noFill/>
                          </a:ln>
                        </wps:spPr>
                        <wps:txbx>
                          <w:txbxContent>
                            <w:p w:rsidR="008D57CA" w:rsidRDefault="000E2FC2">
                              <w:pPr>
                                <w:spacing w:after="160" w:line="259" w:lineRule="auto"/>
                                <w:ind w:left="0" w:right="0" w:firstLine="0"/>
                                <w:jc w:val="left"/>
                              </w:pPr>
                              <w:r>
                                <w:t>и</w:t>
                              </w:r>
                            </w:p>
                          </w:txbxContent>
                        </wps:txbx>
                        <wps:bodyPr horzOverflow="overflow" vert="horz" lIns="0" tIns="0" rIns="0" bIns="0" rtlCol="0">
                          <a:noAutofit/>
                        </wps:bodyPr>
                      </wps:wsp>
                      <wps:wsp>
                        <wps:cNvPr id="43866" name="Rectangle 43866"/>
                        <wps:cNvSpPr/>
                        <wps:spPr>
                          <a:xfrm>
                            <a:off x="457149" y="567283"/>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67" name="Rectangle 43867"/>
                        <wps:cNvSpPr/>
                        <wps:spPr>
                          <a:xfrm>
                            <a:off x="496773" y="597404"/>
                            <a:ext cx="995015" cy="184382"/>
                          </a:xfrm>
                          <a:prstGeom prst="rect">
                            <a:avLst/>
                          </a:prstGeom>
                          <a:ln>
                            <a:noFill/>
                          </a:ln>
                        </wps:spPr>
                        <wps:txbx>
                          <w:txbxContent>
                            <w:p w:rsidR="008D57CA" w:rsidRDefault="000E2FC2">
                              <w:pPr>
                                <w:spacing w:after="160" w:line="259" w:lineRule="auto"/>
                                <w:ind w:left="0" w:right="0" w:firstLine="0"/>
                                <w:jc w:val="left"/>
                              </w:pPr>
                              <w:r>
                                <w:t>укрепление</w:t>
                              </w:r>
                            </w:p>
                          </w:txbxContent>
                        </wps:txbx>
                        <wps:bodyPr horzOverflow="overflow" vert="horz" lIns="0" tIns="0" rIns="0" bIns="0" rtlCol="0">
                          <a:noAutofit/>
                        </wps:bodyPr>
                      </wps:wsp>
                      <wps:wsp>
                        <wps:cNvPr id="43868" name="Rectangle 43868"/>
                        <wps:cNvSpPr/>
                        <wps:spPr>
                          <a:xfrm>
                            <a:off x="1245057" y="499389"/>
                            <a:ext cx="76010" cy="336571"/>
                          </a:xfrm>
                          <a:prstGeom prst="rect">
                            <a:avLst/>
                          </a:prstGeom>
                          <a:ln>
                            <a:noFill/>
                          </a:ln>
                        </wps:spPr>
                        <wps:txbx>
                          <w:txbxContent>
                            <w:p w:rsidR="008D57CA" w:rsidRDefault="000E2FC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3869" name="Rectangle 43869"/>
                        <wps:cNvSpPr/>
                        <wps:spPr>
                          <a:xfrm>
                            <a:off x="219456" y="772664"/>
                            <a:ext cx="1570053" cy="184382"/>
                          </a:xfrm>
                          <a:prstGeom prst="rect">
                            <a:avLst/>
                          </a:prstGeom>
                          <a:ln>
                            <a:noFill/>
                          </a:ln>
                        </wps:spPr>
                        <wps:txbx>
                          <w:txbxContent>
                            <w:p w:rsidR="008D57CA" w:rsidRDefault="000E2FC2">
                              <w:pPr>
                                <w:spacing w:after="160" w:line="259" w:lineRule="auto"/>
                                <w:ind w:left="0" w:right="0" w:firstLine="0"/>
                                <w:jc w:val="left"/>
                              </w:pPr>
                              <w:r>
                                <w:t>психологического</w:t>
                              </w:r>
                            </w:p>
                          </w:txbxContent>
                        </wps:txbx>
                        <wps:bodyPr horzOverflow="overflow" vert="horz" lIns="0" tIns="0" rIns="0" bIns="0" rtlCol="0">
                          <a:noAutofit/>
                        </wps:bodyPr>
                      </wps:wsp>
                      <wps:wsp>
                        <wps:cNvPr id="43870" name="Rectangle 43870"/>
                        <wps:cNvSpPr/>
                        <wps:spPr>
                          <a:xfrm>
                            <a:off x="1400505" y="742544"/>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71" name="Rectangle 43871"/>
                        <wps:cNvSpPr/>
                        <wps:spPr>
                          <a:xfrm>
                            <a:off x="521157" y="947924"/>
                            <a:ext cx="769824" cy="184382"/>
                          </a:xfrm>
                          <a:prstGeom prst="rect">
                            <a:avLst/>
                          </a:prstGeom>
                          <a:ln>
                            <a:noFill/>
                          </a:ln>
                        </wps:spPr>
                        <wps:txbx>
                          <w:txbxContent>
                            <w:p w:rsidR="008D57CA" w:rsidRDefault="000E2FC2">
                              <w:pPr>
                                <w:spacing w:after="160" w:line="259" w:lineRule="auto"/>
                                <w:ind w:left="0" w:right="0" w:firstLine="0"/>
                                <w:jc w:val="left"/>
                              </w:pPr>
                              <w:r>
                                <w:t>здоровья</w:t>
                              </w:r>
                            </w:p>
                          </w:txbxContent>
                        </wps:txbx>
                        <wps:bodyPr horzOverflow="overflow" vert="horz" lIns="0" tIns="0" rIns="0" bIns="0" rtlCol="0">
                          <a:noAutofit/>
                        </wps:bodyPr>
                      </wps:wsp>
                      <wps:wsp>
                        <wps:cNvPr id="43872" name="Rectangle 43872"/>
                        <wps:cNvSpPr/>
                        <wps:spPr>
                          <a:xfrm>
                            <a:off x="1098753" y="872994"/>
                            <a:ext cx="67395" cy="298426"/>
                          </a:xfrm>
                          <a:prstGeom prst="rect">
                            <a:avLst/>
                          </a:prstGeom>
                          <a:ln>
                            <a:noFill/>
                          </a:ln>
                        </wps:spPr>
                        <wps:txbx>
                          <w:txbxContent>
                            <w:p w:rsidR="008D57CA" w:rsidRDefault="000E2FC2">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3873" name="Rectangle 43873"/>
                        <wps:cNvSpPr/>
                        <wps:spPr>
                          <a:xfrm>
                            <a:off x="810717" y="109763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75" name="Shape 43875"/>
                        <wps:cNvSpPr/>
                        <wps:spPr>
                          <a:xfrm>
                            <a:off x="2355037" y="339725"/>
                            <a:ext cx="1142365" cy="1143635"/>
                          </a:xfrm>
                          <a:custGeom>
                            <a:avLst/>
                            <a:gdLst/>
                            <a:ahLst/>
                            <a:cxnLst/>
                            <a:rect l="0" t="0" r="0" b="0"/>
                            <a:pathLst>
                              <a:path w="1142365" h="1143635">
                                <a:moveTo>
                                  <a:pt x="0" y="1143635"/>
                                </a:moveTo>
                                <a:lnTo>
                                  <a:pt x="1142365" y="1143635"/>
                                </a:lnTo>
                                <a:lnTo>
                                  <a:pt x="114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876" name="Rectangle 43876"/>
                        <wps:cNvSpPr/>
                        <wps:spPr>
                          <a:xfrm>
                            <a:off x="2516454" y="422144"/>
                            <a:ext cx="1142169" cy="184382"/>
                          </a:xfrm>
                          <a:prstGeom prst="rect">
                            <a:avLst/>
                          </a:prstGeom>
                          <a:ln>
                            <a:noFill/>
                          </a:ln>
                        </wps:spPr>
                        <wps:txbx>
                          <w:txbxContent>
                            <w:p w:rsidR="008D57CA" w:rsidRDefault="000E2FC2">
                              <w:pPr>
                                <w:spacing w:after="160" w:line="259" w:lineRule="auto"/>
                                <w:ind w:left="0" w:right="0" w:firstLine="0"/>
                                <w:jc w:val="left"/>
                              </w:pPr>
                              <w:r>
                                <w:t xml:space="preserve">Мониторинг </w:t>
                              </w:r>
                            </w:p>
                          </w:txbxContent>
                        </wps:txbx>
                        <wps:bodyPr horzOverflow="overflow" vert="horz" lIns="0" tIns="0" rIns="0" bIns="0" rtlCol="0">
                          <a:noAutofit/>
                        </wps:bodyPr>
                      </wps:wsp>
                      <wps:wsp>
                        <wps:cNvPr id="43877" name="Rectangle 43877"/>
                        <wps:cNvSpPr/>
                        <wps:spPr>
                          <a:xfrm>
                            <a:off x="2463114" y="597404"/>
                            <a:ext cx="1284256" cy="184382"/>
                          </a:xfrm>
                          <a:prstGeom prst="rect">
                            <a:avLst/>
                          </a:prstGeom>
                          <a:ln>
                            <a:noFill/>
                          </a:ln>
                        </wps:spPr>
                        <wps:txbx>
                          <w:txbxContent>
                            <w:p w:rsidR="008D57CA" w:rsidRDefault="000E2FC2">
                              <w:pPr>
                                <w:spacing w:after="160" w:line="259" w:lineRule="auto"/>
                                <w:ind w:left="0" w:right="0" w:firstLine="0"/>
                                <w:jc w:val="left"/>
                              </w:pPr>
                              <w:r>
                                <w:t xml:space="preserve">возможностей </w:t>
                              </w:r>
                            </w:p>
                          </w:txbxContent>
                        </wps:txbx>
                        <wps:bodyPr horzOverflow="overflow" vert="horz" lIns="0" tIns="0" rIns="0" bIns="0" rtlCol="0">
                          <a:noAutofit/>
                        </wps:bodyPr>
                      </wps:wsp>
                      <wps:wsp>
                        <wps:cNvPr id="43878" name="Rectangle 43878"/>
                        <wps:cNvSpPr/>
                        <wps:spPr>
                          <a:xfrm>
                            <a:off x="2885262" y="772664"/>
                            <a:ext cx="160127" cy="184382"/>
                          </a:xfrm>
                          <a:prstGeom prst="rect">
                            <a:avLst/>
                          </a:prstGeom>
                          <a:ln>
                            <a:noFill/>
                          </a:ln>
                        </wps:spPr>
                        <wps:txbx>
                          <w:txbxContent>
                            <w:p w:rsidR="008D57CA" w:rsidRDefault="000E2FC2">
                              <w:pPr>
                                <w:spacing w:after="160" w:line="259" w:lineRule="auto"/>
                                <w:ind w:left="0" w:right="0" w:firstLine="0"/>
                                <w:jc w:val="left"/>
                              </w:pPr>
                              <w:r>
                                <w:t xml:space="preserve">и </w:t>
                              </w:r>
                            </w:p>
                          </w:txbxContent>
                        </wps:txbx>
                        <wps:bodyPr horzOverflow="overflow" vert="horz" lIns="0" tIns="0" rIns="0" bIns="0" rtlCol="0">
                          <a:noAutofit/>
                        </wps:bodyPr>
                      </wps:wsp>
                      <wps:wsp>
                        <wps:cNvPr id="43879" name="Rectangle 43879"/>
                        <wps:cNvSpPr/>
                        <wps:spPr>
                          <a:xfrm>
                            <a:off x="2482926" y="947924"/>
                            <a:ext cx="1231556" cy="184382"/>
                          </a:xfrm>
                          <a:prstGeom prst="rect">
                            <a:avLst/>
                          </a:prstGeom>
                          <a:ln>
                            <a:noFill/>
                          </a:ln>
                        </wps:spPr>
                        <wps:txbx>
                          <w:txbxContent>
                            <w:p w:rsidR="008D57CA" w:rsidRDefault="000E2FC2">
                              <w:pPr>
                                <w:spacing w:after="160" w:line="259" w:lineRule="auto"/>
                                <w:ind w:left="0" w:right="0" w:firstLine="0"/>
                                <w:jc w:val="left"/>
                              </w:pPr>
                              <w:r>
                                <w:t xml:space="preserve">способностей </w:t>
                              </w:r>
                            </w:p>
                          </w:txbxContent>
                        </wps:txbx>
                        <wps:bodyPr horzOverflow="overflow" vert="horz" lIns="0" tIns="0" rIns="0" bIns="0" rtlCol="0">
                          <a:noAutofit/>
                        </wps:bodyPr>
                      </wps:wsp>
                      <wps:wsp>
                        <wps:cNvPr id="43880" name="Rectangle 43880"/>
                        <wps:cNvSpPr/>
                        <wps:spPr>
                          <a:xfrm>
                            <a:off x="2476831" y="1127756"/>
                            <a:ext cx="1198923" cy="184382"/>
                          </a:xfrm>
                          <a:prstGeom prst="rect">
                            <a:avLst/>
                          </a:prstGeom>
                          <a:ln>
                            <a:noFill/>
                          </a:ln>
                        </wps:spPr>
                        <wps:txbx>
                          <w:txbxContent>
                            <w:p w:rsidR="008D57CA" w:rsidRDefault="000E2FC2">
                              <w:pPr>
                                <w:spacing w:after="160" w:line="259" w:lineRule="auto"/>
                                <w:ind w:left="0" w:right="0" w:firstLine="0"/>
                                <w:jc w:val="left"/>
                              </w:pPr>
                              <w:r>
                                <w:t>обучающихся</w:t>
                              </w:r>
                            </w:p>
                          </w:txbxContent>
                        </wps:txbx>
                        <wps:bodyPr horzOverflow="overflow" vert="horz" lIns="0" tIns="0" rIns="0" bIns="0" rtlCol="0">
                          <a:noAutofit/>
                        </wps:bodyPr>
                      </wps:wsp>
                      <wps:wsp>
                        <wps:cNvPr id="43881" name="Rectangle 43881"/>
                        <wps:cNvSpPr/>
                        <wps:spPr>
                          <a:xfrm>
                            <a:off x="3377768" y="109763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83" name="Shape 43883"/>
                        <wps:cNvSpPr/>
                        <wps:spPr>
                          <a:xfrm>
                            <a:off x="2081352" y="1581785"/>
                            <a:ext cx="1847850" cy="1383665"/>
                          </a:xfrm>
                          <a:custGeom>
                            <a:avLst/>
                            <a:gdLst/>
                            <a:ahLst/>
                            <a:cxnLst/>
                            <a:rect l="0" t="0" r="0" b="0"/>
                            <a:pathLst>
                              <a:path w="1847850" h="1383665">
                                <a:moveTo>
                                  <a:pt x="0" y="1383665"/>
                                </a:moveTo>
                                <a:lnTo>
                                  <a:pt x="1847850" y="1383665"/>
                                </a:lnTo>
                                <a:lnTo>
                                  <a:pt x="18478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884" name="Rectangle 43884"/>
                        <wps:cNvSpPr/>
                        <wps:spPr>
                          <a:xfrm>
                            <a:off x="2214702" y="1664204"/>
                            <a:ext cx="957112" cy="184382"/>
                          </a:xfrm>
                          <a:prstGeom prst="rect">
                            <a:avLst/>
                          </a:prstGeom>
                          <a:ln>
                            <a:noFill/>
                          </a:ln>
                        </wps:spPr>
                        <wps:txbx>
                          <w:txbxContent>
                            <w:p w:rsidR="008D57CA" w:rsidRDefault="000E2FC2">
                              <w:pPr>
                                <w:spacing w:after="160" w:line="259" w:lineRule="auto"/>
                                <w:ind w:left="0" w:right="0" w:firstLine="0"/>
                                <w:jc w:val="left"/>
                              </w:pPr>
                              <w:r>
                                <w:t>Выявление</w:t>
                              </w:r>
                            </w:p>
                          </w:txbxContent>
                        </wps:txbx>
                        <wps:bodyPr horzOverflow="overflow" vert="horz" lIns="0" tIns="0" rIns="0" bIns="0" rtlCol="0">
                          <a:noAutofit/>
                        </wps:bodyPr>
                      </wps:wsp>
                      <wps:wsp>
                        <wps:cNvPr id="43885" name="Rectangle 43885"/>
                        <wps:cNvSpPr/>
                        <wps:spPr>
                          <a:xfrm>
                            <a:off x="2934031" y="1634083"/>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86" name="Rectangle 43886"/>
                        <wps:cNvSpPr/>
                        <wps:spPr>
                          <a:xfrm>
                            <a:off x="2972131" y="1664204"/>
                            <a:ext cx="108440" cy="184382"/>
                          </a:xfrm>
                          <a:prstGeom prst="rect">
                            <a:avLst/>
                          </a:prstGeom>
                          <a:ln>
                            <a:noFill/>
                          </a:ln>
                        </wps:spPr>
                        <wps:txbx>
                          <w:txbxContent>
                            <w:p w:rsidR="008D57CA" w:rsidRDefault="000E2FC2">
                              <w:pPr>
                                <w:spacing w:after="160" w:line="259" w:lineRule="auto"/>
                                <w:ind w:left="0" w:right="0" w:firstLine="0"/>
                                <w:jc w:val="left"/>
                              </w:pPr>
                              <w:r>
                                <w:t>и</w:t>
                              </w:r>
                            </w:p>
                          </w:txbxContent>
                        </wps:txbx>
                        <wps:bodyPr horzOverflow="overflow" vert="horz" lIns="0" tIns="0" rIns="0" bIns="0" rtlCol="0">
                          <a:noAutofit/>
                        </wps:bodyPr>
                      </wps:wsp>
                      <wps:wsp>
                        <wps:cNvPr id="43887" name="Rectangle 43887"/>
                        <wps:cNvSpPr/>
                        <wps:spPr>
                          <a:xfrm>
                            <a:off x="3054426" y="1634083"/>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88" name="Rectangle 43888"/>
                        <wps:cNvSpPr/>
                        <wps:spPr>
                          <a:xfrm>
                            <a:off x="3092526" y="1664204"/>
                            <a:ext cx="986705" cy="184382"/>
                          </a:xfrm>
                          <a:prstGeom prst="rect">
                            <a:avLst/>
                          </a:prstGeom>
                          <a:ln>
                            <a:noFill/>
                          </a:ln>
                        </wps:spPr>
                        <wps:txbx>
                          <w:txbxContent>
                            <w:p w:rsidR="008D57CA" w:rsidRDefault="000E2FC2">
                              <w:pPr>
                                <w:spacing w:after="160" w:line="259" w:lineRule="auto"/>
                                <w:ind w:left="0" w:right="0" w:firstLine="0"/>
                                <w:jc w:val="left"/>
                              </w:pPr>
                              <w:r>
                                <w:t xml:space="preserve">поддержка </w:t>
                              </w:r>
                            </w:p>
                          </w:txbxContent>
                        </wps:txbx>
                        <wps:bodyPr horzOverflow="overflow" vert="horz" lIns="0" tIns="0" rIns="0" bIns="0" rtlCol="0">
                          <a:noAutofit/>
                        </wps:bodyPr>
                      </wps:wsp>
                      <wps:wsp>
                        <wps:cNvPr id="43889" name="Rectangle 43889"/>
                        <wps:cNvSpPr/>
                        <wps:spPr>
                          <a:xfrm>
                            <a:off x="2464638" y="1839465"/>
                            <a:ext cx="1489178" cy="184382"/>
                          </a:xfrm>
                          <a:prstGeom prst="rect">
                            <a:avLst/>
                          </a:prstGeom>
                          <a:ln>
                            <a:noFill/>
                          </a:ln>
                        </wps:spPr>
                        <wps:txbx>
                          <w:txbxContent>
                            <w:p w:rsidR="008D57CA" w:rsidRDefault="000E2FC2">
                              <w:pPr>
                                <w:spacing w:after="160" w:line="259" w:lineRule="auto"/>
                                <w:ind w:left="0" w:right="0" w:firstLine="0"/>
                                <w:jc w:val="left"/>
                              </w:pPr>
                              <w:r>
                                <w:t xml:space="preserve">детей с особыми </w:t>
                              </w:r>
                            </w:p>
                          </w:txbxContent>
                        </wps:txbx>
                        <wps:bodyPr horzOverflow="overflow" vert="horz" lIns="0" tIns="0" rIns="0" bIns="0" rtlCol="0">
                          <a:noAutofit/>
                        </wps:bodyPr>
                      </wps:wsp>
                      <wps:wsp>
                        <wps:cNvPr id="43890" name="Rectangle 43890"/>
                        <wps:cNvSpPr/>
                        <wps:spPr>
                          <a:xfrm>
                            <a:off x="2397582" y="2014724"/>
                            <a:ext cx="1615658" cy="184382"/>
                          </a:xfrm>
                          <a:prstGeom prst="rect">
                            <a:avLst/>
                          </a:prstGeom>
                          <a:ln>
                            <a:noFill/>
                          </a:ln>
                        </wps:spPr>
                        <wps:txbx>
                          <w:txbxContent>
                            <w:p w:rsidR="008D57CA" w:rsidRDefault="000E2FC2">
                              <w:pPr>
                                <w:spacing w:after="160" w:line="259" w:lineRule="auto"/>
                                <w:ind w:left="0" w:right="0" w:firstLine="0"/>
                                <w:jc w:val="left"/>
                              </w:pPr>
                              <w:r>
                                <w:t>образовательными</w:t>
                              </w:r>
                            </w:p>
                          </w:txbxContent>
                        </wps:txbx>
                        <wps:bodyPr horzOverflow="overflow" vert="horz" lIns="0" tIns="0" rIns="0" bIns="0" rtlCol="0">
                          <a:noAutofit/>
                        </wps:bodyPr>
                      </wps:wsp>
                      <wps:wsp>
                        <wps:cNvPr id="43891" name="Rectangle 43891"/>
                        <wps:cNvSpPr/>
                        <wps:spPr>
                          <a:xfrm>
                            <a:off x="3613988" y="1984604"/>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892" name="Rectangle 43892"/>
                        <wps:cNvSpPr/>
                        <wps:spPr>
                          <a:xfrm>
                            <a:off x="2511882" y="2196461"/>
                            <a:ext cx="1311620" cy="184382"/>
                          </a:xfrm>
                          <a:prstGeom prst="rect">
                            <a:avLst/>
                          </a:prstGeom>
                          <a:ln>
                            <a:noFill/>
                          </a:ln>
                        </wps:spPr>
                        <wps:txbx>
                          <w:txbxContent>
                            <w:p w:rsidR="008D57CA" w:rsidRDefault="000E2FC2">
                              <w:pPr>
                                <w:spacing w:after="160" w:line="259" w:lineRule="auto"/>
                                <w:ind w:left="0" w:right="0" w:firstLine="0"/>
                                <w:jc w:val="left"/>
                              </w:pPr>
                              <w:r>
                                <w:t>потребностями</w:t>
                              </w:r>
                            </w:p>
                          </w:txbxContent>
                        </wps:txbx>
                        <wps:bodyPr horzOverflow="overflow" vert="horz" lIns="0" tIns="0" rIns="0" bIns="0" rtlCol="0">
                          <a:noAutofit/>
                        </wps:bodyPr>
                      </wps:wsp>
                      <wps:wsp>
                        <wps:cNvPr id="43893" name="Rectangle 43893"/>
                        <wps:cNvSpPr/>
                        <wps:spPr>
                          <a:xfrm>
                            <a:off x="3498164" y="2166341"/>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391" name="Shape 492391"/>
                        <wps:cNvSpPr/>
                        <wps:spPr>
                          <a:xfrm>
                            <a:off x="182702" y="1366521"/>
                            <a:ext cx="1484630" cy="911860"/>
                          </a:xfrm>
                          <a:custGeom>
                            <a:avLst/>
                            <a:gdLst/>
                            <a:ahLst/>
                            <a:cxnLst/>
                            <a:rect l="0" t="0" r="0" b="0"/>
                            <a:pathLst>
                              <a:path w="1484630" h="911860">
                                <a:moveTo>
                                  <a:pt x="0" y="0"/>
                                </a:moveTo>
                                <a:lnTo>
                                  <a:pt x="1484630" y="0"/>
                                </a:lnTo>
                                <a:lnTo>
                                  <a:pt x="1484630" y="911860"/>
                                </a:lnTo>
                                <a:lnTo>
                                  <a:pt x="0" y="91186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3895" name="Shape 43895"/>
                        <wps:cNvSpPr/>
                        <wps:spPr>
                          <a:xfrm>
                            <a:off x="182702" y="1366521"/>
                            <a:ext cx="1484630" cy="911860"/>
                          </a:xfrm>
                          <a:custGeom>
                            <a:avLst/>
                            <a:gdLst/>
                            <a:ahLst/>
                            <a:cxnLst/>
                            <a:rect l="0" t="0" r="0" b="0"/>
                            <a:pathLst>
                              <a:path w="1484630" h="911860">
                                <a:moveTo>
                                  <a:pt x="0" y="911860"/>
                                </a:moveTo>
                                <a:lnTo>
                                  <a:pt x="1484630" y="911860"/>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896" name="Rectangle 43896"/>
                        <wps:cNvSpPr/>
                        <wps:spPr>
                          <a:xfrm>
                            <a:off x="437337" y="1449320"/>
                            <a:ext cx="1345469" cy="184382"/>
                          </a:xfrm>
                          <a:prstGeom prst="rect">
                            <a:avLst/>
                          </a:prstGeom>
                          <a:ln>
                            <a:noFill/>
                          </a:ln>
                        </wps:spPr>
                        <wps:txbx>
                          <w:txbxContent>
                            <w:p w:rsidR="008D57CA" w:rsidRDefault="000E2FC2">
                              <w:pPr>
                                <w:spacing w:after="160" w:line="259" w:lineRule="auto"/>
                                <w:ind w:left="0" w:right="0" w:firstLine="0"/>
                                <w:jc w:val="left"/>
                              </w:pPr>
                              <w:r>
                                <w:t xml:space="preserve">Формирование </w:t>
                              </w:r>
                            </w:p>
                          </w:txbxContent>
                        </wps:txbx>
                        <wps:bodyPr horzOverflow="overflow" vert="horz" lIns="0" tIns="0" rIns="0" bIns="0" rtlCol="0">
                          <a:noAutofit/>
                        </wps:bodyPr>
                      </wps:wsp>
                      <wps:wsp>
                        <wps:cNvPr id="43897" name="Rectangle 43897"/>
                        <wps:cNvSpPr/>
                        <wps:spPr>
                          <a:xfrm>
                            <a:off x="313893" y="1624580"/>
                            <a:ext cx="1674844" cy="184382"/>
                          </a:xfrm>
                          <a:prstGeom prst="rect">
                            <a:avLst/>
                          </a:prstGeom>
                          <a:ln>
                            <a:noFill/>
                          </a:ln>
                        </wps:spPr>
                        <wps:txbx>
                          <w:txbxContent>
                            <w:p w:rsidR="008D57CA" w:rsidRDefault="000E2FC2">
                              <w:pPr>
                                <w:spacing w:after="160" w:line="259" w:lineRule="auto"/>
                                <w:ind w:left="0" w:right="0" w:firstLine="0"/>
                                <w:jc w:val="left"/>
                              </w:pPr>
                              <w:r>
                                <w:t xml:space="preserve">ценности здоровья </w:t>
                              </w:r>
                            </w:p>
                          </w:txbxContent>
                        </wps:txbx>
                        <wps:bodyPr horzOverflow="overflow" vert="horz" lIns="0" tIns="0" rIns="0" bIns="0" rtlCol="0">
                          <a:noAutofit/>
                        </wps:bodyPr>
                      </wps:wsp>
                      <wps:wsp>
                        <wps:cNvPr id="43898" name="Rectangle 43898"/>
                        <wps:cNvSpPr/>
                        <wps:spPr>
                          <a:xfrm>
                            <a:off x="466293" y="1799840"/>
                            <a:ext cx="108440" cy="184382"/>
                          </a:xfrm>
                          <a:prstGeom prst="rect">
                            <a:avLst/>
                          </a:prstGeom>
                          <a:ln>
                            <a:noFill/>
                          </a:ln>
                        </wps:spPr>
                        <wps:txbx>
                          <w:txbxContent>
                            <w:p w:rsidR="008D57CA" w:rsidRDefault="000E2FC2">
                              <w:pPr>
                                <w:spacing w:after="160" w:line="259" w:lineRule="auto"/>
                                <w:ind w:left="0" w:right="0" w:firstLine="0"/>
                                <w:jc w:val="left"/>
                              </w:pPr>
                              <w:r>
                                <w:t>и</w:t>
                              </w:r>
                            </w:p>
                          </w:txbxContent>
                        </wps:txbx>
                        <wps:bodyPr horzOverflow="overflow" vert="horz" lIns="0" tIns="0" rIns="0" bIns="0" rtlCol="0">
                          <a:noAutofit/>
                        </wps:bodyPr>
                      </wps:wsp>
                      <wps:wsp>
                        <wps:cNvPr id="43899" name="Rectangle 43899"/>
                        <wps:cNvSpPr/>
                        <wps:spPr>
                          <a:xfrm>
                            <a:off x="548589" y="1769719"/>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00" name="Rectangle 43900"/>
                        <wps:cNvSpPr/>
                        <wps:spPr>
                          <a:xfrm>
                            <a:off x="586689" y="1799840"/>
                            <a:ext cx="1108117" cy="184382"/>
                          </a:xfrm>
                          <a:prstGeom prst="rect">
                            <a:avLst/>
                          </a:prstGeom>
                          <a:ln>
                            <a:noFill/>
                          </a:ln>
                        </wps:spPr>
                        <wps:txbx>
                          <w:txbxContent>
                            <w:p w:rsidR="008D57CA" w:rsidRDefault="000E2FC2">
                              <w:pPr>
                                <w:spacing w:after="160" w:line="259" w:lineRule="auto"/>
                                <w:ind w:left="0" w:right="0" w:firstLine="0"/>
                                <w:jc w:val="left"/>
                              </w:pPr>
                              <w:r>
                                <w:t xml:space="preserve">безопасного </w:t>
                              </w:r>
                            </w:p>
                          </w:txbxContent>
                        </wps:txbx>
                        <wps:bodyPr horzOverflow="overflow" vert="horz" lIns="0" tIns="0" rIns="0" bIns="0" rtlCol="0">
                          <a:noAutofit/>
                        </wps:bodyPr>
                      </wps:wsp>
                      <wps:wsp>
                        <wps:cNvPr id="43901" name="Rectangle 43901"/>
                        <wps:cNvSpPr/>
                        <wps:spPr>
                          <a:xfrm>
                            <a:off x="487629" y="1979672"/>
                            <a:ext cx="1161831" cy="184382"/>
                          </a:xfrm>
                          <a:prstGeom prst="rect">
                            <a:avLst/>
                          </a:prstGeom>
                          <a:ln>
                            <a:noFill/>
                          </a:ln>
                        </wps:spPr>
                        <wps:txbx>
                          <w:txbxContent>
                            <w:p w:rsidR="008D57CA" w:rsidRDefault="000E2FC2">
                              <w:pPr>
                                <w:spacing w:after="160" w:line="259" w:lineRule="auto"/>
                                <w:ind w:left="0" w:right="0" w:firstLine="0"/>
                                <w:jc w:val="left"/>
                              </w:pPr>
                              <w:r>
                                <w:t>образа жизни</w:t>
                              </w:r>
                            </w:p>
                          </w:txbxContent>
                        </wps:txbx>
                        <wps:bodyPr horzOverflow="overflow" vert="horz" lIns="0" tIns="0" rIns="0" bIns="0" rtlCol="0">
                          <a:noAutofit/>
                        </wps:bodyPr>
                      </wps:wsp>
                      <wps:wsp>
                        <wps:cNvPr id="43902" name="Rectangle 43902"/>
                        <wps:cNvSpPr/>
                        <wps:spPr>
                          <a:xfrm>
                            <a:off x="1360881" y="1949552"/>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392" name="Shape 492392"/>
                        <wps:cNvSpPr/>
                        <wps:spPr>
                          <a:xfrm>
                            <a:off x="297002" y="2232660"/>
                            <a:ext cx="1484630" cy="911860"/>
                          </a:xfrm>
                          <a:custGeom>
                            <a:avLst/>
                            <a:gdLst/>
                            <a:ahLst/>
                            <a:cxnLst/>
                            <a:rect l="0" t="0" r="0" b="0"/>
                            <a:pathLst>
                              <a:path w="1484630" h="911860">
                                <a:moveTo>
                                  <a:pt x="0" y="0"/>
                                </a:moveTo>
                                <a:lnTo>
                                  <a:pt x="1484630" y="0"/>
                                </a:lnTo>
                                <a:lnTo>
                                  <a:pt x="1484630" y="911860"/>
                                </a:lnTo>
                                <a:lnTo>
                                  <a:pt x="0" y="91186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3904" name="Shape 43904"/>
                        <wps:cNvSpPr/>
                        <wps:spPr>
                          <a:xfrm>
                            <a:off x="297002" y="2232660"/>
                            <a:ext cx="1484630" cy="911860"/>
                          </a:xfrm>
                          <a:custGeom>
                            <a:avLst/>
                            <a:gdLst/>
                            <a:ahLst/>
                            <a:cxnLst/>
                            <a:rect l="0" t="0" r="0" b="0"/>
                            <a:pathLst>
                              <a:path w="1484630" h="911860">
                                <a:moveTo>
                                  <a:pt x="0" y="911860"/>
                                </a:moveTo>
                                <a:lnTo>
                                  <a:pt x="1484630" y="911860"/>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905" name="Rectangle 43905"/>
                        <wps:cNvSpPr/>
                        <wps:spPr>
                          <a:xfrm>
                            <a:off x="748233" y="2315333"/>
                            <a:ext cx="824146" cy="184382"/>
                          </a:xfrm>
                          <a:prstGeom prst="rect">
                            <a:avLst/>
                          </a:prstGeom>
                          <a:ln>
                            <a:noFill/>
                          </a:ln>
                        </wps:spPr>
                        <wps:txbx>
                          <w:txbxContent>
                            <w:p w:rsidR="008D57CA" w:rsidRDefault="000E2FC2">
                              <w:pPr>
                                <w:spacing w:after="160" w:line="259" w:lineRule="auto"/>
                                <w:ind w:left="0" w:right="0" w:firstLine="0"/>
                                <w:jc w:val="left"/>
                              </w:pPr>
                              <w:r>
                                <w:t xml:space="preserve">Развитие </w:t>
                              </w:r>
                            </w:p>
                          </w:txbxContent>
                        </wps:txbx>
                        <wps:bodyPr horzOverflow="overflow" vert="horz" lIns="0" tIns="0" rIns="0" bIns="0" rtlCol="0">
                          <a:noAutofit/>
                        </wps:bodyPr>
                      </wps:wsp>
                      <wps:wsp>
                        <wps:cNvPr id="43906" name="Rectangle 43906"/>
                        <wps:cNvSpPr/>
                        <wps:spPr>
                          <a:xfrm>
                            <a:off x="560781" y="2490593"/>
                            <a:ext cx="1322768" cy="184382"/>
                          </a:xfrm>
                          <a:prstGeom prst="rect">
                            <a:avLst/>
                          </a:prstGeom>
                          <a:ln>
                            <a:noFill/>
                          </a:ln>
                        </wps:spPr>
                        <wps:txbx>
                          <w:txbxContent>
                            <w:p w:rsidR="008D57CA" w:rsidRDefault="000E2FC2">
                              <w:pPr>
                                <w:spacing w:after="160" w:line="259" w:lineRule="auto"/>
                                <w:ind w:left="0" w:right="0" w:firstLine="0"/>
                                <w:jc w:val="left"/>
                              </w:pPr>
                              <w:r>
                                <w:t xml:space="preserve">экологической </w:t>
                              </w:r>
                            </w:p>
                          </w:txbxContent>
                        </wps:txbx>
                        <wps:bodyPr horzOverflow="overflow" vert="horz" lIns="0" tIns="0" rIns="0" bIns="0" rtlCol="0">
                          <a:noAutofit/>
                        </wps:bodyPr>
                      </wps:wsp>
                      <wps:wsp>
                        <wps:cNvPr id="43907" name="Rectangle 43907"/>
                        <wps:cNvSpPr/>
                        <wps:spPr>
                          <a:xfrm>
                            <a:off x="729945" y="2665853"/>
                            <a:ext cx="818673" cy="184382"/>
                          </a:xfrm>
                          <a:prstGeom prst="rect">
                            <a:avLst/>
                          </a:prstGeom>
                          <a:ln>
                            <a:noFill/>
                          </a:ln>
                        </wps:spPr>
                        <wps:txbx>
                          <w:txbxContent>
                            <w:p w:rsidR="008D57CA" w:rsidRDefault="000E2FC2">
                              <w:pPr>
                                <w:spacing w:after="160" w:line="259" w:lineRule="auto"/>
                                <w:ind w:left="0" w:right="0" w:firstLine="0"/>
                                <w:jc w:val="left"/>
                              </w:pPr>
                              <w:r>
                                <w:t>культуры</w:t>
                              </w:r>
                            </w:p>
                          </w:txbxContent>
                        </wps:txbx>
                        <wps:bodyPr horzOverflow="overflow" vert="horz" lIns="0" tIns="0" rIns="0" bIns="0" rtlCol="0">
                          <a:noAutofit/>
                        </wps:bodyPr>
                      </wps:wsp>
                      <wps:wsp>
                        <wps:cNvPr id="43908" name="Rectangle 43908"/>
                        <wps:cNvSpPr/>
                        <wps:spPr>
                          <a:xfrm>
                            <a:off x="1347165" y="2635732"/>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09" name="Rectangle 43909"/>
                        <wps:cNvSpPr/>
                        <wps:spPr>
                          <a:xfrm>
                            <a:off x="1039317" y="2815565"/>
                            <a:ext cx="50673" cy="224381"/>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11" name="Shape 43911"/>
                        <wps:cNvSpPr/>
                        <wps:spPr>
                          <a:xfrm>
                            <a:off x="4169232" y="1162685"/>
                            <a:ext cx="1647825" cy="1802765"/>
                          </a:xfrm>
                          <a:custGeom>
                            <a:avLst/>
                            <a:gdLst/>
                            <a:ahLst/>
                            <a:cxnLst/>
                            <a:rect l="0" t="0" r="0" b="0"/>
                            <a:pathLst>
                              <a:path w="1647825" h="1802765">
                                <a:moveTo>
                                  <a:pt x="0" y="1802765"/>
                                </a:moveTo>
                                <a:lnTo>
                                  <a:pt x="1647825" y="1802765"/>
                                </a:lnTo>
                                <a:lnTo>
                                  <a:pt x="16478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912" name="Rectangle 43912"/>
                        <wps:cNvSpPr/>
                        <wps:spPr>
                          <a:xfrm>
                            <a:off x="4269309" y="1245104"/>
                            <a:ext cx="1854632" cy="184382"/>
                          </a:xfrm>
                          <a:prstGeom prst="rect">
                            <a:avLst/>
                          </a:prstGeom>
                          <a:ln>
                            <a:noFill/>
                          </a:ln>
                        </wps:spPr>
                        <wps:txbx>
                          <w:txbxContent>
                            <w:p w:rsidR="008D57CA" w:rsidRDefault="000E2FC2">
                              <w:pPr>
                                <w:spacing w:after="160" w:line="259" w:lineRule="auto"/>
                                <w:ind w:left="0" w:right="0" w:firstLine="0"/>
                                <w:jc w:val="left"/>
                              </w:pPr>
                              <w:r>
                                <w:t>Обеспечение осознан</w:t>
                              </w:r>
                            </w:p>
                          </w:txbxContent>
                        </wps:txbx>
                        <wps:bodyPr horzOverflow="overflow" vert="horz" lIns="0" tIns="0" rIns="0" bIns="0" rtlCol="0">
                          <a:noAutofit/>
                        </wps:bodyPr>
                      </wps:wsp>
                      <wps:wsp>
                        <wps:cNvPr id="43913" name="Rectangle 43913"/>
                        <wps:cNvSpPr/>
                        <wps:spPr>
                          <a:xfrm>
                            <a:off x="5665673" y="1214983"/>
                            <a:ext cx="67498" cy="224380"/>
                          </a:xfrm>
                          <a:prstGeom prst="rect">
                            <a:avLst/>
                          </a:prstGeom>
                          <a:ln>
                            <a:noFill/>
                          </a:ln>
                        </wps:spPr>
                        <wps:txbx>
                          <w:txbxContent>
                            <w:p w:rsidR="008D57CA" w:rsidRDefault="000E2FC2">
                              <w:pPr>
                                <w:spacing w:after="160" w:line="259" w:lineRule="auto"/>
                                <w:ind w:left="0" w:right="0" w:firstLine="0"/>
                                <w:jc w:val="left"/>
                              </w:pPr>
                              <w:r>
                                <w:t>-</w:t>
                              </w:r>
                            </w:p>
                          </w:txbxContent>
                        </wps:txbx>
                        <wps:bodyPr horzOverflow="overflow" vert="horz" lIns="0" tIns="0" rIns="0" bIns="0" rtlCol="0">
                          <a:noAutofit/>
                        </wps:bodyPr>
                      </wps:wsp>
                      <wps:wsp>
                        <wps:cNvPr id="43914" name="Rectangle 43914"/>
                        <wps:cNvSpPr/>
                        <wps:spPr>
                          <a:xfrm>
                            <a:off x="4784421" y="1420365"/>
                            <a:ext cx="554160" cy="184382"/>
                          </a:xfrm>
                          <a:prstGeom prst="rect">
                            <a:avLst/>
                          </a:prstGeom>
                          <a:ln>
                            <a:noFill/>
                          </a:ln>
                        </wps:spPr>
                        <wps:txbx>
                          <w:txbxContent>
                            <w:p w:rsidR="008D57CA" w:rsidRDefault="000E2FC2">
                              <w:pPr>
                                <w:spacing w:after="160" w:line="259" w:lineRule="auto"/>
                                <w:ind w:left="0" w:right="0" w:firstLine="0"/>
                                <w:jc w:val="left"/>
                              </w:pPr>
                              <w:r>
                                <w:t>ного и</w:t>
                              </w:r>
                            </w:p>
                          </w:txbxContent>
                        </wps:txbx>
                        <wps:bodyPr horzOverflow="overflow" vert="horz" lIns="0" tIns="0" rIns="0" bIns="0" rtlCol="0">
                          <a:noAutofit/>
                        </wps:bodyPr>
                      </wps:wsp>
                      <wps:wsp>
                        <wps:cNvPr id="43915" name="Rectangle 43915"/>
                        <wps:cNvSpPr/>
                        <wps:spPr>
                          <a:xfrm>
                            <a:off x="5202377" y="1322350"/>
                            <a:ext cx="76010" cy="336571"/>
                          </a:xfrm>
                          <a:prstGeom prst="rect">
                            <a:avLst/>
                          </a:prstGeom>
                          <a:ln>
                            <a:noFill/>
                          </a:ln>
                        </wps:spPr>
                        <wps:txbx>
                          <w:txbxContent>
                            <w:p w:rsidR="008D57CA" w:rsidRDefault="000E2FC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3916" name="Rectangle 43916"/>
                        <wps:cNvSpPr/>
                        <wps:spPr>
                          <a:xfrm>
                            <a:off x="4493337" y="1595624"/>
                            <a:ext cx="1381549" cy="184382"/>
                          </a:xfrm>
                          <a:prstGeom prst="rect">
                            <a:avLst/>
                          </a:prstGeom>
                          <a:ln>
                            <a:noFill/>
                          </a:ln>
                        </wps:spPr>
                        <wps:txbx>
                          <w:txbxContent>
                            <w:p w:rsidR="008D57CA" w:rsidRDefault="000E2FC2">
                              <w:pPr>
                                <w:spacing w:after="160" w:line="259" w:lineRule="auto"/>
                                <w:ind w:left="0" w:right="0" w:firstLine="0"/>
                                <w:jc w:val="left"/>
                              </w:pPr>
                              <w:r>
                                <w:t xml:space="preserve">ответственного </w:t>
                              </w:r>
                            </w:p>
                          </w:txbxContent>
                        </wps:txbx>
                        <wps:bodyPr horzOverflow="overflow" vert="horz" lIns="0" tIns="0" rIns="0" bIns="0" rtlCol="0">
                          <a:noAutofit/>
                        </wps:bodyPr>
                      </wps:wsp>
                      <wps:wsp>
                        <wps:cNvPr id="43917" name="Rectangle 43917"/>
                        <wps:cNvSpPr/>
                        <wps:spPr>
                          <a:xfrm>
                            <a:off x="4334840" y="1770884"/>
                            <a:ext cx="626926" cy="184382"/>
                          </a:xfrm>
                          <a:prstGeom prst="rect">
                            <a:avLst/>
                          </a:prstGeom>
                          <a:ln>
                            <a:noFill/>
                          </a:ln>
                        </wps:spPr>
                        <wps:txbx>
                          <w:txbxContent>
                            <w:p w:rsidR="008D57CA" w:rsidRDefault="000E2FC2">
                              <w:pPr>
                                <w:spacing w:after="160" w:line="259" w:lineRule="auto"/>
                                <w:ind w:left="0" w:right="0" w:firstLine="0"/>
                                <w:jc w:val="left"/>
                              </w:pPr>
                              <w:r>
                                <w:t>выбора</w:t>
                              </w:r>
                            </w:p>
                          </w:txbxContent>
                        </wps:txbx>
                        <wps:bodyPr horzOverflow="overflow" vert="horz" lIns="0" tIns="0" rIns="0" bIns="0" rtlCol="0">
                          <a:noAutofit/>
                        </wps:bodyPr>
                      </wps:wsp>
                      <wps:wsp>
                        <wps:cNvPr id="43918" name="Rectangle 43918"/>
                        <wps:cNvSpPr/>
                        <wps:spPr>
                          <a:xfrm>
                            <a:off x="4805757" y="1672869"/>
                            <a:ext cx="76010" cy="336571"/>
                          </a:xfrm>
                          <a:prstGeom prst="rect">
                            <a:avLst/>
                          </a:prstGeom>
                          <a:ln>
                            <a:noFill/>
                          </a:ln>
                        </wps:spPr>
                        <wps:txbx>
                          <w:txbxContent>
                            <w:p w:rsidR="008D57CA" w:rsidRDefault="000E2FC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3919" name="Rectangle 43919"/>
                        <wps:cNvSpPr/>
                        <wps:spPr>
                          <a:xfrm>
                            <a:off x="4864049" y="1770884"/>
                            <a:ext cx="1099807" cy="184382"/>
                          </a:xfrm>
                          <a:prstGeom prst="rect">
                            <a:avLst/>
                          </a:prstGeom>
                          <a:ln>
                            <a:noFill/>
                          </a:ln>
                        </wps:spPr>
                        <wps:txbx>
                          <w:txbxContent>
                            <w:p w:rsidR="008D57CA" w:rsidRDefault="000E2FC2">
                              <w:pPr>
                                <w:spacing w:after="160" w:line="259" w:lineRule="auto"/>
                                <w:ind w:left="0" w:right="0" w:firstLine="0"/>
                                <w:jc w:val="left"/>
                              </w:pPr>
                              <w:r>
                                <w:t xml:space="preserve">дальнейшей </w:t>
                              </w:r>
                            </w:p>
                          </w:txbxContent>
                        </wps:txbx>
                        <wps:bodyPr horzOverflow="overflow" vert="horz" lIns="0" tIns="0" rIns="0" bIns="0" rtlCol="0">
                          <a:noAutofit/>
                        </wps:bodyPr>
                      </wps:wsp>
                      <wps:wsp>
                        <wps:cNvPr id="43920" name="Rectangle 43920"/>
                        <wps:cNvSpPr/>
                        <wps:spPr>
                          <a:xfrm>
                            <a:off x="4379037" y="1946144"/>
                            <a:ext cx="1733827" cy="184382"/>
                          </a:xfrm>
                          <a:prstGeom prst="rect">
                            <a:avLst/>
                          </a:prstGeom>
                          <a:ln>
                            <a:noFill/>
                          </a:ln>
                        </wps:spPr>
                        <wps:txbx>
                          <w:txbxContent>
                            <w:p w:rsidR="008D57CA" w:rsidRDefault="000E2FC2">
                              <w:pPr>
                                <w:spacing w:after="160" w:line="259" w:lineRule="auto"/>
                                <w:ind w:left="0" w:right="0" w:firstLine="0"/>
                                <w:jc w:val="left"/>
                              </w:pPr>
                              <w:r>
                                <w:t xml:space="preserve">профессиональной  </w:t>
                              </w:r>
                            </w:p>
                          </w:txbxContent>
                        </wps:txbx>
                        <wps:bodyPr horzOverflow="overflow" vert="horz" lIns="0" tIns="0" rIns="0" bIns="0" rtlCol="0">
                          <a:noAutofit/>
                        </wps:bodyPr>
                      </wps:wsp>
                      <wps:wsp>
                        <wps:cNvPr id="43921" name="Rectangle 43921"/>
                        <wps:cNvSpPr/>
                        <wps:spPr>
                          <a:xfrm>
                            <a:off x="4558868" y="2121404"/>
                            <a:ext cx="1155547" cy="184382"/>
                          </a:xfrm>
                          <a:prstGeom prst="rect">
                            <a:avLst/>
                          </a:prstGeom>
                          <a:ln>
                            <a:noFill/>
                          </a:ln>
                        </wps:spPr>
                        <wps:txbx>
                          <w:txbxContent>
                            <w:p w:rsidR="008D57CA" w:rsidRDefault="000E2FC2">
                              <w:pPr>
                                <w:spacing w:after="160" w:line="259" w:lineRule="auto"/>
                                <w:ind w:left="0" w:right="0" w:firstLine="0"/>
                                <w:jc w:val="left"/>
                              </w:pPr>
                              <w:r>
                                <w:t>деятельности</w:t>
                              </w:r>
                            </w:p>
                          </w:txbxContent>
                        </wps:txbx>
                        <wps:bodyPr horzOverflow="overflow" vert="horz" lIns="0" tIns="0" rIns="0" bIns="0" rtlCol="0">
                          <a:noAutofit/>
                        </wps:bodyPr>
                      </wps:wsp>
                      <wps:wsp>
                        <wps:cNvPr id="43922" name="Rectangle 43922"/>
                        <wps:cNvSpPr/>
                        <wps:spPr>
                          <a:xfrm>
                            <a:off x="5427929" y="2091283"/>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23" name="Rectangle 43923"/>
                        <wps:cNvSpPr/>
                        <wps:spPr>
                          <a:xfrm>
                            <a:off x="4993589" y="226692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24" name="Rectangle 43924"/>
                        <wps:cNvSpPr/>
                        <wps:spPr>
                          <a:xfrm>
                            <a:off x="4993589" y="2448281"/>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25" name="Shape 43925"/>
                        <wps:cNvSpPr/>
                        <wps:spPr>
                          <a:xfrm>
                            <a:off x="4260673" y="3883025"/>
                            <a:ext cx="1637030" cy="0"/>
                          </a:xfrm>
                          <a:custGeom>
                            <a:avLst/>
                            <a:gdLst/>
                            <a:ahLst/>
                            <a:cxnLst/>
                            <a:rect l="0" t="0" r="0" b="0"/>
                            <a:pathLst>
                              <a:path w="1637030">
                                <a:moveTo>
                                  <a:pt x="0" y="0"/>
                                </a:moveTo>
                                <a:lnTo>
                                  <a:pt x="1637030" y="0"/>
                                </a:lnTo>
                                <a:lnTo>
                                  <a:pt x="16370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2393" name="Shape 492393"/>
                        <wps:cNvSpPr/>
                        <wps:spPr>
                          <a:xfrm>
                            <a:off x="597357" y="2969895"/>
                            <a:ext cx="1483995" cy="913130"/>
                          </a:xfrm>
                          <a:custGeom>
                            <a:avLst/>
                            <a:gdLst/>
                            <a:ahLst/>
                            <a:cxnLst/>
                            <a:rect l="0" t="0" r="0" b="0"/>
                            <a:pathLst>
                              <a:path w="1483995" h="913130">
                                <a:moveTo>
                                  <a:pt x="0" y="0"/>
                                </a:moveTo>
                                <a:lnTo>
                                  <a:pt x="1483995" y="0"/>
                                </a:lnTo>
                                <a:lnTo>
                                  <a:pt x="1483995" y="913130"/>
                                </a:lnTo>
                                <a:lnTo>
                                  <a:pt x="0" y="9131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3927" name="Shape 43927"/>
                        <wps:cNvSpPr/>
                        <wps:spPr>
                          <a:xfrm>
                            <a:off x="597357" y="2969895"/>
                            <a:ext cx="1483995" cy="913130"/>
                          </a:xfrm>
                          <a:custGeom>
                            <a:avLst/>
                            <a:gdLst/>
                            <a:ahLst/>
                            <a:cxnLst/>
                            <a:rect l="0" t="0" r="0" b="0"/>
                            <a:pathLst>
                              <a:path w="1483995" h="913130">
                                <a:moveTo>
                                  <a:pt x="0" y="913130"/>
                                </a:moveTo>
                                <a:lnTo>
                                  <a:pt x="1483995" y="913130"/>
                                </a:lnTo>
                                <a:lnTo>
                                  <a:pt x="14839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928" name="Rectangle 43928"/>
                        <wps:cNvSpPr/>
                        <wps:spPr>
                          <a:xfrm>
                            <a:off x="769569" y="3052949"/>
                            <a:ext cx="1567620" cy="184382"/>
                          </a:xfrm>
                          <a:prstGeom prst="rect">
                            <a:avLst/>
                          </a:prstGeom>
                          <a:ln>
                            <a:noFill/>
                          </a:ln>
                        </wps:spPr>
                        <wps:txbx>
                          <w:txbxContent>
                            <w:p w:rsidR="008D57CA" w:rsidRDefault="000E2FC2">
                              <w:pPr>
                                <w:spacing w:after="160" w:line="259" w:lineRule="auto"/>
                                <w:ind w:left="0" w:right="0" w:firstLine="0"/>
                                <w:jc w:val="left"/>
                              </w:pPr>
                              <w:r>
                                <w:t xml:space="preserve">Дифференциация </w:t>
                              </w:r>
                            </w:p>
                          </w:txbxContent>
                        </wps:txbx>
                        <wps:bodyPr horzOverflow="overflow" vert="horz" lIns="0" tIns="0" rIns="0" bIns="0" rtlCol="0">
                          <a:noAutofit/>
                        </wps:bodyPr>
                      </wps:wsp>
                      <wps:wsp>
                        <wps:cNvPr id="43929" name="Rectangle 43929"/>
                        <wps:cNvSpPr/>
                        <wps:spPr>
                          <a:xfrm>
                            <a:off x="707085" y="3228209"/>
                            <a:ext cx="108440" cy="184382"/>
                          </a:xfrm>
                          <a:prstGeom prst="rect">
                            <a:avLst/>
                          </a:prstGeom>
                          <a:ln>
                            <a:noFill/>
                          </a:ln>
                        </wps:spPr>
                        <wps:txbx>
                          <w:txbxContent>
                            <w:p w:rsidR="008D57CA" w:rsidRDefault="000E2FC2">
                              <w:pPr>
                                <w:spacing w:after="160" w:line="259" w:lineRule="auto"/>
                                <w:ind w:left="0" w:right="0" w:firstLine="0"/>
                                <w:jc w:val="left"/>
                              </w:pPr>
                              <w:r>
                                <w:t>и</w:t>
                              </w:r>
                            </w:p>
                          </w:txbxContent>
                        </wps:txbx>
                        <wps:bodyPr horzOverflow="overflow" vert="horz" lIns="0" tIns="0" rIns="0" bIns="0" rtlCol="0">
                          <a:noAutofit/>
                        </wps:bodyPr>
                      </wps:wsp>
                      <wps:wsp>
                        <wps:cNvPr id="43930" name="Rectangle 43930"/>
                        <wps:cNvSpPr/>
                        <wps:spPr>
                          <a:xfrm>
                            <a:off x="789381" y="3198089"/>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31" name="Rectangle 43931"/>
                        <wps:cNvSpPr/>
                        <wps:spPr>
                          <a:xfrm>
                            <a:off x="827481" y="3228209"/>
                            <a:ext cx="1521812" cy="184382"/>
                          </a:xfrm>
                          <a:prstGeom prst="rect">
                            <a:avLst/>
                          </a:prstGeom>
                          <a:ln>
                            <a:noFill/>
                          </a:ln>
                        </wps:spPr>
                        <wps:txbx>
                          <w:txbxContent>
                            <w:p w:rsidR="008D57CA" w:rsidRDefault="000E2FC2">
                              <w:pPr>
                                <w:spacing w:after="160" w:line="259" w:lineRule="auto"/>
                                <w:ind w:left="0" w:right="0" w:firstLine="0"/>
                                <w:jc w:val="left"/>
                              </w:pPr>
                              <w:r>
                                <w:t>индивидуализаци</w:t>
                              </w:r>
                            </w:p>
                          </w:txbxContent>
                        </wps:txbx>
                        <wps:bodyPr horzOverflow="overflow" vert="horz" lIns="0" tIns="0" rIns="0" bIns="0" rtlCol="0">
                          <a:noAutofit/>
                        </wps:bodyPr>
                      </wps:wsp>
                      <wps:wsp>
                        <wps:cNvPr id="43932" name="Rectangle 43932"/>
                        <wps:cNvSpPr/>
                        <wps:spPr>
                          <a:xfrm>
                            <a:off x="981405" y="3403469"/>
                            <a:ext cx="951842" cy="184382"/>
                          </a:xfrm>
                          <a:prstGeom prst="rect">
                            <a:avLst/>
                          </a:prstGeom>
                          <a:ln>
                            <a:noFill/>
                          </a:ln>
                        </wps:spPr>
                        <wps:txbx>
                          <w:txbxContent>
                            <w:p w:rsidR="008D57CA" w:rsidRDefault="000E2FC2">
                              <w:pPr>
                                <w:spacing w:after="160" w:line="259" w:lineRule="auto"/>
                                <w:ind w:left="0" w:right="0" w:firstLine="0"/>
                                <w:jc w:val="left"/>
                              </w:pPr>
                              <w:r>
                                <w:t>я обучения</w:t>
                              </w:r>
                            </w:p>
                          </w:txbxContent>
                        </wps:txbx>
                        <wps:bodyPr horzOverflow="overflow" vert="horz" lIns="0" tIns="0" rIns="0" bIns="0" rtlCol="0">
                          <a:noAutofit/>
                        </wps:bodyPr>
                      </wps:wsp>
                      <wps:wsp>
                        <wps:cNvPr id="43933" name="Rectangle 43933"/>
                        <wps:cNvSpPr/>
                        <wps:spPr>
                          <a:xfrm>
                            <a:off x="1698066" y="3373349"/>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34" name="Rectangle 43934"/>
                        <wps:cNvSpPr/>
                        <wps:spPr>
                          <a:xfrm>
                            <a:off x="694893" y="355470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394" name="Shape 492394"/>
                        <wps:cNvSpPr/>
                        <wps:spPr>
                          <a:xfrm>
                            <a:off x="4049852" y="2499360"/>
                            <a:ext cx="1847850" cy="1383665"/>
                          </a:xfrm>
                          <a:custGeom>
                            <a:avLst/>
                            <a:gdLst/>
                            <a:ahLst/>
                            <a:cxnLst/>
                            <a:rect l="0" t="0" r="0" b="0"/>
                            <a:pathLst>
                              <a:path w="1847850" h="1383665">
                                <a:moveTo>
                                  <a:pt x="0" y="0"/>
                                </a:moveTo>
                                <a:lnTo>
                                  <a:pt x="1847850" y="0"/>
                                </a:lnTo>
                                <a:lnTo>
                                  <a:pt x="1847850" y="1383665"/>
                                </a:lnTo>
                                <a:lnTo>
                                  <a:pt x="0" y="138366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3936" name="Shape 43936"/>
                        <wps:cNvSpPr/>
                        <wps:spPr>
                          <a:xfrm>
                            <a:off x="4049852" y="2499360"/>
                            <a:ext cx="1847850" cy="1383665"/>
                          </a:xfrm>
                          <a:custGeom>
                            <a:avLst/>
                            <a:gdLst/>
                            <a:ahLst/>
                            <a:cxnLst/>
                            <a:rect l="0" t="0" r="0" b="0"/>
                            <a:pathLst>
                              <a:path w="1847850" h="1383665">
                                <a:moveTo>
                                  <a:pt x="0" y="1383665"/>
                                </a:moveTo>
                                <a:lnTo>
                                  <a:pt x="1847850" y="1383665"/>
                                </a:lnTo>
                                <a:lnTo>
                                  <a:pt x="18478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937" name="Rectangle 43937"/>
                        <wps:cNvSpPr/>
                        <wps:spPr>
                          <a:xfrm>
                            <a:off x="4333316" y="2582033"/>
                            <a:ext cx="1756529" cy="184382"/>
                          </a:xfrm>
                          <a:prstGeom prst="rect">
                            <a:avLst/>
                          </a:prstGeom>
                          <a:ln>
                            <a:noFill/>
                          </a:ln>
                        </wps:spPr>
                        <wps:txbx>
                          <w:txbxContent>
                            <w:p w:rsidR="008D57CA" w:rsidRDefault="000E2FC2">
                              <w:pPr>
                                <w:spacing w:after="160" w:line="259" w:lineRule="auto"/>
                                <w:ind w:left="0" w:right="0" w:firstLine="0"/>
                                <w:jc w:val="left"/>
                              </w:pPr>
                              <w:r>
                                <w:t xml:space="preserve">Поддержка детских </w:t>
                              </w:r>
                            </w:p>
                          </w:txbxContent>
                        </wps:txbx>
                        <wps:bodyPr horzOverflow="overflow" vert="horz" lIns="0" tIns="0" rIns="0" bIns="0" rtlCol="0">
                          <a:noAutofit/>
                        </wps:bodyPr>
                      </wps:wsp>
                      <wps:wsp>
                        <wps:cNvPr id="43938" name="Rectangle 43938"/>
                        <wps:cNvSpPr/>
                        <wps:spPr>
                          <a:xfrm>
                            <a:off x="4487240" y="2757293"/>
                            <a:ext cx="1344658" cy="184382"/>
                          </a:xfrm>
                          <a:prstGeom prst="rect">
                            <a:avLst/>
                          </a:prstGeom>
                          <a:ln>
                            <a:noFill/>
                          </a:ln>
                        </wps:spPr>
                        <wps:txbx>
                          <w:txbxContent>
                            <w:p w:rsidR="008D57CA" w:rsidRDefault="000E2FC2">
                              <w:pPr>
                                <w:spacing w:after="160" w:line="259" w:lineRule="auto"/>
                                <w:ind w:left="0" w:right="0" w:firstLine="0"/>
                                <w:jc w:val="left"/>
                              </w:pPr>
                              <w:r>
                                <w:t xml:space="preserve">объединений и </w:t>
                              </w:r>
                            </w:p>
                          </w:txbxContent>
                        </wps:txbx>
                        <wps:bodyPr horzOverflow="overflow" vert="horz" lIns="0" tIns="0" rIns="0" bIns="0" rtlCol="0">
                          <a:noAutofit/>
                        </wps:bodyPr>
                      </wps:wsp>
                      <wps:wsp>
                        <wps:cNvPr id="43939" name="Rectangle 43939"/>
                        <wps:cNvSpPr/>
                        <wps:spPr>
                          <a:xfrm>
                            <a:off x="4532961" y="2932553"/>
                            <a:ext cx="1225273" cy="184382"/>
                          </a:xfrm>
                          <a:prstGeom prst="rect">
                            <a:avLst/>
                          </a:prstGeom>
                          <a:ln>
                            <a:noFill/>
                          </a:ln>
                        </wps:spPr>
                        <wps:txbx>
                          <w:txbxContent>
                            <w:p w:rsidR="008D57CA" w:rsidRDefault="000E2FC2">
                              <w:pPr>
                                <w:spacing w:after="160" w:line="259" w:lineRule="auto"/>
                                <w:ind w:left="0" w:right="0" w:firstLine="0"/>
                                <w:jc w:val="left"/>
                              </w:pPr>
                              <w:r>
                                <w:t xml:space="preserve">ученического </w:t>
                              </w:r>
                            </w:p>
                          </w:txbxContent>
                        </wps:txbx>
                        <wps:bodyPr horzOverflow="overflow" vert="horz" lIns="0" tIns="0" rIns="0" bIns="0" rtlCol="0">
                          <a:noAutofit/>
                        </wps:bodyPr>
                      </wps:wsp>
                      <wps:wsp>
                        <wps:cNvPr id="43940" name="Rectangle 43940"/>
                        <wps:cNvSpPr/>
                        <wps:spPr>
                          <a:xfrm>
                            <a:off x="4444568" y="3113909"/>
                            <a:ext cx="1405872" cy="184382"/>
                          </a:xfrm>
                          <a:prstGeom prst="rect">
                            <a:avLst/>
                          </a:prstGeom>
                          <a:ln>
                            <a:noFill/>
                          </a:ln>
                        </wps:spPr>
                        <wps:txbx>
                          <w:txbxContent>
                            <w:p w:rsidR="008D57CA" w:rsidRDefault="000E2FC2">
                              <w:pPr>
                                <w:spacing w:after="160" w:line="259" w:lineRule="auto"/>
                                <w:ind w:left="0" w:right="0" w:firstLine="0"/>
                                <w:jc w:val="left"/>
                              </w:pPr>
                              <w:r>
                                <w:t>самоуправления</w:t>
                              </w:r>
                            </w:p>
                          </w:txbxContent>
                        </wps:txbx>
                        <wps:bodyPr horzOverflow="overflow" vert="horz" lIns="0" tIns="0" rIns="0" bIns="0" rtlCol="0">
                          <a:noAutofit/>
                        </wps:bodyPr>
                      </wps:wsp>
                      <wps:wsp>
                        <wps:cNvPr id="43941" name="Rectangle 43941"/>
                        <wps:cNvSpPr/>
                        <wps:spPr>
                          <a:xfrm>
                            <a:off x="5504129" y="3083789"/>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42" name="Shape 43942"/>
                        <wps:cNvSpPr/>
                        <wps:spPr>
                          <a:xfrm>
                            <a:off x="342722" y="0"/>
                            <a:ext cx="5143500" cy="342900"/>
                          </a:xfrm>
                          <a:custGeom>
                            <a:avLst/>
                            <a:gdLst/>
                            <a:ahLst/>
                            <a:cxnLst/>
                            <a:rect l="0" t="0" r="0" b="0"/>
                            <a:pathLst>
                              <a:path w="5143500" h="342900">
                                <a:moveTo>
                                  <a:pt x="5143500" y="342900"/>
                                </a:moveTo>
                                <a:cubicBezTo>
                                  <a:pt x="5143500" y="248158"/>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897" y="171450"/>
                                  <a:pt x="0" y="248158"/>
                                  <a:pt x="0" y="34290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2395" name="Shape 492395"/>
                        <wps:cNvSpPr/>
                        <wps:spPr>
                          <a:xfrm>
                            <a:off x="4208602" y="193040"/>
                            <a:ext cx="1608455" cy="914400"/>
                          </a:xfrm>
                          <a:custGeom>
                            <a:avLst/>
                            <a:gdLst/>
                            <a:ahLst/>
                            <a:cxnLst/>
                            <a:rect l="0" t="0" r="0" b="0"/>
                            <a:pathLst>
                              <a:path w="1608455" h="914400">
                                <a:moveTo>
                                  <a:pt x="0" y="0"/>
                                </a:moveTo>
                                <a:lnTo>
                                  <a:pt x="1608455" y="0"/>
                                </a:lnTo>
                                <a:lnTo>
                                  <a:pt x="1608455" y="914400"/>
                                </a:lnTo>
                                <a:lnTo>
                                  <a:pt x="0" y="9144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944" name="Shape 43944"/>
                        <wps:cNvSpPr/>
                        <wps:spPr>
                          <a:xfrm>
                            <a:off x="4208602" y="193040"/>
                            <a:ext cx="1608455" cy="914400"/>
                          </a:xfrm>
                          <a:custGeom>
                            <a:avLst/>
                            <a:gdLst/>
                            <a:ahLst/>
                            <a:cxnLst/>
                            <a:rect l="0" t="0" r="0" b="0"/>
                            <a:pathLst>
                              <a:path w="1608455" h="914400">
                                <a:moveTo>
                                  <a:pt x="0" y="914400"/>
                                </a:moveTo>
                                <a:lnTo>
                                  <a:pt x="1608455" y="914400"/>
                                </a:lnTo>
                                <a:lnTo>
                                  <a:pt x="160845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3945" name="Rectangle 43945"/>
                        <wps:cNvSpPr/>
                        <wps:spPr>
                          <a:xfrm>
                            <a:off x="4394276" y="275840"/>
                            <a:ext cx="935829" cy="184382"/>
                          </a:xfrm>
                          <a:prstGeom prst="rect">
                            <a:avLst/>
                          </a:prstGeom>
                          <a:ln>
                            <a:noFill/>
                          </a:ln>
                        </wps:spPr>
                        <wps:txbx>
                          <w:txbxContent>
                            <w:p w:rsidR="008D57CA" w:rsidRDefault="000E2FC2">
                              <w:pPr>
                                <w:spacing w:after="160" w:line="259" w:lineRule="auto"/>
                                <w:ind w:left="0" w:right="0" w:firstLine="0"/>
                                <w:jc w:val="left"/>
                              </w:pPr>
                              <w:r>
                                <w:t>Психолого</w:t>
                              </w:r>
                            </w:p>
                          </w:txbxContent>
                        </wps:txbx>
                        <wps:bodyPr horzOverflow="overflow" vert="horz" lIns="0" tIns="0" rIns="0" bIns="0" rtlCol="0">
                          <a:noAutofit/>
                        </wps:bodyPr>
                      </wps:wsp>
                      <wps:wsp>
                        <wps:cNvPr id="43946" name="Rectangle 43946"/>
                        <wps:cNvSpPr/>
                        <wps:spPr>
                          <a:xfrm>
                            <a:off x="5098746" y="245719"/>
                            <a:ext cx="67498" cy="224380"/>
                          </a:xfrm>
                          <a:prstGeom prst="rect">
                            <a:avLst/>
                          </a:prstGeom>
                          <a:ln>
                            <a:noFill/>
                          </a:ln>
                        </wps:spPr>
                        <wps:txbx>
                          <w:txbxContent>
                            <w:p w:rsidR="008D57CA" w:rsidRDefault="000E2FC2">
                              <w:pPr>
                                <w:spacing w:after="160" w:line="259" w:lineRule="auto"/>
                                <w:ind w:left="0" w:right="0" w:firstLine="0"/>
                                <w:jc w:val="left"/>
                              </w:pPr>
                              <w:r>
                                <w:t>-</w:t>
                              </w:r>
                            </w:p>
                          </w:txbxContent>
                        </wps:txbx>
                        <wps:bodyPr horzOverflow="overflow" vert="horz" lIns="0" tIns="0" rIns="0" bIns="0" rtlCol="0">
                          <a:noAutofit/>
                        </wps:bodyPr>
                      </wps:wsp>
                      <wps:wsp>
                        <wps:cNvPr id="43947" name="Rectangle 43947"/>
                        <wps:cNvSpPr/>
                        <wps:spPr>
                          <a:xfrm>
                            <a:off x="5149037" y="275840"/>
                            <a:ext cx="575443" cy="184382"/>
                          </a:xfrm>
                          <a:prstGeom prst="rect">
                            <a:avLst/>
                          </a:prstGeom>
                          <a:ln>
                            <a:noFill/>
                          </a:ln>
                        </wps:spPr>
                        <wps:txbx>
                          <w:txbxContent>
                            <w:p w:rsidR="008D57CA" w:rsidRDefault="000E2FC2">
                              <w:pPr>
                                <w:spacing w:after="160" w:line="259" w:lineRule="auto"/>
                                <w:ind w:left="0" w:right="0" w:firstLine="0"/>
                                <w:jc w:val="left"/>
                              </w:pPr>
                              <w:r>
                                <w:t>педаго</w:t>
                              </w:r>
                            </w:p>
                          </w:txbxContent>
                        </wps:txbx>
                        <wps:bodyPr horzOverflow="overflow" vert="horz" lIns="0" tIns="0" rIns="0" bIns="0" rtlCol="0">
                          <a:noAutofit/>
                        </wps:bodyPr>
                      </wps:wsp>
                      <wps:wsp>
                        <wps:cNvPr id="43948" name="Rectangle 43948"/>
                        <wps:cNvSpPr/>
                        <wps:spPr>
                          <a:xfrm>
                            <a:off x="5581853" y="245719"/>
                            <a:ext cx="67498" cy="224380"/>
                          </a:xfrm>
                          <a:prstGeom prst="rect">
                            <a:avLst/>
                          </a:prstGeom>
                          <a:ln>
                            <a:noFill/>
                          </a:ln>
                        </wps:spPr>
                        <wps:txbx>
                          <w:txbxContent>
                            <w:p w:rsidR="008D57CA" w:rsidRDefault="000E2FC2">
                              <w:pPr>
                                <w:spacing w:after="160" w:line="259" w:lineRule="auto"/>
                                <w:ind w:left="0" w:right="0" w:firstLine="0"/>
                                <w:jc w:val="left"/>
                              </w:pPr>
                              <w:r>
                                <w:t>-</w:t>
                              </w:r>
                            </w:p>
                          </w:txbxContent>
                        </wps:txbx>
                        <wps:bodyPr horzOverflow="overflow" vert="horz" lIns="0" tIns="0" rIns="0" bIns="0" rtlCol="0">
                          <a:noAutofit/>
                        </wps:bodyPr>
                      </wps:wsp>
                      <wps:wsp>
                        <wps:cNvPr id="43949" name="Rectangle 43949"/>
                        <wps:cNvSpPr/>
                        <wps:spPr>
                          <a:xfrm>
                            <a:off x="4359224" y="451100"/>
                            <a:ext cx="1790986" cy="184382"/>
                          </a:xfrm>
                          <a:prstGeom prst="rect">
                            <a:avLst/>
                          </a:prstGeom>
                          <a:ln>
                            <a:noFill/>
                          </a:ln>
                        </wps:spPr>
                        <wps:txbx>
                          <w:txbxContent>
                            <w:p w:rsidR="008D57CA" w:rsidRDefault="000E2FC2">
                              <w:pPr>
                                <w:spacing w:after="160" w:line="259" w:lineRule="auto"/>
                                <w:ind w:left="0" w:right="0" w:firstLine="0"/>
                                <w:jc w:val="left"/>
                              </w:pPr>
                              <w:r>
                                <w:t xml:space="preserve">гическая поддержка </w:t>
                              </w:r>
                            </w:p>
                          </w:txbxContent>
                        </wps:txbx>
                        <wps:bodyPr horzOverflow="overflow" vert="horz" lIns="0" tIns="0" rIns="0" bIns="0" rtlCol="0">
                          <a:noAutofit/>
                        </wps:bodyPr>
                      </wps:wsp>
                      <wps:wsp>
                        <wps:cNvPr id="43950" name="Rectangle 43950"/>
                        <wps:cNvSpPr/>
                        <wps:spPr>
                          <a:xfrm>
                            <a:off x="4433900" y="626360"/>
                            <a:ext cx="1474787" cy="184382"/>
                          </a:xfrm>
                          <a:prstGeom prst="rect">
                            <a:avLst/>
                          </a:prstGeom>
                          <a:ln>
                            <a:noFill/>
                          </a:ln>
                        </wps:spPr>
                        <wps:txbx>
                          <w:txbxContent>
                            <w:p w:rsidR="008D57CA" w:rsidRDefault="000E2FC2">
                              <w:pPr>
                                <w:spacing w:after="160" w:line="259" w:lineRule="auto"/>
                                <w:ind w:left="0" w:right="0" w:firstLine="0"/>
                                <w:jc w:val="left"/>
                              </w:pPr>
                              <w:r>
                                <w:t>участников олим</w:t>
                              </w:r>
                            </w:p>
                          </w:txbxContent>
                        </wps:txbx>
                        <wps:bodyPr horzOverflow="overflow" vert="horz" lIns="0" tIns="0" rIns="0" bIns="0" rtlCol="0">
                          <a:noAutofit/>
                        </wps:bodyPr>
                      </wps:wsp>
                      <wps:wsp>
                        <wps:cNvPr id="43951" name="Rectangle 43951"/>
                        <wps:cNvSpPr/>
                        <wps:spPr>
                          <a:xfrm>
                            <a:off x="5543753" y="596240"/>
                            <a:ext cx="67498" cy="224380"/>
                          </a:xfrm>
                          <a:prstGeom prst="rect">
                            <a:avLst/>
                          </a:prstGeom>
                          <a:ln>
                            <a:noFill/>
                          </a:ln>
                        </wps:spPr>
                        <wps:txbx>
                          <w:txbxContent>
                            <w:p w:rsidR="008D57CA" w:rsidRDefault="000E2FC2">
                              <w:pPr>
                                <w:spacing w:after="160" w:line="259" w:lineRule="auto"/>
                                <w:ind w:left="0" w:right="0" w:firstLine="0"/>
                                <w:jc w:val="left"/>
                              </w:pPr>
                              <w:r>
                                <w:t>-</w:t>
                              </w:r>
                            </w:p>
                          </w:txbxContent>
                        </wps:txbx>
                        <wps:bodyPr horzOverflow="overflow" vert="horz" lIns="0" tIns="0" rIns="0" bIns="0" rtlCol="0">
                          <a:noAutofit/>
                        </wps:bodyPr>
                      </wps:wsp>
                      <wps:wsp>
                        <wps:cNvPr id="43952" name="Rectangle 43952"/>
                        <wps:cNvSpPr/>
                        <wps:spPr>
                          <a:xfrm>
                            <a:off x="4372940" y="807716"/>
                            <a:ext cx="1703424" cy="184382"/>
                          </a:xfrm>
                          <a:prstGeom prst="rect">
                            <a:avLst/>
                          </a:prstGeom>
                          <a:ln>
                            <a:noFill/>
                          </a:ln>
                        </wps:spPr>
                        <wps:txbx>
                          <w:txbxContent>
                            <w:p w:rsidR="008D57CA" w:rsidRDefault="000E2FC2">
                              <w:pPr>
                                <w:spacing w:after="160" w:line="259" w:lineRule="auto"/>
                                <w:ind w:left="0" w:right="0" w:firstLine="0"/>
                                <w:jc w:val="left"/>
                              </w:pPr>
                              <w:r>
                                <w:t>пиадного движения</w:t>
                              </w:r>
                            </w:p>
                          </w:txbxContent>
                        </wps:txbx>
                        <wps:bodyPr horzOverflow="overflow" vert="horz" lIns="0" tIns="0" rIns="0" bIns="0" rtlCol="0">
                          <a:noAutofit/>
                        </wps:bodyPr>
                      </wps:wsp>
                      <wps:wsp>
                        <wps:cNvPr id="43953" name="Rectangle 43953"/>
                        <wps:cNvSpPr/>
                        <wps:spPr>
                          <a:xfrm>
                            <a:off x="5653482" y="77759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55" name="Shape 43955"/>
                        <wps:cNvSpPr/>
                        <wps:spPr>
                          <a:xfrm>
                            <a:off x="2355037" y="3338830"/>
                            <a:ext cx="1142365" cy="1299845"/>
                          </a:xfrm>
                          <a:custGeom>
                            <a:avLst/>
                            <a:gdLst/>
                            <a:ahLst/>
                            <a:cxnLst/>
                            <a:rect l="0" t="0" r="0" b="0"/>
                            <a:pathLst>
                              <a:path w="1142365" h="1299845">
                                <a:moveTo>
                                  <a:pt x="0" y="1299845"/>
                                </a:moveTo>
                                <a:lnTo>
                                  <a:pt x="1142365" y="1299845"/>
                                </a:lnTo>
                                <a:lnTo>
                                  <a:pt x="114236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3956" name="Rectangle 43956"/>
                        <wps:cNvSpPr/>
                        <wps:spPr>
                          <a:xfrm>
                            <a:off x="2566746" y="3421757"/>
                            <a:ext cx="1006974" cy="184382"/>
                          </a:xfrm>
                          <a:prstGeom prst="rect">
                            <a:avLst/>
                          </a:prstGeom>
                          <a:ln>
                            <a:noFill/>
                          </a:ln>
                        </wps:spPr>
                        <wps:txbx>
                          <w:txbxContent>
                            <w:p w:rsidR="008D57CA" w:rsidRDefault="000E2FC2">
                              <w:pPr>
                                <w:spacing w:after="160" w:line="259" w:lineRule="auto"/>
                                <w:ind w:left="0" w:right="0" w:firstLine="0"/>
                                <w:jc w:val="left"/>
                              </w:pPr>
                              <w:r>
                                <w:t xml:space="preserve">Выявление </w:t>
                              </w:r>
                            </w:p>
                          </w:txbxContent>
                        </wps:txbx>
                        <wps:bodyPr horzOverflow="overflow" vert="horz" lIns="0" tIns="0" rIns="0" bIns="0" rtlCol="0">
                          <a:noAutofit/>
                        </wps:bodyPr>
                      </wps:wsp>
                      <wps:wsp>
                        <wps:cNvPr id="43957" name="Rectangle 43957"/>
                        <wps:cNvSpPr/>
                        <wps:spPr>
                          <a:xfrm>
                            <a:off x="2514931" y="3597017"/>
                            <a:ext cx="108440" cy="184382"/>
                          </a:xfrm>
                          <a:prstGeom prst="rect">
                            <a:avLst/>
                          </a:prstGeom>
                          <a:ln>
                            <a:noFill/>
                          </a:ln>
                        </wps:spPr>
                        <wps:txbx>
                          <w:txbxContent>
                            <w:p w:rsidR="008D57CA" w:rsidRDefault="000E2FC2">
                              <w:pPr>
                                <w:spacing w:after="160" w:line="259" w:lineRule="auto"/>
                                <w:ind w:left="0" w:right="0" w:firstLine="0"/>
                                <w:jc w:val="left"/>
                              </w:pPr>
                              <w:r>
                                <w:t>и</w:t>
                              </w:r>
                            </w:p>
                          </w:txbxContent>
                        </wps:txbx>
                        <wps:bodyPr horzOverflow="overflow" vert="horz" lIns="0" tIns="0" rIns="0" bIns="0" rtlCol="0">
                          <a:noAutofit/>
                        </wps:bodyPr>
                      </wps:wsp>
                      <wps:wsp>
                        <wps:cNvPr id="43958" name="Rectangle 43958"/>
                        <wps:cNvSpPr/>
                        <wps:spPr>
                          <a:xfrm>
                            <a:off x="2597226" y="3566897"/>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3959" name="Rectangle 43959"/>
                        <wps:cNvSpPr/>
                        <wps:spPr>
                          <a:xfrm>
                            <a:off x="2635326" y="3597017"/>
                            <a:ext cx="986705" cy="184382"/>
                          </a:xfrm>
                          <a:prstGeom prst="rect">
                            <a:avLst/>
                          </a:prstGeom>
                          <a:ln>
                            <a:noFill/>
                          </a:ln>
                        </wps:spPr>
                        <wps:txbx>
                          <w:txbxContent>
                            <w:p w:rsidR="008D57CA" w:rsidRDefault="000E2FC2">
                              <w:pPr>
                                <w:spacing w:after="160" w:line="259" w:lineRule="auto"/>
                                <w:ind w:left="0" w:right="0" w:firstLine="0"/>
                                <w:jc w:val="left"/>
                              </w:pPr>
                              <w:r>
                                <w:t xml:space="preserve">поддержка </w:t>
                              </w:r>
                            </w:p>
                          </w:txbxContent>
                        </wps:txbx>
                        <wps:bodyPr horzOverflow="overflow" vert="horz" lIns="0" tIns="0" rIns="0" bIns="0" rtlCol="0">
                          <a:noAutofit/>
                        </wps:bodyPr>
                      </wps:wsp>
                      <wps:wsp>
                        <wps:cNvPr id="43960" name="Rectangle 43960"/>
                        <wps:cNvSpPr/>
                        <wps:spPr>
                          <a:xfrm>
                            <a:off x="2572843" y="3772277"/>
                            <a:ext cx="992583" cy="184382"/>
                          </a:xfrm>
                          <a:prstGeom prst="rect">
                            <a:avLst/>
                          </a:prstGeom>
                          <a:ln>
                            <a:noFill/>
                          </a:ln>
                        </wps:spPr>
                        <wps:txbx>
                          <w:txbxContent>
                            <w:p w:rsidR="008D57CA" w:rsidRDefault="000E2FC2">
                              <w:pPr>
                                <w:spacing w:after="160" w:line="259" w:lineRule="auto"/>
                                <w:ind w:left="0" w:right="0" w:firstLine="0"/>
                                <w:jc w:val="left"/>
                              </w:pPr>
                              <w:r>
                                <w:t xml:space="preserve">одарённых </w:t>
                              </w:r>
                            </w:p>
                          </w:txbxContent>
                        </wps:txbx>
                        <wps:bodyPr horzOverflow="overflow" vert="horz" lIns="0" tIns="0" rIns="0" bIns="0" rtlCol="0">
                          <a:noAutofit/>
                        </wps:bodyPr>
                      </wps:wsp>
                      <wps:wsp>
                        <wps:cNvPr id="43961" name="Rectangle 43961"/>
                        <wps:cNvSpPr/>
                        <wps:spPr>
                          <a:xfrm>
                            <a:off x="2746578" y="3953633"/>
                            <a:ext cx="479164" cy="184382"/>
                          </a:xfrm>
                          <a:prstGeom prst="rect">
                            <a:avLst/>
                          </a:prstGeom>
                          <a:ln>
                            <a:noFill/>
                          </a:ln>
                        </wps:spPr>
                        <wps:txbx>
                          <w:txbxContent>
                            <w:p w:rsidR="008D57CA" w:rsidRDefault="000E2FC2">
                              <w:pPr>
                                <w:spacing w:after="160" w:line="259" w:lineRule="auto"/>
                                <w:ind w:left="0" w:right="0" w:firstLine="0"/>
                                <w:jc w:val="left"/>
                              </w:pPr>
                              <w:r>
                                <w:t>детей</w:t>
                              </w:r>
                            </w:p>
                          </w:txbxContent>
                        </wps:txbx>
                        <wps:bodyPr horzOverflow="overflow" vert="horz" lIns="0" tIns="0" rIns="0" bIns="0" rtlCol="0">
                          <a:noAutofit/>
                        </wps:bodyPr>
                      </wps:wsp>
                      <wps:wsp>
                        <wps:cNvPr id="43962" name="Rectangle 43962"/>
                        <wps:cNvSpPr/>
                        <wps:spPr>
                          <a:xfrm>
                            <a:off x="3107766" y="3923513"/>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50432" o:spid="_x0000_s1424" style="width:468.3pt;height:365.25pt;mso-position-horizontal-relative:char;mso-position-vertical-relative:line" coordsize="59476,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">
                <v:rect id="Rectangle 43771" o:spid="_x0000_s1425" style="position:absolute;left:594;top:3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" filled="f" stroked="f">
                  <v:textbox inset="0,0,0,0">
                    <w:txbxContent>
                      <w:p w:rsidR="008D57CA" w:rsidRDefault="000E2FC2">
                        <w:pPr>
                          <w:spacing w:after="160" w:line="259" w:lineRule="auto"/>
                          <w:ind w:left="0" w:right="0" w:firstLine="0"/>
                          <w:jc w:val="left"/>
                        </w:pPr>
                        <w:r>
                          <w:t xml:space="preserve"> </w:t>
                        </w:r>
                      </w:p>
                    </w:txbxContent>
                  </v:textbox>
                </v:rect>
                <v:rect id="Rectangle 43772" o:spid="_x0000_s1426" style="position:absolute;left:59095;top:375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my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5m8/kU/u+EKyDXfwAAAP//AwBQSwECLQAUAAYACAAAACEA2+H2y+4AAACFAQAAEwAAAAAA&#10;AAAAAAAAAAAAAAAAW0NvbnRlbnRfVHlwZXNdLnhtbFBLAQItABQABgAIAAAAIQBa9CxbvwAAABUB&#10;AAALAAAAAAAAAAAAAAAAAB8BAABfcmVscy8ucmVsc1BLAQItABQABgAIAAAAIQA8rBmy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b/>
                          </w:rPr>
                          <w:t xml:space="preserve"> </w:t>
                        </w:r>
                      </w:p>
                    </w:txbxContent>
                  </v:textbox>
                </v:rect>
                <v:rect id="Rectangle 43773" o:spid="_x0000_s1427" style="position:absolute;top:402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b/>
                          </w:rPr>
                          <w:t xml:space="preserve"> </w:t>
                        </w:r>
                      </w:p>
                    </w:txbxContent>
                  </v:textbox>
                </v:rect>
                <v:rect id="Rectangle 43774" o:spid="_x0000_s1428" style="position:absolute;top:432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Rd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RZDKGx51wBeTiFwAA//8DAFBLAQItABQABgAIAAAAIQDb4fbL7gAAAIUBAAATAAAAAAAA&#10;AAAAAAAAAAAAAABbQ29udGVudF9UeXBlc10ueG1sUEsBAi0AFAAGAAgAAAAhAFr0LFu/AAAAFQEA&#10;AAsAAAAAAAAAAAAAAAAAHwEAAF9yZWxzLy5yZWxzUEsBAi0AFAAGAAgAAAAhANwJJF3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b/>
                          </w:rPr>
                          <w:t xml:space="preserve"> </w:t>
                        </w:r>
                      </w:p>
                    </w:txbxContent>
                  </v:textbox>
                </v:rect>
                <v:shape id="Shape 43863" o:spid="_x0000_s1429" style="position:absolute;left:684;top:3397;width:14846;height:13748;visibility:visible;mso-wrap-style:square;v-text-anchor:top" coordsize="1484630,137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" path="m,1374775r1484630,l1484630,,,,,1374775xe" filled="f">
                  <v:stroke miterlimit="83231f" joinstyle="miter" endcap="round"/>
                  <v:path arrowok="t" textboxrect="0,0,1484630,1374775"/>
                </v:shape>
                <v:rect id="Rectangle 43864" o:spid="_x0000_s1430" style="position:absolute;left:4205;top:4221;width:108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Сохранение </w:t>
                        </w:r>
                      </w:p>
                    </w:txbxContent>
                  </v:textbox>
                </v:rect>
                <v:rect id="Rectangle 43865" o:spid="_x0000_s1431" style="position:absolute;left:3748;top:5974;width:10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и</w:t>
                        </w:r>
                      </w:p>
                    </w:txbxContent>
                  </v:textbox>
                </v:rect>
                <v:rect id="Rectangle 43866" o:spid="_x0000_s1432" style="position:absolute;left:4571;top:56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867" o:spid="_x0000_s1433" style="position:absolute;left:4967;top:5974;width:995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укрепление</w:t>
                        </w:r>
                      </w:p>
                    </w:txbxContent>
                  </v:textbox>
                </v:rect>
                <v:rect id="Rectangle 43868" o:spid="_x0000_s1434" style="position:absolute;left:12450;top:499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" filled="f" stroked="f">
                  <v:textbox inset="0,0,0,0">
                    <w:txbxContent>
                      <w:p w:rsidR="008D57CA" w:rsidRDefault="000E2FC2">
                        <w:pPr>
                          <w:spacing w:after="160" w:line="259" w:lineRule="auto"/>
                          <w:ind w:left="0" w:right="0" w:firstLine="0"/>
                          <w:jc w:val="left"/>
                        </w:pPr>
                        <w:r>
                          <w:rPr>
                            <w:sz w:val="36"/>
                          </w:rPr>
                          <w:t xml:space="preserve"> </w:t>
                        </w:r>
                      </w:p>
                    </w:txbxContent>
                  </v:textbox>
                </v:rect>
                <v:rect id="Rectangle 43869" o:spid="_x0000_s1435" style="position:absolute;left:2194;top:7726;width:157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lI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uNpwk87oQrIBd3AAAA//8DAFBLAQItABQABgAIAAAAIQDb4fbL7gAAAIUBAAATAAAAAAAA&#10;AAAAAAAAAAAAAABbQ29udGVudF9UeXBlc10ueG1sUEsBAi0AFAAGAAgAAAAhAFr0LFu/AAAAFQEA&#10;AAsAAAAAAAAAAAAAAAAAHwEAAF9yZWxzLy5yZWxzUEsBAi0AFAAGAAgAAAAhAEFliU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психологического</w:t>
                        </w:r>
                      </w:p>
                    </w:txbxContent>
                  </v:textbox>
                </v:rect>
                <v:rect id="Rectangle 43870" o:spid="_x0000_s1436" style="position:absolute;left:14005;top:74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 </w:t>
                        </w:r>
                      </w:p>
                    </w:txbxContent>
                  </v:textbox>
                </v:rect>
                <v:rect id="Rectangle 43871" o:spid="_x0000_s1437" style="position:absolute;left:5211;top:9479;width:76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здоровья</w:t>
                        </w:r>
                      </w:p>
                    </w:txbxContent>
                  </v:textbox>
                </v:rect>
                <v:rect id="Rectangle 43872" o:spid="_x0000_s1438" style="position:absolute;left:10987;top:872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3k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G8esI/u6EKyAXvwAAAP//AwBQSwECLQAUAAYACAAAACEA2+H2y+4AAACFAQAAEwAAAAAA&#10;AAAAAAAAAAAAAAAAW0NvbnRlbnRfVHlwZXNdLnhtbFBLAQItABQABgAIAAAAIQBa9CxbvwAAABUB&#10;AAALAAAAAAAAAAAAAAAAAB8BAABfcmVscy8ucmVsc1BLAQItABQABgAIAAAAIQDKGI3k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sz w:val="32"/>
                          </w:rPr>
                          <w:t xml:space="preserve"> </w:t>
                        </w:r>
                      </w:p>
                    </w:txbxContent>
                  </v:textbox>
                </v:rect>
                <v:rect id="Rectangle 43873" o:spid="_x0000_s1439" style="position:absolute;left:8107;top:109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3875" o:spid="_x0000_s1440" style="position:absolute;left:23550;top:3397;width:11424;height:11436;visibility:visible;mso-wrap-style:square;v-text-anchor:top" coordsize="114236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" path="m,1143635r1142365,l1142365,,,,,1143635xe" filled="f">
                  <v:stroke miterlimit="83231f" joinstyle="miter" endcap="round"/>
                  <v:path arrowok="t" textboxrect="0,0,1142365,1143635"/>
                </v:shape>
                <v:rect id="Rectangle 43876" o:spid="_x0000_s1441" style="position:absolute;left:25164;top:4221;width:114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Мониторинг </w:t>
                        </w:r>
                      </w:p>
                    </w:txbxContent>
                  </v:textbox>
                </v:rect>
                <v:rect id="Rectangle 43877" o:spid="_x0000_s1442" style="position:absolute;left:24631;top:5974;width:1284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58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cTydwv1OuAIy+wUAAP//AwBQSwECLQAUAAYACAAAACEA2+H2y+4AAACFAQAAEwAAAAAA&#10;AAAAAAAAAAAAAAAAW0NvbnRlbnRfVHlwZXNdLnhtbFBLAQItABQABgAIAAAAIQBa9CxbvwAAABUB&#10;AAALAAAAAAAAAAAAAAAAAB8BAABfcmVscy8ucmVsc1BLAQItABQABgAIAAAAIQDaby58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возможностей </w:t>
                        </w:r>
                      </w:p>
                    </w:txbxContent>
                  </v:textbox>
                </v:rect>
                <v:rect id="Rectangle 43878" o:spid="_x0000_s1443" style="position:absolute;left:28852;top:7726;width:16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" filled="f" stroked="f">
                  <v:textbox inset="0,0,0,0">
                    <w:txbxContent>
                      <w:p w:rsidR="008D57CA" w:rsidRDefault="000E2FC2">
                        <w:pPr>
                          <w:spacing w:after="160" w:line="259" w:lineRule="auto"/>
                          <w:ind w:left="0" w:right="0" w:firstLine="0"/>
                          <w:jc w:val="left"/>
                        </w:pPr>
                        <w:r>
                          <w:t xml:space="preserve">и </w:t>
                        </w:r>
                      </w:p>
                    </w:txbxContent>
                  </v:textbox>
                </v:rect>
                <v:rect id="Rectangle 43879" o:spid="_x0000_s1444" style="position:absolute;left:24829;top:9479;width:123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способностей </w:t>
                        </w:r>
                      </w:p>
                    </w:txbxContent>
                  </v:textbox>
                </v:rect>
                <v:rect id="Rectangle 43880" o:spid="_x0000_s1445" style="position:absolute;left:24768;top:11277;width:119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" filled="f" stroked="f">
                  <v:textbox inset="0,0,0,0">
                    <w:txbxContent>
                      <w:p w:rsidR="008D57CA" w:rsidRDefault="000E2FC2">
                        <w:pPr>
                          <w:spacing w:after="160" w:line="259" w:lineRule="auto"/>
                          <w:ind w:left="0" w:right="0" w:firstLine="0"/>
                          <w:jc w:val="left"/>
                        </w:pPr>
                        <w:r>
                          <w:t>обучающихся</w:t>
                        </w:r>
                      </w:p>
                    </w:txbxContent>
                  </v:textbox>
                </v:rect>
                <v:rect id="Rectangle 43881" o:spid="_x0000_s1446" style="position:absolute;left:33777;top:109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3883" o:spid="_x0000_s1447" style="position:absolute;left:20813;top:15817;width:18479;height:13837;visibility:visible;mso-wrap-style:square;v-text-anchor:top" coordsize="1847850,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" path="m,1383665r1847850,l1847850,,,,,1383665xe" filled="f">
                  <v:stroke miterlimit="83231f" joinstyle="miter" endcap="round"/>
                  <v:path arrowok="t" textboxrect="0,0,1847850,1383665"/>
                </v:shape>
                <v:rect id="Rectangle 43884" o:spid="_x0000_s1448" style="position:absolute;left:22147;top:16642;width:957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Выявление</w:t>
                        </w:r>
                      </w:p>
                    </w:txbxContent>
                  </v:textbox>
                </v:rect>
                <v:rect id="Rectangle 43885" o:spid="_x0000_s1449" style="position:absolute;left:29340;top:163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886" o:spid="_x0000_s1450" style="position:absolute;left:29721;top:16642;width:10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и</w:t>
                        </w:r>
                      </w:p>
                    </w:txbxContent>
                  </v:textbox>
                </v:rect>
                <v:rect id="Rectangle 43887" o:spid="_x0000_s1451" style="position:absolute;left:30544;top:163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888" o:spid="_x0000_s1452" style="position:absolute;left:30925;top:16642;width:986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 xml:space="preserve">поддержка </w:t>
                        </w:r>
                      </w:p>
                    </w:txbxContent>
                  </v:textbox>
                </v:rect>
                <v:rect id="Rectangle 43889" o:spid="_x0000_s1453" style="position:absolute;left:24646;top:18394;width:148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детей с особыми </w:t>
                        </w:r>
                      </w:p>
                    </w:txbxContent>
                  </v:textbox>
                </v:rect>
                <v:rect id="Rectangle 43890" o:spid="_x0000_s1454" style="position:absolute;left:23975;top:20147;width:161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образовательными</w:t>
                        </w:r>
                      </w:p>
                    </w:txbxContent>
                  </v:textbox>
                </v:rect>
                <v:rect id="Rectangle 43891" o:spid="_x0000_s1455" style="position:absolute;left:36139;top:1984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892" o:spid="_x0000_s1456" style="position:absolute;left:25118;top:21964;width:131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потребностями</w:t>
                        </w:r>
                      </w:p>
                    </w:txbxContent>
                  </v:textbox>
                </v:rect>
                <v:rect id="Rectangle 43893" o:spid="_x0000_s1457" style="position:absolute;left:34981;top:216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92391" o:spid="_x0000_s1458" style="position:absolute;left:1827;top:13665;width:14846;height:9118;visibility:visible;mso-wrap-style:square;v-text-anchor:top" coordsize="148463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" path="m,l1484630,r,911860l,911860,,e" stroked="f" strokeweight="0">
                  <v:stroke miterlimit="83231f" joinstyle="miter" endcap="round"/>
                  <v:path arrowok="t" textboxrect="0,0,1484630,911860"/>
                </v:shape>
                <v:shape id="Shape 43895" o:spid="_x0000_s1459" style="position:absolute;left:1827;top:13665;width:14846;height:9118;visibility:visible;mso-wrap-style:square;v-text-anchor:top" coordsize="148463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" path="m,911860r1484630,l1484630,,,,,911860xe" filled="f">
                  <v:stroke miterlimit="83231f" joinstyle="miter" endcap="round"/>
                  <v:path arrowok="t" textboxrect="0,0,1484630,911860"/>
                </v:shape>
                <v:rect id="Rectangle 43896" o:spid="_x0000_s1460" style="position:absolute;left:4373;top:14493;width:134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0d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uNkyk87oQrIBd3AAAA//8DAFBLAQItABQABgAIAAAAIQDb4fbL7gAAAIUBAAATAAAAAAAA&#10;AAAAAAAAAAAAAABbQ29udGVudF9UeXBlc10ueG1sUEsBAi0AFAAGAAgAAAAhAFr0LFu/AAAAFQEA&#10;AAsAAAAAAAAAAAAAAAAAHwEAAF9yZWxzLy5yZWxzUEsBAi0AFAAGAAgAAAAhAAUvbR3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Формирование </w:t>
                        </w:r>
                      </w:p>
                    </w:txbxContent>
                  </v:textbox>
                </v:rect>
                <v:rect id="Rectangle 43897" o:spid="_x0000_s1461" style="position:absolute;left:3138;top:16245;width:167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ценности здоровья </w:t>
                        </w:r>
                      </w:p>
                    </w:txbxContent>
                  </v:textbox>
                </v:rect>
                <v:rect id="Rectangle 43898" o:spid="_x0000_s1462" style="position:absolute;left:4662;top:17998;width:10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" filled="f" stroked="f">
                  <v:textbox inset="0,0,0,0">
                    <w:txbxContent>
                      <w:p w:rsidR="008D57CA" w:rsidRDefault="000E2FC2">
                        <w:pPr>
                          <w:spacing w:after="160" w:line="259" w:lineRule="auto"/>
                          <w:ind w:left="0" w:right="0" w:firstLine="0"/>
                          <w:jc w:val="left"/>
                        </w:pPr>
                        <w:r>
                          <w:t>и</w:t>
                        </w:r>
                      </w:p>
                    </w:txbxContent>
                  </v:textbox>
                </v:rect>
                <v:rect id="Rectangle 43899" o:spid="_x0000_s1463" style="position:absolute;left:5485;top:176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900" o:spid="_x0000_s1464" style="position:absolute;left:5866;top:17998;width:110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roxQAAAN4AAAAPAAAAZHJzL2Rvd25yZXYueG1sRI/NisIw&#10;FIX3A75DuIK7MdUR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B7YcroxQAAAN4AAAAP&#10;AAAAAAAAAAAAAAAAAAcCAABkcnMvZG93bnJldi54bWxQSwUGAAAAAAMAAwC3AAAA+QIAAAAA&#10;" filled="f" stroked="f">
                  <v:textbox inset="0,0,0,0">
                    <w:txbxContent>
                      <w:p w:rsidR="008D57CA" w:rsidRDefault="000E2FC2">
                        <w:pPr>
                          <w:spacing w:after="160" w:line="259" w:lineRule="auto"/>
                          <w:ind w:left="0" w:right="0" w:firstLine="0"/>
                          <w:jc w:val="left"/>
                        </w:pPr>
                        <w:r>
                          <w:t xml:space="preserve">безопасного </w:t>
                        </w:r>
                      </w:p>
                    </w:txbxContent>
                  </v:textbox>
                </v:rect>
                <v:rect id="Rectangle 43901" o:spid="_x0000_s1465" style="position:absolute;left:4876;top:19796;width:116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образа жизни</w:t>
                        </w:r>
                      </w:p>
                    </w:txbxContent>
                  </v:textbox>
                </v:rect>
                <v:rect id="Rectangle 43902" o:spid="_x0000_s1466" style="position:absolute;left:13608;top:19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92392" o:spid="_x0000_s1467" style="position:absolute;left:2970;top:22326;width:14846;height:9119;visibility:visible;mso-wrap-style:square;v-text-anchor:top" coordsize="148463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" path="m,l1484630,r,911860l,911860,,e" stroked="f" strokeweight="0">
                  <v:stroke miterlimit="83231f" joinstyle="miter" endcap="round"/>
                  <v:path arrowok="t" textboxrect="0,0,1484630,911860"/>
                </v:shape>
                <v:shape id="Shape 43904" o:spid="_x0000_s1468" style="position:absolute;left:2970;top:22326;width:14846;height:9119;visibility:visible;mso-wrap-style:square;v-text-anchor:top" coordsize="148463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" path="m,911860r1484630,l1484630,,,,,911860xe" filled="f">
                  <v:stroke miterlimit="83231f" joinstyle="miter" endcap="round"/>
                  <v:path arrowok="t" textboxrect="0,0,1484630,911860"/>
                </v:shape>
                <v:rect id="Rectangle 43905" o:spid="_x0000_s1469" style="position:absolute;left:7482;top:23153;width:82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Развитие </w:t>
                        </w:r>
                      </w:p>
                    </w:txbxContent>
                  </v:textbox>
                </v:rect>
                <v:rect id="Rectangle 43906" o:spid="_x0000_s1470" style="position:absolute;left:5607;top:24905;width:132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cH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y/JdEEbnfCFZCzKwAAAP//AwBQSwECLQAUAAYACAAAACEA2+H2y+4AAACFAQAAEwAAAAAA&#10;AAAAAAAAAAAAAAAAW0NvbnRlbnRfVHlwZXNdLnhtbFBLAQItABQABgAIAAAAIQBa9CxbvwAAABUB&#10;AAALAAAAAAAAAAAAAAAAAB8BAABfcmVscy8ucmVsc1BLAQItABQABgAIAAAAIQCbxPcH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экологической </w:t>
                        </w:r>
                      </w:p>
                    </w:txbxContent>
                  </v:textbox>
                </v:rect>
                <v:rect id="Rectangle 43907" o:spid="_x0000_s1471" style="position:absolute;left:7299;top:26658;width:81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культуры</w:t>
                        </w:r>
                      </w:p>
                    </w:txbxContent>
                  </v:textbox>
                </v:rect>
                <v:rect id="Rectangle 43908" o:spid="_x0000_s1472" style="position:absolute;left:13471;top:263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 xml:space="preserve"> </w:t>
                        </w:r>
                      </w:p>
                    </w:txbxContent>
                  </v:textbox>
                </v:rect>
                <v:rect id="Rectangle 43909" o:spid="_x0000_s1473" style="position:absolute;left:10393;top:281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3911" o:spid="_x0000_s1474" style="position:absolute;left:41692;top:11626;width:16478;height:18028;visibility:visible;mso-wrap-style:square;v-text-anchor:top" coordsize="1647825,180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" path="m,1802765r1647825,l1647825,,,,,1802765xe" filled="f">
                  <v:stroke miterlimit="83231f" joinstyle="miter" endcap="round"/>
                  <v:path arrowok="t" textboxrect="0,0,1647825,1802765"/>
                </v:shape>
                <v:rect id="Rectangle 43912" o:spid="_x0000_s1475" style="position:absolute;left:42693;top:12451;width:1854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Обеспечение осознан</w:t>
                        </w:r>
                      </w:p>
                    </w:txbxContent>
                  </v:textbox>
                </v:rect>
                <v:rect id="Rectangle 43913" o:spid="_x0000_s1476" style="position:absolute;left:56656;top:121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" filled="f" stroked="f">
                  <v:textbox inset="0,0,0,0">
                    <w:txbxContent>
                      <w:p w:rsidR="008D57CA" w:rsidRDefault="000E2FC2">
                        <w:pPr>
                          <w:spacing w:after="160" w:line="259" w:lineRule="auto"/>
                          <w:ind w:left="0" w:right="0" w:firstLine="0"/>
                          <w:jc w:val="left"/>
                        </w:pPr>
                        <w:r>
                          <w:t>-</w:t>
                        </w:r>
                      </w:p>
                    </w:txbxContent>
                  </v:textbox>
                </v:rect>
                <v:rect id="Rectangle 43914" o:spid="_x0000_s1477" style="position:absolute;left:47844;top:14203;width:55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ного и</w:t>
                        </w:r>
                      </w:p>
                    </w:txbxContent>
                  </v:textbox>
                </v:rect>
                <v:rect id="Rectangle 43915" o:spid="_x0000_s1478" style="position:absolute;left:52023;top:1322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" filled="f" stroked="f">
                  <v:textbox inset="0,0,0,0">
                    <w:txbxContent>
                      <w:p w:rsidR="008D57CA" w:rsidRDefault="000E2FC2">
                        <w:pPr>
                          <w:spacing w:after="160" w:line="259" w:lineRule="auto"/>
                          <w:ind w:left="0" w:right="0" w:firstLine="0"/>
                          <w:jc w:val="left"/>
                        </w:pPr>
                        <w:r>
                          <w:rPr>
                            <w:sz w:val="36"/>
                          </w:rPr>
                          <w:t xml:space="preserve"> </w:t>
                        </w:r>
                      </w:p>
                    </w:txbxContent>
                  </v:textbox>
                </v:rect>
                <v:rect id="Rectangle 43916" o:spid="_x0000_s1479" style="position:absolute;left:44933;top:15956;width:138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ответственного </w:t>
                        </w:r>
                      </w:p>
                    </w:txbxContent>
                  </v:textbox>
                </v:rect>
                <v:rect id="Rectangle 43917" o:spid="_x0000_s1480" style="position:absolute;left:43348;top:17708;width:62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выбора</w:t>
                        </w:r>
                      </w:p>
                    </w:txbxContent>
                  </v:textbox>
                </v:rect>
                <v:rect id="Rectangle 43918" o:spid="_x0000_s1481" style="position:absolute;left:48057;top:1672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sz w:val="36"/>
                          </w:rPr>
                          <w:t xml:space="preserve"> </w:t>
                        </w:r>
                      </w:p>
                    </w:txbxContent>
                  </v:textbox>
                </v:rect>
                <v:rect id="Rectangle 43919" o:spid="_x0000_s1482" style="position:absolute;left:48640;top:17708;width:109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дальнейшей </w:t>
                        </w:r>
                      </w:p>
                    </w:txbxContent>
                  </v:textbox>
                </v:rect>
                <v:rect id="Rectangle 43920" o:spid="_x0000_s1483" style="position:absolute;left:43790;top:19461;width:17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" filled="f" stroked="f">
                  <v:textbox inset="0,0,0,0">
                    <w:txbxContent>
                      <w:p w:rsidR="008D57CA" w:rsidRDefault="000E2FC2">
                        <w:pPr>
                          <w:spacing w:after="160" w:line="259" w:lineRule="auto"/>
                          <w:ind w:left="0" w:right="0" w:firstLine="0"/>
                          <w:jc w:val="left"/>
                        </w:pPr>
                        <w:r>
                          <w:t xml:space="preserve">профессиональной  </w:t>
                        </w:r>
                      </w:p>
                    </w:txbxContent>
                  </v:textbox>
                </v:rect>
                <v:rect id="Rectangle 43921" o:spid="_x0000_s1484" style="position:absolute;left:45588;top:21214;width:1155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деятельности</w:t>
                        </w:r>
                      </w:p>
                    </w:txbxContent>
                  </v:textbox>
                </v:rect>
                <v:rect id="Rectangle 43922" o:spid="_x0000_s1485" style="position:absolute;left:54279;top:209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923" o:spid="_x0000_s1486" style="position:absolute;left:49935;top:226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3924" o:spid="_x0000_s1487" style="position:absolute;left:49935;top:24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3925" o:spid="_x0000_s1488" style="position:absolute;left:42606;top:38830;width:16371;height:0;visibility:visible;mso-wrap-style:square;v-text-anchor:top" coordsize="163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" path="m,l1637030,r,l,xe" filled="f">
                  <v:stroke miterlimit="83231f" joinstyle="miter" endcap="round"/>
                  <v:path arrowok="t" textboxrect="0,0,1637030,0"/>
                </v:shape>
                <v:shape id="Shape 492393" o:spid="_x0000_s1489" style="position:absolute;left:5973;top:29698;width:14840;height:9132;visibility:visible;mso-wrap-style:square;v-text-anchor:top" coordsize="148399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" path="m,l1483995,r,913130l,913130,,e" stroked="f" strokeweight="0">
                  <v:stroke miterlimit="83231f" joinstyle="miter" endcap="round"/>
                  <v:path arrowok="t" textboxrect="0,0,1483995,913130"/>
                </v:shape>
                <v:shape id="Shape 43927" o:spid="_x0000_s1490" style="position:absolute;left:5973;top:29698;width:14840;height:9132;visibility:visible;mso-wrap-style:square;v-text-anchor:top" coordsize="148399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" path="m,913130r1483995,l1483995,,,,,913130xe" filled="f">
                  <v:stroke miterlimit="83231f" joinstyle="miter" endcap="round"/>
                  <v:path arrowok="t" textboxrect="0,0,1483995,913130"/>
                </v:shape>
                <v:rect id="Rectangle 43928" o:spid="_x0000_s1491" style="position:absolute;left:7695;top:30529;width:156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" filled="f" stroked="f">
                  <v:textbox inset="0,0,0,0">
                    <w:txbxContent>
                      <w:p w:rsidR="008D57CA" w:rsidRDefault="000E2FC2">
                        <w:pPr>
                          <w:spacing w:after="160" w:line="259" w:lineRule="auto"/>
                          <w:ind w:left="0" w:right="0" w:firstLine="0"/>
                          <w:jc w:val="left"/>
                        </w:pPr>
                        <w:r>
                          <w:t xml:space="preserve">Дифференциация </w:t>
                        </w:r>
                      </w:p>
                    </w:txbxContent>
                  </v:textbox>
                </v:rect>
                <v:rect id="Rectangle 43929" o:spid="_x0000_s1492" style="position:absolute;left:7070;top:32282;width:108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и</w:t>
                        </w:r>
                      </w:p>
                    </w:txbxContent>
                  </v:textbox>
                </v:rect>
                <v:rect id="Rectangle 43930" o:spid="_x0000_s1493" style="position:absolute;left:7893;top:31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 </w:t>
                        </w:r>
                      </w:p>
                    </w:txbxContent>
                  </v:textbox>
                </v:rect>
                <v:rect id="Rectangle 43931" o:spid="_x0000_s1494" style="position:absolute;left:8274;top:32282;width:1521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индивидуализаци</w:t>
                        </w:r>
                      </w:p>
                    </w:txbxContent>
                  </v:textbox>
                </v:rect>
                <v:rect id="Rectangle 43932" o:spid="_x0000_s1495" style="position:absolute;left:9814;top:34034;width:95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я обучения</w:t>
                        </w:r>
                      </w:p>
                    </w:txbxContent>
                  </v:textbox>
                </v:rect>
                <v:rect id="Rectangle 43933" o:spid="_x0000_s1496" style="position:absolute;left:16980;top:337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rect id="Rectangle 43934" o:spid="_x0000_s1497" style="position:absolute;left:6948;top:355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92394" o:spid="_x0000_s1498" style="position:absolute;left:40498;top:24993;width:18479;height:13837;visibility:visible;mso-wrap-style:square;v-text-anchor:top" coordsize="1847850,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" path="m,l1847850,r,1383665l,1383665,,e" stroked="f" strokeweight="0">
                  <v:stroke miterlimit="83231f" joinstyle="miter" endcap="round"/>
                  <v:path arrowok="t" textboxrect="0,0,1847850,1383665"/>
                </v:shape>
                <v:shape id="Shape 43936" o:spid="_x0000_s1499" style="position:absolute;left:40498;top:24993;width:18479;height:13837;visibility:visible;mso-wrap-style:square;v-text-anchor:top" coordsize="1847850,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" path="m,1383665r1847850,l1847850,,,,,1383665xe" filled="f">
                  <v:stroke miterlimit="83231f" joinstyle="miter" endcap="round"/>
                  <v:path arrowok="t" textboxrect="0,0,1847850,1383665"/>
                </v:shape>
                <v:rect id="Rectangle 43937" o:spid="_x0000_s1500" style="position:absolute;left:43333;top:25820;width:175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gh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TLJ69wO1OuAJydQUAAP//AwBQSwECLQAUAAYACAAAACEA2+H2y+4AAACFAQAAEwAAAAAA&#10;AAAAAAAAAAAAAAAAW0NvbnRlbnRfVHlwZXNdLnhtbFBLAQItABQABgAIAAAAIQBa9CxbvwAAABUB&#10;AAALAAAAAAAAAAAAAAAAAB8BAABfcmVscy8ucmVsc1BLAQItABQABgAIAAAAIQA65Jgh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Поддержка детских </w:t>
                        </w:r>
                      </w:p>
                    </w:txbxContent>
                  </v:textbox>
                </v:rect>
                <v:rect id="Rectangle 43938" o:spid="_x0000_s1501" style="position:absolute;left:44872;top:27572;width:134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" filled="f" stroked="f">
                  <v:textbox inset="0,0,0,0">
                    <w:txbxContent>
                      <w:p w:rsidR="008D57CA" w:rsidRDefault="000E2FC2">
                        <w:pPr>
                          <w:spacing w:after="160" w:line="259" w:lineRule="auto"/>
                          <w:ind w:left="0" w:right="0" w:firstLine="0"/>
                          <w:jc w:val="left"/>
                        </w:pPr>
                        <w:r>
                          <w:t xml:space="preserve">объединений и </w:t>
                        </w:r>
                      </w:p>
                    </w:txbxContent>
                  </v:textbox>
                </v:rect>
                <v:rect id="Rectangle 43939" o:spid="_x0000_s1502" style="position:absolute;left:45329;top:29325;width:122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ученического </w:t>
                        </w:r>
                      </w:p>
                    </w:txbxContent>
                  </v:textbox>
                </v:rect>
                <v:rect id="Rectangle 43940" o:spid="_x0000_s1503" style="position:absolute;left:44445;top:31139;width:1405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" filled="f" stroked="f">
                  <v:textbox inset="0,0,0,0">
                    <w:txbxContent>
                      <w:p w:rsidR="008D57CA" w:rsidRDefault="000E2FC2">
                        <w:pPr>
                          <w:spacing w:after="160" w:line="259" w:lineRule="auto"/>
                          <w:ind w:left="0" w:right="0" w:firstLine="0"/>
                          <w:jc w:val="left"/>
                        </w:pPr>
                        <w:r>
                          <w:t>самоуправления</w:t>
                        </w:r>
                      </w:p>
                    </w:txbxContent>
                  </v:textbox>
                </v:rect>
                <v:rect id="Rectangle 43941" o:spid="_x0000_s1504" style="position:absolute;left:55041;top:308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shape id="Shape 43942" o:spid="_x0000_s1505" style="position:absolute;left:3427;width:51435;height:3429;visibility:visible;mso-wrap-style:square;v-text-anchor:top" coordsize="51435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" path="m5143500,342900v,-94742,-191897,-171450,-428625,-171450l3000375,171450c2763647,171450,2571750,94742,2571750,v,94742,-191897,171450,-428625,171450l428625,171450c191897,171450,,248158,,342900e" filled="f">
                  <v:stroke endcap="round"/>
                  <v:path arrowok="t" textboxrect="0,0,5143500,342900"/>
                </v:shape>
                <v:shape id="Shape 492395" o:spid="_x0000_s1506" style="position:absolute;left:42086;top:1930;width:16084;height:9144;visibility:visible;mso-wrap-style:square;v-text-anchor:top" coordsize="16084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" path="m,l1608455,r,914400l,914400,,e" stroked="f" strokeweight="0">
                  <v:stroke endcap="round"/>
                  <v:path arrowok="t" textboxrect="0,0,1608455,914400"/>
                </v:shape>
                <v:shape id="Shape 43944" o:spid="_x0000_s1507" style="position:absolute;left:42086;top:1930;width:16084;height:9144;visibility:visible;mso-wrap-style:square;v-text-anchor:top" coordsize="16084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" path="m,914400r1608455,l1608455,,,,,914400xe" filled="f">
                  <v:stroke miterlimit="66585f" joinstyle="miter" endcap="round"/>
                  <v:path arrowok="t" textboxrect="0,0,1608455,914400"/>
                </v:shape>
                <v:rect id="Rectangle 43945" o:spid="_x0000_s1508" style="position:absolute;left:43942;top:2758;width:93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NCw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MHqLR+/wdydcATn/BQAA//8DAFBLAQItABQABgAIAAAAIQDb4fbL7gAAAIUBAAATAAAAAAAA&#10;AAAAAAAAAAAAAABbQ29udGVudF9UeXBlc10ueG1sUEsBAi0AFAAGAAgAAAAhAFr0LFu/AAAAFQEA&#10;AAsAAAAAAAAAAAAAAAAAHwEAAF9yZWxzLy5yZWxzUEsBAi0AFAAGAAgAAAAhAP180L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Психолого</w:t>
                        </w:r>
                      </w:p>
                    </w:txbxContent>
                  </v:textbox>
                </v:rect>
                <v:rect id="Rectangle 43946" o:spid="_x0000_s1509" style="position:absolute;left:50987;top:2457;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" filled="f" stroked="f">
                  <v:textbox inset="0,0,0,0">
                    <w:txbxContent>
                      <w:p w:rsidR="008D57CA" w:rsidRDefault="000E2FC2">
                        <w:pPr>
                          <w:spacing w:after="160" w:line="259" w:lineRule="auto"/>
                          <w:ind w:left="0" w:right="0" w:firstLine="0"/>
                          <w:jc w:val="left"/>
                        </w:pPr>
                        <w:r>
                          <w:t>-</w:t>
                        </w:r>
                      </w:p>
                    </w:txbxContent>
                  </v:textbox>
                </v:rect>
                <v:rect id="Rectangle 43947" o:spid="_x0000_s1510" style="position:absolute;left:51490;top:2758;width:57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tc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QWj8bwdydcATn/BQAA//8DAFBLAQItABQABgAIAAAAIQDb4fbL7gAAAIUBAAATAAAAAAAA&#10;AAAAAAAAAAAAAABbQ29udGVudF9UeXBlc10ueG1sUEsBAi0AFAAGAAgAAAAhAFr0LFu/AAAAFQEA&#10;AAsAAAAAAAAAAAAAAAAAHwEAAF9yZWxzLy5yZWxzUEsBAi0AFAAGAAgAAAAhAGLi61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педаго</w:t>
                        </w:r>
                      </w:p>
                    </w:txbxContent>
                  </v:textbox>
                </v:rect>
                <v:rect id="Rectangle 43948" o:spid="_x0000_s1511" style="position:absolute;left:55818;top:2457;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" filled="f" stroked="f">
                  <v:textbox inset="0,0,0,0">
                    <w:txbxContent>
                      <w:p w:rsidR="008D57CA" w:rsidRDefault="000E2FC2">
                        <w:pPr>
                          <w:spacing w:after="160" w:line="259" w:lineRule="auto"/>
                          <w:ind w:left="0" w:right="0" w:firstLine="0"/>
                          <w:jc w:val="left"/>
                        </w:pPr>
                        <w:r>
                          <w:t>-</w:t>
                        </w:r>
                      </w:p>
                    </w:txbxContent>
                  </v:textbox>
                </v:rect>
                <v:rect id="Rectangle 43949" o:spid="_x0000_s1512" style="position:absolute;left:43592;top:4511;width:1791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гическая поддержка </w:t>
                        </w:r>
                      </w:p>
                    </w:txbxContent>
                  </v:textbox>
                </v:rect>
                <v:rect id="Rectangle 43950" o:spid="_x0000_s1513" style="position:absolute;left:44339;top:6263;width:147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участников олим</w:t>
                        </w:r>
                      </w:p>
                    </w:txbxContent>
                  </v:textbox>
                </v:rect>
                <v:rect id="Rectangle 43951" o:spid="_x0000_s1514" style="position:absolute;left:55437;top:596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Bu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" filled="f" stroked="f">
                  <v:textbox inset="0,0,0,0">
                    <w:txbxContent>
                      <w:p w:rsidR="008D57CA" w:rsidRDefault="000E2FC2">
                        <w:pPr>
                          <w:spacing w:after="160" w:line="259" w:lineRule="auto"/>
                          <w:ind w:left="0" w:right="0" w:firstLine="0"/>
                          <w:jc w:val="left"/>
                        </w:pPr>
                        <w:r>
                          <w:t>-</w:t>
                        </w:r>
                      </w:p>
                    </w:txbxContent>
                  </v:textbox>
                </v:rect>
                <v:rect id="Rectangle 43952" o:spid="_x0000_s1515" style="position:absolute;left:43729;top:8077;width:1703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4Z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jeDqCvzvhCsjFLwAAAP//AwBQSwECLQAUAAYACAAAACEA2+H2y+4AAACFAQAAEwAAAAAA&#10;AAAAAAAAAAAAAAAAW0NvbnRlbnRfVHlwZXNdLnhtbFBLAQItABQABgAIAAAAIQBa9CxbvwAAABUB&#10;AAALAAAAAAAAAAAAAAAAAB8BAABfcmVscy8ucmVsc1BLAQItABQABgAIAAAAIQD3TN4Z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пиадного движения</w:t>
                        </w:r>
                      </w:p>
                    </w:txbxContent>
                  </v:textbox>
                </v:rect>
                <v:rect id="Rectangle 43953" o:spid="_x0000_s1516" style="position:absolute;left:56534;top:77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uC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TLH6ewe1OuAJydQUAAP//AwBQSwECLQAUAAYACAAAACEA2+H2y+4AAACFAQAAEwAAAAAA&#10;AAAAAAAAAAAAAAAAW0NvbnRlbnRfVHlwZXNdLnhtbFBLAQItABQABgAIAAAAIQBa9CxbvwAAABUB&#10;AAALAAAAAAAAAAAAAAAAAB8BAABfcmVscy8ucmVsc1BLAQItABQABgAIAAAAIQCYAHuC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shape id="Shape 43955" o:spid="_x0000_s1517" style="position:absolute;left:23550;top:33388;width:11424;height:12998;visibility:visible;mso-wrap-style:square;v-text-anchor:top" coordsize="1142365,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" path="m,1299845r1142365,l1142365,,,,,1299845xe" filled="f">
                  <v:stroke miterlimit="66585f" joinstyle="miter" endcap="round"/>
                  <v:path arrowok="t" textboxrect="0,0,1142365,1299845"/>
                </v:shape>
                <v:rect id="Rectangle 43956" o:spid="_x0000_s1518" style="position:absolute;left:25667;top:34217;width:100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Выявление </w:t>
                        </w:r>
                      </w:p>
                    </w:txbxContent>
                  </v:textbox>
                </v:rect>
                <v:rect id="Rectangle 43957" o:spid="_x0000_s1519" style="position:absolute;left:25149;top:35970;width:10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и</w:t>
                        </w:r>
                      </w:p>
                    </w:txbxContent>
                  </v:textbox>
                </v:rect>
                <v:rect id="Rectangle 43958" o:spid="_x0000_s1520" style="position:absolute;left:25972;top:356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" filled="f" stroked="f">
                  <v:textbox inset="0,0,0,0">
                    <w:txbxContent>
                      <w:p w:rsidR="008D57CA" w:rsidRDefault="000E2FC2">
                        <w:pPr>
                          <w:spacing w:after="160" w:line="259" w:lineRule="auto"/>
                          <w:ind w:left="0" w:right="0" w:firstLine="0"/>
                          <w:jc w:val="left"/>
                        </w:pPr>
                        <w:r>
                          <w:t xml:space="preserve"> </w:t>
                        </w:r>
                      </w:p>
                    </w:txbxContent>
                  </v:textbox>
                </v:rect>
                <v:rect id="Rectangle 43959" o:spid="_x0000_s1521" style="position:absolute;left:26353;top:35970;width:986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поддержка </w:t>
                        </w:r>
                      </w:p>
                    </w:txbxContent>
                  </v:textbox>
                </v:rect>
                <v:rect id="Rectangle 43960" o:spid="_x0000_s1522" style="position:absolute;left:25728;top:37722;width:99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одарённых </w:t>
                        </w:r>
                      </w:p>
                    </w:txbxContent>
                  </v:textbox>
                </v:rect>
                <v:rect id="Rectangle 43961" o:spid="_x0000_s1523" style="position:absolute;left:27465;top:39536;width:47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" filled="f" stroked="f">
                  <v:textbox inset="0,0,0,0">
                    <w:txbxContent>
                      <w:p w:rsidR="008D57CA" w:rsidRDefault="000E2FC2">
                        <w:pPr>
                          <w:spacing w:after="160" w:line="259" w:lineRule="auto"/>
                          <w:ind w:left="0" w:right="0" w:firstLine="0"/>
                          <w:jc w:val="left"/>
                        </w:pPr>
                        <w:r>
                          <w:t>детей</w:t>
                        </w:r>
                      </w:p>
                    </w:txbxContent>
                  </v:textbox>
                </v:rect>
                <v:rect id="Rectangle 43962" o:spid="_x0000_s1524" style="position:absolute;left:31077;top:392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w10:anchorlock/>
              </v:group>
            </w:pict>
          </mc:Fallback>
        </mc:AlternateContent>
      </w:r>
    </w:p>
    <w:p w:rsidR="008D57CA" w:rsidRDefault="000E2FC2">
      <w:pPr>
        <w:spacing w:after="225" w:line="271" w:lineRule="auto"/>
        <w:ind w:left="370" w:right="5"/>
      </w:pPr>
      <w:r>
        <w:rPr>
          <w:b/>
        </w:rPr>
        <w:t xml:space="preserve">Этапы осуществления: </w:t>
      </w:r>
    </w:p>
    <w:p w:rsidR="008D57CA" w:rsidRDefault="000E2FC2">
      <w:pPr>
        <w:numPr>
          <w:ilvl w:val="0"/>
          <w:numId w:val="116"/>
        </w:numPr>
        <w:ind w:right="15" w:hanging="708"/>
      </w:pPr>
      <w:r>
        <w:t xml:space="preserve">Психолого-педагогическая поддержка первоклассников на этапе адаптации; </w:t>
      </w:r>
    </w:p>
    <w:p w:rsidR="008D57CA" w:rsidRDefault="000E2FC2">
      <w:pPr>
        <w:numPr>
          <w:ilvl w:val="0"/>
          <w:numId w:val="116"/>
        </w:numPr>
        <w:ind w:right="15" w:hanging="708"/>
      </w:pPr>
      <w:r>
        <w:t xml:space="preserve">Изучение динамики психологического развития младшего школьника; </w:t>
      </w:r>
    </w:p>
    <w:p w:rsidR="008D57CA" w:rsidRDefault="000E2FC2">
      <w:pPr>
        <w:numPr>
          <w:ilvl w:val="0"/>
          <w:numId w:val="116"/>
        </w:numPr>
        <w:ind w:right="15" w:hanging="708"/>
      </w:pPr>
      <w:r>
        <w:t xml:space="preserve">Диагностика готовности учащихся к переходу в основную школу по уровню сформированности когнитивной сферы и учебной мотивации. </w:t>
      </w:r>
    </w:p>
    <w:p w:rsidR="008D57CA" w:rsidRDefault="000E2FC2">
      <w:pPr>
        <w:spacing w:after="27" w:line="271" w:lineRule="auto"/>
        <w:ind w:left="370" w:right="5"/>
      </w:pPr>
      <w:r>
        <w:rPr>
          <w:b/>
        </w:rPr>
        <w:t xml:space="preserve">Диагностический минимум: </w:t>
      </w:r>
    </w:p>
    <w:p w:rsidR="008D57CA" w:rsidRDefault="000E2FC2">
      <w:pPr>
        <w:numPr>
          <w:ilvl w:val="0"/>
          <w:numId w:val="116"/>
        </w:numPr>
        <w:ind w:right="15" w:hanging="708"/>
      </w:pPr>
      <w:r>
        <w:t xml:space="preserve">Ориентационный тест школьной зрелости Керна-Йирасека; </w:t>
      </w:r>
    </w:p>
    <w:p w:rsidR="008D57CA" w:rsidRDefault="000E2FC2">
      <w:pPr>
        <w:numPr>
          <w:ilvl w:val="0"/>
          <w:numId w:val="116"/>
        </w:numPr>
        <w:ind w:right="15" w:hanging="708"/>
      </w:pPr>
      <w:r>
        <w:t xml:space="preserve">Методика цветописи  Л.Н. Лутошкина (замер эмоциональных состояний);  </w:t>
      </w:r>
    </w:p>
    <w:p w:rsidR="008D57CA" w:rsidRDefault="000E2FC2">
      <w:pPr>
        <w:numPr>
          <w:ilvl w:val="0"/>
          <w:numId w:val="116"/>
        </w:numPr>
        <w:ind w:right="15" w:hanging="708"/>
      </w:pPr>
      <w:r>
        <w:t xml:space="preserve">Шкала самооценки личности;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Методика «Рукавички» (Цукерман); </w:t>
      </w:r>
    </w:p>
    <w:p w:rsidR="008D57CA" w:rsidRDefault="000E2FC2">
      <w:pPr>
        <w:numPr>
          <w:ilvl w:val="0"/>
          <w:numId w:val="116"/>
        </w:numPr>
        <w:ind w:right="15" w:hanging="708"/>
      </w:pPr>
      <w:r>
        <w:t xml:space="preserve">«Кодирование» (субтест Д. Векслера); </w:t>
      </w:r>
    </w:p>
    <w:p w:rsidR="008D57CA" w:rsidRDefault="000E2FC2">
      <w:pPr>
        <w:numPr>
          <w:ilvl w:val="0"/>
          <w:numId w:val="116"/>
        </w:numPr>
        <w:ind w:right="15" w:hanging="708"/>
      </w:pPr>
      <w:r>
        <w:t xml:space="preserve">«Корректурная проба»; </w:t>
      </w:r>
    </w:p>
    <w:p w:rsidR="008D57CA" w:rsidRDefault="000E2FC2">
      <w:pPr>
        <w:numPr>
          <w:ilvl w:val="0"/>
          <w:numId w:val="116"/>
        </w:numPr>
        <w:ind w:right="15" w:hanging="708"/>
      </w:pPr>
      <w:r>
        <w:t xml:space="preserve">Тест Замбавяцачене (уровень умственного развития младшего школьника); </w:t>
      </w:r>
    </w:p>
    <w:p w:rsidR="008D57CA" w:rsidRDefault="000E2FC2">
      <w:pPr>
        <w:numPr>
          <w:ilvl w:val="0"/>
          <w:numId w:val="116"/>
        </w:numPr>
        <w:ind w:right="15" w:hanging="708"/>
      </w:pPr>
      <w:r>
        <w:t xml:space="preserve">ГИТ (групповой интеллектуальный тест); </w:t>
      </w:r>
    </w:p>
    <w:p w:rsidR="008D57CA" w:rsidRDefault="000E2FC2">
      <w:pPr>
        <w:numPr>
          <w:ilvl w:val="0"/>
          <w:numId w:val="116"/>
        </w:numPr>
        <w:ind w:right="15" w:hanging="708"/>
      </w:pPr>
      <w:r>
        <w:t xml:space="preserve">Методики диагностики памяти; </w:t>
      </w:r>
    </w:p>
    <w:p w:rsidR="008D57CA" w:rsidRDefault="000E2FC2">
      <w:pPr>
        <w:numPr>
          <w:ilvl w:val="0"/>
          <w:numId w:val="116"/>
        </w:numPr>
        <w:ind w:right="15" w:hanging="708"/>
      </w:pPr>
      <w:r>
        <w:t xml:space="preserve">Методика определения мотивации учебной деятельности; </w:t>
      </w:r>
    </w:p>
    <w:p w:rsidR="008D57CA" w:rsidRDefault="000E2FC2">
      <w:pPr>
        <w:numPr>
          <w:ilvl w:val="0"/>
          <w:numId w:val="116"/>
        </w:numPr>
        <w:ind w:right="15" w:hanging="708"/>
      </w:pPr>
      <w:r>
        <w:t xml:space="preserve">Опросник школьной тревожности Филлипса; </w:t>
      </w:r>
    </w:p>
    <w:p w:rsidR="008D57CA" w:rsidRDefault="000E2FC2">
      <w:pPr>
        <w:numPr>
          <w:ilvl w:val="0"/>
          <w:numId w:val="116"/>
        </w:numPr>
        <w:ind w:right="15" w:hanging="708"/>
      </w:pPr>
      <w:r>
        <w:t xml:space="preserve">Тест  креативности  Е. Торренса </w:t>
      </w:r>
    </w:p>
    <w:p w:rsidR="008D57CA" w:rsidRDefault="000E2FC2">
      <w:pPr>
        <w:ind w:left="11" w:right="15" w:firstLine="360"/>
      </w:pPr>
      <w:r>
        <w:rPr>
          <w:b/>
        </w:rPr>
        <w:t>Объект</w:t>
      </w:r>
      <w:r>
        <w:t xml:space="preserve"> - обучение и психологическое развитие ребенка в ситуации школьного взаимодействия. </w:t>
      </w:r>
    </w:p>
    <w:p w:rsidR="008D57CA" w:rsidRDefault="000E2FC2">
      <w:pPr>
        <w:ind w:left="370" w:right="15"/>
      </w:pPr>
      <w:r>
        <w:rPr>
          <w:b/>
        </w:rPr>
        <w:lastRenderedPageBreak/>
        <w:t>Предмет –</w:t>
      </w:r>
      <w:r>
        <w:t xml:space="preserve"> социально - психологические условия успешного обучения и развития; </w:t>
      </w:r>
    </w:p>
    <w:p w:rsidR="008D57CA" w:rsidRDefault="000E2FC2">
      <w:pPr>
        <w:ind w:left="370" w:right="15"/>
      </w:pPr>
      <w:r>
        <w:rPr>
          <w:b/>
        </w:rPr>
        <w:t>Метод</w:t>
      </w:r>
      <w:r>
        <w:t xml:space="preserve"> - сопровождение. </w:t>
      </w:r>
    </w:p>
    <w:p w:rsidR="008D57CA" w:rsidRDefault="000E2FC2">
      <w:pPr>
        <w:spacing w:after="28" w:line="271" w:lineRule="auto"/>
        <w:ind w:left="375" w:right="5"/>
      </w:pPr>
      <w:r>
        <w:rPr>
          <w:b/>
        </w:rPr>
        <w:t xml:space="preserve">Предполагаемые результаты: </w:t>
      </w:r>
    </w:p>
    <w:p w:rsidR="008D57CA" w:rsidRDefault="000E2FC2">
      <w:pPr>
        <w:numPr>
          <w:ilvl w:val="0"/>
          <w:numId w:val="116"/>
        </w:numPr>
        <w:ind w:right="15" w:hanging="708"/>
      </w:pPr>
      <w:r>
        <w:t xml:space="preserve">Установление факторов и условий успешного обучения; </w:t>
      </w:r>
    </w:p>
    <w:p w:rsidR="008D57CA" w:rsidRDefault="000E2FC2">
      <w:pPr>
        <w:numPr>
          <w:ilvl w:val="0"/>
          <w:numId w:val="116"/>
        </w:numPr>
        <w:ind w:right="15" w:hanging="708"/>
      </w:pPr>
      <w:r>
        <w:t xml:space="preserve">Изучение эффективности программы соотносится с поставленной целью и задачами;  </w:t>
      </w:r>
    </w:p>
    <w:p w:rsidR="008D57CA" w:rsidRDefault="000E2FC2">
      <w:pPr>
        <w:numPr>
          <w:ilvl w:val="0"/>
          <w:numId w:val="116"/>
        </w:numPr>
        <w:ind w:right="15" w:hanging="708"/>
      </w:pPr>
      <w:r>
        <w:t xml:space="preserve">Прогнозирование и предупреждение школьных проблем и трудностей; </w:t>
      </w:r>
    </w:p>
    <w:p w:rsidR="008D57CA" w:rsidRDefault="000E2FC2">
      <w:pPr>
        <w:numPr>
          <w:ilvl w:val="0"/>
          <w:numId w:val="116"/>
        </w:numPr>
        <w:ind w:right="15" w:hanging="708"/>
      </w:pPr>
      <w:r>
        <w:t xml:space="preserve">Оказание эффективной психолого-педагогической помощи и поддержки учащимся; </w:t>
      </w:r>
    </w:p>
    <w:p w:rsidR="008D57CA" w:rsidRDefault="000E2FC2">
      <w:pPr>
        <w:numPr>
          <w:ilvl w:val="0"/>
          <w:numId w:val="116"/>
        </w:numPr>
        <w:ind w:right="15" w:hanging="708"/>
      </w:pPr>
      <w:r>
        <w:t xml:space="preserve">Установление диалоговых отношений между учащимися, учителями, родителями; </w:t>
      </w:r>
    </w:p>
    <w:p w:rsidR="008D57CA" w:rsidRDefault="000E2FC2">
      <w:pPr>
        <w:numPr>
          <w:ilvl w:val="0"/>
          <w:numId w:val="116"/>
        </w:numPr>
        <w:spacing w:after="164"/>
        <w:ind w:right="15" w:hanging="708"/>
      </w:pPr>
      <w:r>
        <w:t xml:space="preserve">Формирование готовности к поиску вариантов решения проблем, к гибкому вариативному поведению в сложных жизненных ситуациях.  </w:t>
      </w:r>
      <w:r>
        <w:rPr>
          <w:b/>
        </w:rPr>
        <w:t xml:space="preserve">Прогноз образовательного маршрута </w:t>
      </w:r>
    </w:p>
    <w:p w:rsidR="008D57CA" w:rsidRDefault="000E2FC2">
      <w:pPr>
        <w:spacing w:after="0" w:line="259" w:lineRule="auto"/>
        <w:ind w:left="0" w:right="0" w:firstLine="0"/>
        <w:jc w:val="left"/>
      </w:pPr>
      <w:r>
        <w:rPr>
          <w:b/>
        </w:rPr>
        <w:t xml:space="preserve"> </w:t>
      </w:r>
    </w:p>
    <w:p w:rsidR="008D57CA" w:rsidRDefault="000E2FC2">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050282" cy="2514600"/>
                <wp:effectExtent l="0" t="0" r="0" b="0"/>
                <wp:docPr id="450944" name="Group 450944"/>
                <wp:cNvGraphicFramePr/>
                <a:graphic xmlns:a="http://schemas.openxmlformats.org/drawingml/2006/main">
                  <a:graphicData uri="http://schemas.microsoft.com/office/word/2010/wordprocessingGroup">
                    <wpg:wgp>
                      <wpg:cNvGrpSpPr/>
                      <wpg:grpSpPr>
                        <a:xfrm>
                          <a:off x="0" y="0"/>
                          <a:ext cx="5050282" cy="2514600"/>
                          <a:chOff x="0" y="0"/>
                          <a:chExt cx="5050282" cy="2514600"/>
                        </a:xfrm>
                      </wpg:grpSpPr>
                      <wps:wsp>
                        <wps:cNvPr id="44009" name="Rectangle 44009"/>
                        <wps:cNvSpPr/>
                        <wps:spPr>
                          <a:xfrm>
                            <a:off x="0" y="70332"/>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10" name="Rectangle 44010"/>
                        <wps:cNvSpPr/>
                        <wps:spPr>
                          <a:xfrm>
                            <a:off x="0" y="372084"/>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11" name="Rectangle 44011"/>
                        <wps:cNvSpPr/>
                        <wps:spPr>
                          <a:xfrm>
                            <a:off x="0" y="675742"/>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12" name="Rectangle 44012"/>
                        <wps:cNvSpPr/>
                        <wps:spPr>
                          <a:xfrm>
                            <a:off x="0" y="977494"/>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13" name="Rectangle 44013"/>
                        <wps:cNvSpPr/>
                        <wps:spPr>
                          <a:xfrm>
                            <a:off x="0" y="1279246"/>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14" name="Rectangle 44014"/>
                        <wps:cNvSpPr/>
                        <wps:spPr>
                          <a:xfrm>
                            <a:off x="0" y="1585570"/>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015" name="Rectangle 44015"/>
                        <wps:cNvSpPr/>
                        <wps:spPr>
                          <a:xfrm>
                            <a:off x="0" y="1887322"/>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016" name="Rectangle 44016"/>
                        <wps:cNvSpPr/>
                        <wps:spPr>
                          <a:xfrm>
                            <a:off x="0" y="2189074"/>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2401" name="Shape 492401"/>
                        <wps:cNvSpPr/>
                        <wps:spPr>
                          <a:xfrm>
                            <a:off x="3625342" y="1524000"/>
                            <a:ext cx="1337945" cy="914400"/>
                          </a:xfrm>
                          <a:custGeom>
                            <a:avLst/>
                            <a:gdLst/>
                            <a:ahLst/>
                            <a:cxnLst/>
                            <a:rect l="0" t="0" r="0" b="0"/>
                            <a:pathLst>
                              <a:path w="1337945" h="914400">
                                <a:moveTo>
                                  <a:pt x="0" y="0"/>
                                </a:moveTo>
                                <a:lnTo>
                                  <a:pt x="1337945" y="0"/>
                                </a:lnTo>
                                <a:lnTo>
                                  <a:pt x="1337945" y="914400"/>
                                </a:lnTo>
                                <a:lnTo>
                                  <a:pt x="0" y="914400"/>
                                </a:lnTo>
                                <a:lnTo>
                                  <a:pt x="0" y="0"/>
                                </a:lnTo>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492402" name="Shape 492402"/>
                        <wps:cNvSpPr/>
                        <wps:spPr>
                          <a:xfrm>
                            <a:off x="3701542" y="1600200"/>
                            <a:ext cx="1337945" cy="914400"/>
                          </a:xfrm>
                          <a:custGeom>
                            <a:avLst/>
                            <a:gdLst/>
                            <a:ahLst/>
                            <a:cxnLst/>
                            <a:rect l="0" t="0" r="0" b="0"/>
                            <a:pathLst>
                              <a:path w="1337945" h="914400">
                                <a:moveTo>
                                  <a:pt x="0" y="0"/>
                                </a:moveTo>
                                <a:lnTo>
                                  <a:pt x="1337945" y="0"/>
                                </a:lnTo>
                                <a:lnTo>
                                  <a:pt x="1337945" y="914400"/>
                                </a:lnTo>
                                <a:lnTo>
                                  <a:pt x="0" y="914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0" name="Shape 44080"/>
                        <wps:cNvSpPr/>
                        <wps:spPr>
                          <a:xfrm>
                            <a:off x="3701542" y="1600200"/>
                            <a:ext cx="1337945" cy="914400"/>
                          </a:xfrm>
                          <a:custGeom>
                            <a:avLst/>
                            <a:gdLst/>
                            <a:ahLst/>
                            <a:cxnLst/>
                            <a:rect l="0" t="0" r="0" b="0"/>
                            <a:pathLst>
                              <a:path w="1337945" h="914400">
                                <a:moveTo>
                                  <a:pt x="0" y="914400"/>
                                </a:moveTo>
                                <a:lnTo>
                                  <a:pt x="1337945" y="914400"/>
                                </a:lnTo>
                                <a:lnTo>
                                  <a:pt x="13379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081" name="Rectangle 44081"/>
                        <wps:cNvSpPr/>
                        <wps:spPr>
                          <a:xfrm>
                            <a:off x="4036441" y="1682746"/>
                            <a:ext cx="941910" cy="184382"/>
                          </a:xfrm>
                          <a:prstGeom prst="rect">
                            <a:avLst/>
                          </a:prstGeom>
                          <a:ln>
                            <a:noFill/>
                          </a:ln>
                        </wps:spPr>
                        <wps:txbx>
                          <w:txbxContent>
                            <w:p w:rsidR="008D57CA" w:rsidRDefault="000E2FC2">
                              <w:pPr>
                                <w:spacing w:after="160" w:line="259" w:lineRule="auto"/>
                                <w:ind w:left="0" w:right="0" w:firstLine="0"/>
                                <w:jc w:val="left"/>
                              </w:pPr>
                              <w:r>
                                <w:t xml:space="preserve">Школьная </w:t>
                              </w:r>
                            </w:p>
                          </w:txbxContent>
                        </wps:txbx>
                        <wps:bodyPr horzOverflow="overflow" vert="horz" lIns="0" tIns="0" rIns="0" bIns="0" rtlCol="0">
                          <a:noAutofit/>
                        </wps:bodyPr>
                      </wps:wsp>
                      <wps:wsp>
                        <wps:cNvPr id="44082" name="Rectangle 44082"/>
                        <wps:cNvSpPr/>
                        <wps:spPr>
                          <a:xfrm>
                            <a:off x="4024249" y="1862578"/>
                            <a:ext cx="923667" cy="184382"/>
                          </a:xfrm>
                          <a:prstGeom prst="rect">
                            <a:avLst/>
                          </a:prstGeom>
                          <a:ln>
                            <a:noFill/>
                          </a:ln>
                        </wps:spPr>
                        <wps:txbx>
                          <w:txbxContent>
                            <w:p w:rsidR="008D57CA" w:rsidRDefault="000E2FC2">
                              <w:pPr>
                                <w:spacing w:after="160" w:line="259" w:lineRule="auto"/>
                                <w:ind w:left="0" w:right="0" w:firstLine="0"/>
                                <w:jc w:val="left"/>
                              </w:pPr>
                              <w:r>
                                <w:t>мотивация</w:t>
                              </w:r>
                            </w:p>
                          </w:txbxContent>
                        </wps:txbx>
                        <wps:bodyPr horzOverflow="overflow" vert="horz" lIns="0" tIns="0" rIns="0" bIns="0" rtlCol="0">
                          <a:noAutofit/>
                        </wps:bodyPr>
                      </wps:wsp>
                      <wps:wsp>
                        <wps:cNvPr id="44083" name="Rectangle 44083"/>
                        <wps:cNvSpPr/>
                        <wps:spPr>
                          <a:xfrm>
                            <a:off x="4717669" y="1832458"/>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403" name="Shape 492403"/>
                        <wps:cNvSpPr/>
                        <wps:spPr>
                          <a:xfrm>
                            <a:off x="321437" y="1524000"/>
                            <a:ext cx="1468755" cy="914400"/>
                          </a:xfrm>
                          <a:custGeom>
                            <a:avLst/>
                            <a:gdLst/>
                            <a:ahLst/>
                            <a:cxnLst/>
                            <a:rect l="0" t="0" r="0" b="0"/>
                            <a:pathLst>
                              <a:path w="1468755" h="914400">
                                <a:moveTo>
                                  <a:pt x="0" y="0"/>
                                </a:moveTo>
                                <a:lnTo>
                                  <a:pt x="1468755" y="0"/>
                                </a:lnTo>
                                <a:lnTo>
                                  <a:pt x="1468755" y="914400"/>
                                </a:lnTo>
                                <a:lnTo>
                                  <a:pt x="0" y="914400"/>
                                </a:lnTo>
                                <a:lnTo>
                                  <a:pt x="0" y="0"/>
                                </a:lnTo>
                              </a:path>
                            </a:pathLst>
                          </a:custGeom>
                          <a:ln w="0" cap="rnd">
                            <a:miter lim="127000"/>
                          </a:ln>
                        </wps:spPr>
                        <wps:style>
                          <a:lnRef idx="0">
                            <a:srgbClr val="000000">
                              <a:alpha val="0"/>
                            </a:srgbClr>
                          </a:lnRef>
                          <a:fillRef idx="1">
                            <a:srgbClr val="808080">
                              <a:alpha val="50196"/>
                            </a:srgbClr>
                          </a:fillRef>
                          <a:effectRef idx="0">
                            <a:scrgbClr r="0" g="0" b="0"/>
                          </a:effectRef>
                          <a:fontRef idx="none"/>
                        </wps:style>
                        <wps:bodyPr/>
                      </wps:wsp>
                      <wps:wsp>
                        <wps:cNvPr id="492404" name="Shape 492404"/>
                        <wps:cNvSpPr/>
                        <wps:spPr>
                          <a:xfrm>
                            <a:off x="397637" y="1600200"/>
                            <a:ext cx="1468755" cy="914400"/>
                          </a:xfrm>
                          <a:custGeom>
                            <a:avLst/>
                            <a:gdLst/>
                            <a:ahLst/>
                            <a:cxnLst/>
                            <a:rect l="0" t="0" r="0" b="0"/>
                            <a:pathLst>
                              <a:path w="1468755" h="914400">
                                <a:moveTo>
                                  <a:pt x="0" y="0"/>
                                </a:moveTo>
                                <a:lnTo>
                                  <a:pt x="1468755" y="0"/>
                                </a:lnTo>
                                <a:lnTo>
                                  <a:pt x="1468755" y="914400"/>
                                </a:lnTo>
                                <a:lnTo>
                                  <a:pt x="0" y="9144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086" name="Shape 44086"/>
                        <wps:cNvSpPr/>
                        <wps:spPr>
                          <a:xfrm>
                            <a:off x="397637" y="1600200"/>
                            <a:ext cx="1468755" cy="914400"/>
                          </a:xfrm>
                          <a:custGeom>
                            <a:avLst/>
                            <a:gdLst/>
                            <a:ahLst/>
                            <a:cxnLst/>
                            <a:rect l="0" t="0" r="0" b="0"/>
                            <a:pathLst>
                              <a:path w="1468755" h="914400">
                                <a:moveTo>
                                  <a:pt x="0" y="914400"/>
                                </a:moveTo>
                                <a:lnTo>
                                  <a:pt x="1468755" y="914400"/>
                                </a:lnTo>
                                <a:lnTo>
                                  <a:pt x="14687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087" name="Rectangle 44087"/>
                        <wps:cNvSpPr/>
                        <wps:spPr>
                          <a:xfrm>
                            <a:off x="519938" y="1682746"/>
                            <a:ext cx="1676668" cy="184382"/>
                          </a:xfrm>
                          <a:prstGeom prst="rect">
                            <a:avLst/>
                          </a:prstGeom>
                          <a:ln>
                            <a:noFill/>
                          </a:ln>
                        </wps:spPr>
                        <wps:txbx>
                          <w:txbxContent>
                            <w:p w:rsidR="008D57CA" w:rsidRDefault="000E2FC2">
                              <w:pPr>
                                <w:spacing w:after="160" w:line="259" w:lineRule="auto"/>
                                <w:ind w:left="0" w:right="0" w:firstLine="0"/>
                                <w:jc w:val="left"/>
                              </w:pPr>
                              <w:r>
                                <w:t xml:space="preserve">Коммуникативные </w:t>
                              </w:r>
                            </w:p>
                          </w:txbxContent>
                        </wps:txbx>
                        <wps:bodyPr horzOverflow="overflow" vert="horz" lIns="0" tIns="0" rIns="0" bIns="0" rtlCol="0">
                          <a:noAutofit/>
                        </wps:bodyPr>
                      </wps:wsp>
                      <wps:wsp>
                        <wps:cNvPr id="44088" name="Rectangle 44088"/>
                        <wps:cNvSpPr/>
                        <wps:spPr>
                          <a:xfrm>
                            <a:off x="530606" y="1858006"/>
                            <a:ext cx="1650724" cy="184382"/>
                          </a:xfrm>
                          <a:prstGeom prst="rect">
                            <a:avLst/>
                          </a:prstGeom>
                          <a:ln>
                            <a:noFill/>
                          </a:ln>
                        </wps:spPr>
                        <wps:txbx>
                          <w:txbxContent>
                            <w:p w:rsidR="008D57CA" w:rsidRDefault="000E2FC2">
                              <w:pPr>
                                <w:spacing w:after="160" w:line="259" w:lineRule="auto"/>
                                <w:ind w:left="0" w:right="0" w:firstLine="0"/>
                                <w:jc w:val="left"/>
                              </w:pPr>
                              <w:r>
                                <w:t xml:space="preserve">и организаторские </w:t>
                              </w:r>
                            </w:p>
                          </w:txbxContent>
                        </wps:txbx>
                        <wps:bodyPr horzOverflow="overflow" vert="horz" lIns="0" tIns="0" rIns="0" bIns="0" rtlCol="0">
                          <a:noAutofit/>
                        </wps:bodyPr>
                      </wps:wsp>
                      <wps:wsp>
                        <wps:cNvPr id="44089" name="Rectangle 44089"/>
                        <wps:cNvSpPr/>
                        <wps:spPr>
                          <a:xfrm>
                            <a:off x="722630" y="2037838"/>
                            <a:ext cx="1090889" cy="184382"/>
                          </a:xfrm>
                          <a:prstGeom prst="rect">
                            <a:avLst/>
                          </a:prstGeom>
                          <a:ln>
                            <a:noFill/>
                          </a:ln>
                        </wps:spPr>
                        <wps:txbx>
                          <w:txbxContent>
                            <w:p w:rsidR="008D57CA" w:rsidRDefault="000E2FC2">
                              <w:pPr>
                                <w:spacing w:after="160" w:line="259" w:lineRule="auto"/>
                                <w:ind w:left="0" w:right="0" w:firstLine="0"/>
                                <w:jc w:val="left"/>
                              </w:pPr>
                              <w:r>
                                <w:t>способности</w:t>
                              </w:r>
                            </w:p>
                          </w:txbxContent>
                        </wps:txbx>
                        <wps:bodyPr horzOverflow="overflow" vert="horz" lIns="0" tIns="0" rIns="0" bIns="0" rtlCol="0">
                          <a:noAutofit/>
                        </wps:bodyPr>
                      </wps:wsp>
                      <wps:wsp>
                        <wps:cNvPr id="44090" name="Rectangle 44090"/>
                        <wps:cNvSpPr/>
                        <wps:spPr>
                          <a:xfrm>
                            <a:off x="1542542" y="2007718"/>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405" name="Shape 492405"/>
                        <wps:cNvSpPr/>
                        <wps:spPr>
                          <a:xfrm>
                            <a:off x="3636137" y="0"/>
                            <a:ext cx="1337945" cy="914400"/>
                          </a:xfrm>
                          <a:custGeom>
                            <a:avLst/>
                            <a:gdLst/>
                            <a:ahLst/>
                            <a:cxnLst/>
                            <a:rect l="0" t="0" r="0" b="0"/>
                            <a:pathLst>
                              <a:path w="1337945" h="914400">
                                <a:moveTo>
                                  <a:pt x="0" y="0"/>
                                </a:moveTo>
                                <a:lnTo>
                                  <a:pt x="1337945" y="0"/>
                                </a:lnTo>
                                <a:lnTo>
                                  <a:pt x="1337945" y="914400"/>
                                </a:lnTo>
                                <a:lnTo>
                                  <a:pt x="0" y="914400"/>
                                </a:lnTo>
                                <a:lnTo>
                                  <a:pt x="0" y="0"/>
                                </a:lnTo>
                              </a:path>
                            </a:pathLst>
                          </a:custGeom>
                          <a:ln w="0" cap="rnd">
                            <a:miter lim="127000"/>
                          </a:ln>
                        </wps:spPr>
                        <wps:style>
                          <a:lnRef idx="0">
                            <a:srgbClr val="000000">
                              <a:alpha val="0"/>
                            </a:srgbClr>
                          </a:lnRef>
                          <a:fillRef idx="1">
                            <a:srgbClr val="808080">
                              <a:alpha val="50196"/>
                            </a:srgbClr>
                          </a:fillRef>
                          <a:effectRef idx="0">
                            <a:scrgbClr r="0" g="0" b="0"/>
                          </a:effectRef>
                          <a:fontRef idx="none"/>
                        </wps:style>
                        <wps:bodyPr/>
                      </wps:wsp>
                      <wps:wsp>
                        <wps:cNvPr id="492406" name="Shape 492406"/>
                        <wps:cNvSpPr/>
                        <wps:spPr>
                          <a:xfrm>
                            <a:off x="3712337" y="76200"/>
                            <a:ext cx="1337945" cy="914400"/>
                          </a:xfrm>
                          <a:custGeom>
                            <a:avLst/>
                            <a:gdLst/>
                            <a:ahLst/>
                            <a:cxnLst/>
                            <a:rect l="0" t="0" r="0" b="0"/>
                            <a:pathLst>
                              <a:path w="1337945" h="914400">
                                <a:moveTo>
                                  <a:pt x="0" y="0"/>
                                </a:moveTo>
                                <a:lnTo>
                                  <a:pt x="1337945" y="0"/>
                                </a:lnTo>
                                <a:lnTo>
                                  <a:pt x="1337945" y="914400"/>
                                </a:lnTo>
                                <a:lnTo>
                                  <a:pt x="0" y="9144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093" name="Shape 44093"/>
                        <wps:cNvSpPr/>
                        <wps:spPr>
                          <a:xfrm>
                            <a:off x="3712337" y="76200"/>
                            <a:ext cx="1337945" cy="914400"/>
                          </a:xfrm>
                          <a:custGeom>
                            <a:avLst/>
                            <a:gdLst/>
                            <a:ahLst/>
                            <a:cxnLst/>
                            <a:rect l="0" t="0" r="0" b="0"/>
                            <a:pathLst>
                              <a:path w="1337945" h="914400">
                                <a:moveTo>
                                  <a:pt x="0" y="914400"/>
                                </a:moveTo>
                                <a:lnTo>
                                  <a:pt x="1337945" y="914400"/>
                                </a:lnTo>
                                <a:lnTo>
                                  <a:pt x="13379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094" name="Rectangle 44094"/>
                        <wps:cNvSpPr/>
                        <wps:spPr>
                          <a:xfrm>
                            <a:off x="4054729" y="158365"/>
                            <a:ext cx="921438" cy="184382"/>
                          </a:xfrm>
                          <a:prstGeom prst="rect">
                            <a:avLst/>
                          </a:prstGeom>
                          <a:ln>
                            <a:noFill/>
                          </a:ln>
                        </wps:spPr>
                        <wps:txbx>
                          <w:txbxContent>
                            <w:p w:rsidR="008D57CA" w:rsidRDefault="000E2FC2">
                              <w:pPr>
                                <w:spacing w:after="160" w:line="259" w:lineRule="auto"/>
                                <w:ind w:left="0" w:right="0" w:firstLine="0"/>
                                <w:jc w:val="left"/>
                              </w:pPr>
                              <w:r>
                                <w:t xml:space="preserve">Динамика </w:t>
                              </w:r>
                            </w:p>
                          </w:txbxContent>
                        </wps:txbx>
                        <wps:bodyPr horzOverflow="overflow" vert="horz" lIns="0" tIns="0" rIns="0" bIns="0" rtlCol="0">
                          <a:noAutofit/>
                        </wps:bodyPr>
                      </wps:wsp>
                      <wps:wsp>
                        <wps:cNvPr id="44095" name="Rectangle 44095"/>
                        <wps:cNvSpPr/>
                        <wps:spPr>
                          <a:xfrm>
                            <a:off x="4092829" y="333625"/>
                            <a:ext cx="818065" cy="184382"/>
                          </a:xfrm>
                          <a:prstGeom prst="rect">
                            <a:avLst/>
                          </a:prstGeom>
                          <a:ln>
                            <a:noFill/>
                          </a:ln>
                        </wps:spPr>
                        <wps:txbx>
                          <w:txbxContent>
                            <w:p w:rsidR="008D57CA" w:rsidRDefault="000E2FC2">
                              <w:pPr>
                                <w:spacing w:after="160" w:line="259" w:lineRule="auto"/>
                                <w:ind w:left="0" w:right="0" w:firstLine="0"/>
                                <w:jc w:val="left"/>
                              </w:pPr>
                              <w:r>
                                <w:t xml:space="preserve">развития </w:t>
                              </w:r>
                            </w:p>
                          </w:txbxContent>
                        </wps:txbx>
                        <wps:bodyPr horzOverflow="overflow" vert="horz" lIns="0" tIns="0" rIns="0" bIns="0" rtlCol="0">
                          <a:noAutofit/>
                        </wps:bodyPr>
                      </wps:wsp>
                      <wps:wsp>
                        <wps:cNvPr id="44096" name="Rectangle 44096"/>
                        <wps:cNvSpPr/>
                        <wps:spPr>
                          <a:xfrm>
                            <a:off x="3963289" y="508885"/>
                            <a:ext cx="1110752" cy="184382"/>
                          </a:xfrm>
                          <a:prstGeom prst="rect">
                            <a:avLst/>
                          </a:prstGeom>
                          <a:ln>
                            <a:noFill/>
                          </a:ln>
                        </wps:spPr>
                        <wps:txbx>
                          <w:txbxContent>
                            <w:p w:rsidR="008D57CA" w:rsidRDefault="000E2FC2">
                              <w:pPr>
                                <w:spacing w:after="160" w:line="259" w:lineRule="auto"/>
                                <w:ind w:left="0" w:right="0" w:firstLine="0"/>
                                <w:jc w:val="left"/>
                              </w:pPr>
                              <w:r>
                                <w:t>когнитивной</w:t>
                              </w:r>
                            </w:p>
                          </w:txbxContent>
                        </wps:txbx>
                        <wps:bodyPr horzOverflow="overflow" vert="horz" lIns="0" tIns="0" rIns="0" bIns="0" rtlCol="0">
                          <a:noAutofit/>
                        </wps:bodyPr>
                      </wps:wsp>
                      <wps:wsp>
                        <wps:cNvPr id="44097" name="Rectangle 44097"/>
                        <wps:cNvSpPr/>
                        <wps:spPr>
                          <a:xfrm>
                            <a:off x="4799965" y="478765"/>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098" name="Rectangle 44098"/>
                        <wps:cNvSpPr/>
                        <wps:spPr>
                          <a:xfrm>
                            <a:off x="4175125" y="689098"/>
                            <a:ext cx="548079" cy="184382"/>
                          </a:xfrm>
                          <a:prstGeom prst="rect">
                            <a:avLst/>
                          </a:prstGeom>
                          <a:ln>
                            <a:noFill/>
                          </a:ln>
                        </wps:spPr>
                        <wps:txbx>
                          <w:txbxContent>
                            <w:p w:rsidR="008D57CA" w:rsidRDefault="000E2FC2">
                              <w:pPr>
                                <w:spacing w:after="160" w:line="259" w:lineRule="auto"/>
                                <w:ind w:left="0" w:right="0" w:firstLine="0"/>
                                <w:jc w:val="left"/>
                              </w:pPr>
                              <w:r>
                                <w:t>сферы</w:t>
                              </w:r>
                            </w:p>
                          </w:txbxContent>
                        </wps:txbx>
                        <wps:bodyPr horzOverflow="overflow" vert="horz" lIns="0" tIns="0" rIns="0" bIns="0" rtlCol="0">
                          <a:noAutofit/>
                        </wps:bodyPr>
                      </wps:wsp>
                      <wps:wsp>
                        <wps:cNvPr id="44099" name="Rectangle 44099"/>
                        <wps:cNvSpPr/>
                        <wps:spPr>
                          <a:xfrm>
                            <a:off x="4588129" y="658978"/>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92407" name="Shape 492407"/>
                        <wps:cNvSpPr/>
                        <wps:spPr>
                          <a:xfrm>
                            <a:off x="321437" y="0"/>
                            <a:ext cx="1468755" cy="914400"/>
                          </a:xfrm>
                          <a:custGeom>
                            <a:avLst/>
                            <a:gdLst/>
                            <a:ahLst/>
                            <a:cxnLst/>
                            <a:rect l="0" t="0" r="0" b="0"/>
                            <a:pathLst>
                              <a:path w="1468755" h="914400">
                                <a:moveTo>
                                  <a:pt x="0" y="0"/>
                                </a:moveTo>
                                <a:lnTo>
                                  <a:pt x="1468755" y="0"/>
                                </a:lnTo>
                                <a:lnTo>
                                  <a:pt x="1468755" y="914400"/>
                                </a:lnTo>
                                <a:lnTo>
                                  <a:pt x="0" y="914400"/>
                                </a:lnTo>
                                <a:lnTo>
                                  <a:pt x="0" y="0"/>
                                </a:lnTo>
                              </a:path>
                            </a:pathLst>
                          </a:custGeom>
                          <a:ln w="0" cap="rnd">
                            <a:miter lim="127000"/>
                          </a:ln>
                        </wps:spPr>
                        <wps:style>
                          <a:lnRef idx="0">
                            <a:srgbClr val="000000">
                              <a:alpha val="0"/>
                            </a:srgbClr>
                          </a:lnRef>
                          <a:fillRef idx="1">
                            <a:srgbClr val="808080">
                              <a:alpha val="50196"/>
                            </a:srgbClr>
                          </a:fillRef>
                          <a:effectRef idx="0">
                            <a:scrgbClr r="0" g="0" b="0"/>
                          </a:effectRef>
                          <a:fontRef idx="none"/>
                        </wps:style>
                        <wps:bodyPr/>
                      </wps:wsp>
                      <wps:wsp>
                        <wps:cNvPr id="492408" name="Shape 492408"/>
                        <wps:cNvSpPr/>
                        <wps:spPr>
                          <a:xfrm>
                            <a:off x="397637" y="76200"/>
                            <a:ext cx="1468755" cy="914400"/>
                          </a:xfrm>
                          <a:custGeom>
                            <a:avLst/>
                            <a:gdLst/>
                            <a:ahLst/>
                            <a:cxnLst/>
                            <a:rect l="0" t="0" r="0" b="0"/>
                            <a:pathLst>
                              <a:path w="1468755" h="914400">
                                <a:moveTo>
                                  <a:pt x="0" y="0"/>
                                </a:moveTo>
                                <a:lnTo>
                                  <a:pt x="1468755" y="0"/>
                                </a:lnTo>
                                <a:lnTo>
                                  <a:pt x="1468755" y="914400"/>
                                </a:lnTo>
                                <a:lnTo>
                                  <a:pt x="0" y="9144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102" name="Shape 44102"/>
                        <wps:cNvSpPr/>
                        <wps:spPr>
                          <a:xfrm>
                            <a:off x="397637" y="76200"/>
                            <a:ext cx="1468755" cy="914400"/>
                          </a:xfrm>
                          <a:custGeom>
                            <a:avLst/>
                            <a:gdLst/>
                            <a:ahLst/>
                            <a:cxnLst/>
                            <a:rect l="0" t="0" r="0" b="0"/>
                            <a:pathLst>
                              <a:path w="1468755" h="914400">
                                <a:moveTo>
                                  <a:pt x="0" y="914400"/>
                                </a:moveTo>
                                <a:lnTo>
                                  <a:pt x="1468755" y="914400"/>
                                </a:lnTo>
                                <a:lnTo>
                                  <a:pt x="14687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103" name="Rectangle 44103"/>
                        <wps:cNvSpPr/>
                        <wps:spPr>
                          <a:xfrm>
                            <a:off x="498602" y="158365"/>
                            <a:ext cx="1735855" cy="184382"/>
                          </a:xfrm>
                          <a:prstGeom prst="rect">
                            <a:avLst/>
                          </a:prstGeom>
                          <a:ln>
                            <a:noFill/>
                          </a:ln>
                        </wps:spPr>
                        <wps:txbx>
                          <w:txbxContent>
                            <w:p w:rsidR="008D57CA" w:rsidRDefault="000E2FC2">
                              <w:pPr>
                                <w:spacing w:after="160" w:line="259" w:lineRule="auto"/>
                                <w:ind w:left="0" w:right="0" w:firstLine="0"/>
                                <w:jc w:val="left"/>
                              </w:pPr>
                              <w:r>
                                <w:t xml:space="preserve">Сформированность </w:t>
                              </w:r>
                            </w:p>
                          </w:txbxContent>
                        </wps:txbx>
                        <wps:bodyPr horzOverflow="overflow" vert="horz" lIns="0" tIns="0" rIns="0" bIns="0" rtlCol="0">
                          <a:noAutofit/>
                        </wps:bodyPr>
                      </wps:wsp>
                      <wps:wsp>
                        <wps:cNvPr id="44104" name="Rectangle 44104"/>
                        <wps:cNvSpPr/>
                        <wps:spPr>
                          <a:xfrm>
                            <a:off x="568706" y="333625"/>
                            <a:ext cx="1549378" cy="184382"/>
                          </a:xfrm>
                          <a:prstGeom prst="rect">
                            <a:avLst/>
                          </a:prstGeom>
                          <a:ln>
                            <a:noFill/>
                          </a:ln>
                        </wps:spPr>
                        <wps:txbx>
                          <w:txbxContent>
                            <w:p w:rsidR="008D57CA" w:rsidRDefault="000E2FC2">
                              <w:pPr>
                                <w:spacing w:after="160" w:line="259" w:lineRule="auto"/>
                                <w:ind w:left="0" w:right="0" w:firstLine="0"/>
                                <w:jc w:val="left"/>
                              </w:pPr>
                              <w:r>
                                <w:t xml:space="preserve">приемов учебной </w:t>
                              </w:r>
                            </w:p>
                          </w:txbxContent>
                        </wps:txbx>
                        <wps:bodyPr horzOverflow="overflow" vert="horz" lIns="0" tIns="0" rIns="0" bIns="0" rtlCol="0">
                          <a:noAutofit/>
                        </wps:bodyPr>
                      </wps:wsp>
                      <wps:wsp>
                        <wps:cNvPr id="44105" name="Rectangle 44105"/>
                        <wps:cNvSpPr/>
                        <wps:spPr>
                          <a:xfrm>
                            <a:off x="698246" y="513457"/>
                            <a:ext cx="1155547" cy="184382"/>
                          </a:xfrm>
                          <a:prstGeom prst="rect">
                            <a:avLst/>
                          </a:prstGeom>
                          <a:ln>
                            <a:noFill/>
                          </a:ln>
                        </wps:spPr>
                        <wps:txbx>
                          <w:txbxContent>
                            <w:p w:rsidR="008D57CA" w:rsidRDefault="000E2FC2">
                              <w:pPr>
                                <w:spacing w:after="160" w:line="259" w:lineRule="auto"/>
                                <w:ind w:left="0" w:right="0" w:firstLine="0"/>
                                <w:jc w:val="left"/>
                              </w:pPr>
                              <w:r>
                                <w:t>деятельности</w:t>
                              </w:r>
                            </w:p>
                          </w:txbxContent>
                        </wps:txbx>
                        <wps:bodyPr horzOverflow="overflow" vert="horz" lIns="0" tIns="0" rIns="0" bIns="0" rtlCol="0">
                          <a:noAutofit/>
                        </wps:bodyPr>
                      </wps:wsp>
                      <wps:wsp>
                        <wps:cNvPr id="44106" name="Rectangle 44106"/>
                        <wps:cNvSpPr/>
                        <wps:spPr>
                          <a:xfrm>
                            <a:off x="1566926" y="483336"/>
                            <a:ext cx="50673" cy="224380"/>
                          </a:xfrm>
                          <a:prstGeom prst="rect">
                            <a:avLst/>
                          </a:prstGeom>
                          <a:ln>
                            <a:noFill/>
                          </a:ln>
                        </wps:spPr>
                        <wps:txbx>
                          <w:txbxContent>
                            <w:p w:rsidR="008D57CA" w:rsidRDefault="000E2FC2">
                              <w:pPr>
                                <w:spacing w:after="160" w:line="259" w:lineRule="auto"/>
                                <w:ind w:left="0" w:right="0" w:firstLine="0"/>
                                <w:jc w:val="left"/>
                              </w:pPr>
                              <w:r>
                                <w:t xml:space="preserve"> </w:t>
                              </w:r>
                            </w:p>
                          </w:txbxContent>
                        </wps:txbx>
                        <wps:bodyPr horzOverflow="overflow" vert="horz" lIns="0" tIns="0" rIns="0" bIns="0" rtlCol="0">
                          <a:noAutofit/>
                        </wps:bodyPr>
                      </wps:wsp>
                      <wps:wsp>
                        <wps:cNvPr id="44108" name="Shape 44108"/>
                        <wps:cNvSpPr/>
                        <wps:spPr>
                          <a:xfrm>
                            <a:off x="2280412" y="818515"/>
                            <a:ext cx="1005840" cy="914400"/>
                          </a:xfrm>
                          <a:custGeom>
                            <a:avLst/>
                            <a:gdLst/>
                            <a:ahLst/>
                            <a:cxnLst/>
                            <a:rect l="0" t="0" r="0" b="0"/>
                            <a:pathLst>
                              <a:path w="1005840" h="914400">
                                <a:moveTo>
                                  <a:pt x="0" y="914400"/>
                                </a:moveTo>
                                <a:lnTo>
                                  <a:pt x="1005840" y="914400"/>
                                </a:lnTo>
                                <a:lnTo>
                                  <a:pt x="100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109" name="Rectangle 44109"/>
                        <wps:cNvSpPr/>
                        <wps:spPr>
                          <a:xfrm>
                            <a:off x="2442083" y="906438"/>
                            <a:ext cx="962179" cy="181116"/>
                          </a:xfrm>
                          <a:prstGeom prst="rect">
                            <a:avLst/>
                          </a:prstGeom>
                          <a:ln>
                            <a:noFill/>
                          </a:ln>
                        </wps:spPr>
                        <wps:txbx>
                          <w:txbxContent>
                            <w:p w:rsidR="008D57CA" w:rsidRDefault="000E2FC2">
                              <w:pPr>
                                <w:spacing w:after="160" w:line="259" w:lineRule="auto"/>
                                <w:ind w:left="0" w:right="0" w:firstLine="0"/>
                                <w:jc w:val="left"/>
                              </w:pPr>
                              <w:r>
                                <w:rPr>
                                  <w:b/>
                                </w:rPr>
                                <w:t xml:space="preserve">Младший </w:t>
                              </w:r>
                            </w:p>
                          </w:txbxContent>
                        </wps:txbx>
                        <wps:bodyPr horzOverflow="overflow" vert="horz" lIns="0" tIns="0" rIns="0" bIns="0" rtlCol="0">
                          <a:noAutofit/>
                        </wps:bodyPr>
                      </wps:wsp>
                      <wps:wsp>
                        <wps:cNvPr id="44110" name="Rectangle 44110"/>
                        <wps:cNvSpPr/>
                        <wps:spPr>
                          <a:xfrm>
                            <a:off x="2423795" y="1086270"/>
                            <a:ext cx="959341" cy="181116"/>
                          </a:xfrm>
                          <a:prstGeom prst="rect">
                            <a:avLst/>
                          </a:prstGeom>
                          <a:ln>
                            <a:noFill/>
                          </a:ln>
                        </wps:spPr>
                        <wps:txbx>
                          <w:txbxContent>
                            <w:p w:rsidR="008D57CA" w:rsidRDefault="000E2FC2">
                              <w:pPr>
                                <w:spacing w:after="160" w:line="259" w:lineRule="auto"/>
                                <w:ind w:left="0" w:right="0" w:firstLine="0"/>
                                <w:jc w:val="left"/>
                              </w:pPr>
                              <w:r>
                                <w:rPr>
                                  <w:b/>
                                </w:rPr>
                                <w:t>школьник</w:t>
                              </w:r>
                            </w:p>
                          </w:txbxContent>
                        </wps:txbx>
                        <wps:bodyPr horzOverflow="overflow" vert="horz" lIns="0" tIns="0" rIns="0" bIns="0" rtlCol="0">
                          <a:noAutofit/>
                        </wps:bodyPr>
                      </wps:wsp>
                      <wps:wsp>
                        <wps:cNvPr id="44111" name="Rectangle 44111"/>
                        <wps:cNvSpPr/>
                        <wps:spPr>
                          <a:xfrm>
                            <a:off x="3146171" y="1053694"/>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112" name="Shape 44112"/>
                        <wps:cNvSpPr/>
                        <wps:spPr>
                          <a:xfrm>
                            <a:off x="3286252" y="372110"/>
                            <a:ext cx="415290" cy="436245"/>
                          </a:xfrm>
                          <a:custGeom>
                            <a:avLst/>
                            <a:gdLst/>
                            <a:ahLst/>
                            <a:cxnLst/>
                            <a:rect l="0" t="0" r="0" b="0"/>
                            <a:pathLst>
                              <a:path w="415290" h="436245">
                                <a:moveTo>
                                  <a:pt x="0" y="436245"/>
                                </a:moveTo>
                                <a:lnTo>
                                  <a:pt x="41529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113" name="Shape 44113"/>
                        <wps:cNvSpPr/>
                        <wps:spPr>
                          <a:xfrm>
                            <a:off x="1866392" y="372110"/>
                            <a:ext cx="424815" cy="436245"/>
                          </a:xfrm>
                          <a:custGeom>
                            <a:avLst/>
                            <a:gdLst/>
                            <a:ahLst/>
                            <a:cxnLst/>
                            <a:rect l="0" t="0" r="0" b="0"/>
                            <a:pathLst>
                              <a:path w="424815" h="436245">
                                <a:moveTo>
                                  <a:pt x="424815" y="43624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114" name="Shape 44114"/>
                        <wps:cNvSpPr/>
                        <wps:spPr>
                          <a:xfrm>
                            <a:off x="3286252" y="1747520"/>
                            <a:ext cx="415290" cy="308610"/>
                          </a:xfrm>
                          <a:custGeom>
                            <a:avLst/>
                            <a:gdLst/>
                            <a:ahLst/>
                            <a:cxnLst/>
                            <a:rect l="0" t="0" r="0" b="0"/>
                            <a:pathLst>
                              <a:path w="415290" h="308610">
                                <a:moveTo>
                                  <a:pt x="0" y="0"/>
                                </a:moveTo>
                                <a:lnTo>
                                  <a:pt x="415290" y="30861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115" name="Shape 44115"/>
                        <wps:cNvSpPr/>
                        <wps:spPr>
                          <a:xfrm>
                            <a:off x="1866392" y="1747520"/>
                            <a:ext cx="424815" cy="356870"/>
                          </a:xfrm>
                          <a:custGeom>
                            <a:avLst/>
                            <a:gdLst/>
                            <a:ahLst/>
                            <a:cxnLst/>
                            <a:rect l="0" t="0" r="0" b="0"/>
                            <a:pathLst>
                              <a:path w="424815" h="356870">
                                <a:moveTo>
                                  <a:pt x="424815" y="0"/>
                                </a:moveTo>
                                <a:lnTo>
                                  <a:pt x="0" y="35687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50944" o:spid="_x0000_s1525" style="width:397.65pt;height:198pt;mso-position-horizontal-relative:char;mso-position-vertical-relative:line" coordsize="50502,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">
                <v:rect id="Rectangle 44009" o:spid="_x0000_s1526" style="position:absolute;top:7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 </w:t>
                        </w:r>
                      </w:p>
                    </w:txbxContent>
                  </v:textbox>
                </v:rect>
                <v:rect id="Rectangle 44010" o:spid="_x0000_s1527" style="position:absolute;top:37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 </w:t>
                        </w:r>
                      </w:p>
                    </w:txbxContent>
                  </v:textbox>
                </v:rect>
                <v:rect id="Rectangle 44011" o:spid="_x0000_s1528" style="position:absolute;top:67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 </w:t>
                        </w:r>
                      </w:p>
                    </w:txbxContent>
                  </v:textbox>
                </v:rect>
                <v:rect id="Rectangle 44012" o:spid="_x0000_s1529" style="position:absolute;top:97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4013" o:spid="_x0000_s1530" style="position:absolute;top:127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rect id="Rectangle 44014" o:spid="_x0000_s1531" style="position:absolute;top:158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b/>
                          </w:rPr>
                          <w:t xml:space="preserve"> </w:t>
                        </w:r>
                      </w:p>
                    </w:txbxContent>
                  </v:textbox>
                </v:rect>
                <v:rect id="Rectangle 44015" o:spid="_x0000_s1532" style="position:absolute;top:188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b/>
                          </w:rPr>
                          <w:t xml:space="preserve"> </w:t>
                        </w:r>
                      </w:p>
                    </w:txbxContent>
                  </v:textbox>
                </v:rect>
                <v:rect id="Rectangle 44016" o:spid="_x0000_s1533" style="position:absolute;top:218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bv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vk8ihP4uxOugNz8AgAA//8DAFBLAQItABQABgAIAAAAIQDb4fbL7gAAAIUBAAATAAAAAAAA&#10;AAAAAAAAAAAAAABbQ29udGVudF9UeXBlc10ueG1sUEsBAi0AFAAGAAgAAAAhAFr0LFu/AAAAFQEA&#10;AAsAAAAAAAAAAAAAAAAAHwEAAF9yZWxzLy5yZWxzUEsBAi0AFAAGAAgAAAAhAETtNu/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b/>
                          </w:rPr>
                          <w:t xml:space="preserve"> </w:t>
                        </w:r>
                      </w:p>
                    </w:txbxContent>
                  </v:textbox>
                </v:rect>
                <v:shape id="Shape 492401" o:spid="_x0000_s1534" style="position:absolute;left:36253;top:15240;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" path="m,l1337945,r,914400l,914400,,e" fillcolor="gray" stroked="f" strokeweight="0">
                  <v:fill opacity="32896f"/>
                  <v:stroke miterlimit="83231f" joinstyle="miter"/>
                  <v:path arrowok="t" textboxrect="0,0,1337945,914400"/>
                </v:shape>
                <v:shape id="Shape 492402" o:spid="_x0000_s1535" style="position:absolute;left:37015;top:16002;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" path="m,l1337945,r,914400l,914400,,e" stroked="f" strokeweight="0">
                  <v:stroke miterlimit="83231f" joinstyle="miter"/>
                  <v:path arrowok="t" textboxrect="0,0,1337945,914400"/>
                </v:shape>
                <v:shape id="Shape 44080" o:spid="_x0000_s1536" style="position:absolute;left:37015;top:16002;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" path="m,914400r1337945,l1337945,,,,,914400xe" filled="f">
                  <v:stroke miterlimit="83231f" joinstyle="miter" endcap="round"/>
                  <v:path arrowok="t" textboxrect="0,0,1337945,914400"/>
                </v:shape>
                <v:rect id="Rectangle 44081" o:spid="_x0000_s1537" style="position:absolute;left:40364;top:16827;width:94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Школьная </w:t>
                        </w:r>
                      </w:p>
                    </w:txbxContent>
                  </v:textbox>
                </v:rect>
                <v:rect id="Rectangle 44082" o:spid="_x0000_s1538" style="position:absolute;left:40242;top:18625;width:92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мотивация</w:t>
                        </w:r>
                      </w:p>
                    </w:txbxContent>
                  </v:textbox>
                </v:rect>
                <v:rect id="Rectangle 44083" o:spid="_x0000_s1539" style="position:absolute;left:47176;top:183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92403" o:spid="_x0000_s1540" style="position:absolute;left:3214;top:15240;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" path="m,l1468755,r,914400l,914400,,e" fillcolor="gray" stroked="f" strokeweight="0">
                  <v:fill opacity="32896f"/>
                  <v:stroke miterlimit="83231f" joinstyle="miter" endcap="round"/>
                  <v:path arrowok="t" textboxrect="0,0,1468755,914400"/>
                </v:shape>
                <v:shape id="Shape 492404" o:spid="_x0000_s1541" style="position:absolute;left:3976;top:16002;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" path="m,l1468755,r,914400l,914400,,e" stroked="f" strokeweight="0">
                  <v:stroke miterlimit="83231f" joinstyle="miter" endcap="round"/>
                  <v:path arrowok="t" textboxrect="0,0,1468755,914400"/>
                </v:shape>
                <v:shape id="Shape 44086" o:spid="_x0000_s1542" style="position:absolute;left:3976;top:16002;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" path="m,914400r1468755,l1468755,,,,,914400xe" filled="f">
                  <v:stroke miterlimit="83231f" joinstyle="miter" endcap="round"/>
                  <v:path arrowok="t" textboxrect="0,0,1468755,914400"/>
                </v:shape>
                <v:rect id="Rectangle 44087" o:spid="_x0000_s1543" style="position:absolute;left:5199;top:16827;width:167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Коммуникативные </w:t>
                        </w:r>
                      </w:p>
                    </w:txbxContent>
                  </v:textbox>
                </v:rect>
                <v:rect id="Rectangle 44088" o:spid="_x0000_s1544" style="position:absolute;left:5306;top:18580;width:16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 xml:space="preserve">и организаторские </w:t>
                        </w:r>
                      </w:p>
                    </w:txbxContent>
                  </v:textbox>
                </v:rect>
                <v:rect id="Rectangle 44089" o:spid="_x0000_s1545" style="position:absolute;left:7226;top:20378;width:109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способности</w:t>
                        </w:r>
                      </w:p>
                    </w:txbxContent>
                  </v:textbox>
                </v:rect>
                <v:rect id="Rectangle 44090" o:spid="_x0000_s1546" style="position:absolute;left:15425;top:200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" filled="f" stroked="f">
                  <v:textbox inset="0,0,0,0">
                    <w:txbxContent>
                      <w:p w:rsidR="008D57CA" w:rsidRDefault="000E2FC2">
                        <w:pPr>
                          <w:spacing w:after="160" w:line="259" w:lineRule="auto"/>
                          <w:ind w:left="0" w:right="0" w:firstLine="0"/>
                          <w:jc w:val="left"/>
                        </w:pPr>
                        <w:r>
                          <w:t xml:space="preserve"> </w:t>
                        </w:r>
                      </w:p>
                    </w:txbxContent>
                  </v:textbox>
                </v:rect>
                <v:shape id="Shape 492405" o:spid="_x0000_s1547" style="position:absolute;left:36361;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" path="m,l1337945,r,914400l,914400,,e" fillcolor="gray" stroked="f" strokeweight="0">
                  <v:fill opacity="32896f"/>
                  <v:stroke miterlimit="83231f" joinstyle="miter" endcap="round"/>
                  <v:path arrowok="t" textboxrect="0,0,1337945,914400"/>
                </v:shape>
                <v:shape id="Shape 492406" o:spid="_x0000_s1548" style="position:absolute;left:37123;top:762;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" path="m,l1337945,r,914400l,914400,,e" stroked="f" strokeweight="0">
                  <v:stroke miterlimit="83231f" joinstyle="miter" endcap="round"/>
                  <v:path arrowok="t" textboxrect="0,0,1337945,914400"/>
                </v:shape>
                <v:shape id="Shape 44093" o:spid="_x0000_s1549" style="position:absolute;left:37123;top:762;width:13379;height:9144;visibility:visible;mso-wrap-style:square;v-text-anchor:top" coordsize="13379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" path="m,914400r1337945,l1337945,,,,,914400xe" filled="f">
                  <v:stroke miterlimit="83231f" joinstyle="miter" endcap="round"/>
                  <v:path arrowok="t" textboxrect="0,0,1337945,914400"/>
                </v:shape>
                <v:rect id="Rectangle 44094" o:spid="_x0000_s1550" style="position:absolute;left:40547;top:1583;width:92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Динамика </w:t>
                        </w:r>
                      </w:p>
                    </w:txbxContent>
                  </v:textbox>
                </v:rect>
                <v:rect id="Rectangle 44095" o:spid="_x0000_s1551" style="position:absolute;left:40928;top:3336;width:81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развития </w:t>
                        </w:r>
                      </w:p>
                    </w:txbxContent>
                  </v:textbox>
                </v:rect>
                <v:rect id="Rectangle 44096" o:spid="_x0000_s1552" style="position:absolute;left:39632;top:5088;width:111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когнитивной</w:t>
                        </w:r>
                      </w:p>
                    </w:txbxContent>
                  </v:textbox>
                </v:rect>
                <v:rect id="Rectangle 44097" o:spid="_x0000_s1553" style="position:absolute;left:47999;top:4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" filled="f" stroked="f">
                  <v:textbox inset="0,0,0,0">
                    <w:txbxContent>
                      <w:p w:rsidR="008D57CA" w:rsidRDefault="000E2FC2">
                        <w:pPr>
                          <w:spacing w:after="160" w:line="259" w:lineRule="auto"/>
                          <w:ind w:left="0" w:right="0" w:firstLine="0"/>
                          <w:jc w:val="left"/>
                        </w:pPr>
                        <w:r>
                          <w:t xml:space="preserve"> </w:t>
                        </w:r>
                      </w:p>
                    </w:txbxContent>
                  </v:textbox>
                </v:rect>
                <v:rect id="Rectangle 44098" o:spid="_x0000_s1554" style="position:absolute;left:41751;top:6890;width:548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" filled="f" stroked="f">
                  <v:textbox inset="0,0,0,0">
                    <w:txbxContent>
                      <w:p w:rsidR="008D57CA" w:rsidRDefault="000E2FC2">
                        <w:pPr>
                          <w:spacing w:after="160" w:line="259" w:lineRule="auto"/>
                          <w:ind w:left="0" w:right="0" w:firstLine="0"/>
                          <w:jc w:val="left"/>
                        </w:pPr>
                        <w:r>
                          <w:t>сферы</w:t>
                        </w:r>
                      </w:p>
                    </w:txbxContent>
                  </v:textbox>
                </v:rect>
                <v:rect id="Rectangle 44099" o:spid="_x0000_s1555" style="position:absolute;left:45881;top:65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92407" o:spid="_x0000_s1556" style="position:absolute;left:3214;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" path="m,l1468755,r,914400l,914400,,e" fillcolor="gray" stroked="f" strokeweight="0">
                  <v:fill opacity="32896f"/>
                  <v:stroke miterlimit="83231f" joinstyle="miter" endcap="round"/>
                  <v:path arrowok="t" textboxrect="0,0,1468755,914400"/>
                </v:shape>
                <v:shape id="Shape 492408" o:spid="_x0000_s1557" style="position:absolute;left:3976;top:762;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" path="m,l1468755,r,914400l,914400,,e" stroked="f" strokeweight="0">
                  <v:stroke miterlimit="83231f" joinstyle="miter" endcap="round"/>
                  <v:path arrowok="t" textboxrect="0,0,1468755,914400"/>
                </v:shape>
                <v:shape id="Shape 44102" o:spid="_x0000_s1558" style="position:absolute;left:3976;top:762;width:14687;height:9144;visibility:visible;mso-wrap-style:square;v-text-anchor:top" coordsize="14687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" path="m,914400r1468755,l1468755,,,,,914400xe" filled="f">
                  <v:stroke miterlimit="83231f" joinstyle="miter" endcap="round"/>
                  <v:path arrowok="t" textboxrect="0,0,1468755,914400"/>
                </v:shape>
                <v:rect id="Rectangle 44103" o:spid="_x0000_s1559" style="position:absolute;left:4986;top:1583;width:173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Сформированность </w:t>
                        </w:r>
                      </w:p>
                    </w:txbxContent>
                  </v:textbox>
                </v:rect>
                <v:rect id="Rectangle 44104" o:spid="_x0000_s1560" style="position:absolute;left:5687;top:3336;width:154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 xml:space="preserve">приемов учебной </w:t>
                        </w:r>
                      </w:p>
                    </w:txbxContent>
                  </v:textbox>
                </v:rect>
                <v:rect id="Rectangle 44105" o:spid="_x0000_s1561" style="position:absolute;left:6982;top:5134;width:115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" filled="f" stroked="f">
                  <v:textbox inset="0,0,0,0">
                    <w:txbxContent>
                      <w:p w:rsidR="008D57CA" w:rsidRDefault="000E2FC2">
                        <w:pPr>
                          <w:spacing w:after="160" w:line="259" w:lineRule="auto"/>
                          <w:ind w:left="0" w:right="0" w:firstLine="0"/>
                          <w:jc w:val="left"/>
                        </w:pPr>
                        <w:r>
                          <w:t>деятельности</w:t>
                        </w:r>
                      </w:p>
                    </w:txbxContent>
                  </v:textbox>
                </v:rect>
                <v:rect id="Rectangle 44106" o:spid="_x0000_s1562" style="position:absolute;left:15669;top:48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a+v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vk8jhL4uxOugNz8AgAA//8DAFBLAQItABQABgAIAAAAIQDb4fbL7gAAAIUBAAATAAAAAAAA&#10;AAAAAAAAAAAAAABbQ29udGVudF9UeXBlc10ueG1sUEsBAi0AFAAGAAgAAAAhAFr0LFu/AAAAFQEA&#10;AAsAAAAAAAAAAAAAAAAAHwEAAF9yZWxzLy5yZWxzUEsBAi0AFAAGAAgAAAAhALfVr6/HAAAA3gAA&#10;AA8AAAAAAAAAAAAAAAAABwIAAGRycy9kb3ducmV2LnhtbFBLBQYAAAAAAwADALcAAAD7AgAAAAA=&#10;" filled="f" stroked="f">
                  <v:textbox inset="0,0,0,0">
                    <w:txbxContent>
                      <w:p w:rsidR="008D57CA" w:rsidRDefault="000E2FC2">
                        <w:pPr>
                          <w:spacing w:after="160" w:line="259" w:lineRule="auto"/>
                          <w:ind w:left="0" w:right="0" w:firstLine="0"/>
                          <w:jc w:val="left"/>
                        </w:pPr>
                        <w:r>
                          <w:t xml:space="preserve"> </w:t>
                        </w:r>
                      </w:p>
                    </w:txbxContent>
                  </v:textbox>
                </v:rect>
                <v:shape id="Shape 44108" o:spid="_x0000_s1563" style="position:absolute;left:22804;top:8185;width:10058;height:9144;visibility:visible;mso-wrap-style:square;v-text-anchor:top" coordsize="100584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" path="m,914400r1005840,l1005840,,,,,914400xe" filled="f">
                  <v:stroke miterlimit="83231f" joinstyle="miter" endcap="round"/>
                  <v:path arrowok="t" textboxrect="0,0,1005840,914400"/>
                </v:shape>
                <v:rect id="Rectangle 44109" o:spid="_x0000_s1564" style="position:absolute;left:24420;top:9064;width:962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" filled="f" stroked="f">
                  <v:textbox inset="0,0,0,0">
                    <w:txbxContent>
                      <w:p w:rsidR="008D57CA" w:rsidRDefault="000E2FC2">
                        <w:pPr>
                          <w:spacing w:after="160" w:line="259" w:lineRule="auto"/>
                          <w:ind w:left="0" w:right="0" w:firstLine="0"/>
                          <w:jc w:val="left"/>
                        </w:pPr>
                        <w:r>
                          <w:rPr>
                            <w:b/>
                          </w:rPr>
                          <w:t xml:space="preserve">Младший </w:t>
                        </w:r>
                      </w:p>
                    </w:txbxContent>
                  </v:textbox>
                </v:rect>
                <v:rect id="Rectangle 44110" o:spid="_x0000_s1565" style="position:absolute;left:24237;top:10862;width:95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b/>
                          </w:rPr>
                          <w:t>школьник</w:t>
                        </w:r>
                      </w:p>
                    </w:txbxContent>
                  </v:textbox>
                </v:rect>
                <v:rect id="Rectangle 44111" o:spid="_x0000_s1566" style="position:absolute;left:31461;top:105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" filled="f" stroked="f">
                  <v:textbox inset="0,0,0,0">
                    <w:txbxContent>
                      <w:p w:rsidR="008D57CA" w:rsidRDefault="000E2FC2">
                        <w:pPr>
                          <w:spacing w:after="160" w:line="259" w:lineRule="auto"/>
                          <w:ind w:left="0" w:right="0" w:firstLine="0"/>
                          <w:jc w:val="left"/>
                        </w:pPr>
                        <w:r>
                          <w:rPr>
                            <w:b/>
                          </w:rPr>
                          <w:t xml:space="preserve"> </w:t>
                        </w:r>
                      </w:p>
                    </w:txbxContent>
                  </v:textbox>
                </v:rect>
                <v:shape id="Shape 44112" o:spid="_x0000_s1567" style="position:absolute;left:32862;top:3721;width:4153;height:4362;visibility:visible;mso-wrap-style:square;v-text-anchor:top" coordsize="41529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" path="m,436245l415290,e" filled="f">
                  <v:stroke endcap="round"/>
                  <v:path arrowok="t" textboxrect="0,0,415290,436245"/>
                </v:shape>
                <v:shape id="Shape 44113" o:spid="_x0000_s1568" style="position:absolute;left:18663;top:3721;width:4249;height:4362;visibility:visible;mso-wrap-style:square;v-text-anchor:top" coordsize="42481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" path="m424815,436245l,e" filled="f">
                  <v:stroke endcap="round"/>
                  <v:path arrowok="t" textboxrect="0,0,424815,436245"/>
                </v:shape>
                <v:shape id="Shape 44114" o:spid="_x0000_s1569" style="position:absolute;left:32862;top:17475;width:4153;height:3086;visibility:visible;mso-wrap-style:square;v-text-anchor:top" coordsize="41529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" path="m,l415290,308610e" filled="f">
                  <v:stroke endcap="round"/>
                  <v:path arrowok="t" textboxrect="0,0,415290,308610"/>
                </v:shape>
                <v:shape id="Shape 44115" o:spid="_x0000_s1570" style="position:absolute;left:18663;top:17475;width:4249;height:3568;visibility:visible;mso-wrap-style:square;v-text-anchor:top" coordsize="42481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" path="m424815,l,356870e" filled="f">
                  <v:stroke endcap="round"/>
                  <v:path arrowok="t" textboxrect="0,0,424815,356870"/>
                </v:shape>
                <w10:anchorlock/>
              </v:group>
            </w:pict>
          </mc:Fallback>
        </mc:AlternateContent>
      </w:r>
    </w:p>
    <w:p w:rsidR="008D57CA" w:rsidRDefault="000E2FC2">
      <w:pPr>
        <w:spacing w:after="175" w:line="259" w:lineRule="auto"/>
        <w:ind w:left="0" w:right="0" w:firstLine="0"/>
        <w:jc w:val="left"/>
      </w:pPr>
      <w:r>
        <w:rPr>
          <w:b/>
        </w:rPr>
        <w:t xml:space="preserve"> </w:t>
      </w:r>
    </w:p>
    <w:p w:rsidR="008D57CA" w:rsidRDefault="000E2FC2">
      <w:pPr>
        <w:spacing w:after="215" w:line="259" w:lineRule="auto"/>
        <w:ind w:left="0" w:right="0" w:firstLine="0"/>
        <w:jc w:val="left"/>
      </w:pPr>
      <w:r>
        <w:rPr>
          <w:b/>
        </w:rPr>
        <w:t xml:space="preserve"> </w:t>
      </w:r>
    </w:p>
    <w:p w:rsidR="008D57CA" w:rsidRDefault="000E2FC2">
      <w:pPr>
        <w:spacing w:after="205" w:line="271" w:lineRule="auto"/>
        <w:ind w:left="2" w:right="5"/>
      </w:pPr>
      <w:r>
        <w:rPr>
          <w:b/>
        </w:rPr>
        <w:t xml:space="preserve">                          О психолого-педагогическом сопровождении учащихся </w:t>
      </w:r>
    </w:p>
    <w:p w:rsidR="008D57CA" w:rsidRDefault="000E2FC2">
      <w:pPr>
        <w:ind w:left="21" w:right="15"/>
      </w:pPr>
      <w:r>
        <w:t xml:space="preserve"> Психолого-педагогическое сопровождение школьников представлено подпрограммами, некоторые из них не имеют жесткой соотнесенности с годом обучения детей. Задачи последующих подпрограмм решаются на основе предыдущих достижений учащихся, родителей, педагогов. </w:t>
      </w:r>
    </w:p>
    <w:p w:rsidR="008D57CA" w:rsidRDefault="000E2FC2">
      <w:pPr>
        <w:ind w:left="21" w:right="15"/>
      </w:pPr>
      <w:r>
        <w:t xml:space="preserve"> </w:t>
      </w:r>
      <w:r>
        <w:rPr>
          <w:i/>
        </w:rPr>
        <w:t>Факторы</w:t>
      </w:r>
      <w:r>
        <w:t xml:space="preserve">, влияющие на выбор определенной подпрограммы психологопедагогического сопровождения: </w:t>
      </w:r>
    </w:p>
    <w:p w:rsidR="008D57CA" w:rsidRDefault="000E2FC2">
      <w:pPr>
        <w:numPr>
          <w:ilvl w:val="0"/>
          <w:numId w:val="117"/>
        </w:numPr>
        <w:ind w:left="709" w:right="15" w:hanging="286"/>
      </w:pPr>
      <w:r>
        <w:t xml:space="preserve">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 </w:t>
      </w:r>
    </w:p>
    <w:p w:rsidR="008D57CA" w:rsidRDefault="000E2FC2">
      <w:pPr>
        <w:numPr>
          <w:ilvl w:val="0"/>
          <w:numId w:val="117"/>
        </w:numPr>
        <w:ind w:left="709" w:right="15" w:hanging="286"/>
      </w:pPr>
      <w:r>
        <w:t xml:space="preserve">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 </w:t>
      </w:r>
      <w:r>
        <w:rPr>
          <w:rFonts w:ascii="Courier New" w:eastAsia="Courier New" w:hAnsi="Courier New" w:cs="Courier New"/>
        </w:rPr>
        <w:t>o</w:t>
      </w:r>
      <w:r>
        <w:rPr>
          <w:rFonts w:ascii="Arial" w:eastAsia="Arial" w:hAnsi="Arial" w:cs="Arial"/>
        </w:rPr>
        <w:t xml:space="preserve"> </w:t>
      </w:r>
      <w:r>
        <w:t xml:space="preserve">Родительское образование. </w:t>
      </w:r>
      <w:r>
        <w:lastRenderedPageBreak/>
        <w:t xml:space="preserve">Запросы родителей (повторяющиеся, отдельные). Психологические задачи, направленные на решение родительских запросов. </w:t>
      </w:r>
      <w:r>
        <w:rPr>
          <w:rFonts w:ascii="Courier New" w:eastAsia="Courier New" w:hAnsi="Courier New" w:cs="Courier New"/>
        </w:rPr>
        <w:t>o</w:t>
      </w:r>
      <w:r>
        <w:rPr>
          <w:rFonts w:ascii="Arial" w:eastAsia="Arial" w:hAnsi="Arial" w:cs="Arial"/>
        </w:rPr>
        <w:t xml:space="preserve"> </w:t>
      </w:r>
      <w:r>
        <w:t xml:space="preserve">Смысловое содержание проведенной психологической работы, нереализованные задачи, причины эффективности/неэффективности. </w:t>
      </w:r>
      <w:r>
        <w:rPr>
          <w:rFonts w:ascii="Courier New" w:eastAsia="Courier New" w:hAnsi="Courier New" w:cs="Courier New"/>
        </w:rPr>
        <w:t>o</w:t>
      </w:r>
      <w:r>
        <w:rPr>
          <w:rFonts w:ascii="Arial" w:eastAsia="Arial" w:hAnsi="Arial" w:cs="Arial"/>
        </w:rPr>
        <w:t xml:space="preserve"> </w:t>
      </w:r>
      <w:r>
        <w:t xml:space="preserve">Организационно-методические возможности школы в плане использования психологической подпрограммы. </w:t>
      </w:r>
    </w:p>
    <w:p w:rsidR="008D57CA" w:rsidRDefault="000E2FC2">
      <w:pPr>
        <w:numPr>
          <w:ilvl w:val="0"/>
          <w:numId w:val="117"/>
        </w:numPr>
        <w:ind w:left="709" w:right="15" w:hanging="286"/>
      </w:pPr>
      <w:r>
        <w:t xml:space="preserve">Готовность психолога взять на себя ответственность за содержание и результат профессиональной работы. </w:t>
      </w:r>
    </w:p>
    <w:p w:rsidR="008D57CA" w:rsidRDefault="000E2FC2">
      <w:pPr>
        <w:spacing w:after="13" w:line="259" w:lineRule="auto"/>
        <w:ind w:left="0" w:right="0" w:firstLine="0"/>
        <w:jc w:val="left"/>
      </w:pPr>
      <w:r>
        <w:t xml:space="preserve"> </w:t>
      </w:r>
    </w:p>
    <w:p w:rsidR="008D57CA" w:rsidRDefault="000E2FC2">
      <w:pPr>
        <w:spacing w:after="213" w:line="268" w:lineRule="auto"/>
        <w:ind w:left="433" w:right="0"/>
        <w:jc w:val="left"/>
      </w:pPr>
      <w:r>
        <w:rPr>
          <w:i/>
        </w:rPr>
        <w:t xml:space="preserve">                             Содержание психолого-педагогической диагностики </w:t>
      </w:r>
    </w:p>
    <w:p w:rsidR="008D57CA" w:rsidRDefault="000E2FC2">
      <w:pPr>
        <w:ind w:left="11" w:right="15" w:firstLine="423"/>
      </w:pPr>
      <w:r>
        <w:t xml:space="preserve">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 </w:t>
      </w:r>
    </w:p>
    <w:p w:rsidR="008D57CA" w:rsidRDefault="000E2FC2">
      <w:pPr>
        <w:numPr>
          <w:ilvl w:val="0"/>
          <w:numId w:val="118"/>
        </w:numPr>
        <w:spacing w:after="33"/>
        <w:ind w:right="15" w:hanging="348"/>
      </w:pPr>
      <w:r>
        <w:t xml:space="preserve">Данная подпрограмма – результат анализа многих методик и выбора наиболее адекватных целям сопровождения. </w:t>
      </w:r>
    </w:p>
    <w:p w:rsidR="008D57CA" w:rsidRDefault="000E2FC2">
      <w:pPr>
        <w:numPr>
          <w:ilvl w:val="0"/>
          <w:numId w:val="118"/>
        </w:numPr>
        <w:spacing w:after="38"/>
        <w:ind w:right="15" w:hanging="348"/>
      </w:pPr>
      <w:r>
        <w:t xml:space="preserve">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 </w:t>
      </w:r>
    </w:p>
    <w:p w:rsidR="008D57CA" w:rsidRDefault="000E2FC2">
      <w:pPr>
        <w:numPr>
          <w:ilvl w:val="0"/>
          <w:numId w:val="118"/>
        </w:numPr>
        <w:spacing w:after="37"/>
        <w:ind w:right="15" w:hanging="348"/>
      </w:pPr>
      <w:r>
        <w:t xml:space="preserve">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 </w:t>
      </w:r>
    </w:p>
    <w:p w:rsidR="008D57CA" w:rsidRDefault="000E2FC2">
      <w:pPr>
        <w:numPr>
          <w:ilvl w:val="0"/>
          <w:numId w:val="118"/>
        </w:numPr>
        <w:spacing w:after="35"/>
        <w:ind w:right="15" w:hanging="348"/>
      </w:pPr>
      <w:r>
        <w:t xml:space="preserve">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 </w:t>
      </w:r>
    </w:p>
    <w:p w:rsidR="008D57CA" w:rsidRDefault="000E2FC2">
      <w:pPr>
        <w:numPr>
          <w:ilvl w:val="0"/>
          <w:numId w:val="118"/>
        </w:numPr>
        <w:spacing w:after="35"/>
        <w:ind w:right="15" w:hanging="348"/>
      </w:pPr>
      <w:r>
        <w:t xml:space="preserve">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 </w:t>
      </w:r>
    </w:p>
    <w:p w:rsidR="008D57CA" w:rsidRDefault="000E2FC2">
      <w:pPr>
        <w:numPr>
          <w:ilvl w:val="0"/>
          <w:numId w:val="118"/>
        </w:numPr>
        <w:ind w:right="15" w:hanging="348"/>
      </w:pPr>
      <w:r>
        <w:t xml:space="preserve">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8D57CA" w:rsidRDefault="000E2FC2">
      <w:pPr>
        <w:spacing w:after="0" w:line="259" w:lineRule="auto"/>
        <w:ind w:left="0" w:right="0" w:firstLine="0"/>
        <w:jc w:val="left"/>
      </w:pPr>
      <w:r>
        <w:t xml:space="preserve"> </w:t>
      </w:r>
    </w:p>
    <w:p w:rsidR="008D57CA" w:rsidRDefault="000E2FC2">
      <w:pPr>
        <w:spacing w:after="19" w:line="259" w:lineRule="auto"/>
        <w:ind w:left="360" w:right="0" w:firstLine="0"/>
        <w:jc w:val="left"/>
      </w:pPr>
      <w:r>
        <w:rPr>
          <w:i/>
        </w:rPr>
        <w:t xml:space="preserve">                                        </w:t>
      </w:r>
    </w:p>
    <w:p w:rsidR="008D57CA" w:rsidRDefault="000E2FC2">
      <w:pPr>
        <w:spacing w:after="36" w:line="268" w:lineRule="auto"/>
        <w:ind w:left="370" w:right="0"/>
        <w:jc w:val="left"/>
      </w:pPr>
      <w:r>
        <w:rPr>
          <w:i/>
        </w:rPr>
        <w:t xml:space="preserve">   Задачи мониторинга: </w:t>
      </w:r>
    </w:p>
    <w:p w:rsidR="008D57CA" w:rsidRDefault="000E2FC2">
      <w:pPr>
        <w:numPr>
          <w:ilvl w:val="0"/>
          <w:numId w:val="118"/>
        </w:numPr>
        <w:ind w:right="15" w:hanging="348"/>
      </w:pPr>
      <w:r>
        <w:t xml:space="preserve">Создание </w:t>
      </w:r>
      <w:r>
        <w:tab/>
        <w:t xml:space="preserve">психолого-педагогических </w:t>
      </w:r>
      <w:r>
        <w:tab/>
        <w:t xml:space="preserve">условий </w:t>
      </w:r>
      <w:r>
        <w:tab/>
        <w:t xml:space="preserve">для </w:t>
      </w:r>
      <w:r>
        <w:tab/>
        <w:t xml:space="preserve">школьной </w:t>
      </w:r>
      <w:r>
        <w:tab/>
        <w:t xml:space="preserve">адаптации первоклассников.  </w:t>
      </w:r>
    </w:p>
    <w:p w:rsidR="008D57CA" w:rsidRDefault="000E2FC2">
      <w:pPr>
        <w:numPr>
          <w:ilvl w:val="0"/>
          <w:numId w:val="118"/>
        </w:numPr>
        <w:ind w:right="15" w:hanging="348"/>
      </w:pPr>
      <w:r>
        <w:t xml:space="preserve">Изучение динамики развития обучающихся начальной школы.  </w:t>
      </w:r>
    </w:p>
    <w:p w:rsidR="008D57CA" w:rsidRDefault="000E2FC2">
      <w:pPr>
        <w:numPr>
          <w:ilvl w:val="0"/>
          <w:numId w:val="118"/>
        </w:numPr>
        <w:ind w:right="15" w:hanging="348"/>
      </w:pPr>
      <w:r>
        <w:t xml:space="preserve">Оказание помощи детям с особыми образовательными потребностями. </w:t>
      </w:r>
    </w:p>
    <w:p w:rsidR="008D57CA" w:rsidRDefault="000E2FC2">
      <w:pPr>
        <w:numPr>
          <w:ilvl w:val="0"/>
          <w:numId w:val="118"/>
        </w:numPr>
        <w:ind w:right="15" w:hanging="348"/>
      </w:pPr>
      <w:r>
        <w:t xml:space="preserve">Оказание помощи детям, имеющим проблемы в обучении и развитии.  </w:t>
      </w:r>
    </w:p>
    <w:p w:rsidR="008D57CA" w:rsidRDefault="000E2FC2">
      <w:pPr>
        <w:numPr>
          <w:ilvl w:val="0"/>
          <w:numId w:val="118"/>
        </w:numPr>
        <w:ind w:right="15" w:hanging="348"/>
      </w:pPr>
      <w:r>
        <w:t xml:space="preserve">Построение вектора образовательного маршрута.  </w:t>
      </w:r>
      <w:r>
        <w:rPr>
          <w:rFonts w:ascii="Segoe UI Symbol" w:eastAsia="Segoe UI Symbol" w:hAnsi="Segoe UI Symbol" w:cs="Segoe UI Symbol"/>
        </w:rPr>
        <w:t></w:t>
      </w:r>
      <w:r>
        <w:rPr>
          <w:rFonts w:ascii="Arial" w:eastAsia="Arial" w:hAnsi="Arial" w:cs="Arial"/>
        </w:rPr>
        <w:t xml:space="preserve"> </w:t>
      </w:r>
      <w:r>
        <w:t xml:space="preserve">Диагностика готовности к переходу в среднюю школу.  </w:t>
      </w:r>
    </w:p>
    <w:p w:rsidR="008D57CA" w:rsidRDefault="000E2FC2">
      <w:pPr>
        <w:spacing w:after="20" w:line="259" w:lineRule="auto"/>
        <w:ind w:left="0" w:right="0" w:firstLine="0"/>
        <w:jc w:val="left"/>
      </w:pPr>
      <w:r>
        <w:t xml:space="preserve"> </w:t>
      </w:r>
    </w:p>
    <w:p w:rsidR="008D57CA" w:rsidRDefault="000E2FC2">
      <w:pPr>
        <w:spacing w:after="11"/>
        <w:ind w:left="-5" w:right="0"/>
        <w:jc w:val="left"/>
      </w:pPr>
      <w:r>
        <w:rPr>
          <w:i/>
          <w:u w:val="single" w:color="000000"/>
        </w:rPr>
        <w:t xml:space="preserve">   Психолого-педагогическое сопровождение учащихся 1-х классов.</w:t>
      </w:r>
      <w:r>
        <w:rPr>
          <w:i/>
        </w:rPr>
        <w:t xml:space="preserve"> </w:t>
      </w:r>
    </w:p>
    <w:p w:rsidR="008D57CA" w:rsidRDefault="000E2FC2">
      <w:pPr>
        <w:ind w:left="11" w:right="15" w:firstLine="245"/>
      </w:pPr>
      <w:r>
        <w:lastRenderedPageBreak/>
        <w:t xml:space="preserve"> Основная проблема этого периода обучения – адаптация к школе. Основное значение придается профилактике дезадаптации. В связи с этим введен курс психопрофилактических адаптационных занятий «Введение в школьную жизнь», направленных  на профилактику школьной тревожности у учащихся, создание условий для успешной школьной адаптации с учетом наиболее вероятных, с точки зрения возраста, «факторов риска».  </w:t>
      </w:r>
    </w:p>
    <w:p w:rsidR="008D57CA" w:rsidRDefault="000E2FC2">
      <w:pPr>
        <w:ind w:left="11" w:right="15" w:firstLine="245"/>
      </w:pPr>
      <w:r>
        <w:t xml:space="preserve"> Программа данного курса включает три этапа. 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Основной этап предполагает групповую работу.  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родителями по результатам работы. Оказание помощи детям </w:t>
      </w:r>
    </w:p>
    <w:tbl>
      <w:tblPr>
        <w:tblStyle w:val="TableGrid"/>
        <w:tblW w:w="9912" w:type="dxa"/>
        <w:tblInd w:w="-108" w:type="dxa"/>
        <w:tblCellMar>
          <w:top w:w="51" w:type="dxa"/>
          <w:left w:w="108" w:type="dxa"/>
          <w:right w:w="99" w:type="dxa"/>
        </w:tblCellMar>
        <w:tblLook w:val="04A0" w:firstRow="1" w:lastRow="0" w:firstColumn="1" w:lastColumn="0" w:noHBand="0" w:noVBand="1"/>
      </w:tblPr>
      <w:tblGrid>
        <w:gridCol w:w="3304"/>
        <w:gridCol w:w="4318"/>
        <w:gridCol w:w="2290"/>
      </w:tblGrid>
      <w:tr w:rsidR="008D57CA">
        <w:trPr>
          <w:trHeight w:val="286"/>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Проблема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Организация помощи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Ответственные </w:t>
            </w:r>
          </w:p>
        </w:tc>
      </w:tr>
      <w:tr w:rsidR="008D57CA">
        <w:trPr>
          <w:trHeight w:val="2218"/>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Признаки дезадаптации </w:t>
            </w:r>
          </w:p>
          <w:p w:rsidR="008D57CA" w:rsidRDefault="000E2FC2">
            <w:pPr>
              <w:spacing w:after="0" w:line="259" w:lineRule="auto"/>
              <w:ind w:left="0" w:right="0" w:firstLine="0"/>
              <w:jc w:val="left"/>
            </w:pPr>
            <w:r>
              <w:t xml:space="preserve">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6"/>
              </w:numPr>
              <w:spacing w:after="22" w:line="259" w:lineRule="auto"/>
              <w:ind w:right="25" w:firstLine="0"/>
              <w:jc w:val="left"/>
            </w:pPr>
            <w:r>
              <w:t xml:space="preserve">Консультирование родителей. </w:t>
            </w:r>
          </w:p>
          <w:p w:rsidR="008D57CA" w:rsidRDefault="000E2FC2">
            <w:pPr>
              <w:numPr>
                <w:ilvl w:val="0"/>
                <w:numId w:val="186"/>
              </w:numPr>
              <w:spacing w:after="14" w:line="252" w:lineRule="auto"/>
              <w:ind w:right="25" w:firstLine="0"/>
              <w:jc w:val="left"/>
            </w:pPr>
            <w:r>
              <w:t xml:space="preserve">Курс «Введение в школьную жизнь». 3. Индивидуальные коррекционные занятия с учащимися, имеющими признаки дезадаптации. </w:t>
            </w:r>
          </w:p>
          <w:p w:rsidR="008D57CA" w:rsidRDefault="000E2FC2">
            <w:pPr>
              <w:spacing w:after="0" w:line="259" w:lineRule="auto"/>
              <w:ind w:left="0" w:right="0" w:firstLine="0"/>
              <w:jc w:val="left"/>
            </w:pPr>
            <w:r>
              <w:t xml:space="preserve">4. </w:t>
            </w:r>
            <w:r>
              <w:tab/>
              <w:t xml:space="preserve">Конференция </w:t>
            </w:r>
            <w:r>
              <w:tab/>
              <w:t xml:space="preserve">для </w:t>
            </w:r>
            <w:r>
              <w:tab/>
              <w:t xml:space="preserve">родителей «Адаптационный </w:t>
            </w:r>
            <w:r>
              <w:tab/>
              <w:t xml:space="preserve">период первоклассников».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0" w:right="0" w:firstLine="0"/>
              <w:jc w:val="left"/>
            </w:pPr>
            <w:r>
              <w:t xml:space="preserve">Психолог, педагоги </w:t>
            </w:r>
          </w:p>
          <w:p w:rsidR="008D57CA" w:rsidRDefault="000E2FC2">
            <w:pPr>
              <w:spacing w:after="20" w:line="259" w:lineRule="auto"/>
              <w:ind w:left="0" w:right="0" w:firstLine="0"/>
              <w:jc w:val="left"/>
            </w:pPr>
            <w:r>
              <w:t xml:space="preserve">Психолог  </w:t>
            </w:r>
          </w:p>
          <w:p w:rsidR="008D57CA" w:rsidRDefault="000E2FC2">
            <w:pPr>
              <w:spacing w:after="0" w:line="259" w:lineRule="auto"/>
              <w:ind w:left="0" w:right="0" w:firstLine="0"/>
              <w:jc w:val="left"/>
            </w:pPr>
            <w:r>
              <w:t xml:space="preserve">Психолог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Администрация, кл.руководитель, психолог </w:t>
            </w:r>
          </w:p>
        </w:tc>
      </w:tr>
    </w:tbl>
    <w:p w:rsidR="008D57CA" w:rsidRDefault="000E2FC2">
      <w:pPr>
        <w:spacing w:after="21" w:line="259" w:lineRule="auto"/>
        <w:ind w:left="0" w:right="0" w:firstLine="0"/>
        <w:jc w:val="left"/>
      </w:pPr>
      <w:r>
        <w:rPr>
          <w:i/>
        </w:rPr>
        <w:t xml:space="preserve"> </w:t>
      </w:r>
    </w:p>
    <w:p w:rsidR="008D57CA" w:rsidRDefault="000E2FC2">
      <w:pPr>
        <w:spacing w:after="11"/>
        <w:ind w:left="-5" w:right="0"/>
        <w:jc w:val="left"/>
      </w:pPr>
      <w:r>
        <w:rPr>
          <w:i/>
          <w:u w:val="single" w:color="000000"/>
        </w:rPr>
        <w:t>Психолого-педагогическое сопровождение учащихся 2-х классов.</w:t>
      </w:r>
      <w:r>
        <w:rPr>
          <w:i/>
        </w:rPr>
        <w:t xml:space="preserve"> </w:t>
      </w:r>
    </w:p>
    <w:p w:rsidR="008D57CA" w:rsidRDefault="000E2FC2">
      <w:pPr>
        <w:ind w:left="21" w:right="15"/>
      </w:pPr>
      <w:r>
        <w:t xml:space="preserve"> Во вторых классах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 </w:t>
      </w:r>
      <w:r>
        <w:rPr>
          <w:i/>
        </w:rPr>
        <w:t xml:space="preserve">Оказание помощи детям </w:t>
      </w:r>
    </w:p>
    <w:tbl>
      <w:tblPr>
        <w:tblStyle w:val="TableGrid"/>
        <w:tblW w:w="9912" w:type="dxa"/>
        <w:tblInd w:w="-108" w:type="dxa"/>
        <w:tblCellMar>
          <w:top w:w="51" w:type="dxa"/>
          <w:left w:w="108" w:type="dxa"/>
          <w:right w:w="99" w:type="dxa"/>
        </w:tblCellMar>
        <w:tblLook w:val="04A0" w:firstRow="1" w:lastRow="0" w:firstColumn="1" w:lastColumn="0" w:noHBand="0" w:noVBand="1"/>
      </w:tblPr>
      <w:tblGrid>
        <w:gridCol w:w="3304"/>
        <w:gridCol w:w="4318"/>
        <w:gridCol w:w="2290"/>
      </w:tblGrid>
      <w:tr w:rsidR="008D57CA">
        <w:trPr>
          <w:trHeight w:val="288"/>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Проблема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Организация помощи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Ответственные </w:t>
            </w:r>
          </w:p>
        </w:tc>
      </w:tr>
      <w:tr w:rsidR="008D57CA">
        <w:trPr>
          <w:trHeight w:val="2770"/>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0" w:right="0" w:firstLine="0"/>
              <w:jc w:val="left"/>
            </w:pPr>
            <w:r>
              <w:t xml:space="preserve">Низкий уровень умственного развития. </w:t>
            </w:r>
          </w:p>
          <w:p w:rsidR="008D57CA" w:rsidRDefault="000E2FC2">
            <w:pPr>
              <w:spacing w:after="0" w:line="277" w:lineRule="auto"/>
              <w:ind w:left="0" w:right="0" w:firstLine="0"/>
              <w:jc w:val="left"/>
            </w:pPr>
            <w:r>
              <w:t xml:space="preserve">Низкий уровень устойчивости внимания. </w:t>
            </w:r>
          </w:p>
          <w:p w:rsidR="008D57CA" w:rsidRDefault="000E2FC2">
            <w:pPr>
              <w:spacing w:after="0" w:line="261" w:lineRule="auto"/>
              <w:ind w:left="0" w:right="0" w:firstLine="0"/>
              <w:jc w:val="left"/>
            </w:pPr>
            <w:r>
              <w:t xml:space="preserve">Низкий </w:t>
            </w:r>
            <w:r>
              <w:tab/>
              <w:t xml:space="preserve">уровень кратковременной зрительной и слуховой памяти. </w:t>
            </w:r>
          </w:p>
          <w:p w:rsidR="008D57CA" w:rsidRDefault="000E2FC2">
            <w:pPr>
              <w:spacing w:after="0" w:line="259" w:lineRule="auto"/>
              <w:ind w:left="0" w:right="0" w:firstLine="0"/>
              <w:jc w:val="left"/>
            </w:pPr>
            <w:r>
              <w:t xml:space="preserve">Несформированность учебной мотивации.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7"/>
              </w:numPr>
              <w:spacing w:after="0" w:line="282" w:lineRule="auto"/>
              <w:ind w:right="25" w:hanging="206"/>
            </w:pPr>
            <w:r>
              <w:t xml:space="preserve">Консультирование </w:t>
            </w:r>
            <w:r>
              <w:tab/>
              <w:t xml:space="preserve">родителей, педагогов. </w:t>
            </w:r>
          </w:p>
          <w:p w:rsidR="008D57CA" w:rsidRDefault="000E2FC2">
            <w:pPr>
              <w:numPr>
                <w:ilvl w:val="0"/>
                <w:numId w:val="187"/>
              </w:numPr>
              <w:spacing w:after="2" w:line="278" w:lineRule="auto"/>
              <w:ind w:right="25" w:hanging="206"/>
            </w:pPr>
            <w:r>
              <w:t xml:space="preserve">Выявление учащихся с задержкой в развитии, направление на ПМПК. </w:t>
            </w:r>
          </w:p>
          <w:p w:rsidR="008D57CA" w:rsidRDefault="000E2FC2">
            <w:pPr>
              <w:numPr>
                <w:ilvl w:val="0"/>
                <w:numId w:val="187"/>
              </w:numPr>
              <w:spacing w:after="24" w:line="258" w:lineRule="auto"/>
              <w:ind w:right="25" w:hanging="206"/>
            </w:pPr>
            <w:r>
              <w:t xml:space="preserve">Индивидуальные коррекционные занятия с учащимися, имеющими предписания ПМПК. </w:t>
            </w:r>
          </w:p>
          <w:p w:rsidR="008D57CA" w:rsidRDefault="000E2FC2">
            <w:pPr>
              <w:numPr>
                <w:ilvl w:val="0"/>
                <w:numId w:val="187"/>
              </w:numPr>
              <w:spacing w:after="0" w:line="259" w:lineRule="auto"/>
              <w:ind w:right="25" w:hanging="206"/>
            </w:pPr>
            <w:r>
              <w:lastRenderedPageBreak/>
              <w:t xml:space="preserve">Конференция для родителей «Развитие познавательной сферы младшего школьника»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Психолог  </w:t>
            </w:r>
          </w:p>
          <w:p w:rsidR="008D57CA" w:rsidRDefault="000E2FC2">
            <w:pPr>
              <w:spacing w:after="22" w:line="259" w:lineRule="auto"/>
              <w:ind w:left="0" w:right="0" w:firstLine="0"/>
              <w:jc w:val="left"/>
            </w:pPr>
            <w:r>
              <w:t xml:space="preserve"> </w:t>
            </w:r>
          </w:p>
          <w:p w:rsidR="008D57CA" w:rsidRDefault="000E2FC2">
            <w:pPr>
              <w:spacing w:after="0" w:line="259" w:lineRule="auto"/>
              <w:ind w:left="0" w:right="0" w:firstLine="0"/>
              <w:jc w:val="left"/>
            </w:pPr>
            <w:r>
              <w:t xml:space="preserve">Психолог, педагоги </w:t>
            </w:r>
          </w:p>
          <w:p w:rsidR="008D57CA" w:rsidRDefault="000E2FC2">
            <w:pPr>
              <w:spacing w:after="20" w:line="259" w:lineRule="auto"/>
              <w:ind w:left="0" w:right="0" w:firstLine="0"/>
              <w:jc w:val="left"/>
            </w:pPr>
            <w:r>
              <w:t xml:space="preserve"> </w:t>
            </w:r>
          </w:p>
          <w:p w:rsidR="008D57CA" w:rsidRDefault="000E2FC2">
            <w:pPr>
              <w:spacing w:after="0" w:line="259" w:lineRule="auto"/>
              <w:ind w:left="0" w:right="0" w:firstLine="0"/>
              <w:jc w:val="left"/>
            </w:pPr>
            <w:r>
              <w:t xml:space="preserve">Психолог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lastRenderedPageBreak/>
              <w:t xml:space="preserve">Администрация, кл.руководитель, психолог </w:t>
            </w:r>
          </w:p>
        </w:tc>
      </w:tr>
    </w:tbl>
    <w:p w:rsidR="008D57CA" w:rsidRDefault="000E2FC2">
      <w:pPr>
        <w:spacing w:after="209"/>
        <w:ind w:left="-5" w:right="0"/>
        <w:jc w:val="left"/>
      </w:pPr>
      <w:r>
        <w:rPr>
          <w:i/>
          <w:u w:val="single" w:color="000000"/>
        </w:rPr>
        <w:lastRenderedPageBreak/>
        <w:t>Психолого-педагогическое сопровождение учащихся 3-х классов.</w:t>
      </w:r>
      <w:r>
        <w:rPr>
          <w:i/>
        </w:rPr>
        <w:t xml:space="preserve"> </w:t>
      </w:r>
    </w:p>
    <w:p w:rsidR="008D57CA" w:rsidRDefault="000E2FC2">
      <w:pPr>
        <w:ind w:left="21" w:right="15"/>
      </w:pPr>
      <w:r>
        <w:t xml:space="preserve"> 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уровня тревожности учащихся. </w:t>
      </w:r>
    </w:p>
    <w:p w:rsidR="008D57CA" w:rsidRDefault="000E2FC2">
      <w:pPr>
        <w:spacing w:after="22" w:line="259" w:lineRule="auto"/>
        <w:ind w:left="0" w:right="0" w:firstLine="0"/>
        <w:jc w:val="left"/>
      </w:pPr>
      <w:r>
        <w:t xml:space="preserve"> </w:t>
      </w:r>
    </w:p>
    <w:p w:rsidR="008D57CA" w:rsidRDefault="000E2FC2">
      <w:pPr>
        <w:spacing w:after="0" w:line="268" w:lineRule="auto"/>
        <w:ind w:left="255" w:right="0"/>
        <w:jc w:val="left"/>
      </w:pPr>
      <w:r>
        <w:rPr>
          <w:i/>
        </w:rPr>
        <w:t xml:space="preserve">Оказание помощи детям </w:t>
      </w:r>
    </w:p>
    <w:p w:rsidR="008D57CA" w:rsidRDefault="000E2FC2">
      <w:pPr>
        <w:spacing w:after="0" w:line="259" w:lineRule="auto"/>
        <w:ind w:left="245" w:right="0" w:firstLine="0"/>
        <w:jc w:val="left"/>
      </w:pPr>
      <w:r>
        <w:rPr>
          <w:i/>
        </w:rPr>
        <w:t xml:space="preserve"> </w:t>
      </w:r>
    </w:p>
    <w:tbl>
      <w:tblPr>
        <w:tblStyle w:val="TableGrid"/>
        <w:tblW w:w="9912" w:type="dxa"/>
        <w:tblInd w:w="-108" w:type="dxa"/>
        <w:tblCellMar>
          <w:top w:w="51" w:type="dxa"/>
          <w:left w:w="108" w:type="dxa"/>
          <w:right w:w="98" w:type="dxa"/>
        </w:tblCellMar>
        <w:tblLook w:val="04A0" w:firstRow="1" w:lastRow="0" w:firstColumn="1" w:lastColumn="0" w:noHBand="0" w:noVBand="1"/>
      </w:tblPr>
      <w:tblGrid>
        <w:gridCol w:w="3304"/>
        <w:gridCol w:w="4318"/>
        <w:gridCol w:w="2290"/>
      </w:tblGrid>
      <w:tr w:rsidR="008D57CA">
        <w:trPr>
          <w:trHeight w:val="286"/>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Проблема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Организация помощи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Ответственные </w:t>
            </w:r>
          </w:p>
        </w:tc>
      </w:tr>
      <w:tr w:rsidR="008D57CA">
        <w:trPr>
          <w:trHeight w:val="1392"/>
        </w:trPr>
        <w:tc>
          <w:tcPr>
            <w:tcW w:w="330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Высокий уровень школьной тревожности </w:t>
            </w: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8"/>
              </w:numPr>
              <w:spacing w:after="0" w:line="282" w:lineRule="auto"/>
              <w:ind w:right="25" w:hanging="206"/>
              <w:jc w:val="left"/>
            </w:pPr>
            <w:r>
              <w:t xml:space="preserve">Консультирование </w:t>
            </w:r>
            <w:r>
              <w:tab/>
              <w:t xml:space="preserve">родителей, педагогов. </w:t>
            </w:r>
          </w:p>
          <w:p w:rsidR="008D57CA" w:rsidRDefault="000E2FC2">
            <w:pPr>
              <w:numPr>
                <w:ilvl w:val="0"/>
                <w:numId w:val="188"/>
              </w:numPr>
              <w:spacing w:after="0" w:line="259" w:lineRule="auto"/>
              <w:ind w:right="25" w:hanging="206"/>
              <w:jc w:val="left"/>
            </w:pPr>
            <w:r>
              <w:t xml:space="preserve">Групповые занятия по оптимизации уровня школьной тревожности (по необходимости).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Психолог  </w:t>
            </w:r>
          </w:p>
          <w:p w:rsidR="008D57CA" w:rsidRDefault="000E2FC2">
            <w:pPr>
              <w:spacing w:after="0" w:line="259" w:lineRule="auto"/>
              <w:ind w:left="0" w:right="0" w:firstLine="0"/>
              <w:jc w:val="left"/>
            </w:pPr>
            <w:r>
              <w:t xml:space="preserve"> </w:t>
            </w:r>
          </w:p>
          <w:p w:rsidR="008D57CA" w:rsidRDefault="000E2FC2">
            <w:pPr>
              <w:spacing w:after="21" w:line="259" w:lineRule="auto"/>
              <w:ind w:left="0" w:right="0" w:firstLine="0"/>
              <w:jc w:val="left"/>
            </w:pPr>
            <w:r>
              <w:t xml:space="preserve">Психолог, </w:t>
            </w:r>
          </w:p>
          <w:p w:rsidR="008D57CA" w:rsidRDefault="000E2FC2">
            <w:pPr>
              <w:spacing w:after="0" w:line="259" w:lineRule="auto"/>
              <w:ind w:left="0" w:right="0" w:firstLine="0"/>
              <w:jc w:val="left"/>
            </w:pPr>
            <w:r>
              <w:t xml:space="preserve">кл.руководитель </w:t>
            </w:r>
          </w:p>
          <w:p w:rsidR="008D57CA" w:rsidRDefault="000E2FC2">
            <w:pPr>
              <w:spacing w:after="0" w:line="259" w:lineRule="auto"/>
              <w:ind w:left="0" w:right="0" w:firstLine="0"/>
              <w:jc w:val="left"/>
            </w:pPr>
            <w:r>
              <w:t xml:space="preserve"> </w:t>
            </w:r>
          </w:p>
        </w:tc>
      </w:tr>
      <w:tr w:rsidR="008D57CA">
        <w:trPr>
          <w:trHeight w:val="840"/>
        </w:trPr>
        <w:tc>
          <w:tcPr>
            <w:tcW w:w="330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43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720" w:right="50" w:hanging="360"/>
            </w:pPr>
            <w:r>
              <w:t>3.</w:t>
            </w:r>
            <w:r>
              <w:rPr>
                <w:rFonts w:ascii="Arial" w:eastAsia="Arial" w:hAnsi="Arial" w:cs="Arial"/>
              </w:rPr>
              <w:t xml:space="preserve"> </w:t>
            </w:r>
            <w:r>
              <w:t xml:space="preserve">Конференция для родителей «Факторы формирования школьной тревожности». </w:t>
            </w:r>
          </w:p>
        </w:tc>
        <w:tc>
          <w:tcPr>
            <w:tcW w:w="229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Аминистрация, кл.руководитель, психолог </w:t>
            </w:r>
          </w:p>
        </w:tc>
      </w:tr>
    </w:tbl>
    <w:p w:rsidR="008D57CA" w:rsidRDefault="000E2FC2">
      <w:pPr>
        <w:spacing w:after="20" w:line="259" w:lineRule="auto"/>
        <w:ind w:left="0" w:right="0" w:firstLine="0"/>
        <w:jc w:val="left"/>
      </w:pPr>
      <w:r>
        <w:t xml:space="preserve"> </w:t>
      </w:r>
    </w:p>
    <w:p w:rsidR="008D57CA" w:rsidRDefault="000E2FC2">
      <w:pPr>
        <w:spacing w:after="11"/>
        <w:ind w:left="-5" w:right="0"/>
        <w:jc w:val="left"/>
      </w:pPr>
      <w:r>
        <w:rPr>
          <w:i/>
          <w:u w:val="single" w:color="000000"/>
        </w:rPr>
        <w:t>Психолого-педагогическое сопровождение учащихся 4-х классов.</w:t>
      </w:r>
      <w:r>
        <w:rPr>
          <w:i/>
        </w:rPr>
        <w:t xml:space="preserve"> </w:t>
      </w:r>
    </w:p>
    <w:p w:rsidR="008D57CA" w:rsidRDefault="000E2FC2">
      <w:pPr>
        <w:spacing w:after="22" w:line="259" w:lineRule="auto"/>
        <w:ind w:left="0" w:right="0" w:firstLine="0"/>
        <w:jc w:val="left"/>
      </w:pPr>
      <w:r>
        <w:rPr>
          <w:i/>
        </w:rPr>
        <w:t xml:space="preserve"> </w:t>
      </w:r>
    </w:p>
    <w:p w:rsidR="008D57CA" w:rsidRDefault="000E2FC2">
      <w:pPr>
        <w:ind w:left="21" w:right="15"/>
      </w:pPr>
      <w:r>
        <w:t xml:space="preserve"> 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  </w:t>
      </w:r>
    </w:p>
    <w:p w:rsidR="008D57CA" w:rsidRDefault="000E2FC2">
      <w:pPr>
        <w:spacing w:after="22" w:line="259" w:lineRule="auto"/>
        <w:ind w:left="0" w:right="0" w:firstLine="0"/>
        <w:jc w:val="left"/>
      </w:pPr>
      <w:r>
        <w:t xml:space="preserve"> </w:t>
      </w:r>
    </w:p>
    <w:p w:rsidR="008D57CA" w:rsidRDefault="000E2FC2">
      <w:pPr>
        <w:spacing w:after="0" w:line="268" w:lineRule="auto"/>
        <w:ind w:left="255" w:right="0"/>
        <w:jc w:val="left"/>
      </w:pPr>
      <w:r>
        <w:rPr>
          <w:i/>
        </w:rPr>
        <w:t xml:space="preserve">Оказание помощи детям </w:t>
      </w:r>
    </w:p>
    <w:p w:rsidR="008D57CA" w:rsidRDefault="000E2FC2">
      <w:pPr>
        <w:spacing w:after="0" w:line="259" w:lineRule="auto"/>
        <w:ind w:left="245" w:right="0" w:firstLine="0"/>
        <w:jc w:val="left"/>
      </w:pPr>
      <w:r>
        <w:rPr>
          <w:i/>
        </w:rPr>
        <w:t xml:space="preserve"> </w:t>
      </w:r>
    </w:p>
    <w:tbl>
      <w:tblPr>
        <w:tblStyle w:val="TableGrid"/>
        <w:tblW w:w="9912" w:type="dxa"/>
        <w:tblInd w:w="-108" w:type="dxa"/>
        <w:tblCellMar>
          <w:top w:w="49" w:type="dxa"/>
          <w:left w:w="106" w:type="dxa"/>
          <w:right w:w="99" w:type="dxa"/>
        </w:tblCellMar>
        <w:tblLook w:val="04A0" w:firstRow="1" w:lastRow="0" w:firstColumn="1" w:lastColumn="0" w:noHBand="0" w:noVBand="1"/>
      </w:tblPr>
      <w:tblGrid>
        <w:gridCol w:w="2377"/>
        <w:gridCol w:w="3687"/>
        <w:gridCol w:w="3848"/>
      </w:tblGrid>
      <w:tr w:rsidR="008D57CA">
        <w:trPr>
          <w:trHeight w:val="286"/>
        </w:trPr>
        <w:tc>
          <w:tcPr>
            <w:tcW w:w="237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i/>
              </w:rPr>
              <w:t xml:space="preserve">Проблема </w:t>
            </w:r>
          </w:p>
        </w:tc>
        <w:tc>
          <w:tcPr>
            <w:tcW w:w="368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i/>
              </w:rPr>
              <w:t xml:space="preserve">Организация помощи </w:t>
            </w:r>
          </w:p>
        </w:tc>
        <w:tc>
          <w:tcPr>
            <w:tcW w:w="384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i/>
              </w:rPr>
              <w:t xml:space="preserve">Ответственные </w:t>
            </w:r>
          </w:p>
        </w:tc>
      </w:tr>
      <w:tr w:rsidR="008D57CA">
        <w:trPr>
          <w:trHeight w:val="2494"/>
        </w:trPr>
        <w:tc>
          <w:tcPr>
            <w:tcW w:w="2376" w:type="dxa"/>
            <w:tcBorders>
              <w:top w:val="single" w:sz="4" w:space="0" w:color="000000"/>
              <w:left w:val="single" w:sz="4" w:space="0" w:color="000000"/>
              <w:bottom w:val="single" w:sz="4" w:space="0" w:color="000000"/>
              <w:right w:val="single" w:sz="4" w:space="0" w:color="000000"/>
            </w:tcBorders>
          </w:tcPr>
          <w:p w:rsidR="008D57CA" w:rsidRDefault="000E2FC2">
            <w:pPr>
              <w:tabs>
                <w:tab w:val="right" w:pos="2172"/>
              </w:tabs>
              <w:spacing w:after="0" w:line="259" w:lineRule="auto"/>
              <w:ind w:left="0" w:right="0" w:firstLine="0"/>
              <w:jc w:val="left"/>
            </w:pPr>
            <w:r>
              <w:lastRenderedPageBreak/>
              <w:t xml:space="preserve">Низкий </w:t>
            </w:r>
            <w:r>
              <w:tab/>
              <w:t xml:space="preserve">уровень </w:t>
            </w:r>
          </w:p>
          <w:p w:rsidR="008D57CA" w:rsidRDefault="000E2FC2">
            <w:pPr>
              <w:spacing w:after="0" w:line="273" w:lineRule="auto"/>
              <w:ind w:left="2" w:right="0" w:firstLine="0"/>
              <w:jc w:val="left"/>
            </w:pPr>
            <w:r>
              <w:t xml:space="preserve">сформированности когнитивной </w:t>
            </w:r>
            <w:r>
              <w:tab/>
              <w:t xml:space="preserve">сферы учащихся. </w:t>
            </w:r>
          </w:p>
          <w:p w:rsidR="008D57CA" w:rsidRDefault="000E2FC2">
            <w:pPr>
              <w:spacing w:after="0" w:line="259" w:lineRule="auto"/>
              <w:ind w:left="2" w:right="0" w:firstLine="0"/>
              <w:jc w:val="left"/>
            </w:pPr>
            <w:r>
              <w:t xml:space="preserve">Слабая </w:t>
            </w:r>
            <w:r>
              <w:tab/>
              <w:t xml:space="preserve">учебная мотивация. </w:t>
            </w:r>
          </w:p>
        </w:tc>
        <w:tc>
          <w:tcPr>
            <w:tcW w:w="3687"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89"/>
              </w:numPr>
              <w:spacing w:after="2" w:line="277" w:lineRule="auto"/>
              <w:ind w:right="52" w:hanging="206"/>
            </w:pPr>
            <w:r>
              <w:t xml:space="preserve">Консультирование родителей. </w:t>
            </w:r>
          </w:p>
          <w:p w:rsidR="008D57CA" w:rsidRDefault="000E2FC2">
            <w:pPr>
              <w:numPr>
                <w:ilvl w:val="0"/>
                <w:numId w:val="189"/>
              </w:numPr>
              <w:spacing w:after="6" w:line="273" w:lineRule="auto"/>
              <w:ind w:right="52" w:hanging="206"/>
            </w:pPr>
            <w:r>
              <w:t xml:space="preserve">Педагогический консилиум по </w:t>
            </w:r>
            <w:r>
              <w:tab/>
              <w:t xml:space="preserve">вопросам преемственности. </w:t>
            </w:r>
          </w:p>
          <w:p w:rsidR="008D57CA" w:rsidRDefault="000E2FC2">
            <w:pPr>
              <w:numPr>
                <w:ilvl w:val="0"/>
                <w:numId w:val="189"/>
              </w:numPr>
              <w:spacing w:after="0" w:line="259" w:lineRule="auto"/>
              <w:ind w:right="52" w:hanging="206"/>
            </w:pPr>
            <w:r>
              <w:t xml:space="preserve">Конференция для родителей «Готовность ребенка к переходу в основную школу». </w:t>
            </w:r>
          </w:p>
        </w:tc>
        <w:tc>
          <w:tcPr>
            <w:tcW w:w="384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Психолог, кл.руководитель </w:t>
            </w:r>
          </w:p>
          <w:p w:rsidR="008D57CA" w:rsidRDefault="000E2FC2">
            <w:pPr>
              <w:spacing w:after="21" w:line="259" w:lineRule="auto"/>
              <w:ind w:left="0" w:right="0" w:firstLine="0"/>
              <w:jc w:val="left"/>
            </w:pPr>
            <w:r>
              <w:t xml:space="preserve"> </w:t>
            </w:r>
          </w:p>
          <w:p w:rsidR="008D57CA" w:rsidRDefault="000E2FC2">
            <w:pPr>
              <w:spacing w:after="0" w:line="278" w:lineRule="auto"/>
              <w:ind w:left="0" w:right="0" w:firstLine="0"/>
            </w:pPr>
            <w:r>
              <w:t xml:space="preserve">Зам. кл. руководитель, учителя, работающие в 5-х классах, психолог </w:t>
            </w:r>
          </w:p>
          <w:p w:rsidR="008D57CA" w:rsidRDefault="000E2FC2">
            <w:pPr>
              <w:spacing w:after="5" w:line="259" w:lineRule="auto"/>
              <w:ind w:left="0" w:right="0" w:firstLine="0"/>
              <w:jc w:val="left"/>
            </w:pPr>
            <w:r>
              <w:t xml:space="preserve"> </w:t>
            </w:r>
          </w:p>
          <w:p w:rsidR="008D57CA" w:rsidRDefault="000E2FC2">
            <w:pPr>
              <w:spacing w:after="0" w:line="259" w:lineRule="auto"/>
              <w:ind w:left="0" w:right="0" w:firstLine="0"/>
              <w:jc w:val="left"/>
            </w:pPr>
            <w:r>
              <w:t xml:space="preserve">Администрация, </w:t>
            </w:r>
            <w:r>
              <w:tab/>
              <w:t xml:space="preserve">кл.руководитель, психолог </w:t>
            </w:r>
          </w:p>
        </w:tc>
      </w:tr>
    </w:tbl>
    <w:p w:rsidR="008D57CA" w:rsidRDefault="000E2FC2">
      <w:pPr>
        <w:spacing w:after="23" w:line="259" w:lineRule="auto"/>
        <w:ind w:left="0" w:right="0" w:firstLine="0"/>
        <w:jc w:val="left"/>
      </w:pPr>
      <w:r>
        <w:t xml:space="preserve"> </w:t>
      </w:r>
    </w:p>
    <w:p w:rsidR="008D57CA" w:rsidRDefault="000E2FC2">
      <w:pPr>
        <w:ind w:left="21" w:right="15"/>
      </w:pPr>
      <w:r>
        <w:t xml:space="preserve">  Все диагностические данные заносятся в карту индивидуального психического развития ребенка на каждом году обучения. Здесь же указываются показатели учебной деятельности – умение принимать и анализировать учебную задачу, контролировать свои действия, оценивать результаты. </w:t>
      </w:r>
    </w:p>
    <w:p w:rsidR="008D57CA" w:rsidRDefault="000E2FC2">
      <w:pPr>
        <w:spacing w:after="5" w:line="271" w:lineRule="auto"/>
        <w:ind w:left="2" w:right="5"/>
      </w:pPr>
      <w:r>
        <w:rPr>
          <w:b/>
        </w:rPr>
        <w:t xml:space="preserve">О психолого-педагогическом сопровождении родителей </w:t>
      </w:r>
    </w:p>
    <w:p w:rsidR="008D57CA" w:rsidRDefault="000E2FC2">
      <w:pPr>
        <w:ind w:left="21" w:right="15"/>
      </w:pPr>
      <w:r>
        <w:t xml:space="preserve"> 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 </w:t>
      </w:r>
    </w:p>
    <w:p w:rsidR="008D57CA" w:rsidRDefault="000E2FC2">
      <w:pPr>
        <w:spacing w:after="5" w:line="271" w:lineRule="auto"/>
        <w:ind w:left="2" w:right="5"/>
      </w:pPr>
      <w:r>
        <w:rPr>
          <w:b/>
        </w:rPr>
        <w:t xml:space="preserve">О психолого-педагогическом сопровождении учителей  </w:t>
      </w:r>
    </w:p>
    <w:p w:rsidR="008D57CA" w:rsidRDefault="000E2FC2">
      <w:pPr>
        <w:ind w:left="11" w:right="15" w:firstLine="646"/>
      </w:pPr>
      <w:r>
        <w:t xml:space="preserve">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 </w:t>
      </w:r>
    </w:p>
    <w:p w:rsidR="008D57CA" w:rsidRDefault="000E2FC2">
      <w:pPr>
        <w:spacing w:after="228"/>
        <w:ind w:left="11" w:right="15" w:firstLine="646"/>
      </w:pPr>
      <w:r>
        <w:t xml:space="preserve">Одним из направлений ПС педагогов является консультирование и просвещение: в консультировании педагогов можно выделить три направления:  </w:t>
      </w:r>
    </w:p>
    <w:p w:rsidR="008D57CA" w:rsidRDefault="000E2FC2">
      <w:pPr>
        <w:numPr>
          <w:ilvl w:val="0"/>
          <w:numId w:val="119"/>
        </w:numPr>
        <w:spacing w:after="35"/>
        <w:ind w:right="15" w:hanging="708"/>
      </w:pPr>
      <w: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 </w:t>
      </w:r>
    </w:p>
    <w:p w:rsidR="008D57CA" w:rsidRDefault="000E2FC2">
      <w:pPr>
        <w:numPr>
          <w:ilvl w:val="0"/>
          <w:numId w:val="119"/>
        </w:numPr>
        <w:spacing w:after="35"/>
        <w:ind w:right="15" w:hanging="708"/>
      </w:pPr>
      <w:r>
        <w:t xml:space="preserve">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 </w:t>
      </w:r>
    </w:p>
    <w:p w:rsidR="008D57CA" w:rsidRDefault="000E2FC2">
      <w:pPr>
        <w:numPr>
          <w:ilvl w:val="0"/>
          <w:numId w:val="119"/>
        </w:numPr>
        <w:ind w:right="15" w:hanging="708"/>
      </w:pPr>
      <w:r>
        <w:t xml:space="preserve">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 </w:t>
      </w:r>
    </w:p>
    <w:p w:rsidR="008D57CA" w:rsidRDefault="000E2FC2">
      <w:pPr>
        <w:spacing w:after="0" w:line="259" w:lineRule="auto"/>
        <w:ind w:left="783" w:right="0" w:firstLine="0"/>
        <w:jc w:val="left"/>
      </w:pPr>
      <w:r>
        <w:t xml:space="preserve"> </w:t>
      </w:r>
    </w:p>
    <w:p w:rsidR="008D57CA" w:rsidRDefault="000E2FC2">
      <w:pPr>
        <w:spacing w:after="232"/>
        <w:ind w:left="11" w:right="15" w:firstLine="360"/>
      </w:pPr>
      <w:r>
        <w:t xml:space="preserve">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  </w:t>
      </w:r>
    </w:p>
    <w:p w:rsidR="008D57CA" w:rsidRDefault="000E2FC2">
      <w:pPr>
        <w:numPr>
          <w:ilvl w:val="0"/>
          <w:numId w:val="119"/>
        </w:numPr>
        <w:ind w:right="15" w:hanging="708"/>
      </w:pPr>
      <w:r>
        <w:t xml:space="preserve">организовать эффективный процесс предметного обучения школьников с содержательной и методической точек зрения;  </w:t>
      </w:r>
    </w:p>
    <w:p w:rsidR="008D57CA" w:rsidRDefault="000E2FC2">
      <w:pPr>
        <w:numPr>
          <w:ilvl w:val="0"/>
          <w:numId w:val="119"/>
        </w:numPr>
        <w:ind w:right="15" w:hanging="708"/>
      </w:pPr>
      <w:r>
        <w:lastRenderedPageBreak/>
        <w:t xml:space="preserve">построить взаимоотношения со школьниками и коллегами;  </w:t>
      </w:r>
    </w:p>
    <w:p w:rsidR="008D57CA" w:rsidRDefault="000E2FC2">
      <w:pPr>
        <w:numPr>
          <w:ilvl w:val="0"/>
          <w:numId w:val="119"/>
        </w:numPr>
        <w:spacing w:after="47"/>
        <w:ind w:right="15" w:hanging="708"/>
      </w:pPr>
      <w:r>
        <w:t xml:space="preserve">осознать и осмыслить себя в профессии и общении с другими участниками внутришкольных взаимодействий. </w:t>
      </w:r>
    </w:p>
    <w:p w:rsidR="008D57CA" w:rsidRDefault="000E2FC2">
      <w:pPr>
        <w:spacing w:after="304" w:line="259" w:lineRule="auto"/>
        <w:ind w:left="567" w:right="0" w:firstLine="0"/>
        <w:jc w:val="left"/>
      </w:pPr>
      <w:r>
        <w:rPr>
          <w:b/>
        </w:rPr>
        <w:t xml:space="preserve"> </w:t>
      </w:r>
    </w:p>
    <w:p w:rsidR="008D57CA" w:rsidRDefault="000E2FC2">
      <w:pPr>
        <w:numPr>
          <w:ilvl w:val="1"/>
          <w:numId w:val="120"/>
        </w:numPr>
        <w:spacing w:after="240" w:line="271" w:lineRule="auto"/>
        <w:ind w:right="5" w:hanging="360"/>
      </w:pPr>
      <w:r>
        <w:rPr>
          <w:b/>
        </w:rPr>
        <w:t>Финансовое обеспечение реализации ООП</w:t>
      </w:r>
      <w:r>
        <w:t xml:space="preserve"> </w:t>
      </w:r>
    </w:p>
    <w:p w:rsidR="008D57CA" w:rsidRDefault="000E2FC2">
      <w:pPr>
        <w:ind w:left="11" w:right="15" w:firstLine="425"/>
      </w:pPr>
      <w: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Pr>
          <w:b/>
          <w:color w:val="0000FF"/>
        </w:rPr>
        <w:t xml:space="preserve"> </w:t>
      </w:r>
    </w:p>
    <w:p w:rsidR="008D57CA" w:rsidRDefault="000E2FC2">
      <w:pPr>
        <w:spacing w:after="0" w:line="259" w:lineRule="auto"/>
        <w:ind w:left="425" w:right="0" w:firstLine="0"/>
        <w:jc w:val="left"/>
      </w:pPr>
      <w:r>
        <w:rPr>
          <w:b/>
          <w:color w:val="0000FF"/>
        </w:rPr>
        <w:t xml:space="preserve"> </w:t>
      </w:r>
    </w:p>
    <w:p w:rsidR="008D57CA" w:rsidRDefault="000E2FC2">
      <w:pPr>
        <w:ind w:left="11" w:right="15" w:firstLine="428"/>
      </w:pPr>
      <w: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расчете на одного обучающегося. </w:t>
      </w:r>
    </w:p>
    <w:p w:rsidR="008D57CA" w:rsidRDefault="000E2FC2">
      <w:pPr>
        <w:spacing w:after="308" w:line="259" w:lineRule="auto"/>
        <w:ind w:left="428" w:right="0" w:firstLine="0"/>
        <w:jc w:val="left"/>
      </w:pPr>
      <w:r>
        <w:t xml:space="preserve"> </w:t>
      </w:r>
    </w:p>
    <w:p w:rsidR="008D57CA" w:rsidRDefault="000E2FC2">
      <w:pPr>
        <w:numPr>
          <w:ilvl w:val="1"/>
          <w:numId w:val="120"/>
        </w:numPr>
        <w:spacing w:after="280" w:line="271" w:lineRule="auto"/>
        <w:ind w:right="5" w:hanging="360"/>
      </w:pPr>
      <w:r>
        <w:rPr>
          <w:b/>
        </w:rPr>
        <w:t xml:space="preserve">Материально-технические   условия реализации  ООП </w:t>
      </w:r>
    </w:p>
    <w:p w:rsidR="008D57CA" w:rsidRDefault="000E2FC2">
      <w:pPr>
        <w:ind w:left="11" w:right="15" w:firstLine="708"/>
      </w:pPr>
      <w:r>
        <w:t xml:space="preserve">             Материально-технические условия реализации основной образовательной программы начального общего образования должны обеспечивать: </w:t>
      </w:r>
    </w:p>
    <w:p w:rsidR="008D57CA" w:rsidRDefault="000E2FC2">
      <w:pPr>
        <w:ind w:left="11" w:right="15" w:firstLine="708"/>
      </w:pPr>
      <w:r>
        <w:t xml:space="preserve">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2) соблюдение: </w:t>
      </w:r>
    </w:p>
    <w:p w:rsidR="008D57CA" w:rsidRDefault="000E2FC2">
      <w:pPr>
        <w:numPr>
          <w:ilvl w:val="0"/>
          <w:numId w:val="119"/>
        </w:numPr>
        <w:spacing w:after="34"/>
        <w:ind w:right="15" w:hanging="708"/>
      </w:pPr>
      <w: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 </w:t>
      </w:r>
    </w:p>
    <w:p w:rsidR="008D57CA" w:rsidRDefault="000E2FC2">
      <w:pPr>
        <w:numPr>
          <w:ilvl w:val="0"/>
          <w:numId w:val="119"/>
        </w:numPr>
        <w:spacing w:after="18" w:line="267" w:lineRule="auto"/>
        <w:ind w:right="15" w:hanging="708"/>
      </w:pPr>
      <w:r>
        <w:t xml:space="preserve">требований </w:t>
      </w:r>
      <w:r>
        <w:tab/>
        <w:t xml:space="preserve">к </w:t>
      </w:r>
      <w:r>
        <w:tab/>
        <w:t xml:space="preserve">санитарно-бытовым </w:t>
      </w:r>
      <w:r>
        <w:tab/>
        <w:t xml:space="preserve">условиям </w:t>
      </w:r>
      <w:r>
        <w:tab/>
        <w:t xml:space="preserve">(оборудование </w:t>
      </w:r>
      <w:r>
        <w:tab/>
        <w:t xml:space="preserve">гардеробов, </w:t>
      </w:r>
    </w:p>
    <w:p w:rsidR="008D57CA" w:rsidRDefault="000E2FC2">
      <w:pPr>
        <w:spacing w:after="33"/>
        <w:ind w:left="21" w:right="15"/>
      </w:pPr>
      <w:r>
        <w:t xml:space="preserve">санузлов, мест личной гигиены); </w:t>
      </w:r>
    </w:p>
    <w:p w:rsidR="008D57CA" w:rsidRDefault="000E2FC2">
      <w:pPr>
        <w:numPr>
          <w:ilvl w:val="0"/>
          <w:numId w:val="119"/>
        </w:numPr>
        <w:ind w:right="15" w:hanging="708"/>
      </w:pPr>
      <w:r>
        <w:t xml:space="preserve">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w:t>
      </w:r>
    </w:p>
    <w:p w:rsidR="008D57CA" w:rsidRDefault="000E2FC2">
      <w:pPr>
        <w:spacing w:after="34"/>
        <w:ind w:left="21" w:right="15"/>
      </w:pPr>
      <w:r>
        <w:t xml:space="preserve">(помещений); помещений для питания обучающихся, хранения и приготовления пищи; </w:t>
      </w:r>
    </w:p>
    <w:p w:rsidR="008D57CA" w:rsidRDefault="000E2FC2">
      <w:pPr>
        <w:numPr>
          <w:ilvl w:val="0"/>
          <w:numId w:val="119"/>
        </w:numPr>
        <w:ind w:right="15" w:hanging="708"/>
      </w:pPr>
      <w:r>
        <w:t xml:space="preserve">строительных норм и правил; </w:t>
      </w:r>
    </w:p>
    <w:p w:rsidR="008D57CA" w:rsidRDefault="000E2FC2">
      <w:pPr>
        <w:numPr>
          <w:ilvl w:val="0"/>
          <w:numId w:val="119"/>
        </w:numPr>
        <w:ind w:right="15" w:hanging="708"/>
      </w:pPr>
      <w:r>
        <w:t xml:space="preserve">требований пожарной и электробезопасности; </w:t>
      </w:r>
    </w:p>
    <w:p w:rsidR="008D57CA" w:rsidRDefault="000E2FC2">
      <w:pPr>
        <w:numPr>
          <w:ilvl w:val="0"/>
          <w:numId w:val="119"/>
        </w:numPr>
        <w:ind w:right="15" w:hanging="708"/>
      </w:pPr>
      <w:r>
        <w:t xml:space="preserve">требований охраны здоровья обучающихся и охраны труда работников ОО; </w:t>
      </w:r>
    </w:p>
    <w:p w:rsidR="008D57CA" w:rsidRDefault="000E2FC2">
      <w:pPr>
        <w:numPr>
          <w:ilvl w:val="0"/>
          <w:numId w:val="119"/>
        </w:numPr>
        <w:spacing w:after="33"/>
        <w:ind w:right="15" w:hanging="708"/>
      </w:pPr>
      <w: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ОО; </w:t>
      </w:r>
    </w:p>
    <w:p w:rsidR="008D57CA" w:rsidRDefault="000E2FC2">
      <w:pPr>
        <w:numPr>
          <w:ilvl w:val="0"/>
          <w:numId w:val="119"/>
        </w:numPr>
        <w:spacing w:after="33"/>
        <w:ind w:right="15" w:hanging="708"/>
      </w:pPr>
      <w:r>
        <w:lastRenderedPageBreak/>
        <w:t xml:space="preserve">требований к организации безопасной эксплуатации спортивных сооружений, спортивного инвентаря и оборудования, используемого в ОО; </w:t>
      </w:r>
    </w:p>
    <w:p w:rsidR="008D57CA" w:rsidRDefault="000E2FC2">
      <w:pPr>
        <w:numPr>
          <w:ilvl w:val="0"/>
          <w:numId w:val="119"/>
        </w:numPr>
        <w:ind w:right="15" w:hanging="708"/>
      </w:pPr>
      <w:r>
        <w:t xml:space="preserve">своевременных сроков и необходимых объемов текущего и капитального </w:t>
      </w:r>
    </w:p>
    <w:p w:rsidR="008D57CA" w:rsidRDefault="000E2FC2">
      <w:pPr>
        <w:ind w:left="21" w:right="15"/>
      </w:pPr>
      <w:r>
        <w:t xml:space="preserve">ремонта; </w:t>
      </w:r>
    </w:p>
    <w:p w:rsidR="008D57CA" w:rsidRDefault="000E2FC2">
      <w:pPr>
        <w:ind w:left="11" w:right="15" w:firstLine="708"/>
      </w:pPr>
      <w:r>
        <w:t xml:space="preserve">Здание ОО,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8D57CA" w:rsidRDefault="000E2FC2">
      <w:pPr>
        <w:spacing w:after="39" w:line="259" w:lineRule="auto"/>
        <w:ind w:left="708" w:right="0" w:firstLine="0"/>
        <w:jc w:val="left"/>
      </w:pPr>
      <w:r>
        <w:t xml:space="preserve"> </w:t>
      </w:r>
    </w:p>
    <w:p w:rsidR="008D57CA" w:rsidRDefault="000E2FC2">
      <w:pPr>
        <w:numPr>
          <w:ilvl w:val="0"/>
          <w:numId w:val="119"/>
        </w:numPr>
        <w:ind w:right="15" w:hanging="708"/>
      </w:pPr>
      <w:r>
        <w:t xml:space="preserve">учебные кабинеты – 6  </w:t>
      </w:r>
    </w:p>
    <w:p w:rsidR="008D57CA" w:rsidRDefault="000E2FC2">
      <w:pPr>
        <w:numPr>
          <w:ilvl w:val="0"/>
          <w:numId w:val="119"/>
        </w:numPr>
        <w:ind w:right="15" w:hanging="708"/>
      </w:pPr>
      <w:r>
        <w:t xml:space="preserve">спортивные залы – 0 </w:t>
      </w:r>
    </w:p>
    <w:p w:rsidR="008D57CA" w:rsidRDefault="000E2FC2">
      <w:pPr>
        <w:numPr>
          <w:ilvl w:val="0"/>
          <w:numId w:val="119"/>
        </w:numPr>
        <w:ind w:right="15" w:hanging="708"/>
      </w:pPr>
      <w:r>
        <w:t xml:space="preserve">тренажерный зал - 0 </w:t>
      </w:r>
    </w:p>
    <w:p w:rsidR="008D57CA" w:rsidRDefault="000E2FC2">
      <w:pPr>
        <w:numPr>
          <w:ilvl w:val="0"/>
          <w:numId w:val="119"/>
        </w:numPr>
        <w:ind w:right="15" w:hanging="708"/>
      </w:pPr>
      <w:r>
        <w:t xml:space="preserve">спортивная площадка – 1 </w:t>
      </w:r>
    </w:p>
    <w:p w:rsidR="008D57CA" w:rsidRDefault="000E2FC2">
      <w:pPr>
        <w:numPr>
          <w:ilvl w:val="0"/>
          <w:numId w:val="119"/>
        </w:numPr>
        <w:ind w:right="15" w:hanging="708"/>
      </w:pPr>
      <w:r>
        <w:t xml:space="preserve">медицинский и процедурный кабинеты - 0 </w:t>
      </w:r>
    </w:p>
    <w:p w:rsidR="008D57CA" w:rsidRDefault="000E2FC2">
      <w:pPr>
        <w:numPr>
          <w:ilvl w:val="0"/>
          <w:numId w:val="119"/>
        </w:numPr>
        <w:ind w:right="15" w:hanging="708"/>
      </w:pPr>
      <w:r>
        <w:t xml:space="preserve">столовая – 1 </w:t>
      </w:r>
    </w:p>
    <w:p w:rsidR="008D57CA" w:rsidRDefault="000E2FC2">
      <w:pPr>
        <w:numPr>
          <w:ilvl w:val="0"/>
          <w:numId w:val="119"/>
        </w:numPr>
        <w:ind w:right="15" w:hanging="708"/>
      </w:pPr>
      <w:r>
        <w:t xml:space="preserve">мастерские – 0 </w:t>
      </w:r>
    </w:p>
    <w:p w:rsidR="008D57CA" w:rsidRDefault="000E2FC2">
      <w:pPr>
        <w:spacing w:after="45" w:line="259" w:lineRule="auto"/>
        <w:ind w:left="0" w:right="0" w:firstLine="0"/>
        <w:jc w:val="left"/>
      </w:pPr>
      <w:r>
        <w:t xml:space="preserve">  </w:t>
      </w:r>
    </w:p>
    <w:p w:rsidR="008D57CA" w:rsidRDefault="000E2FC2">
      <w:pPr>
        <w:numPr>
          <w:ilvl w:val="0"/>
          <w:numId w:val="119"/>
        </w:numPr>
        <w:ind w:right="15" w:hanging="708"/>
      </w:pPr>
      <w:r>
        <w:t xml:space="preserve">мебель, офисное оснащение и хозяйственный инвентарь. </w:t>
      </w:r>
    </w:p>
    <w:p w:rsidR="008D57CA" w:rsidRDefault="000E2FC2">
      <w:pPr>
        <w:spacing w:after="0" w:line="259" w:lineRule="auto"/>
        <w:ind w:left="1419" w:right="0" w:firstLine="0"/>
        <w:jc w:val="left"/>
      </w:pPr>
      <w:r>
        <w:t xml:space="preserve"> </w:t>
      </w:r>
    </w:p>
    <w:p w:rsidR="008D57CA" w:rsidRDefault="000E2FC2">
      <w:pPr>
        <w:spacing w:after="0" w:line="259" w:lineRule="auto"/>
        <w:ind w:left="1419" w:right="0" w:firstLine="0"/>
        <w:jc w:val="left"/>
      </w:pPr>
      <w:r>
        <w:t xml:space="preserve"> </w:t>
      </w:r>
    </w:p>
    <w:p w:rsidR="008D57CA" w:rsidRDefault="000E2FC2">
      <w:pPr>
        <w:ind w:left="11" w:right="15" w:firstLine="428"/>
      </w:pPr>
      <w:r>
        <w:t xml:space="preserve">При реализации программы предусматриваются специально организованные места, постоянно доступные обучающимся и предназначенные для:  </w:t>
      </w:r>
    </w:p>
    <w:p w:rsidR="008D57CA" w:rsidRDefault="000E2FC2">
      <w:pPr>
        <w:numPr>
          <w:ilvl w:val="0"/>
          <w:numId w:val="121"/>
        </w:numPr>
        <w:ind w:right="15" w:hanging="144"/>
      </w:pPr>
      <w:r>
        <w:t xml:space="preserve">общения проектной и исследовательской деятельности  </w:t>
      </w:r>
    </w:p>
    <w:p w:rsidR="008D57CA" w:rsidRDefault="000E2FC2">
      <w:pPr>
        <w:numPr>
          <w:ilvl w:val="0"/>
          <w:numId w:val="121"/>
        </w:numPr>
        <w:ind w:right="15" w:hanging="144"/>
      </w:pPr>
      <w:r>
        <w:t xml:space="preserve">творческой деятельности  </w:t>
      </w:r>
    </w:p>
    <w:p w:rsidR="008D57CA" w:rsidRDefault="000E2FC2">
      <w:pPr>
        <w:numPr>
          <w:ilvl w:val="0"/>
          <w:numId w:val="121"/>
        </w:numPr>
        <w:spacing w:after="295"/>
        <w:ind w:right="15" w:hanging="144"/>
      </w:pPr>
      <w:r>
        <w:t xml:space="preserve">индивидуальной и групповой работы  горячего питания, медицинского обслуживания и отдыха обучающихся. </w:t>
      </w:r>
    </w:p>
    <w:p w:rsidR="008D57CA" w:rsidRDefault="000E2FC2">
      <w:pPr>
        <w:spacing w:after="286" w:line="271" w:lineRule="auto"/>
        <w:ind w:left="2" w:right="5"/>
      </w:pPr>
      <w:r>
        <w:rPr>
          <w:b/>
        </w:rPr>
        <w:t xml:space="preserve"> 3.9 Информационно-методические условия реализации ООП  </w:t>
      </w:r>
    </w:p>
    <w:p w:rsidR="008D57CA" w:rsidRDefault="000E2FC2">
      <w:pPr>
        <w:ind w:left="11" w:right="15" w:firstLine="428"/>
      </w:pPr>
      <w:r>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8D57CA" w:rsidRDefault="000E2FC2">
      <w:pPr>
        <w:spacing w:after="5" w:line="271" w:lineRule="auto"/>
        <w:ind w:left="438" w:right="5"/>
      </w:pPr>
      <w:r>
        <w:rPr>
          <w:b/>
        </w:rPr>
        <w:t xml:space="preserve">             Учебно-методическое обеспечение </w:t>
      </w:r>
      <w:r>
        <w:t xml:space="preserve"> </w:t>
      </w:r>
    </w:p>
    <w:p w:rsidR="008D57CA" w:rsidRDefault="000E2FC2">
      <w:pPr>
        <w:ind w:left="11" w:right="15" w:firstLine="428"/>
      </w:pPr>
      <w:r>
        <w:t xml:space="preserve">Учебно-методическое обеспечение обязательной части ООП ООО включает в себя: учебники, учебные пособия, рабочие тетради,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8D57CA" w:rsidRDefault="000E2FC2">
      <w:pPr>
        <w:ind w:left="11" w:right="15" w:firstLine="428"/>
      </w:pPr>
      <w:r>
        <w:t xml:space="preserve">Основная образовательная программа начального общего образования в Учреждении реализовывается учебно-методическим комплексом « Просвещение», «Школа России». </w:t>
      </w:r>
    </w:p>
    <w:p w:rsidR="008D57CA" w:rsidRDefault="000E2FC2">
      <w:pPr>
        <w:spacing w:after="0" w:line="259" w:lineRule="auto"/>
        <w:ind w:left="428" w:right="0" w:firstLine="0"/>
        <w:jc w:val="left"/>
      </w:pPr>
      <w:r>
        <w:t xml:space="preserve"> </w:t>
      </w:r>
    </w:p>
    <w:p w:rsidR="008D57CA" w:rsidRDefault="000E2FC2">
      <w:pPr>
        <w:spacing w:after="0" w:line="259" w:lineRule="auto"/>
        <w:ind w:left="428" w:right="0" w:firstLine="0"/>
        <w:jc w:val="left"/>
      </w:pPr>
      <w:r>
        <w:t xml:space="preserve"> </w:t>
      </w:r>
    </w:p>
    <w:p w:rsidR="008D57CA" w:rsidRDefault="008D57CA">
      <w:pPr>
        <w:spacing w:after="0" w:line="259" w:lineRule="auto"/>
        <w:ind w:left="-1277" w:right="6037" w:firstLine="0"/>
        <w:jc w:val="left"/>
      </w:pPr>
    </w:p>
    <w:tbl>
      <w:tblPr>
        <w:tblStyle w:val="TableGrid"/>
        <w:tblW w:w="9998" w:type="dxa"/>
        <w:tblInd w:w="-108" w:type="dxa"/>
        <w:tblCellMar>
          <w:top w:w="9" w:type="dxa"/>
          <w:left w:w="106" w:type="dxa"/>
          <w:right w:w="24" w:type="dxa"/>
        </w:tblCellMar>
        <w:tblLook w:val="04A0" w:firstRow="1" w:lastRow="0" w:firstColumn="1" w:lastColumn="0" w:noHBand="0" w:noVBand="1"/>
      </w:tblPr>
      <w:tblGrid>
        <w:gridCol w:w="768"/>
        <w:gridCol w:w="2492"/>
        <w:gridCol w:w="720"/>
        <w:gridCol w:w="2004"/>
        <w:gridCol w:w="2365"/>
        <w:gridCol w:w="1649"/>
      </w:tblGrid>
      <w:tr w:rsidR="008D57CA">
        <w:trPr>
          <w:trHeight w:val="179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52" w:line="259" w:lineRule="auto"/>
              <w:ind w:left="2" w:right="0" w:firstLine="0"/>
              <w:jc w:val="left"/>
            </w:pPr>
            <w:r>
              <w:rPr>
                <w:b/>
              </w:rPr>
              <w:lastRenderedPageBreak/>
              <w:t>№п/</w:t>
            </w:r>
          </w:p>
          <w:p w:rsidR="008D57CA" w:rsidRDefault="000E2FC2">
            <w:pPr>
              <w:spacing w:after="0" w:line="259" w:lineRule="auto"/>
              <w:ind w:left="2" w:right="0" w:firstLine="0"/>
              <w:jc w:val="left"/>
            </w:pPr>
            <w:r>
              <w:rPr>
                <w:b/>
              </w:rPr>
              <w:t xml:space="preserve">п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Программа, автор, кем рекомендована, когда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26" w:right="0" w:firstLine="0"/>
              <w:jc w:val="left"/>
            </w:pPr>
            <w:r>
              <w:rPr>
                <w:rFonts w:ascii="Calibri" w:eastAsia="Calibri" w:hAnsi="Calibri" w:cs="Calibri"/>
                <w:noProof/>
                <w:sz w:val="22"/>
              </w:rPr>
              <mc:AlternateContent>
                <mc:Choice Requires="wpg">
                  <w:drawing>
                    <wp:inline distT="0" distB="0" distL="0" distR="0">
                      <wp:extent cx="168754" cy="423672"/>
                      <wp:effectExtent l="0" t="0" r="0" b="0"/>
                      <wp:docPr id="455363" name="Group 455363"/>
                      <wp:cNvGraphicFramePr/>
                      <a:graphic xmlns:a="http://schemas.openxmlformats.org/drawingml/2006/main">
                        <a:graphicData uri="http://schemas.microsoft.com/office/word/2010/wordprocessingGroup">
                          <wpg:wgp>
                            <wpg:cNvGrpSpPr/>
                            <wpg:grpSpPr>
                              <a:xfrm>
                                <a:off x="0" y="0"/>
                                <a:ext cx="168754" cy="423672"/>
                                <a:chOff x="0" y="0"/>
                                <a:chExt cx="168754" cy="423672"/>
                              </a:xfrm>
                            </wpg:grpSpPr>
                            <wps:wsp>
                              <wps:cNvPr id="45150" name="Rectangle 45150"/>
                              <wps:cNvSpPr/>
                              <wps:spPr>
                                <a:xfrm rot="5399999">
                                  <a:off x="-210076" y="165138"/>
                                  <a:ext cx="511392" cy="181116"/>
                                </a:xfrm>
                                <a:prstGeom prst="rect">
                                  <a:avLst/>
                                </a:prstGeom>
                                <a:ln>
                                  <a:noFill/>
                                </a:ln>
                              </wps:spPr>
                              <wps:txbx>
                                <w:txbxContent>
                                  <w:p w:rsidR="008D57CA" w:rsidRDefault="000E2FC2">
                                    <w:pPr>
                                      <w:spacing w:after="160" w:line="259" w:lineRule="auto"/>
                                      <w:ind w:left="0" w:right="0" w:firstLine="0"/>
                                      <w:jc w:val="left"/>
                                    </w:pPr>
                                    <w:r>
                                      <w:rPr>
                                        <w:b/>
                                      </w:rPr>
                                      <w:t>класс</w:t>
                                    </w:r>
                                  </w:p>
                                </w:txbxContent>
                              </wps:txbx>
                              <wps:bodyPr horzOverflow="overflow" vert="horz" lIns="0" tIns="0" rIns="0" bIns="0" rtlCol="0">
                                <a:noAutofit/>
                              </wps:bodyPr>
                            </wps:wsp>
                            <wps:wsp>
                              <wps:cNvPr id="45151" name="Rectangle 45151"/>
                              <wps:cNvSpPr/>
                              <wps:spPr>
                                <a:xfrm rot="5399999">
                                  <a:off x="31228" y="298719"/>
                                  <a:ext cx="50673" cy="224380"/>
                                </a:xfrm>
                                <a:prstGeom prst="rect">
                                  <a:avLst/>
                                </a:prstGeom>
                                <a:ln>
                                  <a:noFill/>
                                </a:ln>
                              </wps:spPr>
                              <wps:txbx>
                                <w:txbxContent>
                                  <w:p w:rsidR="008D57CA" w:rsidRDefault="000E2FC2">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455363" o:spid="_x0000_s1571" style="width:13.3pt;height:33.35pt;mso-position-horizontal-relative:char;mso-position-vertical-relative:line" coordsize="168754,4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">
                      <v:rect id="Rectangle 45150" o:spid="_x0000_s1572" style="position:absolute;left:-210076;top:165138;width:511392;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" filled="f" stroked="f">
                        <v:textbox inset="0,0,0,0">
                          <w:txbxContent>
                            <w:p w:rsidR="008D57CA" w:rsidRDefault="000E2FC2">
                              <w:pPr>
                                <w:spacing w:after="160" w:line="259" w:lineRule="auto"/>
                                <w:ind w:left="0" w:right="0" w:firstLine="0"/>
                                <w:jc w:val="left"/>
                              </w:pPr>
                              <w:r>
                                <w:rPr>
                                  <w:b/>
                                </w:rPr>
                                <w:t>класс</w:t>
                              </w:r>
                            </w:p>
                          </w:txbxContent>
                        </v:textbox>
                      </v:rect>
                      <v:rect id="Rectangle 45151" o:spid="_x0000_s1573" style="position:absolute;left:31228;top:298719;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" filled="f" stroked="f">
                        <v:textbox inset="0,0,0,0">
                          <w:txbxContent>
                            <w:p w:rsidR="008D57CA" w:rsidRDefault="000E2FC2">
                              <w:pPr>
                                <w:spacing w:after="160" w:line="259" w:lineRule="auto"/>
                                <w:ind w:left="0" w:right="0" w:firstLine="0"/>
                                <w:jc w:val="left"/>
                              </w:pPr>
                              <w:r>
                                <w:rPr>
                                  <w:b/>
                                </w:rPr>
                                <w:t xml:space="preserve"> </w:t>
                              </w:r>
                            </w:p>
                          </w:txbxContent>
                        </v:textbox>
                      </v:rect>
                      <w10:anchorlock/>
                    </v:group>
                  </w:pict>
                </mc:Fallback>
              </mc:AlternateConten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рабочая программа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Автор, название, место издания, издательство, год издания учебной литературы.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количество </w:t>
            </w:r>
          </w:p>
        </w:tc>
      </w:tr>
      <w:tr w:rsidR="008D57CA">
        <w:trPr>
          <w:trHeight w:val="3903"/>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9" w:line="259" w:lineRule="auto"/>
              <w:ind w:left="2" w:right="0" w:firstLine="0"/>
              <w:jc w:val="left"/>
            </w:pPr>
            <w:r>
              <w:t xml:space="preserve"> Программы 1-4 </w:t>
            </w:r>
          </w:p>
          <w:p w:rsidR="008D57CA" w:rsidRDefault="000E2FC2">
            <w:pPr>
              <w:spacing w:after="63" w:line="259" w:lineRule="auto"/>
              <w:ind w:left="2" w:right="0" w:firstLine="0"/>
              <w:jc w:val="left"/>
            </w:pPr>
            <w:r>
              <w:t xml:space="preserve">классы.          М., </w:t>
            </w:r>
          </w:p>
          <w:p w:rsidR="008D57CA" w:rsidRDefault="000E2FC2">
            <w:pPr>
              <w:spacing w:after="216" w:line="259" w:lineRule="auto"/>
              <w:ind w:left="2" w:right="0" w:firstLine="0"/>
              <w:jc w:val="left"/>
            </w:pPr>
            <w:r>
              <w:t xml:space="preserve">Просвещение, 2017 </w:t>
            </w:r>
          </w:p>
          <w:p w:rsidR="008D57CA" w:rsidRDefault="000E2FC2">
            <w:pPr>
              <w:spacing w:after="19" w:line="259" w:lineRule="auto"/>
              <w:ind w:left="2" w:right="0" w:firstLine="0"/>
              <w:jc w:val="left"/>
            </w:pPr>
            <w:r>
              <w:t xml:space="preserve">Авторы: </w:t>
            </w:r>
          </w:p>
          <w:p w:rsidR="008D57CA" w:rsidRDefault="000E2FC2">
            <w:pPr>
              <w:spacing w:after="16" w:line="259" w:lineRule="auto"/>
              <w:ind w:left="2" w:right="0" w:firstLine="0"/>
              <w:jc w:val="left"/>
            </w:pPr>
            <w:r>
              <w:t xml:space="preserve">В.П.Канакина, </w:t>
            </w:r>
          </w:p>
          <w:p w:rsidR="008D57CA" w:rsidRDefault="000E2FC2">
            <w:pPr>
              <w:spacing w:after="0" w:line="259" w:lineRule="auto"/>
              <w:ind w:left="2" w:right="51" w:firstLine="0"/>
              <w:jc w:val="left"/>
            </w:pPr>
            <w:r>
              <w:t xml:space="preserve">В.Г.Горецкий, М.В.. Бойкина Русский язык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обучению грамоте для1 а и </w:t>
            </w:r>
          </w:p>
          <w:p w:rsidR="008D57CA" w:rsidRDefault="000E2FC2">
            <w:pPr>
              <w:spacing w:after="19" w:line="259" w:lineRule="auto"/>
              <w:ind w:left="2" w:right="0" w:firstLine="0"/>
              <w:jc w:val="left"/>
            </w:pPr>
            <w:r>
              <w:t xml:space="preserve">1б кл. ( по УМК </w:t>
            </w:r>
          </w:p>
          <w:p w:rsidR="008D57CA" w:rsidRDefault="000E2FC2">
            <w:pPr>
              <w:spacing w:after="16" w:line="259" w:lineRule="auto"/>
              <w:ind w:left="2" w:right="0" w:firstLine="0"/>
              <w:jc w:val="left"/>
            </w:pPr>
            <w:r>
              <w:t xml:space="preserve">« Школа </w:t>
            </w:r>
          </w:p>
          <w:p w:rsidR="008D57CA" w:rsidRDefault="000E2FC2">
            <w:pPr>
              <w:spacing w:after="16" w:line="259" w:lineRule="auto"/>
              <w:ind w:left="2" w:right="0" w:firstLine="0"/>
              <w:jc w:val="left"/>
            </w:pPr>
            <w:r>
              <w:t xml:space="preserve">России» ) </w:t>
            </w:r>
          </w:p>
          <w:p w:rsidR="008D57CA" w:rsidRDefault="000E2FC2">
            <w:pPr>
              <w:spacing w:after="181" w:line="293"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315" w:lineRule="auto"/>
              <w:ind w:left="0" w:right="0" w:firstLine="0"/>
              <w:jc w:val="left"/>
            </w:pPr>
            <w:r>
              <w:t xml:space="preserve">Горецкий В.Г. и др. Азбука.  В 2-ч. М.: </w:t>
            </w:r>
          </w:p>
          <w:p w:rsidR="008D57CA" w:rsidRDefault="000E2FC2">
            <w:pPr>
              <w:spacing w:after="216" w:line="259" w:lineRule="auto"/>
              <w:ind w:left="0" w:right="0" w:firstLine="0"/>
              <w:jc w:val="left"/>
            </w:pPr>
            <w:r>
              <w:t xml:space="preserve">Просвещение, 2017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358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Программы 1-4 </w:t>
            </w:r>
          </w:p>
          <w:p w:rsidR="008D57CA" w:rsidRDefault="000E2FC2">
            <w:pPr>
              <w:spacing w:after="16" w:line="259" w:lineRule="auto"/>
              <w:ind w:left="2" w:right="0" w:firstLine="0"/>
              <w:jc w:val="left"/>
            </w:pPr>
            <w:r>
              <w:t xml:space="preserve">классы.          М., </w:t>
            </w:r>
          </w:p>
          <w:p w:rsidR="008D57CA" w:rsidRDefault="000E2FC2">
            <w:pPr>
              <w:spacing w:after="0" w:line="275" w:lineRule="auto"/>
              <w:ind w:left="2" w:right="0" w:firstLine="0"/>
              <w:jc w:val="left"/>
            </w:pPr>
            <w:r>
              <w:t xml:space="preserve">Просвещение, 2017 Авторы: </w:t>
            </w:r>
          </w:p>
          <w:p w:rsidR="008D57CA" w:rsidRDefault="000E2FC2">
            <w:pPr>
              <w:spacing w:after="16" w:line="259" w:lineRule="auto"/>
              <w:ind w:left="2" w:right="0" w:firstLine="0"/>
              <w:jc w:val="left"/>
            </w:pPr>
            <w:r>
              <w:t xml:space="preserve">В.П.Канакина, </w:t>
            </w:r>
          </w:p>
          <w:p w:rsidR="008D57CA" w:rsidRDefault="000E2FC2">
            <w:pPr>
              <w:spacing w:after="181" w:line="292" w:lineRule="auto"/>
              <w:ind w:left="2" w:right="51" w:firstLine="0"/>
              <w:jc w:val="left"/>
            </w:pPr>
            <w:r>
              <w:t xml:space="preserve">В.Г.Горецкий, М.В.. Бойкина Русский язык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247" w:firstLine="0"/>
            </w:pPr>
            <w:r>
              <w:t xml:space="preserve">Рабочая программа по русскому языку для 1аб кл. ( по </w:t>
            </w:r>
          </w:p>
          <w:p w:rsidR="008D57CA" w:rsidRDefault="000E2FC2">
            <w:pPr>
              <w:spacing w:after="16" w:line="259" w:lineRule="auto"/>
              <w:ind w:left="2" w:right="0" w:firstLine="0"/>
              <w:jc w:val="left"/>
            </w:pPr>
            <w:r>
              <w:t xml:space="preserve">УМК « Школа </w:t>
            </w:r>
          </w:p>
          <w:p w:rsidR="008D57CA" w:rsidRDefault="000E2FC2">
            <w:pPr>
              <w:spacing w:after="16" w:line="259" w:lineRule="auto"/>
              <w:ind w:left="2" w:right="0" w:firstLine="0"/>
              <w:jc w:val="left"/>
            </w:pPr>
            <w:r>
              <w:t xml:space="preserve">России») </w:t>
            </w:r>
          </w:p>
          <w:p w:rsidR="008D57CA" w:rsidRDefault="000E2FC2">
            <w:pPr>
              <w:spacing w:after="181" w:line="293"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0" w:right="0" w:firstLine="0"/>
              <w:jc w:val="left"/>
            </w:pPr>
            <w:r>
              <w:t xml:space="preserve">Канакина В.П., Горецкий В.Г. </w:t>
            </w:r>
          </w:p>
          <w:p w:rsidR="008D57CA" w:rsidRDefault="000E2FC2">
            <w:pPr>
              <w:spacing w:after="44" w:line="275" w:lineRule="auto"/>
              <w:ind w:left="0" w:right="0" w:firstLine="0"/>
              <w:jc w:val="left"/>
            </w:pPr>
            <w:r>
              <w:t xml:space="preserve">Русский язык. В 2 ч.  М.: </w:t>
            </w:r>
          </w:p>
          <w:p w:rsidR="008D57CA" w:rsidRDefault="000E2FC2">
            <w:pPr>
              <w:spacing w:after="216" w:line="259" w:lineRule="auto"/>
              <w:ind w:left="0" w:right="0" w:firstLine="0"/>
            </w:pPr>
            <w:r>
              <w:t xml:space="preserve">Просвещение,2017     </w:t>
            </w:r>
          </w:p>
          <w:p w:rsidR="008D57CA" w:rsidRDefault="000E2FC2">
            <w:pPr>
              <w:spacing w:after="218"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3783"/>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0" w:firstLine="0"/>
              <w:jc w:val="left"/>
            </w:pPr>
            <w:r>
              <w:t xml:space="preserve"> Программы 1-4 классы.Литературное чтение.М., </w:t>
            </w:r>
          </w:p>
          <w:p w:rsidR="008D57CA" w:rsidRDefault="000E2FC2">
            <w:pPr>
              <w:spacing w:after="216" w:line="259" w:lineRule="auto"/>
              <w:ind w:left="2" w:right="0" w:firstLine="0"/>
              <w:jc w:val="left"/>
            </w:pPr>
            <w:r>
              <w:t xml:space="preserve">Просвещение, 2017 </w:t>
            </w:r>
          </w:p>
          <w:p w:rsidR="008D57CA" w:rsidRDefault="000E2FC2">
            <w:pPr>
              <w:spacing w:after="19"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59" w:line="310" w:lineRule="auto"/>
              <w:ind w:left="2" w:right="0" w:firstLine="0"/>
              <w:jc w:val="left"/>
            </w:pPr>
            <w:r>
              <w:t xml:space="preserve">Рабочая программа по литературному чтению для 1аб кл. ( по УМК « Школа России») Алимова Е.Л. Кондрашова М.Ю.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КлимановаЛ.Ф </w:t>
            </w:r>
          </w:p>
          <w:p w:rsidR="008D57CA" w:rsidRDefault="000E2FC2">
            <w:pPr>
              <w:spacing w:after="19" w:line="259" w:lineRule="auto"/>
              <w:ind w:left="0" w:right="0" w:firstLine="0"/>
              <w:jc w:val="left"/>
            </w:pPr>
            <w:r>
              <w:t xml:space="preserve">.Горецкий В.Г., </w:t>
            </w:r>
          </w:p>
          <w:p w:rsidR="008D57CA" w:rsidRDefault="000E2FC2">
            <w:pPr>
              <w:spacing w:after="46" w:line="273" w:lineRule="auto"/>
              <w:ind w:left="0" w:right="0" w:firstLine="0"/>
              <w:jc w:val="left"/>
            </w:pPr>
            <w:r>
              <w:t xml:space="preserve">Голованова М.В Литературное чтение. М.: </w:t>
            </w:r>
          </w:p>
          <w:p w:rsidR="008D57CA" w:rsidRDefault="000E2FC2">
            <w:pPr>
              <w:spacing w:after="218" w:line="259" w:lineRule="auto"/>
              <w:ind w:left="0" w:right="0" w:firstLine="0"/>
              <w:jc w:val="left"/>
            </w:pPr>
            <w:r>
              <w:t xml:space="preserve">Просвещение, 2017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148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4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93" w:lineRule="auto"/>
              <w:ind w:left="2" w:right="0" w:firstLine="0"/>
              <w:jc w:val="left"/>
            </w:pPr>
            <w:r>
              <w:t xml:space="preserve"> Программы. 1-4 классы. – М.: Просвещение , 2017 </w:t>
            </w:r>
          </w:p>
          <w:p w:rsidR="008D57CA" w:rsidRDefault="000E2FC2">
            <w:pPr>
              <w:spacing w:after="0" w:line="259" w:lineRule="auto"/>
              <w:ind w:left="2" w:right="0" w:firstLine="0"/>
              <w:jc w:val="left"/>
            </w:pPr>
            <w:r>
              <w:t xml:space="preserve">Авторы:Плешаков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Рабочая программа по окружающему миру для 1аб кл.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Плешаков А.А. </w:t>
            </w:r>
          </w:p>
          <w:p w:rsidR="008D57CA" w:rsidRDefault="000E2FC2">
            <w:pPr>
              <w:spacing w:after="16" w:line="259" w:lineRule="auto"/>
              <w:ind w:left="0" w:right="0" w:firstLine="0"/>
              <w:jc w:val="left"/>
            </w:pPr>
            <w:r>
              <w:t xml:space="preserve">Окружающий мир.  </w:t>
            </w:r>
          </w:p>
          <w:p w:rsidR="008D57CA" w:rsidRDefault="000E2FC2">
            <w:pPr>
              <w:spacing w:after="16" w:line="259" w:lineRule="auto"/>
              <w:ind w:left="0" w:right="0" w:firstLine="0"/>
              <w:jc w:val="left"/>
            </w:pPr>
            <w:r>
              <w:t xml:space="preserve">В 2 ч. М.: </w:t>
            </w:r>
          </w:p>
          <w:p w:rsidR="008D57CA" w:rsidRDefault="000E2FC2">
            <w:pPr>
              <w:spacing w:after="0" w:line="259" w:lineRule="auto"/>
              <w:ind w:left="0" w:right="0" w:firstLine="0"/>
              <w:jc w:val="left"/>
            </w:pPr>
            <w:r>
              <w:t xml:space="preserve">Просвещение,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518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52" w:type="dxa"/>
        </w:tblCellMar>
        <w:tblLook w:val="04A0" w:firstRow="1" w:lastRow="0" w:firstColumn="1" w:lastColumn="0" w:noHBand="0" w:noVBand="1"/>
      </w:tblPr>
      <w:tblGrid>
        <w:gridCol w:w="768"/>
        <w:gridCol w:w="2492"/>
        <w:gridCol w:w="720"/>
        <w:gridCol w:w="2004"/>
        <w:gridCol w:w="2365"/>
        <w:gridCol w:w="1649"/>
      </w:tblGrid>
      <w:tr w:rsidR="008D57CA">
        <w:trPr>
          <w:trHeight w:val="2832"/>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57" w:line="310" w:lineRule="auto"/>
              <w:ind w:left="2" w:right="0" w:firstLine="0"/>
              <w:jc w:val="left"/>
            </w:pPr>
            <w:r>
              <w:t xml:space="preserve">А.А. Окружающий мир.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 по УМК </w:t>
            </w:r>
          </w:p>
          <w:p w:rsidR="008D57CA" w:rsidRDefault="000E2FC2">
            <w:pPr>
              <w:spacing w:after="61" w:line="259" w:lineRule="auto"/>
              <w:ind w:left="2" w:right="0" w:firstLine="0"/>
              <w:jc w:val="left"/>
            </w:pPr>
            <w:r>
              <w:t xml:space="preserve">«Школа </w:t>
            </w:r>
          </w:p>
          <w:p w:rsidR="008D57CA" w:rsidRDefault="000E2FC2">
            <w:pPr>
              <w:spacing w:after="218" w:line="259" w:lineRule="auto"/>
              <w:ind w:left="2" w:right="0" w:firstLine="0"/>
              <w:jc w:val="left"/>
            </w:pPr>
            <w:r>
              <w:t xml:space="preserve">России») </w:t>
            </w:r>
          </w:p>
          <w:p w:rsidR="008D57CA" w:rsidRDefault="000E2FC2">
            <w:pPr>
              <w:spacing w:after="185" w:line="292"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0" w:right="0" w:firstLine="0"/>
              <w:jc w:val="left"/>
            </w:pPr>
            <w:r>
              <w:t xml:space="preserve">2017.г </w:t>
            </w:r>
          </w:p>
          <w:p w:rsidR="008D57CA" w:rsidRDefault="000E2FC2">
            <w:pPr>
              <w:spacing w:after="218"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3267"/>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5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Программа </w:t>
            </w:r>
          </w:p>
          <w:p w:rsidR="008D57CA" w:rsidRDefault="000E2FC2">
            <w:pPr>
              <w:spacing w:after="16" w:line="259" w:lineRule="auto"/>
              <w:ind w:left="2" w:right="0" w:firstLine="0"/>
              <w:jc w:val="left"/>
            </w:pPr>
            <w:r>
              <w:t xml:space="preserve">Технология . М.: </w:t>
            </w:r>
          </w:p>
          <w:p w:rsidR="008D57CA" w:rsidRDefault="000E2FC2">
            <w:pPr>
              <w:spacing w:after="63" w:line="259" w:lineRule="auto"/>
              <w:ind w:left="2" w:right="0" w:firstLine="0"/>
              <w:jc w:val="left"/>
            </w:pPr>
            <w:r>
              <w:t xml:space="preserve">Просвещение, 2017 </w:t>
            </w:r>
          </w:p>
          <w:p w:rsidR="008D57CA" w:rsidRDefault="000E2FC2">
            <w:pPr>
              <w:spacing w:after="0" w:line="259" w:lineRule="auto"/>
              <w:ind w:left="2" w:right="0" w:firstLine="0"/>
              <w:jc w:val="left"/>
            </w:pPr>
            <w:r>
              <w:t xml:space="preserve">.Лутцева Е.А..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95" w:line="279" w:lineRule="auto"/>
              <w:ind w:left="2" w:right="86" w:firstLine="0"/>
            </w:pPr>
            <w:r>
              <w:t xml:space="preserve">Рабочая программа  по технологии для 1а бкл. ( по УМК « Школа России) Алимова Е.Л. Кондрашова М.Ю.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Лутцева Е.А и др.   </w:t>
            </w:r>
          </w:p>
          <w:p w:rsidR="008D57CA" w:rsidRDefault="000E2FC2">
            <w:pPr>
              <w:spacing w:after="63" w:line="259" w:lineRule="auto"/>
              <w:ind w:left="0" w:right="0" w:firstLine="0"/>
              <w:jc w:val="left"/>
            </w:pPr>
            <w:r>
              <w:t xml:space="preserve">Технология.  М.: </w:t>
            </w:r>
          </w:p>
          <w:p w:rsidR="008D57CA" w:rsidRDefault="000E2FC2">
            <w:pPr>
              <w:spacing w:after="218" w:line="259" w:lineRule="auto"/>
              <w:ind w:left="0" w:right="0" w:firstLine="0"/>
              <w:jc w:val="left"/>
            </w:pPr>
            <w:r>
              <w:t xml:space="preserve">Просвещение, 2017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358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6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64" w:line="259" w:lineRule="auto"/>
              <w:ind w:left="2" w:right="0" w:firstLine="0"/>
              <w:jc w:val="left"/>
            </w:pPr>
            <w:r>
              <w:t xml:space="preserve">Программы Школа </w:t>
            </w:r>
          </w:p>
          <w:p w:rsidR="008D57CA" w:rsidRDefault="000E2FC2">
            <w:pPr>
              <w:spacing w:after="202" w:line="273" w:lineRule="auto"/>
              <w:ind w:left="2" w:right="0" w:firstLine="0"/>
              <w:jc w:val="left"/>
            </w:pPr>
            <w:r>
              <w:t xml:space="preserve">России: 1-4 классы. М.: Просвещение, 2017 </w:t>
            </w:r>
          </w:p>
          <w:p w:rsidR="008D57CA" w:rsidRDefault="000E2FC2">
            <w:pPr>
              <w:spacing w:after="0" w:line="259" w:lineRule="auto"/>
              <w:ind w:left="2" w:right="0" w:firstLine="0"/>
              <w:jc w:val="left"/>
            </w:pPr>
            <w:r>
              <w:t xml:space="preserve">Авторы: М.И. Моро и др. Математика: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математике для </w:t>
            </w:r>
          </w:p>
          <w:p w:rsidR="008D57CA" w:rsidRDefault="000E2FC2">
            <w:pPr>
              <w:spacing w:after="61" w:line="259" w:lineRule="auto"/>
              <w:ind w:left="2" w:right="0" w:firstLine="0"/>
              <w:jc w:val="left"/>
            </w:pPr>
            <w:r>
              <w:t xml:space="preserve">1аб кл.( по УМК </w:t>
            </w:r>
          </w:p>
          <w:p w:rsidR="008D57CA" w:rsidRDefault="000E2FC2">
            <w:pPr>
              <w:spacing w:after="19" w:line="259" w:lineRule="auto"/>
              <w:ind w:left="2" w:right="0" w:firstLine="0"/>
              <w:jc w:val="left"/>
            </w:pPr>
            <w:r>
              <w:t xml:space="preserve">«Школа </w:t>
            </w:r>
          </w:p>
          <w:p w:rsidR="008D57CA" w:rsidRDefault="000E2FC2">
            <w:pPr>
              <w:spacing w:after="16" w:line="259" w:lineRule="auto"/>
              <w:ind w:left="2" w:right="0" w:firstLine="0"/>
              <w:jc w:val="left"/>
            </w:pPr>
            <w:r>
              <w:t xml:space="preserve">России») </w:t>
            </w:r>
          </w:p>
          <w:p w:rsidR="008D57CA" w:rsidRDefault="000E2FC2">
            <w:pPr>
              <w:spacing w:after="180" w:line="292"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9" w:line="259" w:lineRule="auto"/>
              <w:ind w:left="0" w:right="0" w:firstLine="0"/>
            </w:pPr>
            <w:r>
              <w:t xml:space="preserve">Моро М.И., Волкова </w:t>
            </w:r>
          </w:p>
          <w:p w:rsidR="008D57CA" w:rsidRDefault="000E2FC2">
            <w:pPr>
              <w:spacing w:after="202" w:line="273" w:lineRule="auto"/>
              <w:ind w:left="0" w:right="0" w:firstLine="0"/>
              <w:jc w:val="left"/>
            </w:pPr>
            <w:r>
              <w:t xml:space="preserve">С.И., Степанова С.В. Математика.  В 2 ч.   М.: Просвещение, 2017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3783"/>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7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55" w:line="259" w:lineRule="auto"/>
              <w:ind w:left="2" w:right="0" w:firstLine="0"/>
              <w:jc w:val="left"/>
            </w:pPr>
            <w:r>
              <w:t xml:space="preserve">Музыка. Программы. </w:t>
            </w:r>
          </w:p>
          <w:p w:rsidR="008D57CA" w:rsidRDefault="000E2FC2">
            <w:pPr>
              <w:spacing w:after="63" w:line="259" w:lineRule="auto"/>
              <w:ind w:left="2" w:right="0" w:firstLine="0"/>
              <w:jc w:val="left"/>
            </w:pPr>
            <w:r>
              <w:t xml:space="preserve">1-4 классы. - М.: </w:t>
            </w:r>
          </w:p>
          <w:p w:rsidR="008D57CA" w:rsidRDefault="000E2FC2">
            <w:pPr>
              <w:spacing w:after="264" w:line="259" w:lineRule="auto"/>
              <w:ind w:left="2" w:right="0" w:firstLine="0"/>
              <w:jc w:val="left"/>
            </w:pPr>
            <w:r>
              <w:t xml:space="preserve">Просвещение, 2017 </w:t>
            </w:r>
          </w:p>
          <w:p w:rsidR="008D57CA" w:rsidRDefault="000E2FC2">
            <w:pPr>
              <w:spacing w:after="0" w:line="259" w:lineRule="auto"/>
              <w:ind w:left="2" w:right="0" w:firstLine="0"/>
              <w:jc w:val="left"/>
            </w:pPr>
            <w:r>
              <w:t xml:space="preserve">Г.П. Сергеева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 w:line="273" w:lineRule="auto"/>
              <w:ind w:left="2" w:right="0" w:firstLine="0"/>
              <w:jc w:val="left"/>
            </w:pPr>
            <w:r>
              <w:t xml:space="preserve">Рабочая программа по музыке для 1аб кл.( по УМК « </w:t>
            </w:r>
          </w:p>
          <w:p w:rsidR="008D57CA" w:rsidRDefault="000E2FC2">
            <w:pPr>
              <w:spacing w:after="61" w:line="259" w:lineRule="auto"/>
              <w:ind w:left="2" w:right="0" w:firstLine="0"/>
              <w:jc w:val="left"/>
            </w:pPr>
            <w:r>
              <w:t xml:space="preserve">«Школа </w:t>
            </w:r>
          </w:p>
          <w:p w:rsidR="008D57CA" w:rsidRDefault="000E2FC2">
            <w:pPr>
              <w:spacing w:after="216" w:line="259" w:lineRule="auto"/>
              <w:ind w:left="2" w:right="0" w:firstLine="0"/>
              <w:jc w:val="left"/>
            </w:pPr>
            <w:r>
              <w:t xml:space="preserve">России»).  </w:t>
            </w:r>
          </w:p>
          <w:p w:rsidR="008D57CA" w:rsidRDefault="000E2FC2">
            <w:pPr>
              <w:spacing w:after="183" w:line="293"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57" w:line="312" w:lineRule="auto"/>
              <w:ind w:left="0" w:right="0" w:firstLine="0"/>
              <w:jc w:val="left"/>
            </w:pPr>
            <w:r>
              <w:t xml:space="preserve">Е.Д. Критская. Музыка.  </w:t>
            </w:r>
          </w:p>
          <w:p w:rsidR="008D57CA" w:rsidRDefault="000E2FC2">
            <w:pPr>
              <w:spacing w:after="199" w:line="273" w:lineRule="auto"/>
              <w:ind w:left="0" w:right="0" w:firstLine="0"/>
              <w:jc w:val="left"/>
            </w:pPr>
            <w:r>
              <w:t xml:space="preserve">М.: Просвещение, 2017 </w:t>
            </w:r>
          </w:p>
          <w:p w:rsidR="008D57CA" w:rsidRDefault="000E2FC2">
            <w:pPr>
              <w:spacing w:after="223"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962"/>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8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5" w:lineRule="auto"/>
              <w:ind w:left="2" w:right="0" w:firstLine="283"/>
              <w:jc w:val="left"/>
            </w:pPr>
            <w:r>
              <w:t xml:space="preserve">Примерная программа УМК </w:t>
            </w:r>
          </w:p>
          <w:p w:rsidR="008D57CA" w:rsidRDefault="000E2FC2">
            <w:pPr>
              <w:spacing w:after="0" w:line="259" w:lineRule="auto"/>
              <w:ind w:left="2" w:right="0" w:firstLine="0"/>
              <w:jc w:val="left"/>
            </w:pPr>
            <w:r>
              <w:t xml:space="preserve">«Школа России» .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Рабочая программа  по изобразительном</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Неменская Л.А. Изобразительное искусство. 1 кл.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54" w:type="dxa"/>
        </w:tblCellMar>
        <w:tblLook w:val="04A0" w:firstRow="1" w:lastRow="0" w:firstColumn="1" w:lastColumn="0" w:noHBand="0" w:noVBand="1"/>
      </w:tblPr>
      <w:tblGrid>
        <w:gridCol w:w="768"/>
        <w:gridCol w:w="2492"/>
        <w:gridCol w:w="720"/>
        <w:gridCol w:w="2004"/>
        <w:gridCol w:w="2365"/>
        <w:gridCol w:w="1649"/>
      </w:tblGrid>
      <w:tr w:rsidR="008D57CA">
        <w:trPr>
          <w:trHeight w:val="2316"/>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79" w:line="293" w:lineRule="auto"/>
              <w:ind w:left="2" w:right="0" w:firstLine="0"/>
              <w:jc w:val="left"/>
            </w:pPr>
            <w:r>
              <w:t xml:space="preserve">Изобразительное искусство,Б.М. Неменский,  </w:t>
            </w:r>
          </w:p>
          <w:p w:rsidR="008D57CA" w:rsidRDefault="000E2FC2">
            <w:pPr>
              <w:spacing w:after="16" w:line="259" w:lineRule="auto"/>
              <w:ind w:left="2" w:right="0" w:firstLine="0"/>
              <w:jc w:val="left"/>
            </w:pPr>
            <w:r>
              <w:t xml:space="preserve">Л.А. Неменская </w:t>
            </w:r>
          </w:p>
          <w:p w:rsidR="008D57CA" w:rsidRDefault="000E2FC2">
            <w:pPr>
              <w:spacing w:after="63" w:line="259" w:lineRule="auto"/>
              <w:ind w:left="2" w:right="0" w:firstLine="0"/>
              <w:jc w:val="left"/>
            </w:pPr>
            <w:r>
              <w:t xml:space="preserve">(Москва, </w:t>
            </w:r>
          </w:p>
          <w:p w:rsidR="008D57CA" w:rsidRDefault="000E2FC2">
            <w:pPr>
              <w:spacing w:after="0" w:line="259" w:lineRule="auto"/>
              <w:ind w:left="2" w:right="0" w:firstLine="0"/>
            </w:pPr>
            <w:r>
              <w:t xml:space="preserve">«Просвещение», 2017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у искусству  для </w:t>
            </w:r>
          </w:p>
          <w:p w:rsidR="008D57CA" w:rsidRDefault="000E2FC2">
            <w:pPr>
              <w:spacing w:after="17" w:line="259" w:lineRule="auto"/>
              <w:ind w:left="2" w:right="0" w:firstLine="0"/>
              <w:jc w:val="left"/>
            </w:pPr>
            <w:r>
              <w:t xml:space="preserve">1аб кл. ) </w:t>
            </w:r>
          </w:p>
          <w:p w:rsidR="008D57CA" w:rsidRDefault="000E2FC2">
            <w:pPr>
              <w:spacing w:after="181" w:line="293" w:lineRule="auto"/>
              <w:ind w:left="2" w:right="0" w:firstLine="0"/>
              <w:jc w:val="left"/>
            </w:pPr>
            <w:r>
              <w:t xml:space="preserve">Алимова Е.Л. Кондрашова М.Ю. </w:t>
            </w:r>
          </w:p>
          <w:p w:rsidR="008D57CA" w:rsidRDefault="000E2FC2">
            <w:pPr>
              <w:spacing w:after="0" w:line="259" w:lineRule="auto"/>
              <w:ind w:left="2" w:right="0" w:firstLine="0"/>
              <w:jc w:val="left"/>
            </w:pPr>
            <w:r>
              <w:t xml:space="preserve"> </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М.:Просвещение, 2011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461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9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4" w:line="287"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2017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3" w:line="282" w:lineRule="auto"/>
              <w:ind w:left="2" w:right="0" w:firstLine="0"/>
              <w:jc w:val="left"/>
            </w:pPr>
            <w:r>
              <w:t xml:space="preserve">Рабочая программа по физической культуре для 1а кл. </w:t>
            </w:r>
          </w:p>
          <w:p w:rsidR="008D57CA" w:rsidRDefault="000E2FC2">
            <w:pPr>
              <w:spacing w:after="219" w:line="259" w:lineRule="auto"/>
              <w:ind w:left="2" w:right="0" w:firstLine="0"/>
              <w:jc w:val="left"/>
            </w:pPr>
            <w:r>
              <w:t xml:space="preserve"> Николаева О.А. </w:t>
            </w:r>
          </w:p>
          <w:p w:rsidR="008D57CA" w:rsidRDefault="000E2FC2">
            <w:pPr>
              <w:spacing w:after="235" w:line="283" w:lineRule="auto"/>
              <w:ind w:left="2" w:right="0" w:firstLine="0"/>
              <w:jc w:val="left"/>
            </w:pPr>
            <w:r>
              <w:t xml:space="preserve">Рабочая программа по физической культуре для 1б кл.   </w:t>
            </w:r>
          </w:p>
          <w:p w:rsidR="008D57CA" w:rsidRDefault="000E2FC2">
            <w:pPr>
              <w:spacing w:after="0" w:line="259" w:lineRule="auto"/>
              <w:ind w:left="2" w:right="0" w:firstLine="0"/>
              <w:jc w:val="left"/>
            </w:pPr>
            <w:r>
              <w:t xml:space="preserve"> Смирнова С.Е.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В.И.Лях Физическая культура. М.: Просвещение, 2011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4853"/>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10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0" w:firstLine="0"/>
              <w:jc w:val="left"/>
            </w:pPr>
            <w:r>
              <w:t xml:space="preserve">Программы 1-4 классы.Литературное чтение.М., </w:t>
            </w:r>
          </w:p>
          <w:p w:rsidR="008D57CA" w:rsidRDefault="000E2FC2">
            <w:pPr>
              <w:spacing w:after="218" w:line="259" w:lineRule="auto"/>
              <w:ind w:left="2" w:right="0" w:firstLine="0"/>
              <w:jc w:val="left"/>
            </w:pPr>
            <w:r>
              <w:t xml:space="preserve">Просвещение, 2018 </w:t>
            </w:r>
          </w:p>
          <w:p w:rsidR="008D57CA" w:rsidRDefault="000E2FC2">
            <w:pPr>
              <w:spacing w:after="16"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литературному чтению для 2а бкл.( по по УМК </w:t>
            </w:r>
          </w:p>
          <w:p w:rsidR="008D57CA" w:rsidRDefault="000E2FC2">
            <w:pPr>
              <w:spacing w:after="19" w:line="259" w:lineRule="auto"/>
              <w:ind w:left="2" w:right="0" w:firstLine="0"/>
              <w:jc w:val="left"/>
            </w:pPr>
            <w:r>
              <w:t xml:space="preserve">« Школа </w:t>
            </w:r>
          </w:p>
          <w:p w:rsidR="008D57CA" w:rsidRDefault="000E2FC2">
            <w:pPr>
              <w:spacing w:after="16" w:line="259" w:lineRule="auto"/>
              <w:ind w:left="2" w:right="0" w:firstLine="0"/>
              <w:jc w:val="left"/>
            </w:pPr>
            <w:r>
              <w:t xml:space="preserve">России»). </w:t>
            </w:r>
          </w:p>
          <w:p w:rsidR="008D57CA" w:rsidRDefault="000E2FC2">
            <w:pPr>
              <w:spacing w:after="62" w:line="259" w:lineRule="auto"/>
              <w:ind w:left="2" w:right="0" w:firstLine="0"/>
              <w:jc w:val="left"/>
            </w:pPr>
            <w:r>
              <w:t xml:space="preserve">Орлова Н.Н. </w:t>
            </w:r>
          </w:p>
          <w:p w:rsidR="008D57CA" w:rsidRDefault="000E2FC2">
            <w:pPr>
              <w:spacing w:after="218" w:line="259" w:lineRule="auto"/>
              <w:ind w:left="2" w:right="0" w:firstLine="0"/>
              <w:jc w:val="left"/>
            </w:pPr>
            <w:r>
              <w:t xml:space="preserve">Орлова Е.Д..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9" w:line="259" w:lineRule="auto"/>
              <w:ind w:left="0" w:right="0" w:firstLine="0"/>
              <w:jc w:val="left"/>
            </w:pPr>
            <w:r>
              <w:t xml:space="preserve">Климанова Л.Ф., </w:t>
            </w:r>
          </w:p>
          <w:p w:rsidR="008D57CA" w:rsidRDefault="000E2FC2">
            <w:pPr>
              <w:spacing w:after="16" w:line="259" w:lineRule="auto"/>
              <w:ind w:left="0" w:right="0" w:firstLine="0"/>
              <w:jc w:val="left"/>
            </w:pPr>
            <w:r>
              <w:t xml:space="preserve">Горецкий В.Г., </w:t>
            </w:r>
          </w:p>
          <w:p w:rsidR="008D57CA" w:rsidRDefault="000E2FC2">
            <w:pPr>
              <w:spacing w:after="187" w:line="284" w:lineRule="auto"/>
              <w:ind w:left="0" w:right="0" w:firstLine="0"/>
              <w:jc w:val="left"/>
            </w:pPr>
            <w:r>
              <w:t xml:space="preserve">Голованова М.В. Литературное чтение. В 2-х частях. М.:Просвещение, 2018 </w:t>
            </w:r>
          </w:p>
          <w:p w:rsidR="008D57CA" w:rsidRDefault="000E2FC2">
            <w:pPr>
              <w:spacing w:after="19" w:line="259" w:lineRule="auto"/>
              <w:ind w:left="0" w:right="0" w:firstLine="0"/>
              <w:jc w:val="left"/>
            </w:pPr>
            <w:r>
              <w:t xml:space="preserve">Климанова Л.Ф., </w:t>
            </w:r>
          </w:p>
          <w:p w:rsidR="008D57CA" w:rsidRDefault="000E2FC2">
            <w:pPr>
              <w:spacing w:after="16" w:line="259" w:lineRule="auto"/>
              <w:ind w:left="0" w:right="0" w:firstLine="0"/>
              <w:jc w:val="left"/>
            </w:pPr>
            <w:r>
              <w:t xml:space="preserve">Горецкий В.Г., </w:t>
            </w:r>
          </w:p>
          <w:p w:rsidR="008D57CA" w:rsidRDefault="000E2FC2">
            <w:pPr>
              <w:spacing w:after="0" w:line="287" w:lineRule="auto"/>
              <w:ind w:left="0" w:right="0" w:firstLine="0"/>
              <w:jc w:val="left"/>
            </w:pPr>
            <w:r>
              <w:t xml:space="preserve">Голованова М.В. Литературное чтение. В 2-х частях.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8" w:line="259" w:lineRule="auto"/>
              <w:ind w:left="2" w:right="0" w:firstLine="0"/>
              <w:jc w:val="left"/>
            </w:pPr>
            <w:r>
              <w:t xml:space="preserve">12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275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11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259" w:line="259" w:lineRule="auto"/>
              <w:ind w:left="2" w:right="0" w:firstLine="0"/>
              <w:jc w:val="left"/>
            </w:pPr>
            <w:r>
              <w:t xml:space="preserve"> </w:t>
            </w:r>
          </w:p>
          <w:p w:rsidR="008D57CA" w:rsidRDefault="000E2FC2">
            <w:pPr>
              <w:spacing w:after="16" w:line="259" w:lineRule="auto"/>
              <w:ind w:left="2" w:right="0" w:firstLine="0"/>
              <w:jc w:val="left"/>
            </w:pPr>
            <w:r>
              <w:t xml:space="preserve">Программы 1-4 </w:t>
            </w:r>
          </w:p>
          <w:p w:rsidR="008D57CA" w:rsidRDefault="000E2FC2">
            <w:pPr>
              <w:spacing w:after="19" w:line="259" w:lineRule="auto"/>
              <w:ind w:left="2" w:right="0" w:firstLine="0"/>
              <w:jc w:val="left"/>
            </w:pPr>
            <w:r>
              <w:t xml:space="preserve">классы.          М., </w:t>
            </w:r>
          </w:p>
          <w:p w:rsidR="008D57CA" w:rsidRDefault="000E2FC2">
            <w:pPr>
              <w:spacing w:after="0" w:line="273" w:lineRule="auto"/>
              <w:ind w:left="2" w:right="0" w:firstLine="0"/>
              <w:jc w:val="left"/>
            </w:pPr>
            <w:r>
              <w:t xml:space="preserve">Просвещение, 2018 Авторы: </w:t>
            </w:r>
          </w:p>
          <w:p w:rsidR="008D57CA" w:rsidRDefault="000E2FC2">
            <w:pPr>
              <w:spacing w:after="16" w:line="259" w:lineRule="auto"/>
              <w:ind w:left="2" w:right="0" w:firstLine="0"/>
              <w:jc w:val="left"/>
            </w:pPr>
            <w:r>
              <w:t xml:space="preserve">В.П.Канакина, </w:t>
            </w:r>
          </w:p>
          <w:p w:rsidR="008D57CA" w:rsidRDefault="000E2FC2">
            <w:pPr>
              <w:spacing w:after="16" w:line="259" w:lineRule="auto"/>
              <w:ind w:left="2" w:right="0" w:firstLine="0"/>
              <w:jc w:val="left"/>
            </w:pPr>
            <w:r>
              <w:t xml:space="preserve">В.Г.Горецкий, М.В.. </w:t>
            </w:r>
          </w:p>
          <w:p w:rsidR="008D57CA" w:rsidRDefault="000E2FC2">
            <w:pPr>
              <w:spacing w:after="0" w:line="259" w:lineRule="auto"/>
              <w:ind w:left="2" w:right="0" w:firstLine="0"/>
              <w:jc w:val="left"/>
            </w:pPr>
            <w:r>
              <w:t xml:space="preserve">Бойкина Русский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216" w:firstLine="0"/>
            </w:pPr>
            <w:r>
              <w:t xml:space="preserve">Рабочая программа по русскому языку для  2аб кл.( по </w:t>
            </w:r>
          </w:p>
          <w:p w:rsidR="008D57CA" w:rsidRDefault="000E2FC2">
            <w:pPr>
              <w:spacing w:after="19" w:line="259" w:lineRule="auto"/>
              <w:ind w:left="2" w:right="0" w:firstLine="0"/>
              <w:jc w:val="left"/>
            </w:pPr>
            <w:r>
              <w:t xml:space="preserve">УМК « Школа </w:t>
            </w:r>
          </w:p>
          <w:p w:rsidR="008D57CA" w:rsidRDefault="000E2FC2">
            <w:pPr>
              <w:spacing w:after="62" w:line="259" w:lineRule="auto"/>
              <w:ind w:left="2" w:right="0" w:firstLine="0"/>
            </w:pPr>
            <w:r>
              <w:t xml:space="preserve">России») Орлова </w:t>
            </w:r>
          </w:p>
          <w:p w:rsidR="008D57CA" w:rsidRDefault="000E2FC2">
            <w:pPr>
              <w:spacing w:after="0" w:line="259" w:lineRule="auto"/>
              <w:ind w:left="2" w:right="0" w:firstLine="0"/>
              <w:jc w:val="left"/>
            </w:pPr>
            <w:r>
              <w:t xml:space="preserve">Н.Н. Орлова Е.Д.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7" w:lineRule="auto"/>
              <w:ind w:left="0" w:right="0" w:firstLine="0"/>
              <w:jc w:val="left"/>
            </w:pPr>
            <w:r>
              <w:t xml:space="preserve">Канакина В.П., Горецкий В.Г. Русский язык. В 2-х частях. </w:t>
            </w:r>
          </w:p>
          <w:p w:rsidR="008D57CA" w:rsidRDefault="000E2FC2">
            <w:pPr>
              <w:spacing w:after="197" w:line="275" w:lineRule="auto"/>
              <w:ind w:left="0" w:right="0" w:firstLine="0"/>
              <w:jc w:val="left"/>
            </w:pPr>
            <w:r>
              <w:t xml:space="preserve">М.:Просвещение, 2018 </w:t>
            </w:r>
          </w:p>
          <w:p w:rsidR="008D57CA" w:rsidRDefault="000E2FC2">
            <w:pPr>
              <w:spacing w:after="0" w:line="259" w:lineRule="auto"/>
              <w:ind w:left="0" w:right="0" w:firstLine="0"/>
              <w:jc w:val="left"/>
            </w:pPr>
            <w:r>
              <w:t xml:space="preserve">Канакина В.П., Горецкий В.Г.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9" w:line="259" w:lineRule="auto"/>
              <w:ind w:left="2" w:right="0" w:firstLine="0"/>
              <w:jc w:val="left"/>
            </w:pPr>
            <w:r>
              <w:t xml:space="preserve">12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61" w:type="dxa"/>
        </w:tblCellMar>
        <w:tblLook w:val="04A0" w:firstRow="1" w:lastRow="0" w:firstColumn="1" w:lastColumn="0" w:noHBand="0" w:noVBand="1"/>
      </w:tblPr>
      <w:tblGrid>
        <w:gridCol w:w="768"/>
        <w:gridCol w:w="2492"/>
        <w:gridCol w:w="720"/>
        <w:gridCol w:w="2004"/>
        <w:gridCol w:w="2365"/>
        <w:gridCol w:w="1649"/>
      </w:tblGrid>
      <w:tr w:rsidR="008D57CA">
        <w:trPr>
          <w:trHeight w:val="1481"/>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язык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0" w:right="0" w:firstLine="0"/>
              <w:jc w:val="left"/>
            </w:pPr>
            <w:r>
              <w:t xml:space="preserve">Русский язык. В 2-х частях. </w:t>
            </w:r>
          </w:p>
          <w:p w:rsidR="008D57CA" w:rsidRDefault="000E2FC2">
            <w:pPr>
              <w:spacing w:after="16" w:line="259" w:lineRule="auto"/>
              <w:ind w:left="0" w:right="0" w:firstLine="0"/>
              <w:jc w:val="left"/>
            </w:pPr>
            <w:r>
              <w:t xml:space="preserve">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4220"/>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12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3" w:line="287" w:lineRule="auto"/>
              <w:ind w:left="2" w:right="0" w:firstLine="0"/>
              <w:jc w:val="left"/>
            </w:pPr>
            <w:r>
              <w:t xml:space="preserve">«Программы Школа России: 1-4 классы. М.: Просвещение, 2018 </w:t>
            </w:r>
          </w:p>
          <w:p w:rsidR="008D57CA" w:rsidRDefault="000E2FC2">
            <w:pPr>
              <w:spacing w:after="151" w:line="315" w:lineRule="auto"/>
              <w:ind w:left="2" w:right="0" w:firstLine="0"/>
              <w:jc w:val="left"/>
            </w:pPr>
            <w:r>
              <w:t xml:space="preserve">Авторы: М.И. Моро и др. Математика: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181" w:firstLine="0"/>
            </w:pPr>
            <w:r>
              <w:t xml:space="preserve">Рабочая программа по математике  для </w:t>
            </w:r>
          </w:p>
          <w:p w:rsidR="008D57CA" w:rsidRDefault="000E2FC2">
            <w:pPr>
              <w:spacing w:after="16" w:line="259" w:lineRule="auto"/>
              <w:ind w:left="2" w:right="0" w:firstLine="0"/>
              <w:jc w:val="left"/>
            </w:pPr>
            <w:r>
              <w:t xml:space="preserve">2аб кл( по УМК </w:t>
            </w:r>
          </w:p>
          <w:p w:rsidR="008D57CA" w:rsidRDefault="000E2FC2">
            <w:pPr>
              <w:spacing w:after="16" w:line="259" w:lineRule="auto"/>
              <w:ind w:left="2" w:right="0" w:firstLine="0"/>
              <w:jc w:val="left"/>
            </w:pPr>
            <w:r>
              <w:t xml:space="preserve">« Школа </w:t>
            </w:r>
          </w:p>
          <w:p w:rsidR="008D57CA" w:rsidRDefault="000E2FC2">
            <w:pPr>
              <w:spacing w:after="40" w:line="275" w:lineRule="auto"/>
              <w:ind w:left="2" w:right="0" w:firstLine="0"/>
              <w:jc w:val="left"/>
            </w:pPr>
            <w:r>
              <w:t xml:space="preserve">России») Орлова Н.Н. Орлова </w:t>
            </w:r>
          </w:p>
          <w:p w:rsidR="008D57CA" w:rsidRDefault="000E2FC2">
            <w:pPr>
              <w:spacing w:after="216" w:line="259" w:lineRule="auto"/>
              <w:ind w:left="2" w:right="0" w:firstLine="0"/>
              <w:jc w:val="left"/>
            </w:pPr>
            <w:r>
              <w:t xml:space="preserve">Е.Д..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Моро М.И., Бантова </w:t>
            </w:r>
          </w:p>
          <w:p w:rsidR="008D57CA" w:rsidRDefault="000E2FC2">
            <w:pPr>
              <w:spacing w:after="191" w:line="282" w:lineRule="auto"/>
              <w:ind w:left="0" w:right="0" w:firstLine="0"/>
              <w:jc w:val="left"/>
            </w:pPr>
            <w:r>
              <w:t xml:space="preserve">М.А., Бельтюкова Г.В. Математика. В 2-х частях. М.:Просвещение, 2018 </w:t>
            </w:r>
          </w:p>
          <w:p w:rsidR="008D57CA" w:rsidRDefault="000E2FC2">
            <w:pPr>
              <w:spacing w:after="16" w:line="259" w:lineRule="auto"/>
              <w:ind w:left="0" w:right="0" w:firstLine="0"/>
              <w:jc w:val="left"/>
            </w:pPr>
            <w:r>
              <w:t xml:space="preserve">Моро М.И., Бантова </w:t>
            </w:r>
          </w:p>
          <w:p w:rsidR="008D57CA" w:rsidRDefault="000E2FC2">
            <w:pPr>
              <w:spacing w:after="0" w:line="286" w:lineRule="auto"/>
              <w:ind w:left="0" w:right="0" w:firstLine="0"/>
              <w:jc w:val="left"/>
            </w:pPr>
            <w:r>
              <w:t xml:space="preserve">М.А., Бельтюкова Г.В. Математика. В 2-х частях.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8" w:line="259" w:lineRule="auto"/>
              <w:ind w:left="2" w:right="0" w:firstLine="0"/>
              <w:jc w:val="left"/>
            </w:pPr>
            <w:r>
              <w:t xml:space="preserve">12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4100"/>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13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93" w:lineRule="auto"/>
              <w:ind w:left="2" w:right="0" w:firstLine="0"/>
              <w:jc w:val="left"/>
            </w:pPr>
            <w:r>
              <w:t xml:space="preserve"> Программы. 1-4 классы. – М.: Просвещение , 2018 </w:t>
            </w:r>
          </w:p>
          <w:p w:rsidR="008D57CA" w:rsidRDefault="000E2FC2">
            <w:pPr>
              <w:spacing w:after="0" w:line="259" w:lineRule="auto"/>
              <w:ind w:left="2" w:right="0" w:firstLine="0"/>
              <w:jc w:val="left"/>
            </w:pPr>
            <w:r>
              <w:t xml:space="preserve">Авторы:Плешаков А.А. Окружающий мир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 w:line="273" w:lineRule="auto"/>
              <w:ind w:left="2" w:right="0" w:firstLine="0"/>
              <w:jc w:val="left"/>
            </w:pPr>
            <w:r>
              <w:t xml:space="preserve">Рабочая программа по окружающему </w:t>
            </w:r>
          </w:p>
          <w:p w:rsidR="008D57CA" w:rsidRDefault="000E2FC2">
            <w:pPr>
              <w:spacing w:after="161" w:line="306" w:lineRule="auto"/>
              <w:ind w:left="2" w:right="0" w:firstLine="0"/>
              <w:jc w:val="left"/>
            </w:pPr>
            <w:r>
              <w:t xml:space="preserve">миру для 2аб кл.( по </w:t>
            </w:r>
          </w:p>
          <w:p w:rsidR="008D57CA" w:rsidRDefault="000E2FC2">
            <w:pPr>
              <w:spacing w:after="64" w:line="259" w:lineRule="auto"/>
              <w:ind w:left="2" w:right="0" w:firstLine="0"/>
              <w:jc w:val="left"/>
            </w:pPr>
            <w:r>
              <w:t xml:space="preserve">УМК «Школа </w:t>
            </w:r>
          </w:p>
          <w:p w:rsidR="008D57CA" w:rsidRDefault="000E2FC2">
            <w:pPr>
              <w:spacing w:after="0" w:line="259" w:lineRule="auto"/>
              <w:ind w:left="2" w:right="0" w:firstLine="0"/>
              <w:jc w:val="left"/>
            </w:pPr>
            <w:r>
              <w:t xml:space="preserve">России»).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Плешаков А.А. </w:t>
            </w:r>
          </w:p>
          <w:p w:rsidR="008D57CA" w:rsidRDefault="000E2FC2">
            <w:pPr>
              <w:spacing w:after="61" w:line="259" w:lineRule="auto"/>
              <w:ind w:left="0" w:right="0" w:firstLine="0"/>
              <w:jc w:val="left"/>
            </w:pPr>
            <w:r>
              <w:t xml:space="preserve">Окружающий  мир. </w:t>
            </w:r>
          </w:p>
          <w:p w:rsidR="008D57CA" w:rsidRDefault="000E2FC2">
            <w:pPr>
              <w:spacing w:after="198" w:line="274" w:lineRule="auto"/>
              <w:ind w:left="0" w:right="0" w:firstLine="0"/>
              <w:jc w:val="left"/>
            </w:pPr>
            <w:r>
              <w:t xml:space="preserve">В 2-х частях. М.:Просвещение,20 18 </w:t>
            </w:r>
          </w:p>
          <w:p w:rsidR="008D57CA" w:rsidRDefault="000E2FC2">
            <w:pPr>
              <w:spacing w:after="19" w:line="259" w:lineRule="auto"/>
              <w:ind w:left="0" w:right="0" w:firstLine="0"/>
              <w:jc w:val="left"/>
            </w:pPr>
            <w:r>
              <w:t xml:space="preserve">Плешаков А.А. </w:t>
            </w:r>
          </w:p>
          <w:p w:rsidR="008D57CA" w:rsidRDefault="000E2FC2">
            <w:pPr>
              <w:spacing w:after="62" w:line="259" w:lineRule="auto"/>
              <w:ind w:left="0" w:right="0" w:firstLine="0"/>
              <w:jc w:val="left"/>
            </w:pPr>
            <w:r>
              <w:t xml:space="preserve">Окружающий  мир. </w:t>
            </w:r>
          </w:p>
          <w:p w:rsidR="008D57CA" w:rsidRDefault="000E2FC2">
            <w:pPr>
              <w:spacing w:after="202" w:line="273" w:lineRule="auto"/>
              <w:ind w:left="0" w:right="0" w:firstLine="0"/>
              <w:jc w:val="left"/>
            </w:pPr>
            <w:r>
              <w:t xml:space="preserve">В 2-х частях. М.:Просвещение,20 20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12 </w:t>
            </w:r>
          </w:p>
          <w:p w:rsidR="008D57CA" w:rsidRDefault="000E2FC2">
            <w:pPr>
              <w:spacing w:after="218"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179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14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Программа </w:t>
            </w:r>
          </w:p>
          <w:p w:rsidR="008D57CA" w:rsidRDefault="000E2FC2">
            <w:pPr>
              <w:spacing w:after="46" w:line="273" w:lineRule="auto"/>
              <w:ind w:left="2" w:right="0" w:firstLine="0"/>
              <w:jc w:val="left"/>
            </w:pPr>
            <w:r>
              <w:t xml:space="preserve">Технология . М.: Просвещение, 2017 </w:t>
            </w:r>
          </w:p>
          <w:p w:rsidR="008D57CA" w:rsidRDefault="000E2FC2">
            <w:pPr>
              <w:spacing w:after="0" w:line="259" w:lineRule="auto"/>
              <w:ind w:left="2" w:right="0" w:firstLine="0"/>
              <w:jc w:val="left"/>
            </w:pPr>
            <w:r>
              <w:t xml:space="preserve">.Лутцева Е.А..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2" w:right="0" w:firstLine="0"/>
              <w:jc w:val="left"/>
            </w:pPr>
            <w:r>
              <w:t xml:space="preserve">Рабочая программа по технологии для </w:t>
            </w:r>
          </w:p>
          <w:p w:rsidR="008D57CA" w:rsidRDefault="000E2FC2">
            <w:pPr>
              <w:spacing w:after="65" w:line="259" w:lineRule="auto"/>
              <w:ind w:left="2" w:right="0" w:firstLine="0"/>
              <w:jc w:val="left"/>
            </w:pPr>
            <w:r>
              <w:t xml:space="preserve">2аб кл Орлова </w:t>
            </w:r>
          </w:p>
          <w:p w:rsidR="008D57CA" w:rsidRDefault="000E2FC2">
            <w:pPr>
              <w:spacing w:after="0" w:line="259" w:lineRule="auto"/>
              <w:ind w:left="2" w:right="0" w:firstLine="0"/>
              <w:jc w:val="left"/>
            </w:pPr>
            <w:r>
              <w:t xml:space="preserve">Н.Н. Орлова Е.Д.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Лутцева </w:t>
            </w:r>
          </w:p>
          <w:p w:rsidR="008D57CA" w:rsidRDefault="000E2FC2">
            <w:pPr>
              <w:spacing w:after="16" w:line="259" w:lineRule="auto"/>
              <w:ind w:left="0" w:right="0" w:firstLine="0"/>
              <w:jc w:val="left"/>
            </w:pPr>
            <w:r>
              <w:t xml:space="preserve">Е.А.Технология. </w:t>
            </w:r>
          </w:p>
          <w:p w:rsidR="008D57CA" w:rsidRDefault="000E2FC2">
            <w:pPr>
              <w:spacing w:after="16" w:line="259" w:lineRule="auto"/>
              <w:ind w:left="0" w:right="0" w:firstLine="0"/>
              <w:jc w:val="left"/>
            </w:pPr>
            <w:r>
              <w:t xml:space="preserve">М.:Просвещение, </w:t>
            </w:r>
          </w:p>
          <w:p w:rsidR="008D57CA" w:rsidRDefault="000E2FC2">
            <w:pPr>
              <w:spacing w:after="0" w:line="259" w:lineRule="auto"/>
              <w:ind w:left="0" w:right="0" w:firstLine="0"/>
              <w:jc w:val="left"/>
            </w:pPr>
            <w:r>
              <w:t xml:space="preserve">2018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12 </w:t>
            </w:r>
          </w:p>
        </w:tc>
      </w:tr>
      <w:tr w:rsidR="008D57CA">
        <w:trPr>
          <w:trHeight w:val="2715"/>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15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58" w:line="259" w:lineRule="auto"/>
              <w:ind w:left="2" w:right="0" w:firstLine="0"/>
              <w:jc w:val="left"/>
            </w:pPr>
            <w:r>
              <w:t xml:space="preserve">Музыка. Программы. </w:t>
            </w:r>
          </w:p>
          <w:p w:rsidR="008D57CA" w:rsidRDefault="000E2FC2">
            <w:pPr>
              <w:spacing w:after="0" w:line="259" w:lineRule="auto"/>
              <w:ind w:left="2" w:right="0" w:firstLine="0"/>
              <w:jc w:val="left"/>
            </w:pPr>
            <w:r>
              <w:t xml:space="preserve">1-4 классы. - М.: Просвещение, 2017 Г.П. Сергеева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94" w:line="284" w:lineRule="auto"/>
              <w:ind w:left="2" w:right="0" w:firstLine="0"/>
              <w:jc w:val="left"/>
            </w:pPr>
            <w:r>
              <w:t xml:space="preserve">Рабочая программа по музыке для 2аб кл. Орлова Н.Н. Орлова Е.Д..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98" w:line="314" w:lineRule="auto"/>
              <w:ind w:left="0" w:right="0" w:firstLine="0"/>
              <w:jc w:val="left"/>
            </w:pPr>
            <w:r>
              <w:t xml:space="preserve">Е.Д. Критская. Музыка.  </w:t>
            </w:r>
          </w:p>
          <w:p w:rsidR="008D57CA" w:rsidRDefault="000E2FC2">
            <w:pPr>
              <w:spacing w:after="164" w:line="306" w:lineRule="auto"/>
              <w:ind w:left="0" w:right="0" w:firstLine="0"/>
              <w:jc w:val="left"/>
            </w:pPr>
            <w:r>
              <w:t xml:space="preserve">М.: Просвещение, 2 кл </w:t>
            </w:r>
          </w:p>
          <w:p w:rsidR="008D57CA" w:rsidRDefault="000E2FC2">
            <w:pPr>
              <w:spacing w:after="223"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Электронны й учебник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86" w:type="dxa"/>
        </w:tblCellMar>
        <w:tblLook w:val="04A0" w:firstRow="1" w:lastRow="0" w:firstColumn="1" w:lastColumn="0" w:noHBand="0" w:noVBand="1"/>
      </w:tblPr>
      <w:tblGrid>
        <w:gridCol w:w="768"/>
        <w:gridCol w:w="2492"/>
        <w:gridCol w:w="720"/>
        <w:gridCol w:w="2004"/>
        <w:gridCol w:w="2365"/>
        <w:gridCol w:w="1649"/>
      </w:tblGrid>
      <w:tr w:rsidR="008D57CA">
        <w:trPr>
          <w:trHeight w:val="358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16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90" w:line="282" w:lineRule="auto"/>
              <w:ind w:left="2" w:right="0" w:firstLine="283"/>
              <w:jc w:val="left"/>
            </w:pPr>
            <w:r>
              <w:t xml:space="preserve">Примерная программа УМК «Школа России» . Изобразительное искусство,Б.М. Неменский,  </w:t>
            </w:r>
          </w:p>
          <w:p w:rsidR="008D57CA" w:rsidRDefault="000E2FC2">
            <w:pPr>
              <w:spacing w:after="0" w:line="259" w:lineRule="auto"/>
              <w:ind w:left="2" w:right="0" w:firstLine="0"/>
              <w:jc w:val="left"/>
            </w:pPr>
            <w:r>
              <w:t xml:space="preserve">Л.А. Неменская (Москва, «Просвещение», 2017)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 w:line="274" w:lineRule="auto"/>
              <w:ind w:left="2" w:right="0" w:firstLine="0"/>
              <w:jc w:val="left"/>
            </w:pPr>
            <w:r>
              <w:t xml:space="preserve">Рабочая программа  по изобразительном у искусству  для </w:t>
            </w:r>
          </w:p>
          <w:p w:rsidR="008D57CA" w:rsidRDefault="000E2FC2">
            <w:pPr>
              <w:spacing w:after="42" w:line="273" w:lineRule="auto"/>
              <w:ind w:left="2" w:right="0" w:firstLine="0"/>
              <w:jc w:val="left"/>
            </w:pPr>
            <w:r>
              <w:t xml:space="preserve">2аб кл.. Орлова Н.Н. Орлова </w:t>
            </w:r>
          </w:p>
          <w:p w:rsidR="008D57CA" w:rsidRDefault="000E2FC2">
            <w:pPr>
              <w:spacing w:after="223" w:line="259" w:lineRule="auto"/>
              <w:ind w:left="2" w:right="0" w:firstLine="0"/>
              <w:jc w:val="left"/>
            </w:pPr>
            <w:r>
              <w:t xml:space="preserve">Е.Д.. </w:t>
            </w:r>
          </w:p>
          <w:p w:rsidR="008D57CA" w:rsidRDefault="000E2FC2">
            <w:pPr>
              <w:spacing w:after="0" w:line="259" w:lineRule="auto"/>
              <w:ind w:left="2" w:right="0" w:firstLine="0"/>
              <w:jc w:val="left"/>
            </w:pP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0" w:right="0" w:firstLine="0"/>
              <w:jc w:val="left"/>
            </w:pPr>
            <w:r>
              <w:t xml:space="preserve">Изобразительное искусство, Л.А. </w:t>
            </w:r>
          </w:p>
          <w:p w:rsidR="008D57CA" w:rsidRDefault="000E2FC2">
            <w:pPr>
              <w:spacing w:after="62" w:line="259" w:lineRule="auto"/>
              <w:ind w:left="0" w:right="0" w:firstLine="0"/>
              <w:jc w:val="left"/>
            </w:pPr>
            <w:r>
              <w:t xml:space="preserve">Неменская Б.М. </w:t>
            </w:r>
          </w:p>
          <w:p w:rsidR="008D57CA" w:rsidRDefault="000E2FC2">
            <w:pPr>
              <w:spacing w:after="65" w:line="259" w:lineRule="auto"/>
              <w:ind w:left="0" w:right="0" w:firstLine="0"/>
              <w:jc w:val="left"/>
            </w:pPr>
            <w:r>
              <w:t xml:space="preserve">Неменский М.: </w:t>
            </w:r>
          </w:p>
          <w:p w:rsidR="008D57CA" w:rsidRDefault="000E2FC2">
            <w:pPr>
              <w:spacing w:after="216" w:line="259" w:lineRule="auto"/>
              <w:ind w:left="0" w:right="0" w:firstLine="0"/>
              <w:jc w:val="left"/>
            </w:pPr>
            <w:r>
              <w:t xml:space="preserve">Просвещение, 2 кл </w:t>
            </w:r>
          </w:p>
          <w:p w:rsidR="008D57CA" w:rsidRDefault="000E2FC2">
            <w:pPr>
              <w:spacing w:after="223"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12 </w:t>
            </w:r>
          </w:p>
        </w:tc>
      </w:tr>
      <w:tr w:rsidR="008D57CA">
        <w:trPr>
          <w:trHeight w:val="3985"/>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17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24" w:firstLine="0"/>
              <w:jc w:val="left"/>
            </w:pPr>
            <w:r>
              <w:t xml:space="preserve">Афанасьева О.В. и др. Английский язык. М.:Дрофа, 2016 рекомендованная МО РФ,2016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28" w:line="337" w:lineRule="auto"/>
              <w:ind w:left="2" w:right="0" w:firstLine="0"/>
              <w:jc w:val="left"/>
            </w:pPr>
            <w:r>
              <w:t xml:space="preserve">Рабочая программа по английскому языку для 2а кл Чернова Т.В. </w:t>
            </w:r>
          </w:p>
          <w:p w:rsidR="008D57CA" w:rsidRDefault="000E2FC2">
            <w:pPr>
              <w:spacing w:after="232" w:line="287" w:lineRule="auto"/>
              <w:ind w:left="2" w:right="0" w:firstLine="0"/>
              <w:jc w:val="left"/>
            </w:pPr>
            <w:r>
              <w:t xml:space="preserve">Рабочая программа по английскому языку для 2б кл </w:t>
            </w:r>
          </w:p>
          <w:p w:rsidR="008D57CA" w:rsidRDefault="000E2FC2">
            <w:pPr>
              <w:spacing w:after="0" w:line="259" w:lineRule="auto"/>
              <w:ind w:left="2" w:right="0" w:firstLine="0"/>
            </w:pPr>
            <w:r>
              <w:t>Мирзаханян А.Р.</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98" w:line="274" w:lineRule="auto"/>
              <w:ind w:left="0" w:right="0" w:firstLine="0"/>
              <w:jc w:val="left"/>
            </w:pPr>
            <w:r>
              <w:t xml:space="preserve">Афанасьева О.В. и др. Английский язык. М.:Дрофа, 2016. </w:t>
            </w:r>
          </w:p>
          <w:p w:rsidR="008D57CA" w:rsidRDefault="000E2FC2">
            <w:pPr>
              <w:spacing w:after="198" w:line="274" w:lineRule="auto"/>
              <w:ind w:left="0" w:right="0" w:firstLine="0"/>
              <w:jc w:val="left"/>
            </w:pPr>
            <w:r>
              <w:t xml:space="preserve">Афанасьева О.В. и др. Английский язык. М.:Дрофа, 2019 </w:t>
            </w:r>
          </w:p>
          <w:p w:rsidR="008D57CA" w:rsidRDefault="000E2FC2">
            <w:pPr>
              <w:spacing w:after="218"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12 </w:t>
            </w:r>
          </w:p>
          <w:p w:rsidR="008D57CA" w:rsidRDefault="000E2FC2">
            <w:pPr>
              <w:spacing w:after="219"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346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18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7" w:line="286"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2017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2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1" w:line="287" w:lineRule="auto"/>
              <w:ind w:left="2" w:right="0" w:firstLine="0"/>
              <w:jc w:val="left"/>
            </w:pPr>
            <w:r>
              <w:t xml:space="preserve">Рабочая программа по физической культуре для 2а  </w:t>
            </w:r>
          </w:p>
          <w:p w:rsidR="008D57CA" w:rsidRDefault="000E2FC2">
            <w:pPr>
              <w:spacing w:after="0" w:line="259" w:lineRule="auto"/>
              <w:ind w:left="2" w:right="0" w:firstLine="0"/>
              <w:jc w:val="left"/>
            </w:pPr>
            <w:r>
              <w:t xml:space="preserve"> Рабочая программа по физической культуре для 2б Смирнова С,Е.</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73" w:lineRule="auto"/>
              <w:ind w:left="0" w:right="0" w:firstLine="0"/>
              <w:jc w:val="left"/>
            </w:pPr>
            <w:r>
              <w:t xml:space="preserve">В.И.Лях Физическая культура </w:t>
            </w:r>
          </w:p>
          <w:p w:rsidR="008D57CA" w:rsidRDefault="000E2FC2">
            <w:pPr>
              <w:spacing w:after="0" w:line="259" w:lineRule="auto"/>
              <w:ind w:left="0" w:right="0" w:firstLine="0"/>
              <w:jc w:val="left"/>
            </w:pPr>
            <w:r>
              <w:t xml:space="preserve">Просвещение ,2013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12 </w:t>
            </w:r>
          </w:p>
        </w:tc>
      </w:tr>
      <w:tr w:rsidR="008D57CA">
        <w:trPr>
          <w:trHeight w:val="2715"/>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19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55" w:line="259" w:lineRule="auto"/>
              <w:ind w:left="2" w:right="0" w:firstLine="0"/>
              <w:jc w:val="left"/>
            </w:pPr>
            <w:r>
              <w:t xml:space="preserve">Музыка. Программы. </w:t>
            </w:r>
          </w:p>
          <w:p w:rsidR="008D57CA" w:rsidRDefault="000E2FC2">
            <w:pPr>
              <w:spacing w:after="0" w:line="259" w:lineRule="auto"/>
              <w:ind w:left="2" w:right="0" w:firstLine="0"/>
              <w:jc w:val="left"/>
            </w:pPr>
            <w:r>
              <w:t xml:space="preserve">1-4 классы. - М.: Просвещение, 2017 Г.П. Сергеева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6" w:line="283" w:lineRule="auto"/>
              <w:ind w:left="2" w:right="242" w:firstLine="0"/>
            </w:pPr>
            <w:r>
              <w:t xml:space="preserve">Рабочая программа по музыке для 3аб кл.  Николаева О.А. </w:t>
            </w:r>
          </w:p>
          <w:p w:rsidR="008D57CA" w:rsidRDefault="000E2FC2">
            <w:pPr>
              <w:spacing w:after="0" w:line="259" w:lineRule="auto"/>
              <w:ind w:left="2" w:right="0" w:firstLine="0"/>
              <w:jc w:val="left"/>
            </w:pPr>
            <w:r>
              <w:t xml:space="preserve">Смирнова С.Г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  Е.Д. Критская. </w:t>
            </w:r>
          </w:p>
          <w:p w:rsidR="008D57CA" w:rsidRDefault="000E2FC2">
            <w:pPr>
              <w:spacing w:after="65" w:line="259" w:lineRule="auto"/>
              <w:ind w:left="0" w:right="0" w:firstLine="0"/>
              <w:jc w:val="left"/>
            </w:pPr>
            <w:r>
              <w:t xml:space="preserve">Музыка. М.: </w:t>
            </w:r>
          </w:p>
          <w:p w:rsidR="008D57CA" w:rsidRDefault="000E2FC2">
            <w:pPr>
              <w:spacing w:after="216" w:line="259" w:lineRule="auto"/>
              <w:ind w:left="0" w:right="0" w:firstLine="0"/>
              <w:jc w:val="left"/>
            </w:pPr>
            <w:r>
              <w:t xml:space="preserve">Просвещение, 3 кл. </w:t>
            </w:r>
          </w:p>
          <w:p w:rsidR="008D57CA" w:rsidRDefault="000E2FC2">
            <w:pPr>
              <w:spacing w:after="218" w:line="259" w:lineRule="auto"/>
              <w:ind w:left="0" w:right="0" w:firstLine="0"/>
              <w:jc w:val="left"/>
            </w:pPr>
            <w:r>
              <w:t xml:space="preserve">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Электронны й учебник</w:t>
            </w:r>
            <w:r>
              <w:t xml:space="preserve"> </w:t>
            </w:r>
          </w:p>
        </w:tc>
      </w:tr>
      <w:tr w:rsidR="008D57CA">
        <w:trPr>
          <w:trHeight w:val="64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20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Программы 1-4 </w:t>
            </w:r>
          </w:p>
          <w:p w:rsidR="008D57CA" w:rsidRDefault="000E2FC2">
            <w:pPr>
              <w:spacing w:after="0" w:line="259" w:lineRule="auto"/>
              <w:ind w:left="2" w:right="0" w:firstLine="0"/>
              <w:jc w:val="left"/>
            </w:pPr>
            <w:r>
              <w:t xml:space="preserve">классы.          М.,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Рабочая программа по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Канакина В.П., Горецкий В.Г.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17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tblCellMar>
        <w:tblLook w:val="04A0" w:firstRow="1" w:lastRow="0" w:firstColumn="1" w:lastColumn="0" w:noHBand="0" w:noVBand="1"/>
      </w:tblPr>
      <w:tblGrid>
        <w:gridCol w:w="768"/>
        <w:gridCol w:w="2492"/>
        <w:gridCol w:w="720"/>
        <w:gridCol w:w="2004"/>
        <w:gridCol w:w="2365"/>
        <w:gridCol w:w="1649"/>
      </w:tblGrid>
      <w:tr w:rsidR="008D57CA">
        <w:trPr>
          <w:trHeight w:val="4102"/>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2" w:right="0" w:firstLine="0"/>
              <w:jc w:val="left"/>
            </w:pPr>
            <w:r>
              <w:t xml:space="preserve">Просвещение, 2018 Авторы: </w:t>
            </w:r>
          </w:p>
          <w:p w:rsidR="008D57CA" w:rsidRDefault="000E2FC2">
            <w:pPr>
              <w:spacing w:after="16" w:line="259" w:lineRule="auto"/>
              <w:ind w:left="2" w:right="0" w:firstLine="0"/>
              <w:jc w:val="left"/>
            </w:pPr>
            <w:r>
              <w:t xml:space="preserve">В.П.Канакина, </w:t>
            </w:r>
          </w:p>
          <w:p w:rsidR="008D57CA" w:rsidRDefault="000E2FC2">
            <w:pPr>
              <w:spacing w:after="177" w:line="293" w:lineRule="auto"/>
              <w:ind w:left="2" w:right="74" w:firstLine="0"/>
              <w:jc w:val="left"/>
            </w:pPr>
            <w:r>
              <w:t xml:space="preserve">В.Г.Горецкий, М.В.. Бойкина Русский язык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2" w:right="0" w:firstLine="0"/>
            </w:pPr>
            <w:r>
              <w:t xml:space="preserve">русскому языку для 3аб кл. ( по </w:t>
            </w:r>
          </w:p>
          <w:p w:rsidR="008D57CA" w:rsidRDefault="000E2FC2">
            <w:pPr>
              <w:spacing w:after="61" w:line="259" w:lineRule="auto"/>
              <w:ind w:left="2" w:right="0" w:firstLine="0"/>
              <w:jc w:val="left"/>
            </w:pPr>
            <w:r>
              <w:t xml:space="preserve">УМК « Школа </w:t>
            </w:r>
          </w:p>
          <w:p w:rsidR="008D57CA" w:rsidRDefault="000E2FC2">
            <w:pPr>
              <w:spacing w:after="264" w:line="259" w:lineRule="auto"/>
              <w:ind w:left="2" w:right="0" w:firstLine="0"/>
              <w:jc w:val="left"/>
            </w:pPr>
            <w:r>
              <w:t xml:space="preserve">России»)  </w:t>
            </w:r>
          </w:p>
          <w:p w:rsidR="008D57CA" w:rsidRDefault="000E2FC2">
            <w:pPr>
              <w:spacing w:after="264" w:line="259" w:lineRule="auto"/>
              <w:ind w:left="2" w:right="0" w:firstLine="0"/>
              <w:jc w:val="left"/>
            </w:pPr>
            <w:r>
              <w:t xml:space="preserve">Николаева О.А </w:t>
            </w:r>
          </w:p>
          <w:p w:rsidR="008D57CA" w:rsidRDefault="000E2FC2">
            <w:pPr>
              <w:spacing w:after="216" w:line="259" w:lineRule="auto"/>
              <w:ind w:left="2" w:right="0" w:firstLine="0"/>
              <w:jc w:val="left"/>
            </w:pPr>
            <w:r>
              <w:t xml:space="preserve">Смирнова С.Г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0" w:right="0" w:firstLine="0"/>
              <w:jc w:val="left"/>
            </w:pPr>
            <w:r>
              <w:t xml:space="preserve">Русский язык. В 2-х частях. </w:t>
            </w:r>
          </w:p>
          <w:p w:rsidR="008D57CA" w:rsidRDefault="000E2FC2">
            <w:pPr>
              <w:spacing w:after="16" w:line="259" w:lineRule="auto"/>
              <w:ind w:left="0" w:right="0" w:firstLine="0"/>
              <w:jc w:val="left"/>
            </w:pPr>
            <w:r>
              <w:t>М.:Просвещение,20</w:t>
            </w:r>
          </w:p>
          <w:p w:rsidR="008D57CA" w:rsidRDefault="000E2FC2">
            <w:pPr>
              <w:spacing w:after="218" w:line="259" w:lineRule="auto"/>
              <w:ind w:left="0" w:right="0" w:firstLine="0"/>
              <w:jc w:val="left"/>
            </w:pPr>
            <w:r>
              <w:t xml:space="preserve">19 </w:t>
            </w:r>
          </w:p>
          <w:p w:rsidR="008D57CA" w:rsidRDefault="000E2FC2">
            <w:pPr>
              <w:spacing w:after="0" w:line="287" w:lineRule="auto"/>
              <w:ind w:left="0" w:right="0" w:firstLine="0"/>
              <w:jc w:val="left"/>
            </w:pPr>
            <w:r>
              <w:t xml:space="preserve">Канакина В.П., Горецкий В.Г. Русский язык. В 2-х частях. </w:t>
            </w:r>
          </w:p>
          <w:p w:rsidR="008D57CA" w:rsidRDefault="000E2FC2">
            <w:pPr>
              <w:spacing w:after="206" w:line="273" w:lineRule="auto"/>
              <w:ind w:left="0" w:right="0" w:firstLine="0"/>
              <w:jc w:val="left"/>
            </w:pPr>
            <w:r>
              <w:t xml:space="preserve">М.:Просвещение,20 20 </w:t>
            </w:r>
          </w:p>
          <w:p w:rsidR="008D57CA" w:rsidRDefault="000E2FC2">
            <w:pPr>
              <w:spacing w:after="0" w:line="259" w:lineRule="auto"/>
              <w:ind w:left="0" w:right="0" w:firstLine="0"/>
              <w:jc w:val="left"/>
            </w:pPr>
            <w:r>
              <w:rPr>
                <w:b/>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20" w:line="259" w:lineRule="auto"/>
              <w:ind w:left="2" w:right="0" w:firstLine="0"/>
              <w:jc w:val="left"/>
            </w:pPr>
            <w:r>
              <w:t xml:space="preserve"> </w:t>
            </w:r>
          </w:p>
          <w:p w:rsidR="008D57CA" w:rsidRDefault="000E2FC2">
            <w:pPr>
              <w:spacing w:after="0" w:line="259" w:lineRule="auto"/>
              <w:ind w:left="2" w:right="0" w:firstLine="0"/>
              <w:jc w:val="left"/>
            </w:pPr>
            <w:r>
              <w:rPr>
                <w:b/>
              </w:rPr>
              <w:t xml:space="preserve"> </w:t>
            </w:r>
          </w:p>
        </w:tc>
      </w:tr>
      <w:tr w:rsidR="008D57CA">
        <w:trPr>
          <w:trHeight w:val="358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21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5" w:lineRule="auto"/>
              <w:ind w:left="2" w:right="0" w:firstLine="0"/>
              <w:jc w:val="left"/>
            </w:pPr>
            <w:r>
              <w:t xml:space="preserve">Программы 1-4 классы.Литературное чтение.М., </w:t>
            </w:r>
          </w:p>
          <w:p w:rsidR="008D57CA" w:rsidRDefault="000E2FC2">
            <w:pPr>
              <w:spacing w:after="218" w:line="259" w:lineRule="auto"/>
              <w:ind w:left="2" w:right="0" w:firstLine="0"/>
              <w:jc w:val="left"/>
            </w:pPr>
            <w:r>
              <w:t xml:space="preserve">Просвещение, 2018 </w:t>
            </w:r>
          </w:p>
          <w:p w:rsidR="008D57CA" w:rsidRDefault="000E2FC2">
            <w:pPr>
              <w:spacing w:after="16"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98" w:line="316" w:lineRule="auto"/>
              <w:ind w:left="2" w:right="162" w:firstLine="0"/>
            </w:pPr>
            <w:r>
              <w:t xml:space="preserve">Рабочая программа  по литературному  чтению для 3аб кл. . ( по УМК « Школа России»)  . Николаева О.А. </w:t>
            </w:r>
          </w:p>
          <w:p w:rsidR="008D57CA" w:rsidRDefault="000E2FC2">
            <w:pPr>
              <w:spacing w:after="0" w:line="259" w:lineRule="auto"/>
              <w:ind w:left="2" w:right="0" w:firstLine="0"/>
              <w:jc w:val="left"/>
            </w:pPr>
            <w:r>
              <w:t xml:space="preserve">Смирнова С.Г.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89" w:line="284" w:lineRule="auto"/>
              <w:ind w:left="0" w:right="17" w:firstLine="0"/>
              <w:jc w:val="left"/>
            </w:pPr>
            <w:r>
              <w:t xml:space="preserve">Климанова Л.Ф. Литературное чтение. В 2-х частях.  М.:Просвещение,20 19 </w:t>
            </w:r>
          </w:p>
          <w:p w:rsidR="008D57CA" w:rsidRDefault="000E2FC2">
            <w:pPr>
              <w:spacing w:after="0" w:line="287" w:lineRule="auto"/>
              <w:ind w:left="0" w:right="17" w:firstLine="0"/>
              <w:jc w:val="left"/>
            </w:pPr>
            <w:r>
              <w:t>Климанова Л.Ф. Литературное чтение. В 2-х частях.  М.:Просвещение,20</w:t>
            </w:r>
          </w:p>
          <w:p w:rsidR="008D57CA" w:rsidRDefault="000E2FC2">
            <w:pPr>
              <w:spacing w:after="0" w:line="259" w:lineRule="auto"/>
              <w:ind w:left="0" w:right="0" w:firstLine="0"/>
              <w:jc w:val="left"/>
            </w:pPr>
            <w:r>
              <w:t xml:space="preserve">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9" w:line="259" w:lineRule="auto"/>
              <w:ind w:left="2" w:right="0" w:firstLine="0"/>
              <w:jc w:val="left"/>
            </w:pPr>
            <w:r>
              <w:t xml:space="preserve">17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3665"/>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22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6" w:line="287" w:lineRule="auto"/>
              <w:ind w:left="2" w:right="0" w:firstLine="0"/>
              <w:jc w:val="left"/>
            </w:pPr>
            <w:r>
              <w:t xml:space="preserve">«Программы Школа России: 1-4 классы. М.: Просвещение, 2018 </w:t>
            </w:r>
          </w:p>
          <w:p w:rsidR="008D57CA" w:rsidRDefault="000E2FC2">
            <w:pPr>
              <w:spacing w:after="156" w:line="313" w:lineRule="auto"/>
              <w:ind w:left="2" w:right="0" w:firstLine="0"/>
              <w:jc w:val="left"/>
            </w:pPr>
            <w:r>
              <w:t xml:space="preserve">Авторы: М.И. Моро и др. Математика: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5" w:line="282" w:lineRule="auto"/>
              <w:ind w:left="2" w:right="139" w:firstLine="0"/>
            </w:pPr>
            <w:r>
              <w:t xml:space="preserve">Рабочая программа  по математике для 3аб кл. ( по УМК « Школа России Николаева О.А. </w:t>
            </w:r>
          </w:p>
          <w:p w:rsidR="008D57CA" w:rsidRDefault="000E2FC2">
            <w:pPr>
              <w:spacing w:after="218" w:line="259" w:lineRule="auto"/>
              <w:ind w:left="2" w:right="0" w:firstLine="0"/>
              <w:jc w:val="left"/>
            </w:pPr>
            <w:r>
              <w:t xml:space="preserve">Смирнова С.Г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93" w:lineRule="auto"/>
              <w:ind w:left="0" w:right="0" w:firstLine="0"/>
              <w:jc w:val="left"/>
            </w:pPr>
            <w:r>
              <w:t xml:space="preserve">Моро М.И.. Математика. В 2-х частях. </w:t>
            </w:r>
          </w:p>
          <w:p w:rsidR="008D57CA" w:rsidRDefault="000E2FC2">
            <w:pPr>
              <w:spacing w:after="197" w:line="275" w:lineRule="auto"/>
              <w:ind w:left="0" w:right="0" w:firstLine="0"/>
              <w:jc w:val="left"/>
            </w:pPr>
            <w:r>
              <w:t xml:space="preserve">М.:Просвещение, 2019 </w:t>
            </w:r>
          </w:p>
          <w:p w:rsidR="008D57CA" w:rsidRDefault="000E2FC2">
            <w:pPr>
              <w:spacing w:after="0" w:line="294" w:lineRule="auto"/>
              <w:ind w:left="0" w:right="0" w:firstLine="0"/>
              <w:jc w:val="left"/>
            </w:pPr>
            <w:r>
              <w:t xml:space="preserve">Моро М.И.. Математика. В 2-х частях. </w:t>
            </w:r>
          </w:p>
          <w:p w:rsidR="008D57CA" w:rsidRDefault="000E2FC2">
            <w:pPr>
              <w:spacing w:after="16" w:line="259" w:lineRule="auto"/>
              <w:ind w:left="0" w:right="0" w:firstLine="0"/>
              <w:jc w:val="left"/>
            </w:pPr>
            <w:r>
              <w:t xml:space="preserve">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17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2950"/>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23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259" w:line="259" w:lineRule="auto"/>
              <w:ind w:left="2" w:right="0" w:firstLine="0"/>
              <w:jc w:val="left"/>
            </w:pPr>
            <w:r>
              <w:t xml:space="preserve"> </w:t>
            </w:r>
          </w:p>
          <w:p w:rsidR="008D57CA" w:rsidRDefault="000E2FC2">
            <w:pPr>
              <w:spacing w:after="0" w:line="293" w:lineRule="auto"/>
              <w:ind w:left="2" w:right="0" w:firstLine="0"/>
              <w:jc w:val="left"/>
            </w:pPr>
            <w:r>
              <w:t xml:space="preserve">Программы. 1-4 классы. – М.: Просвещение , 2018 </w:t>
            </w:r>
          </w:p>
          <w:p w:rsidR="008D57CA" w:rsidRDefault="000E2FC2">
            <w:pPr>
              <w:spacing w:after="0" w:line="259" w:lineRule="auto"/>
              <w:ind w:left="2" w:right="0" w:firstLine="0"/>
              <w:jc w:val="left"/>
            </w:pPr>
            <w:r>
              <w:t xml:space="preserve">Авторы:Плешаков А.А. Окружающий мир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6" w:line="281" w:lineRule="auto"/>
              <w:ind w:left="2" w:right="60" w:firstLine="0"/>
              <w:jc w:val="left"/>
            </w:pPr>
            <w:r>
              <w:t xml:space="preserve">Рабочая программа по окружающему миру для 3аб кл. ( по УМК « Школа России») Николаева О.А. </w:t>
            </w:r>
          </w:p>
          <w:p w:rsidR="008D57CA" w:rsidRDefault="000E2FC2">
            <w:pPr>
              <w:spacing w:after="0" w:line="259" w:lineRule="auto"/>
              <w:ind w:left="2" w:right="0" w:firstLine="0"/>
              <w:jc w:val="left"/>
            </w:pPr>
            <w:r>
              <w:t xml:space="preserve">Смирнова С.Г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9" w:line="259" w:lineRule="auto"/>
              <w:ind w:left="0" w:right="0" w:firstLine="0"/>
              <w:jc w:val="left"/>
            </w:pPr>
            <w:r>
              <w:t xml:space="preserve">Плешаков А.А. </w:t>
            </w:r>
          </w:p>
          <w:p w:rsidR="008D57CA" w:rsidRDefault="000E2FC2">
            <w:pPr>
              <w:spacing w:after="62" w:line="259" w:lineRule="auto"/>
              <w:ind w:left="0" w:right="0" w:firstLine="0"/>
              <w:jc w:val="left"/>
            </w:pPr>
            <w:r>
              <w:t xml:space="preserve">Окружающий мир. </w:t>
            </w:r>
          </w:p>
          <w:p w:rsidR="008D57CA" w:rsidRDefault="000E2FC2">
            <w:pPr>
              <w:spacing w:after="156" w:line="313" w:lineRule="auto"/>
              <w:ind w:left="0" w:right="0" w:firstLine="0"/>
              <w:jc w:val="left"/>
            </w:pPr>
            <w:r>
              <w:t xml:space="preserve">В 2-х частях. М.: Просвещение,2019   </w:t>
            </w:r>
          </w:p>
          <w:p w:rsidR="008D57CA" w:rsidRDefault="000E2FC2">
            <w:pPr>
              <w:spacing w:after="16" w:line="259" w:lineRule="auto"/>
              <w:ind w:left="0" w:right="0" w:firstLine="0"/>
              <w:jc w:val="left"/>
            </w:pPr>
            <w:r>
              <w:t xml:space="preserve">Плешаков А.А. </w:t>
            </w:r>
          </w:p>
          <w:p w:rsidR="008D57CA" w:rsidRDefault="000E2FC2">
            <w:pPr>
              <w:spacing w:after="60" w:line="259" w:lineRule="auto"/>
              <w:ind w:left="0" w:right="0" w:firstLine="0"/>
              <w:jc w:val="left"/>
            </w:pPr>
            <w:r>
              <w:t xml:space="preserve">Окружающий мир. </w:t>
            </w:r>
          </w:p>
          <w:p w:rsidR="008D57CA" w:rsidRDefault="000E2FC2">
            <w:pPr>
              <w:spacing w:after="62" w:line="259" w:lineRule="auto"/>
              <w:ind w:left="0" w:right="0" w:firstLine="0"/>
              <w:jc w:val="left"/>
            </w:pPr>
            <w:r>
              <w:t xml:space="preserve">В 2-х частях. М.: </w:t>
            </w:r>
          </w:p>
          <w:p w:rsidR="008D57CA" w:rsidRDefault="000E2FC2">
            <w:pPr>
              <w:spacing w:after="0" w:line="259" w:lineRule="auto"/>
              <w:ind w:left="0" w:right="0" w:firstLine="0"/>
              <w:jc w:val="left"/>
            </w:pPr>
            <w:r>
              <w:t xml:space="preserve">Просвещение,2020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9" w:line="259" w:lineRule="auto"/>
              <w:ind w:left="2" w:right="0" w:firstLine="0"/>
              <w:jc w:val="left"/>
            </w:pPr>
            <w:r>
              <w:t xml:space="preserve">17 </w:t>
            </w:r>
          </w:p>
          <w:p w:rsidR="008D57CA" w:rsidRDefault="000E2FC2">
            <w:pPr>
              <w:spacing w:after="216"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86" w:type="dxa"/>
        </w:tblCellMar>
        <w:tblLook w:val="04A0" w:firstRow="1" w:lastRow="0" w:firstColumn="1" w:lastColumn="0" w:noHBand="0" w:noVBand="1"/>
      </w:tblPr>
      <w:tblGrid>
        <w:gridCol w:w="767"/>
        <w:gridCol w:w="2492"/>
        <w:gridCol w:w="720"/>
        <w:gridCol w:w="2006"/>
        <w:gridCol w:w="2365"/>
        <w:gridCol w:w="1648"/>
      </w:tblGrid>
      <w:tr w:rsidR="008D57CA">
        <w:trPr>
          <w:trHeight w:val="1047"/>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31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24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Программа </w:t>
            </w:r>
          </w:p>
          <w:p w:rsidR="008D57CA" w:rsidRDefault="000E2FC2">
            <w:pPr>
              <w:spacing w:after="48" w:line="273" w:lineRule="auto"/>
              <w:ind w:left="2" w:right="0" w:firstLine="0"/>
              <w:jc w:val="left"/>
            </w:pPr>
            <w:r>
              <w:t xml:space="preserve">Технология . М.: Просвещение, 2017 </w:t>
            </w:r>
          </w:p>
          <w:p w:rsidR="008D57CA" w:rsidRDefault="000E2FC2">
            <w:pPr>
              <w:spacing w:after="0" w:line="259" w:lineRule="auto"/>
              <w:ind w:left="2" w:right="0" w:firstLine="0"/>
              <w:jc w:val="left"/>
            </w:pPr>
            <w:r>
              <w:t xml:space="preserve">.Лутцева Е.А..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0" w:firstLine="0"/>
              <w:jc w:val="left"/>
            </w:pPr>
            <w:r>
              <w:t xml:space="preserve">Рабочая программа по технологии для 3аб кл. </w:t>
            </w:r>
          </w:p>
          <w:p w:rsidR="008D57CA" w:rsidRDefault="000E2FC2">
            <w:pPr>
              <w:spacing w:after="264" w:line="259" w:lineRule="auto"/>
              <w:ind w:left="2" w:right="0" w:firstLine="0"/>
              <w:jc w:val="left"/>
            </w:pPr>
            <w:r>
              <w:t xml:space="preserve">Николаева О.А. </w:t>
            </w:r>
          </w:p>
          <w:p w:rsidR="008D57CA" w:rsidRDefault="000E2FC2">
            <w:pPr>
              <w:spacing w:after="0" w:line="259" w:lineRule="auto"/>
              <w:ind w:left="2" w:right="0" w:firstLine="0"/>
              <w:jc w:val="left"/>
            </w:pPr>
            <w:r>
              <w:t xml:space="preserve">Смирнова С.Г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62" w:line="259" w:lineRule="auto"/>
              <w:ind w:left="0" w:right="0" w:firstLine="0"/>
              <w:jc w:val="left"/>
            </w:pPr>
            <w:r>
              <w:t xml:space="preserve">Лутцева </w:t>
            </w:r>
          </w:p>
          <w:p w:rsidR="008D57CA" w:rsidRDefault="000E2FC2">
            <w:pPr>
              <w:spacing w:after="218" w:line="259" w:lineRule="auto"/>
              <w:ind w:left="0" w:right="0" w:firstLine="0"/>
              <w:jc w:val="left"/>
            </w:pPr>
            <w:r>
              <w:t xml:space="preserve">Е.А.Технология.  </w:t>
            </w:r>
          </w:p>
          <w:p w:rsidR="008D57CA" w:rsidRDefault="000E2FC2">
            <w:pPr>
              <w:spacing w:after="16" w:line="259" w:lineRule="auto"/>
              <w:ind w:left="0" w:right="0" w:firstLine="0"/>
              <w:jc w:val="left"/>
            </w:pPr>
            <w:r>
              <w:t>М.:Просвещение,20</w:t>
            </w:r>
          </w:p>
          <w:p w:rsidR="008D57CA" w:rsidRDefault="000E2FC2">
            <w:pPr>
              <w:spacing w:after="0" w:line="259" w:lineRule="auto"/>
              <w:ind w:left="0" w:right="0" w:firstLine="0"/>
              <w:jc w:val="left"/>
            </w:pPr>
            <w:r>
              <w:t xml:space="preserve">19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17 </w:t>
            </w:r>
          </w:p>
        </w:tc>
      </w:tr>
      <w:tr w:rsidR="008D57CA">
        <w:trPr>
          <w:trHeight w:val="358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25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92" w:line="282" w:lineRule="auto"/>
              <w:ind w:left="2" w:right="0" w:firstLine="283"/>
              <w:jc w:val="left"/>
            </w:pPr>
            <w:r>
              <w:t xml:space="preserve">Примерная программа УМК «Школа России» . Изобразительное искусство,Б.М. Неменский,  </w:t>
            </w:r>
          </w:p>
          <w:p w:rsidR="008D57CA" w:rsidRDefault="000E2FC2">
            <w:pPr>
              <w:spacing w:after="16" w:line="259" w:lineRule="auto"/>
              <w:ind w:left="2" w:right="0" w:firstLine="0"/>
              <w:jc w:val="left"/>
            </w:pPr>
            <w:r>
              <w:t xml:space="preserve">Л.А. Неменская </w:t>
            </w:r>
          </w:p>
          <w:p w:rsidR="008D57CA" w:rsidRDefault="000E2FC2">
            <w:pPr>
              <w:spacing w:after="0" w:line="259" w:lineRule="auto"/>
              <w:ind w:left="2" w:right="0" w:firstLine="0"/>
              <w:jc w:val="left"/>
            </w:pPr>
            <w:r>
              <w:t xml:space="preserve">(Москва, «Просвещение», 2017)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3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55" w:firstLine="0"/>
            </w:pPr>
            <w:r>
              <w:t xml:space="preserve">Рабочая программа  по изобразительном у искусству для 3аб кл. </w:t>
            </w:r>
          </w:p>
          <w:p w:rsidR="008D57CA" w:rsidRDefault="000E2FC2">
            <w:pPr>
              <w:spacing w:after="264" w:line="259" w:lineRule="auto"/>
              <w:ind w:left="2" w:right="0" w:firstLine="0"/>
              <w:jc w:val="left"/>
            </w:pPr>
            <w:r>
              <w:t xml:space="preserve">Николаева О.А. </w:t>
            </w:r>
          </w:p>
          <w:p w:rsidR="008D57CA" w:rsidRDefault="000E2FC2">
            <w:pPr>
              <w:spacing w:after="0" w:line="259" w:lineRule="auto"/>
              <w:ind w:left="2" w:right="0" w:firstLine="0"/>
              <w:jc w:val="left"/>
            </w:pPr>
            <w:r>
              <w:t xml:space="preserve">Смирнова С.Г.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0" w:right="0" w:firstLine="0"/>
              <w:jc w:val="left"/>
            </w:pPr>
            <w:r>
              <w:t xml:space="preserve">Изобразительное искусство, Л.А. Неменская,Б.М. </w:t>
            </w:r>
          </w:p>
          <w:p w:rsidR="008D57CA" w:rsidRDefault="000E2FC2">
            <w:pPr>
              <w:spacing w:after="0" w:line="259" w:lineRule="auto"/>
              <w:ind w:left="0" w:right="6" w:firstLine="0"/>
              <w:jc w:val="left"/>
            </w:pPr>
            <w:r>
              <w:t xml:space="preserve">Неменский .Москва, «Просвещение», 3 кл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17 </w:t>
            </w:r>
          </w:p>
        </w:tc>
      </w:tr>
      <w:tr w:rsidR="008D57CA">
        <w:trPr>
          <w:trHeight w:val="4102"/>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26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6" w:line="287"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2017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3</w:t>
            </w:r>
            <w: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91" w:line="283" w:lineRule="auto"/>
              <w:ind w:left="2" w:right="0" w:firstLine="0"/>
              <w:jc w:val="left"/>
            </w:pPr>
            <w:r>
              <w:t xml:space="preserve">Рабочая программа по физической культуре для 3а кл. </w:t>
            </w:r>
          </w:p>
          <w:p w:rsidR="008D57CA" w:rsidRDefault="000E2FC2">
            <w:pPr>
              <w:spacing w:after="237" w:line="282" w:lineRule="auto"/>
              <w:ind w:left="2" w:right="0" w:firstLine="0"/>
              <w:jc w:val="left"/>
            </w:pPr>
            <w:r>
              <w:t xml:space="preserve">Рабочая программа по физической культуре для 3б кл. </w:t>
            </w:r>
          </w:p>
          <w:p w:rsidR="008D57CA" w:rsidRDefault="000E2FC2">
            <w:pPr>
              <w:spacing w:after="0" w:line="259" w:lineRule="auto"/>
              <w:ind w:left="2" w:right="0" w:firstLine="0"/>
              <w:jc w:val="left"/>
            </w:pPr>
            <w:r>
              <w:t>Смирнова С.Е.</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44" w:line="275" w:lineRule="auto"/>
              <w:ind w:left="0" w:right="0" w:firstLine="0"/>
              <w:jc w:val="left"/>
            </w:pPr>
            <w:r>
              <w:t xml:space="preserve">В.И.Лях Физическая культура </w:t>
            </w:r>
          </w:p>
          <w:p w:rsidR="008D57CA" w:rsidRDefault="000E2FC2">
            <w:pPr>
              <w:spacing w:after="0" w:line="259" w:lineRule="auto"/>
              <w:ind w:left="0" w:right="0" w:firstLine="0"/>
              <w:jc w:val="left"/>
            </w:pPr>
            <w:r>
              <w:t xml:space="preserve">Просвещение ,2013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17 </w:t>
            </w:r>
          </w:p>
        </w:tc>
      </w:tr>
      <w:tr w:rsidR="008D57CA">
        <w:trPr>
          <w:trHeight w:val="3267"/>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27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Программы 1-4 </w:t>
            </w:r>
          </w:p>
          <w:p w:rsidR="008D57CA" w:rsidRDefault="000E2FC2">
            <w:pPr>
              <w:spacing w:after="19" w:line="259" w:lineRule="auto"/>
              <w:ind w:left="2" w:right="0" w:firstLine="0"/>
              <w:jc w:val="left"/>
            </w:pPr>
            <w:r>
              <w:t xml:space="preserve">классы.          М., </w:t>
            </w:r>
          </w:p>
          <w:p w:rsidR="008D57CA" w:rsidRDefault="000E2FC2">
            <w:pPr>
              <w:spacing w:after="0" w:line="274" w:lineRule="auto"/>
              <w:ind w:left="2" w:right="0" w:firstLine="0"/>
              <w:jc w:val="left"/>
            </w:pPr>
            <w:r>
              <w:t xml:space="preserve">Просвещение, 2018 Авторы: </w:t>
            </w:r>
          </w:p>
          <w:p w:rsidR="008D57CA" w:rsidRDefault="000E2FC2">
            <w:pPr>
              <w:spacing w:after="16" w:line="259" w:lineRule="auto"/>
              <w:ind w:left="2" w:right="0" w:firstLine="0"/>
              <w:jc w:val="left"/>
            </w:pPr>
            <w:r>
              <w:t xml:space="preserve">В.П.Канакина, </w:t>
            </w:r>
          </w:p>
          <w:p w:rsidR="008D57CA" w:rsidRDefault="000E2FC2">
            <w:pPr>
              <w:spacing w:after="179" w:line="293" w:lineRule="auto"/>
              <w:ind w:left="2" w:right="0" w:firstLine="0"/>
              <w:jc w:val="left"/>
            </w:pPr>
            <w:r>
              <w:t xml:space="preserve">В.Г.Горецкий, М.В.. Бойкина Русский язык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185" w:firstLine="0"/>
            </w:pPr>
            <w:r>
              <w:t xml:space="preserve">Рабочая программа по русскому языку для 3аб кл. ( по </w:t>
            </w:r>
          </w:p>
          <w:p w:rsidR="008D57CA" w:rsidRDefault="000E2FC2">
            <w:pPr>
              <w:spacing w:after="223" w:line="292" w:lineRule="auto"/>
              <w:ind w:left="2" w:right="0" w:firstLine="0"/>
              <w:jc w:val="left"/>
            </w:pPr>
            <w:r>
              <w:t xml:space="preserve">УМК « Школа России») Орлова В.Б. </w:t>
            </w:r>
          </w:p>
          <w:p w:rsidR="008D57CA" w:rsidRDefault="000E2FC2">
            <w:pPr>
              <w:spacing w:after="0" w:line="259" w:lineRule="auto"/>
              <w:ind w:left="2" w:right="0" w:firstLine="0"/>
              <w:jc w:val="left"/>
            </w:pPr>
            <w:r>
              <w:t>Колосова А.А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7" w:lineRule="auto"/>
              <w:ind w:left="0" w:right="0" w:firstLine="0"/>
              <w:jc w:val="left"/>
            </w:pPr>
            <w:r>
              <w:t xml:space="preserve">Канакина В.П., Горецкий В.Г. Русский язык. В 2-х частях. </w:t>
            </w:r>
          </w:p>
          <w:p w:rsidR="008D57CA" w:rsidRDefault="000E2FC2">
            <w:pPr>
              <w:spacing w:after="202" w:line="273" w:lineRule="auto"/>
              <w:ind w:left="0" w:right="0" w:firstLine="0"/>
              <w:jc w:val="left"/>
            </w:pPr>
            <w:r>
              <w:t xml:space="preserve">М.:Просвещение,20 20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tblCellMar>
        <w:tblLook w:val="04A0" w:firstRow="1" w:lastRow="0" w:firstColumn="1" w:lastColumn="0" w:noHBand="0" w:noVBand="1"/>
      </w:tblPr>
      <w:tblGrid>
        <w:gridCol w:w="768"/>
        <w:gridCol w:w="2492"/>
        <w:gridCol w:w="720"/>
        <w:gridCol w:w="2004"/>
        <w:gridCol w:w="2365"/>
        <w:gridCol w:w="1649"/>
      </w:tblGrid>
      <w:tr w:rsidR="008D57CA">
        <w:trPr>
          <w:trHeight w:val="2633"/>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28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62" w:line="259" w:lineRule="auto"/>
              <w:ind w:left="2" w:right="0" w:firstLine="0"/>
              <w:jc w:val="left"/>
            </w:pPr>
            <w:r>
              <w:t xml:space="preserve">Программы Школа </w:t>
            </w:r>
          </w:p>
          <w:p w:rsidR="008D57CA" w:rsidRDefault="000E2FC2">
            <w:pPr>
              <w:spacing w:after="201" w:line="274" w:lineRule="auto"/>
              <w:ind w:left="2" w:right="0" w:firstLine="0"/>
              <w:jc w:val="left"/>
            </w:pPr>
            <w:r>
              <w:t xml:space="preserve">России: 1-4 классы. М.: Просвещение, 2017 </w:t>
            </w:r>
          </w:p>
          <w:p w:rsidR="008D57CA" w:rsidRDefault="000E2FC2">
            <w:pPr>
              <w:spacing w:after="0" w:line="259" w:lineRule="auto"/>
              <w:ind w:left="2" w:right="0" w:firstLine="0"/>
              <w:jc w:val="left"/>
            </w:pPr>
            <w:r>
              <w:t xml:space="preserve">Авторы: М.И. Моро и др. Математика: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4</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41" w:line="274" w:lineRule="auto"/>
              <w:ind w:left="2" w:right="199" w:firstLine="0"/>
            </w:pPr>
            <w:r>
              <w:t xml:space="preserve">Рабочая программа  по математике для 4аб кл.( по УМК «ПНШ) Орлова </w:t>
            </w:r>
          </w:p>
          <w:p w:rsidR="008D57CA" w:rsidRDefault="000E2FC2">
            <w:pPr>
              <w:spacing w:after="261" w:line="259" w:lineRule="auto"/>
              <w:ind w:left="2" w:right="0" w:firstLine="0"/>
              <w:jc w:val="left"/>
            </w:pPr>
            <w:r>
              <w:t xml:space="preserve">В.Б. </w:t>
            </w:r>
          </w:p>
          <w:p w:rsidR="008D57CA" w:rsidRDefault="000E2FC2">
            <w:pPr>
              <w:spacing w:after="0" w:line="259" w:lineRule="auto"/>
              <w:ind w:left="2" w:right="0" w:firstLine="0"/>
              <w:jc w:val="left"/>
            </w:pPr>
            <w:r>
              <w:t xml:space="preserve">Колосова А.А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93" w:lineRule="auto"/>
              <w:ind w:left="0" w:right="0" w:firstLine="0"/>
              <w:jc w:val="left"/>
            </w:pPr>
            <w:r>
              <w:t xml:space="preserve">Моро М.И.. Математика. В 2-х частях. </w:t>
            </w:r>
          </w:p>
          <w:p w:rsidR="008D57CA" w:rsidRDefault="000E2FC2">
            <w:pPr>
              <w:spacing w:after="19" w:line="259" w:lineRule="auto"/>
              <w:ind w:left="0" w:right="0" w:firstLine="0"/>
              <w:jc w:val="left"/>
            </w:pPr>
            <w:r>
              <w:t xml:space="preserve">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r w:rsidR="008D57CA">
        <w:trPr>
          <w:trHeight w:val="306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29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94" w:lineRule="auto"/>
              <w:ind w:left="2" w:right="0" w:firstLine="0"/>
              <w:jc w:val="left"/>
            </w:pPr>
            <w:r>
              <w:t xml:space="preserve">Программы. 1-4 классы. – М.: Просвещение , 2020 </w:t>
            </w:r>
          </w:p>
          <w:p w:rsidR="008D57CA" w:rsidRDefault="000E2FC2">
            <w:pPr>
              <w:spacing w:after="0" w:line="259" w:lineRule="auto"/>
              <w:ind w:left="2" w:right="0" w:firstLine="0"/>
              <w:jc w:val="left"/>
            </w:pPr>
            <w:r>
              <w:t xml:space="preserve">Авторы:Плешаков А.А. Окружающий мир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60" w:firstLine="0"/>
              <w:jc w:val="left"/>
            </w:pPr>
            <w:r>
              <w:t xml:space="preserve">Рабочая программа по окружающему миру для 4аб кл. ( по УМК « </w:t>
            </w:r>
          </w:p>
          <w:p w:rsidR="008D57CA" w:rsidRDefault="000E2FC2">
            <w:pPr>
              <w:spacing w:after="19" w:line="259" w:lineRule="auto"/>
              <w:ind w:left="2" w:right="0" w:firstLine="0"/>
              <w:jc w:val="left"/>
            </w:pPr>
            <w:r>
              <w:t xml:space="preserve">Школа России») </w:t>
            </w:r>
          </w:p>
          <w:p w:rsidR="008D57CA" w:rsidRDefault="000E2FC2">
            <w:pPr>
              <w:spacing w:after="16" w:line="259" w:lineRule="auto"/>
              <w:ind w:left="2" w:right="0" w:firstLine="0"/>
              <w:jc w:val="left"/>
            </w:pPr>
            <w:r>
              <w:t xml:space="preserve">Орлова </w:t>
            </w:r>
          </w:p>
          <w:p w:rsidR="008D57CA" w:rsidRDefault="000E2FC2">
            <w:pPr>
              <w:spacing w:after="58" w:line="259" w:lineRule="auto"/>
              <w:ind w:left="2" w:right="0" w:firstLine="0"/>
              <w:jc w:val="left"/>
            </w:pPr>
            <w:r>
              <w:t xml:space="preserve">В.Б.Колосова </w:t>
            </w:r>
          </w:p>
          <w:p w:rsidR="008D57CA" w:rsidRDefault="000E2FC2">
            <w:pPr>
              <w:spacing w:after="0" w:line="259" w:lineRule="auto"/>
              <w:ind w:left="2" w:right="0" w:firstLine="0"/>
              <w:jc w:val="left"/>
            </w:pPr>
            <w:r>
              <w:t xml:space="preserve">А.А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Плешаков А.А. </w:t>
            </w:r>
          </w:p>
          <w:p w:rsidR="008D57CA" w:rsidRDefault="000E2FC2">
            <w:pPr>
              <w:spacing w:after="64" w:line="259" w:lineRule="auto"/>
              <w:ind w:left="0" w:right="0" w:firstLine="0"/>
              <w:jc w:val="left"/>
            </w:pPr>
            <w:r>
              <w:t xml:space="preserve">Окружающий мир. </w:t>
            </w:r>
          </w:p>
          <w:p w:rsidR="008D57CA" w:rsidRDefault="000E2FC2">
            <w:pPr>
              <w:spacing w:after="63" w:line="259" w:lineRule="auto"/>
              <w:ind w:left="0" w:right="0" w:firstLine="0"/>
              <w:jc w:val="left"/>
            </w:pPr>
            <w:r>
              <w:t xml:space="preserve">В 2-х частях. М.: </w:t>
            </w:r>
          </w:p>
          <w:p w:rsidR="008D57CA" w:rsidRDefault="000E2FC2">
            <w:pPr>
              <w:spacing w:after="216" w:line="259" w:lineRule="auto"/>
              <w:ind w:left="0" w:right="0" w:firstLine="0"/>
              <w:jc w:val="left"/>
            </w:pPr>
            <w:r>
              <w:t xml:space="preserve">Просвещение,2020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r w:rsidR="008D57CA">
        <w:trPr>
          <w:trHeight w:val="3065"/>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30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8" w:line="273" w:lineRule="auto"/>
              <w:ind w:left="2" w:right="0" w:firstLine="0"/>
              <w:jc w:val="left"/>
            </w:pPr>
            <w:r>
              <w:t xml:space="preserve">Программы 1-4 классы.Литературное чтение.М., </w:t>
            </w:r>
          </w:p>
          <w:p w:rsidR="008D57CA" w:rsidRDefault="000E2FC2">
            <w:pPr>
              <w:spacing w:after="216" w:line="259" w:lineRule="auto"/>
              <w:ind w:left="2" w:right="0" w:firstLine="0"/>
              <w:jc w:val="left"/>
            </w:pPr>
            <w:r>
              <w:t xml:space="preserve">Просвещение, 2018 </w:t>
            </w:r>
          </w:p>
          <w:p w:rsidR="008D57CA" w:rsidRDefault="000E2FC2">
            <w:pPr>
              <w:spacing w:after="16"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244" w:firstLine="0"/>
            </w:pPr>
            <w:r>
              <w:t xml:space="preserve">Рабочая программа  по литературному  чтению для 3аб кл. . ( по УМК « </w:t>
            </w:r>
          </w:p>
          <w:p w:rsidR="008D57CA" w:rsidRDefault="000E2FC2">
            <w:pPr>
              <w:spacing w:after="16" w:line="259" w:lineRule="auto"/>
              <w:ind w:left="2" w:right="0" w:firstLine="0"/>
              <w:jc w:val="left"/>
            </w:pPr>
            <w:r>
              <w:t xml:space="preserve">Школа России») </w:t>
            </w:r>
          </w:p>
          <w:p w:rsidR="008D57CA" w:rsidRDefault="000E2FC2">
            <w:pPr>
              <w:spacing w:after="45" w:line="273" w:lineRule="auto"/>
              <w:ind w:left="2" w:right="0" w:firstLine="0"/>
              <w:jc w:val="left"/>
            </w:pPr>
            <w:r>
              <w:t xml:space="preserve">Орлова В.Б.Колосова </w:t>
            </w:r>
          </w:p>
          <w:p w:rsidR="008D57CA" w:rsidRDefault="000E2FC2">
            <w:pPr>
              <w:spacing w:after="0" w:line="259" w:lineRule="auto"/>
              <w:ind w:left="2" w:right="0" w:firstLine="0"/>
              <w:jc w:val="left"/>
            </w:pPr>
            <w:r>
              <w:t>А.А.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7" w:lineRule="auto"/>
              <w:ind w:left="0" w:right="17" w:firstLine="0"/>
              <w:jc w:val="left"/>
            </w:pPr>
            <w:r>
              <w:t>Климанова Л.Ф. Литературное чтение. В 2-х частях.  М.:Просвещение,20</w:t>
            </w:r>
          </w:p>
          <w:p w:rsidR="008D57CA" w:rsidRDefault="000E2FC2">
            <w:pPr>
              <w:spacing w:after="0" w:line="259" w:lineRule="auto"/>
              <w:ind w:left="0" w:right="0" w:firstLine="0"/>
              <w:jc w:val="left"/>
            </w:pPr>
            <w:r>
              <w:t xml:space="preserve">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r w:rsidR="008D57CA">
        <w:trPr>
          <w:trHeight w:val="271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31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57" w:line="259" w:lineRule="auto"/>
              <w:ind w:left="2" w:right="0" w:firstLine="0"/>
              <w:jc w:val="left"/>
            </w:pPr>
            <w:r>
              <w:t xml:space="preserve">Музыка. Программы. </w:t>
            </w:r>
          </w:p>
          <w:p w:rsidR="008D57CA" w:rsidRDefault="000E2FC2">
            <w:pPr>
              <w:spacing w:after="0" w:line="259" w:lineRule="auto"/>
              <w:ind w:left="2" w:right="0" w:firstLine="0"/>
              <w:jc w:val="left"/>
            </w:pPr>
            <w:r>
              <w:t xml:space="preserve">1-4 классы. - М.: Просвещение, 2017 Г.П. Сергеева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музыке 4аб УМК «Школа </w:t>
            </w:r>
          </w:p>
          <w:p w:rsidR="008D57CA" w:rsidRDefault="000E2FC2">
            <w:pPr>
              <w:spacing w:after="40" w:line="275" w:lineRule="auto"/>
              <w:ind w:left="2" w:right="0" w:firstLine="0"/>
              <w:jc w:val="left"/>
            </w:pPr>
            <w:r>
              <w:t xml:space="preserve">России»Орлова В.Б.Колосова </w:t>
            </w:r>
          </w:p>
          <w:p w:rsidR="008D57CA" w:rsidRDefault="000E2FC2">
            <w:pPr>
              <w:spacing w:after="0" w:line="259" w:lineRule="auto"/>
              <w:ind w:left="2" w:right="0" w:firstLine="0"/>
              <w:jc w:val="left"/>
            </w:pPr>
            <w:r>
              <w:t>А.А.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52" w:line="314" w:lineRule="auto"/>
              <w:ind w:left="0" w:right="0" w:firstLine="0"/>
              <w:jc w:val="left"/>
            </w:pPr>
            <w:r>
              <w:t xml:space="preserve">Е.Д. Критская. Музыка.  </w:t>
            </w:r>
          </w:p>
          <w:p w:rsidR="008D57CA" w:rsidRDefault="000E2FC2">
            <w:pPr>
              <w:spacing w:after="157" w:line="310" w:lineRule="auto"/>
              <w:ind w:left="0" w:right="0" w:firstLine="0"/>
              <w:jc w:val="left"/>
            </w:pPr>
            <w:r>
              <w:t xml:space="preserve">М.: Просвещение, 4 кл. </w:t>
            </w:r>
          </w:p>
          <w:p w:rsidR="008D57CA" w:rsidRDefault="000E2FC2">
            <w:pPr>
              <w:spacing w:after="218"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23" w:firstLine="0"/>
              <w:jc w:val="left"/>
            </w:pPr>
            <w:r>
              <w:rPr>
                <w:b/>
              </w:rPr>
              <w:t>Электронны й учебник</w:t>
            </w:r>
            <w:r>
              <w:t xml:space="preserve"> </w:t>
            </w:r>
          </w:p>
        </w:tc>
      </w:tr>
      <w:tr w:rsidR="008D57CA">
        <w:trPr>
          <w:trHeight w:val="251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32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3" w:line="274" w:lineRule="auto"/>
              <w:ind w:left="2" w:right="8" w:firstLine="0"/>
              <w:jc w:val="left"/>
            </w:pPr>
            <w:r>
              <w:t xml:space="preserve">«Технология-2-4» Т.М. Рагозина, А.А. Гринева и др. Допущена МО РФ, </w:t>
            </w:r>
          </w:p>
          <w:p w:rsidR="008D57CA" w:rsidRDefault="000E2FC2">
            <w:pPr>
              <w:spacing w:after="0" w:line="259" w:lineRule="auto"/>
              <w:ind w:left="2" w:right="0" w:firstLine="0"/>
              <w:jc w:val="left"/>
            </w:pPr>
            <w:r>
              <w:t xml:space="preserve">2017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1" w:line="287" w:lineRule="auto"/>
              <w:ind w:left="2" w:right="0" w:firstLine="0"/>
              <w:jc w:val="left"/>
            </w:pPr>
            <w:r>
              <w:t xml:space="preserve">Рабочая программа по технологии для 4аб кл  </w:t>
            </w:r>
          </w:p>
          <w:p w:rsidR="008D57CA" w:rsidRDefault="000E2FC2">
            <w:pPr>
              <w:spacing w:after="261" w:line="259" w:lineRule="auto"/>
              <w:ind w:left="2" w:right="0" w:firstLine="0"/>
              <w:jc w:val="left"/>
            </w:pPr>
            <w:r>
              <w:t xml:space="preserve">Орлова .Б. </w:t>
            </w:r>
          </w:p>
          <w:p w:rsidR="008D57CA" w:rsidRDefault="000E2FC2">
            <w:pPr>
              <w:spacing w:after="0" w:line="259" w:lineRule="auto"/>
              <w:ind w:left="2" w:right="0" w:firstLine="0"/>
              <w:jc w:val="left"/>
            </w:pPr>
            <w:r>
              <w:t>Колосова А.А.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65" w:line="259" w:lineRule="auto"/>
              <w:ind w:left="0" w:right="0" w:firstLine="0"/>
              <w:jc w:val="left"/>
            </w:pPr>
            <w:r>
              <w:t xml:space="preserve">Лутцева </w:t>
            </w:r>
          </w:p>
          <w:p w:rsidR="008D57CA" w:rsidRDefault="000E2FC2">
            <w:pPr>
              <w:spacing w:after="216" w:line="259" w:lineRule="auto"/>
              <w:ind w:left="0" w:right="0" w:firstLine="0"/>
              <w:jc w:val="left"/>
            </w:pPr>
            <w:r>
              <w:t xml:space="preserve">Е.А.Технология.  </w:t>
            </w:r>
          </w:p>
          <w:p w:rsidR="008D57CA" w:rsidRDefault="000E2FC2">
            <w:pPr>
              <w:spacing w:after="16" w:line="259" w:lineRule="auto"/>
              <w:ind w:left="0" w:right="0" w:firstLine="0"/>
              <w:jc w:val="left"/>
            </w:pPr>
            <w:r>
              <w:t>М.:Просвещение,20</w:t>
            </w:r>
          </w:p>
          <w:p w:rsidR="008D57CA" w:rsidRDefault="000E2FC2">
            <w:pPr>
              <w:spacing w:after="0" w:line="259" w:lineRule="auto"/>
              <w:ind w:left="0" w:right="0" w:firstLine="0"/>
              <w:jc w:val="left"/>
            </w:pPr>
            <w:r>
              <w:t xml:space="preserve">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r w:rsidR="008D57CA">
        <w:trPr>
          <w:trHeight w:val="52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33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86" w:right="0" w:firstLine="0"/>
              <w:jc w:val="left"/>
            </w:pPr>
            <w:r>
              <w:t xml:space="preserve">Примерная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Рабочая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Неменская Л.А.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15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31" w:type="dxa"/>
        </w:tblCellMar>
        <w:tblLook w:val="04A0" w:firstRow="1" w:lastRow="0" w:firstColumn="1" w:lastColumn="0" w:noHBand="0" w:noVBand="1"/>
      </w:tblPr>
      <w:tblGrid>
        <w:gridCol w:w="767"/>
        <w:gridCol w:w="2492"/>
        <w:gridCol w:w="720"/>
        <w:gridCol w:w="2005"/>
        <w:gridCol w:w="2365"/>
        <w:gridCol w:w="1649"/>
      </w:tblGrid>
      <w:tr w:rsidR="008D57CA">
        <w:trPr>
          <w:trHeight w:val="3267"/>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7" w:line="284" w:lineRule="auto"/>
              <w:ind w:left="2" w:right="0" w:firstLine="0"/>
              <w:jc w:val="left"/>
            </w:pPr>
            <w:r>
              <w:t xml:space="preserve">программа УМК «Школа России» . Изобразительное искусство,Б.М. Неменский,  </w:t>
            </w:r>
          </w:p>
          <w:p w:rsidR="008D57CA" w:rsidRDefault="000E2FC2">
            <w:pPr>
              <w:spacing w:after="16" w:line="259" w:lineRule="auto"/>
              <w:ind w:left="2" w:right="0" w:firstLine="0"/>
              <w:jc w:val="left"/>
            </w:pPr>
            <w:r>
              <w:t xml:space="preserve">Л.А. Неменская </w:t>
            </w:r>
          </w:p>
          <w:p w:rsidR="008D57CA" w:rsidRDefault="000E2FC2">
            <w:pPr>
              <w:spacing w:after="0" w:line="259" w:lineRule="auto"/>
              <w:ind w:left="2" w:right="0" w:firstLine="0"/>
              <w:jc w:val="left"/>
            </w:pPr>
            <w:r>
              <w:t xml:space="preserve">(Москва, «Просвещение», 2017),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2" w:line="286" w:lineRule="auto"/>
              <w:ind w:left="2" w:right="109" w:firstLine="0"/>
            </w:pPr>
            <w:r>
              <w:t xml:space="preserve">программа  по изобразительном у искусству для 4аб кл.  </w:t>
            </w:r>
          </w:p>
          <w:p w:rsidR="008D57CA" w:rsidRDefault="000E2FC2">
            <w:pPr>
              <w:spacing w:after="264" w:line="259" w:lineRule="auto"/>
              <w:ind w:left="2" w:right="0" w:firstLine="0"/>
              <w:jc w:val="left"/>
            </w:pPr>
            <w:r>
              <w:t xml:space="preserve">Орлова В.Б. </w:t>
            </w:r>
          </w:p>
          <w:p w:rsidR="008D57CA" w:rsidRDefault="000E2FC2">
            <w:pPr>
              <w:spacing w:after="0" w:line="259" w:lineRule="auto"/>
              <w:ind w:left="2" w:right="0" w:firstLine="0"/>
              <w:jc w:val="left"/>
            </w:pPr>
            <w:r>
              <w:t>Колосова А.А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Изобразительное искусство. 4 кл. М.:Просвещение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3267"/>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34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8" w:line="285" w:lineRule="auto"/>
              <w:ind w:left="2" w:right="44" w:firstLine="0"/>
              <w:jc w:val="left"/>
            </w:pPr>
            <w:r>
              <w:t xml:space="preserve">«Основы религиозных культур и светской этики» 4кл. </w:t>
            </w:r>
          </w:p>
          <w:p w:rsidR="008D57CA" w:rsidRDefault="000E2FC2">
            <w:pPr>
              <w:spacing w:after="156" w:line="313" w:lineRule="auto"/>
              <w:ind w:left="2" w:right="0" w:firstLine="0"/>
              <w:jc w:val="left"/>
            </w:pPr>
            <w:r>
              <w:t xml:space="preserve">А.Я.Данилюк, реком. МО РФ,2016 г.  </w:t>
            </w:r>
          </w:p>
          <w:p w:rsidR="008D57CA" w:rsidRDefault="000E2FC2">
            <w:pPr>
              <w:spacing w:after="0" w:line="259" w:lineRule="auto"/>
              <w:ind w:left="2" w:righ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0" w:firstLine="0"/>
              <w:jc w:val="left"/>
            </w:pPr>
            <w:r>
              <w:t xml:space="preserve">Рабочая программа по основам религиозных культур и светской этики для 4аб кл.. </w:t>
            </w:r>
          </w:p>
          <w:p w:rsidR="008D57CA" w:rsidRDefault="000E2FC2">
            <w:pPr>
              <w:spacing w:after="264" w:line="259" w:lineRule="auto"/>
              <w:ind w:left="2" w:right="0" w:firstLine="0"/>
              <w:jc w:val="left"/>
            </w:pPr>
            <w:r>
              <w:t xml:space="preserve">Орлова В.Б. </w:t>
            </w:r>
          </w:p>
          <w:p w:rsidR="008D57CA" w:rsidRDefault="000E2FC2">
            <w:pPr>
              <w:spacing w:after="0" w:line="259" w:lineRule="auto"/>
              <w:ind w:left="2" w:right="0" w:firstLine="0"/>
              <w:jc w:val="left"/>
            </w:pPr>
            <w:r>
              <w:t xml:space="preserve">Колосова А.А </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8" w:firstLine="0"/>
              <w:jc w:val="left"/>
            </w:pPr>
            <w:r>
              <w:t xml:space="preserve">Кураев А.В., Основы религиозных культур и светской этики: Основы православной культуры. : Учебник для 4-5 классов.  М.: Просвещение ,2010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15 </w:t>
            </w:r>
          </w:p>
        </w:tc>
      </w:tr>
      <w:tr w:rsidR="008D57CA">
        <w:trPr>
          <w:trHeight w:val="358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35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7" w:line="273" w:lineRule="auto"/>
              <w:ind w:left="2" w:right="79" w:firstLine="0"/>
              <w:jc w:val="left"/>
            </w:pPr>
            <w:r>
              <w:t xml:space="preserve">Афанасьева О.В. и др. Английский язык. М.:Дрофа, 2016 рекомендованная МО </w:t>
            </w:r>
          </w:p>
          <w:p w:rsidR="008D57CA" w:rsidRDefault="000E2FC2">
            <w:pPr>
              <w:spacing w:after="0" w:line="259" w:lineRule="auto"/>
              <w:ind w:left="2" w:right="0" w:firstLine="0"/>
              <w:jc w:val="left"/>
            </w:pPr>
            <w:r>
              <w:t xml:space="preserve">РФ,2016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88" w:line="284" w:lineRule="auto"/>
              <w:ind w:left="2" w:right="0" w:firstLine="0"/>
              <w:jc w:val="left"/>
            </w:pPr>
            <w:r>
              <w:t xml:space="preserve">Рабочая программа по английскому языку для 4а кл Мирзаханян А.Р.  </w:t>
            </w:r>
          </w:p>
          <w:p w:rsidR="008D57CA" w:rsidRDefault="000E2FC2">
            <w:pPr>
              <w:spacing w:after="45" w:line="274" w:lineRule="auto"/>
              <w:ind w:left="2" w:right="0" w:firstLine="0"/>
              <w:jc w:val="left"/>
            </w:pPr>
            <w:r>
              <w:t xml:space="preserve">Рабочая программа по английскому языку для 4а кл. </w:t>
            </w:r>
          </w:p>
          <w:p w:rsidR="008D57CA" w:rsidRDefault="000E2FC2">
            <w:pPr>
              <w:spacing w:after="0" w:line="259" w:lineRule="auto"/>
              <w:ind w:left="2" w:right="0" w:firstLine="0"/>
              <w:jc w:val="left"/>
            </w:pPr>
            <w:r>
              <w:t>Чернова Т.В..</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206" w:line="273" w:lineRule="auto"/>
              <w:ind w:left="0" w:right="3" w:firstLine="0"/>
              <w:jc w:val="left"/>
            </w:pPr>
            <w:r>
              <w:t xml:space="preserve">Афанасьева О.В. и др. Английский язык. М.:Дрофа, 2018. </w:t>
            </w:r>
          </w:p>
          <w:p w:rsidR="008D57CA" w:rsidRDefault="000E2FC2">
            <w:pPr>
              <w:spacing w:after="0" w:line="259" w:lineRule="auto"/>
              <w:ind w:left="0" w:right="0" w:firstLine="0"/>
              <w:jc w:val="left"/>
            </w:pPr>
            <w:r>
              <w:rPr>
                <w:b/>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15</w:t>
            </w:r>
            <w:r>
              <w:rPr>
                <w:b/>
              </w:rPr>
              <w:t xml:space="preserve"> </w:t>
            </w:r>
          </w:p>
        </w:tc>
      </w:tr>
      <w:tr w:rsidR="008D57CA">
        <w:trPr>
          <w:trHeight w:val="370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36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46" w:firstLine="0"/>
              <w:jc w:val="left"/>
            </w:pPr>
            <w:r>
              <w:t xml:space="preserve">Примерная программа по учебному предмету русский родной язык для образовательных организаций реализующих программы НОО О.М.Александрова, </w:t>
            </w:r>
          </w:p>
          <w:p w:rsidR="008D57CA" w:rsidRDefault="000E2FC2">
            <w:pPr>
              <w:spacing w:after="62" w:line="259" w:lineRule="auto"/>
              <w:ind w:left="2" w:right="0" w:firstLine="0"/>
              <w:jc w:val="left"/>
            </w:pPr>
            <w:r>
              <w:t xml:space="preserve">Л.А.Вербицкая, </w:t>
            </w:r>
          </w:p>
          <w:p w:rsidR="008D57CA" w:rsidRDefault="000E2FC2">
            <w:pPr>
              <w:spacing w:after="0" w:line="259" w:lineRule="auto"/>
              <w:ind w:left="2" w:right="0" w:firstLine="0"/>
              <w:jc w:val="left"/>
            </w:pPr>
            <w:r>
              <w:t xml:space="preserve">С.И.Богданов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1</w:t>
            </w:r>
            <w: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 w:line="273" w:lineRule="auto"/>
              <w:ind w:left="2" w:right="0" w:firstLine="0"/>
              <w:jc w:val="left"/>
            </w:pPr>
            <w:r>
              <w:t xml:space="preserve">Рабочая программа по родному </w:t>
            </w:r>
          </w:p>
          <w:p w:rsidR="008D57CA" w:rsidRDefault="000E2FC2">
            <w:pPr>
              <w:spacing w:after="155" w:line="312" w:lineRule="auto"/>
              <w:ind w:left="2" w:right="0" w:firstLine="0"/>
              <w:jc w:val="left"/>
            </w:pPr>
            <w:r>
              <w:t xml:space="preserve">(русскому) языку для 1аб кл . </w:t>
            </w:r>
          </w:p>
          <w:p w:rsidR="008D57CA" w:rsidRDefault="000E2FC2">
            <w:pPr>
              <w:spacing w:after="41" w:line="275" w:lineRule="auto"/>
              <w:ind w:left="2" w:right="0" w:firstLine="0"/>
              <w:jc w:val="left"/>
            </w:pPr>
            <w:r>
              <w:t xml:space="preserve">Алимова Е.Л.Кондрашова </w:t>
            </w:r>
          </w:p>
          <w:p w:rsidR="008D57CA" w:rsidRDefault="000E2FC2">
            <w:pPr>
              <w:spacing w:after="0" w:line="259" w:lineRule="auto"/>
              <w:ind w:left="2" w:right="0" w:firstLine="0"/>
              <w:jc w:val="left"/>
            </w:pPr>
            <w:r>
              <w:t>М.Ю.</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0" w:right="0" w:firstLine="0"/>
              <w:jc w:val="left"/>
            </w:pPr>
            <w:r>
              <w:t xml:space="preserve">Александрова О.М. Русский родной язык.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r>
      <w:tr w:rsidR="008D57CA">
        <w:trPr>
          <w:trHeight w:val="64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37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46" w:firstLine="0"/>
              <w:jc w:val="left"/>
            </w:pPr>
            <w:r>
              <w:t xml:space="preserve">Примерная программа по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2</w:t>
            </w:r>
            <w: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Рабочая программа по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Александрова О.М. </w:t>
            </w:r>
          </w:p>
          <w:p w:rsidR="008D57CA" w:rsidRDefault="000E2FC2">
            <w:pPr>
              <w:spacing w:after="0" w:line="259" w:lineRule="auto"/>
              <w:ind w:left="0" w:right="0" w:firstLine="0"/>
              <w:jc w:val="left"/>
            </w:pPr>
            <w:r>
              <w:t xml:space="preserve">Русский родной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54" w:type="dxa"/>
        </w:tblCellMar>
        <w:tblLook w:val="04A0" w:firstRow="1" w:lastRow="0" w:firstColumn="1" w:lastColumn="0" w:noHBand="0" w:noVBand="1"/>
      </w:tblPr>
      <w:tblGrid>
        <w:gridCol w:w="768"/>
        <w:gridCol w:w="2492"/>
        <w:gridCol w:w="720"/>
        <w:gridCol w:w="2004"/>
        <w:gridCol w:w="2365"/>
        <w:gridCol w:w="1649"/>
      </w:tblGrid>
      <w:tr w:rsidR="008D57CA">
        <w:trPr>
          <w:trHeight w:val="3068"/>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учебному предмету русский родной язык для образовательных организаций реализующих программы НОО О.М.Александрова, </w:t>
            </w:r>
          </w:p>
          <w:p w:rsidR="008D57CA" w:rsidRDefault="000E2FC2">
            <w:pPr>
              <w:spacing w:after="65" w:line="259" w:lineRule="auto"/>
              <w:ind w:left="2" w:right="0" w:firstLine="0"/>
              <w:jc w:val="left"/>
            </w:pPr>
            <w:r>
              <w:t xml:space="preserve">Л.А.Вербицкая, </w:t>
            </w:r>
          </w:p>
          <w:p w:rsidR="008D57CA" w:rsidRDefault="000E2FC2">
            <w:pPr>
              <w:spacing w:after="0" w:line="259" w:lineRule="auto"/>
              <w:ind w:left="2" w:right="0" w:firstLine="0"/>
              <w:jc w:val="left"/>
            </w:pPr>
            <w:r>
              <w:t xml:space="preserve">С.И.Богданов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2" w:right="0" w:firstLine="0"/>
              <w:jc w:val="left"/>
            </w:pPr>
            <w:r>
              <w:t xml:space="preserve">родному </w:t>
            </w:r>
          </w:p>
          <w:p w:rsidR="008D57CA" w:rsidRDefault="000E2FC2">
            <w:pPr>
              <w:spacing w:after="156" w:line="313" w:lineRule="auto"/>
              <w:ind w:left="2" w:right="0" w:firstLine="0"/>
              <w:jc w:val="left"/>
            </w:pPr>
            <w:r>
              <w:t xml:space="preserve">(русскому) языку для 2аб кл   </w:t>
            </w:r>
          </w:p>
          <w:p w:rsidR="008D57CA" w:rsidRDefault="000E2FC2">
            <w:pPr>
              <w:spacing w:after="62" w:line="259" w:lineRule="auto"/>
              <w:ind w:left="2" w:right="0" w:firstLine="0"/>
              <w:jc w:val="left"/>
            </w:pPr>
            <w:r>
              <w:t xml:space="preserve">Орлова </w:t>
            </w:r>
          </w:p>
          <w:p w:rsidR="008D57CA" w:rsidRDefault="000E2FC2">
            <w:pPr>
              <w:spacing w:after="0" w:line="259" w:lineRule="auto"/>
              <w:ind w:left="2" w:right="0" w:firstLine="0"/>
              <w:jc w:val="left"/>
            </w:pPr>
            <w:r>
              <w:t>Н.Н.Орлова Е.Д.</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3" w:lineRule="auto"/>
              <w:ind w:left="0" w:right="0" w:firstLine="0"/>
              <w:jc w:val="left"/>
            </w:pPr>
            <w:r>
              <w:t xml:space="preserve">язык.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370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38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23" w:firstLine="0"/>
              <w:jc w:val="left"/>
            </w:pPr>
            <w:r>
              <w:t xml:space="preserve">Примерная программа по учебному предмету русский родной язык для образовательных организаций реализующих программы НОО О.М.Александрова, </w:t>
            </w:r>
          </w:p>
          <w:p w:rsidR="008D57CA" w:rsidRDefault="000E2FC2">
            <w:pPr>
              <w:spacing w:after="65" w:line="259" w:lineRule="auto"/>
              <w:ind w:left="2" w:right="0" w:firstLine="0"/>
              <w:jc w:val="left"/>
            </w:pPr>
            <w:r>
              <w:t xml:space="preserve">Л.А.Вербицкая, </w:t>
            </w:r>
          </w:p>
          <w:p w:rsidR="008D57CA" w:rsidRDefault="000E2FC2">
            <w:pPr>
              <w:spacing w:after="0" w:line="259" w:lineRule="auto"/>
              <w:ind w:left="2" w:right="0" w:firstLine="0"/>
              <w:jc w:val="left"/>
            </w:pPr>
            <w:r>
              <w:t xml:space="preserve">С.И.Богданов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3</w:t>
            </w:r>
            <w: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родному </w:t>
            </w:r>
          </w:p>
          <w:p w:rsidR="008D57CA" w:rsidRDefault="000E2FC2">
            <w:pPr>
              <w:spacing w:after="99" w:line="400" w:lineRule="auto"/>
              <w:ind w:left="2" w:right="0" w:firstLine="0"/>
              <w:jc w:val="left"/>
            </w:pPr>
            <w:r>
              <w:t xml:space="preserve">(русскому) языку для 4аб кл Смирнова С.Г. </w:t>
            </w:r>
          </w:p>
          <w:p w:rsidR="008D57CA" w:rsidRDefault="000E2FC2">
            <w:pPr>
              <w:spacing w:after="0" w:line="259" w:lineRule="auto"/>
              <w:ind w:left="2" w:right="0" w:firstLine="0"/>
              <w:jc w:val="left"/>
            </w:pPr>
            <w:r>
              <w:t>Николаева О.А.</w:t>
            </w:r>
            <w:r>
              <w:rPr>
                <w:b/>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0" w:right="0" w:firstLine="0"/>
              <w:jc w:val="left"/>
            </w:pPr>
            <w:r>
              <w:t xml:space="preserve">Александрова О.М. Русский родной язык.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r>
      <w:tr w:rsidR="008D57CA">
        <w:trPr>
          <w:trHeight w:val="370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30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9" w:lineRule="auto"/>
              <w:ind w:left="2" w:right="23" w:firstLine="0"/>
              <w:jc w:val="left"/>
            </w:pPr>
            <w:r>
              <w:t xml:space="preserve">Примерная программа по учебному предмету русский родной язык для образовательных организаций реализующих программы НОО О.М.Александрова, </w:t>
            </w:r>
          </w:p>
          <w:p w:rsidR="008D57CA" w:rsidRDefault="000E2FC2">
            <w:pPr>
              <w:spacing w:after="63" w:line="259" w:lineRule="auto"/>
              <w:ind w:left="2" w:right="0" w:firstLine="0"/>
              <w:jc w:val="left"/>
            </w:pPr>
            <w:r>
              <w:t xml:space="preserve">Л.А.Вербицкая, </w:t>
            </w:r>
          </w:p>
          <w:p w:rsidR="008D57CA" w:rsidRDefault="000E2FC2">
            <w:pPr>
              <w:spacing w:after="0" w:line="259" w:lineRule="auto"/>
              <w:ind w:left="2" w:right="0" w:firstLine="0"/>
              <w:jc w:val="left"/>
            </w:pPr>
            <w:r>
              <w:t xml:space="preserve">С.И.Богданов и др.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0" w:firstLine="0"/>
              <w:jc w:val="left"/>
            </w:pPr>
            <w:r>
              <w:t xml:space="preserve">Рабочая программа по родному </w:t>
            </w:r>
          </w:p>
          <w:p w:rsidR="008D57CA" w:rsidRDefault="000E2FC2">
            <w:pPr>
              <w:spacing w:after="3" w:line="273" w:lineRule="auto"/>
              <w:ind w:left="2" w:right="0" w:firstLine="0"/>
              <w:jc w:val="left"/>
            </w:pPr>
            <w:r>
              <w:t xml:space="preserve">(русскому) языку для 4аб кл </w:t>
            </w:r>
          </w:p>
          <w:p w:rsidR="008D57CA" w:rsidRDefault="000E2FC2">
            <w:pPr>
              <w:spacing w:after="16" w:line="259" w:lineRule="auto"/>
              <w:ind w:left="2" w:right="0" w:firstLine="0"/>
              <w:jc w:val="left"/>
            </w:pPr>
            <w:r>
              <w:t xml:space="preserve">Алимова Е.Л., </w:t>
            </w:r>
          </w:p>
          <w:p w:rsidR="008D57CA" w:rsidRDefault="000E2FC2">
            <w:pPr>
              <w:spacing w:after="16" w:line="259" w:lineRule="auto"/>
              <w:ind w:left="2" w:right="0" w:firstLine="0"/>
              <w:jc w:val="left"/>
            </w:pPr>
            <w:r>
              <w:t xml:space="preserve">Орлова </w:t>
            </w:r>
          </w:p>
          <w:p w:rsidR="008D57CA" w:rsidRDefault="000E2FC2">
            <w:pPr>
              <w:spacing w:after="58" w:line="259" w:lineRule="auto"/>
              <w:ind w:left="2" w:right="0" w:firstLine="0"/>
              <w:jc w:val="left"/>
            </w:pPr>
            <w:r>
              <w:t xml:space="preserve">В.Б.Колосова </w:t>
            </w:r>
          </w:p>
          <w:p w:rsidR="008D57CA" w:rsidRDefault="000E2FC2">
            <w:pPr>
              <w:spacing w:after="0" w:line="259" w:lineRule="auto"/>
              <w:ind w:left="2" w:right="0" w:firstLine="0"/>
              <w:jc w:val="left"/>
            </w:pPr>
            <w:r>
              <w:t xml:space="preserve">А.А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0" w:right="0" w:firstLine="0"/>
              <w:jc w:val="left"/>
            </w:pPr>
            <w:r>
              <w:t xml:space="preserve">Александрова О.М. Русский родной язык. М.:Просвещение, </w:t>
            </w:r>
          </w:p>
          <w:p w:rsidR="008D57CA" w:rsidRDefault="000E2FC2">
            <w:pPr>
              <w:spacing w:after="0" w:line="259" w:lineRule="auto"/>
              <w:ind w:left="0" w:right="0" w:firstLine="0"/>
              <w:jc w:val="left"/>
            </w:pPr>
            <w:r>
              <w:t xml:space="preserve">2020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 </w:t>
            </w:r>
          </w:p>
        </w:tc>
      </w:tr>
      <w:tr w:rsidR="008D57CA">
        <w:trPr>
          <w:trHeight w:val="363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40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7" w:line="286"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2014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4</w:t>
            </w:r>
            <w:r>
              <w:t xml:space="preserve"> </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5" w:line="282" w:lineRule="auto"/>
              <w:ind w:left="2" w:right="0" w:firstLine="0"/>
              <w:jc w:val="left"/>
            </w:pPr>
            <w:r>
              <w:t xml:space="preserve">Рабочая программа по физической культуре для 4а кл </w:t>
            </w:r>
          </w:p>
          <w:p w:rsidR="008D57CA" w:rsidRDefault="000E2FC2">
            <w:pPr>
              <w:spacing w:after="0" w:line="259" w:lineRule="auto"/>
              <w:ind w:left="2" w:right="0" w:firstLine="0"/>
              <w:jc w:val="left"/>
            </w:pPr>
            <w:r>
              <w:t xml:space="preserve">Колосова А.А.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73" w:lineRule="auto"/>
              <w:ind w:left="0" w:right="0" w:firstLine="0"/>
              <w:jc w:val="left"/>
            </w:pPr>
            <w:r>
              <w:t xml:space="preserve">В.И.Лях Физическая культура </w:t>
            </w:r>
          </w:p>
          <w:p w:rsidR="008D57CA" w:rsidRDefault="000E2FC2">
            <w:pPr>
              <w:spacing w:after="0" w:line="259" w:lineRule="auto"/>
              <w:ind w:left="0" w:right="0" w:firstLine="0"/>
              <w:jc w:val="left"/>
            </w:pPr>
            <w:r>
              <w:t xml:space="preserve">Просвещение ,2013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15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bl>
    <w:p w:rsidR="008D57CA" w:rsidRDefault="008D57CA">
      <w:pPr>
        <w:spacing w:after="0" w:line="259" w:lineRule="auto"/>
        <w:ind w:left="-1277" w:right="11064" w:firstLine="0"/>
        <w:jc w:val="left"/>
      </w:pPr>
    </w:p>
    <w:tbl>
      <w:tblPr>
        <w:tblStyle w:val="TableGrid"/>
        <w:tblW w:w="9998" w:type="dxa"/>
        <w:tblInd w:w="-108" w:type="dxa"/>
        <w:tblCellMar>
          <w:top w:w="9" w:type="dxa"/>
          <w:left w:w="106" w:type="dxa"/>
          <w:right w:w="86" w:type="dxa"/>
        </w:tblCellMar>
        <w:tblLook w:val="04A0" w:firstRow="1" w:lastRow="0" w:firstColumn="1" w:lastColumn="0" w:noHBand="0" w:noVBand="1"/>
      </w:tblPr>
      <w:tblGrid>
        <w:gridCol w:w="768"/>
        <w:gridCol w:w="2496"/>
        <w:gridCol w:w="719"/>
        <w:gridCol w:w="2004"/>
        <w:gridCol w:w="2364"/>
        <w:gridCol w:w="1647"/>
      </w:tblGrid>
      <w:tr w:rsidR="008D57CA">
        <w:trPr>
          <w:trHeight w:val="528"/>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365"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4151"/>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lastRenderedPageBreak/>
              <w:t xml:space="preserve">41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6" w:line="287"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2014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4</w:t>
            </w:r>
            <w:r>
              <w:t xml:space="preserve"> </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7" w:line="282" w:lineRule="auto"/>
              <w:ind w:left="2" w:right="0" w:firstLine="0"/>
              <w:jc w:val="left"/>
            </w:pPr>
            <w:r>
              <w:t xml:space="preserve">Рабочая программа по физической культуре для 4б кл </w:t>
            </w:r>
          </w:p>
          <w:p w:rsidR="008D57CA" w:rsidRDefault="000E2FC2">
            <w:pPr>
              <w:spacing w:after="218" w:line="259" w:lineRule="auto"/>
              <w:ind w:left="2" w:right="0" w:firstLine="0"/>
              <w:jc w:val="left"/>
            </w:pPr>
            <w:r>
              <w:t xml:space="preserve">Орлова ВБ.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44" w:line="275" w:lineRule="auto"/>
              <w:ind w:left="0" w:right="0" w:firstLine="0"/>
              <w:jc w:val="left"/>
            </w:pPr>
            <w:r>
              <w:t xml:space="preserve">В.И.Лях Физическая культура </w:t>
            </w:r>
          </w:p>
          <w:p w:rsidR="008D57CA" w:rsidRDefault="000E2FC2">
            <w:pPr>
              <w:spacing w:after="0" w:line="259" w:lineRule="auto"/>
              <w:ind w:left="0" w:right="0" w:firstLine="0"/>
              <w:jc w:val="left"/>
            </w:pPr>
            <w:r>
              <w:t xml:space="preserve">Просвещение ,2013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8" w:line="259" w:lineRule="auto"/>
              <w:ind w:left="2" w:right="0" w:firstLine="0"/>
              <w:jc w:val="left"/>
            </w:pPr>
            <w:r>
              <w:t xml:space="preserve">15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4150"/>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42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184" w:line="287" w:lineRule="auto"/>
              <w:ind w:left="2" w:right="0" w:firstLine="0"/>
              <w:jc w:val="left"/>
            </w:pPr>
            <w:r>
              <w:t xml:space="preserve">«Комплексная программа физического воспитания» 1-11 кл. </w:t>
            </w:r>
          </w:p>
          <w:p w:rsidR="008D57CA" w:rsidRDefault="000E2FC2">
            <w:pPr>
              <w:spacing w:after="0" w:line="259" w:lineRule="auto"/>
              <w:ind w:left="2" w:right="0" w:firstLine="0"/>
              <w:jc w:val="left"/>
            </w:pPr>
            <w:r>
              <w:t xml:space="preserve">В.И. Лях, П.Б. Кофман и др., МО, 2014 г.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3</w:t>
            </w:r>
            <w:r>
              <w:t xml:space="preserve"> </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37" w:line="282" w:lineRule="auto"/>
              <w:ind w:left="2" w:right="0" w:firstLine="0"/>
              <w:jc w:val="left"/>
            </w:pPr>
            <w:r>
              <w:t xml:space="preserve">Рабочая программа по физической культуре для 4аб кл </w:t>
            </w:r>
          </w:p>
          <w:p w:rsidR="008D57CA" w:rsidRDefault="000E2FC2">
            <w:pPr>
              <w:spacing w:after="0" w:line="259" w:lineRule="auto"/>
              <w:ind w:left="2" w:right="0" w:firstLine="0"/>
              <w:jc w:val="left"/>
            </w:pPr>
            <w:r>
              <w:t xml:space="preserve">Николаева О.А.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48" w:line="273" w:lineRule="auto"/>
              <w:ind w:left="0" w:right="0" w:firstLine="0"/>
              <w:jc w:val="left"/>
            </w:pPr>
            <w:r>
              <w:t xml:space="preserve">В.И.Лях Физическая культура </w:t>
            </w:r>
          </w:p>
          <w:p w:rsidR="008D57CA" w:rsidRDefault="000E2FC2">
            <w:pPr>
              <w:spacing w:after="0" w:line="259" w:lineRule="auto"/>
              <w:ind w:left="0" w:right="0" w:firstLine="0"/>
              <w:jc w:val="left"/>
            </w:pPr>
            <w:r>
              <w:t xml:space="preserve">Просвещение ,2013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218" w:line="259" w:lineRule="auto"/>
              <w:ind w:left="2" w:right="0" w:firstLine="0"/>
              <w:jc w:val="left"/>
            </w:pPr>
            <w:r>
              <w:t xml:space="preserve">17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8" w:line="259" w:lineRule="auto"/>
              <w:ind w:left="2" w:right="0" w:firstLine="0"/>
              <w:jc w:val="left"/>
            </w:pPr>
            <w:r>
              <w:t xml:space="preserve"> </w:t>
            </w:r>
          </w:p>
          <w:p w:rsidR="008D57CA" w:rsidRDefault="000E2FC2">
            <w:pPr>
              <w:spacing w:after="216" w:line="259" w:lineRule="auto"/>
              <w:ind w:left="2" w:right="0" w:firstLine="0"/>
              <w:jc w:val="left"/>
            </w:pPr>
            <w:r>
              <w:t xml:space="preserve"> </w:t>
            </w:r>
          </w:p>
          <w:p w:rsidR="008D57CA" w:rsidRDefault="000E2FC2">
            <w:pPr>
              <w:spacing w:after="0" w:line="259" w:lineRule="auto"/>
              <w:ind w:left="2" w:right="0" w:firstLine="0"/>
              <w:jc w:val="left"/>
            </w:pPr>
            <w:r>
              <w:t xml:space="preserve"> </w:t>
            </w:r>
          </w:p>
        </w:tc>
      </w:tr>
      <w:tr w:rsidR="008D57CA">
        <w:trPr>
          <w:trHeight w:val="4736"/>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43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8" w:line="273" w:lineRule="auto"/>
              <w:ind w:left="2" w:right="95" w:firstLine="0"/>
            </w:pPr>
            <w:r>
              <w:t xml:space="preserve"> Программы 1-4 классы.Литературное чтениена  М., </w:t>
            </w:r>
          </w:p>
          <w:p w:rsidR="008D57CA" w:rsidRDefault="000E2FC2">
            <w:pPr>
              <w:spacing w:after="216" w:line="259" w:lineRule="auto"/>
              <w:ind w:left="2" w:right="0" w:firstLine="0"/>
              <w:jc w:val="left"/>
            </w:pPr>
            <w:r>
              <w:t xml:space="preserve">Просвещение, 2017 </w:t>
            </w:r>
          </w:p>
          <w:p w:rsidR="008D57CA" w:rsidRDefault="000E2FC2">
            <w:pPr>
              <w:spacing w:after="16"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1</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4" w:lineRule="auto"/>
              <w:ind w:left="2" w:right="244" w:firstLine="0"/>
            </w:pPr>
            <w:r>
              <w:t xml:space="preserve">Рабочая программа по литературному чтению  на родном языке для 1аб кл. ( по </w:t>
            </w:r>
          </w:p>
          <w:p w:rsidR="008D57CA" w:rsidRDefault="000E2FC2">
            <w:pPr>
              <w:spacing w:after="19" w:line="259" w:lineRule="auto"/>
              <w:ind w:left="2" w:right="0" w:firstLine="0"/>
              <w:jc w:val="left"/>
            </w:pPr>
            <w:r>
              <w:t xml:space="preserve">УМК « Школа </w:t>
            </w:r>
          </w:p>
          <w:p w:rsidR="008D57CA" w:rsidRDefault="000E2FC2">
            <w:pPr>
              <w:spacing w:after="16" w:line="259" w:lineRule="auto"/>
              <w:ind w:left="2" w:right="0" w:firstLine="0"/>
              <w:jc w:val="left"/>
            </w:pPr>
            <w:r>
              <w:t xml:space="preserve">России») </w:t>
            </w:r>
          </w:p>
          <w:p w:rsidR="008D57CA" w:rsidRDefault="000E2FC2">
            <w:pPr>
              <w:spacing w:after="180" w:line="292" w:lineRule="auto"/>
              <w:ind w:left="2" w:right="0" w:firstLine="0"/>
              <w:jc w:val="left"/>
            </w:pPr>
            <w:r>
              <w:t xml:space="preserve">Алимова Е.Л. Кондрашова М.Ю. </w:t>
            </w:r>
          </w:p>
          <w:p w:rsidR="008D57CA" w:rsidRDefault="000E2FC2">
            <w:pPr>
              <w:spacing w:after="216" w:line="259" w:lineRule="auto"/>
              <w:ind w:left="2" w:right="0" w:firstLine="0"/>
              <w:jc w:val="left"/>
            </w:pPr>
            <w:r>
              <w:t xml:space="preserve">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КлимановаЛ.Ф </w:t>
            </w:r>
          </w:p>
          <w:p w:rsidR="008D57CA" w:rsidRDefault="000E2FC2">
            <w:pPr>
              <w:spacing w:after="16" w:line="259" w:lineRule="auto"/>
              <w:ind w:left="0" w:right="0" w:firstLine="0"/>
              <w:jc w:val="left"/>
            </w:pPr>
            <w:r>
              <w:t xml:space="preserve">.Горецкий В.Г., </w:t>
            </w:r>
          </w:p>
          <w:p w:rsidR="008D57CA" w:rsidRDefault="000E2FC2">
            <w:pPr>
              <w:spacing w:after="45" w:line="274" w:lineRule="auto"/>
              <w:ind w:left="0" w:right="0" w:firstLine="0"/>
              <w:jc w:val="left"/>
            </w:pPr>
            <w:r>
              <w:t xml:space="preserve">Голованова М.В Литературное чтение. М.: </w:t>
            </w:r>
          </w:p>
          <w:p w:rsidR="008D57CA" w:rsidRDefault="000E2FC2">
            <w:pPr>
              <w:spacing w:after="218" w:line="259" w:lineRule="auto"/>
              <w:ind w:left="0" w:right="0" w:firstLine="0"/>
              <w:jc w:val="left"/>
            </w:pPr>
            <w:r>
              <w:t xml:space="preserve">Просвещение, 2017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8 </w:t>
            </w:r>
          </w:p>
        </w:tc>
      </w:tr>
      <w:tr w:rsidR="008D57CA">
        <w:trPr>
          <w:trHeight w:val="962"/>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44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Программы 1-4 классы.Литературное чтение.М.,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2</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Рабочая программа по литературному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КлимановаЛ.Ф </w:t>
            </w:r>
          </w:p>
          <w:p w:rsidR="008D57CA" w:rsidRDefault="000E2FC2">
            <w:pPr>
              <w:spacing w:after="19" w:line="259" w:lineRule="auto"/>
              <w:ind w:left="0" w:right="0" w:firstLine="0"/>
              <w:jc w:val="left"/>
            </w:pPr>
            <w:r>
              <w:t xml:space="preserve">.Горецкий В.Г., </w:t>
            </w:r>
          </w:p>
          <w:p w:rsidR="008D57CA" w:rsidRDefault="000E2FC2">
            <w:pPr>
              <w:spacing w:after="0" w:line="259" w:lineRule="auto"/>
              <w:ind w:left="0" w:right="0" w:firstLine="0"/>
              <w:jc w:val="left"/>
            </w:pPr>
            <w:r>
              <w:t xml:space="preserve">Голованова М.В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12 </w:t>
            </w:r>
          </w:p>
        </w:tc>
      </w:tr>
      <w:tr w:rsidR="008D57CA">
        <w:trPr>
          <w:trHeight w:val="2199"/>
        </w:trPr>
        <w:tc>
          <w:tcPr>
            <w:tcW w:w="7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216" w:line="259" w:lineRule="auto"/>
              <w:ind w:left="2" w:right="0" w:firstLine="0"/>
              <w:jc w:val="left"/>
            </w:pPr>
            <w:r>
              <w:t xml:space="preserve">Просвещение, 2017 </w:t>
            </w:r>
          </w:p>
          <w:p w:rsidR="008D57CA" w:rsidRDefault="000E2FC2">
            <w:pPr>
              <w:spacing w:after="17"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224" w:line="293" w:lineRule="auto"/>
              <w:ind w:left="2" w:right="0" w:firstLine="0"/>
              <w:jc w:val="left"/>
            </w:pPr>
            <w:r>
              <w:t xml:space="preserve">чтению для 1аб кл. ( по УМК « Школа России») </w:t>
            </w:r>
          </w:p>
          <w:p w:rsidR="008D57CA" w:rsidRDefault="000E2FC2">
            <w:pPr>
              <w:spacing w:after="261" w:line="259" w:lineRule="auto"/>
              <w:ind w:left="2" w:right="0" w:firstLine="0"/>
              <w:jc w:val="left"/>
            </w:pPr>
            <w:r>
              <w:t xml:space="preserve">Орлова Н,Н </w:t>
            </w:r>
          </w:p>
          <w:p w:rsidR="008D57CA" w:rsidRDefault="000E2FC2">
            <w:pPr>
              <w:spacing w:after="0" w:line="259" w:lineRule="auto"/>
              <w:ind w:left="2" w:right="0" w:firstLine="0"/>
              <w:jc w:val="left"/>
            </w:pPr>
            <w:r>
              <w:t xml:space="preserve">Орлова Е.Д.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33" w:line="273" w:lineRule="auto"/>
              <w:ind w:left="0" w:right="0" w:firstLine="0"/>
              <w:jc w:val="left"/>
            </w:pPr>
            <w:r>
              <w:t xml:space="preserve">Литературное чтение. М.: </w:t>
            </w:r>
          </w:p>
          <w:p w:rsidR="008D57CA" w:rsidRDefault="000E2FC2">
            <w:pPr>
              <w:spacing w:after="218" w:line="259" w:lineRule="auto"/>
              <w:ind w:left="0" w:right="0" w:firstLine="0"/>
              <w:jc w:val="left"/>
            </w:pPr>
            <w:r>
              <w:t xml:space="preserve">Просвещение, 2017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3668"/>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45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74" w:lineRule="auto"/>
              <w:ind w:left="2" w:right="0" w:firstLine="0"/>
              <w:jc w:val="left"/>
            </w:pPr>
            <w:r>
              <w:t xml:space="preserve"> Программы 1-4 классы.Литературное чтение.М., </w:t>
            </w:r>
          </w:p>
          <w:p w:rsidR="008D57CA" w:rsidRDefault="000E2FC2">
            <w:pPr>
              <w:spacing w:after="216" w:line="259" w:lineRule="auto"/>
              <w:ind w:left="2" w:right="0" w:firstLine="0"/>
              <w:jc w:val="left"/>
            </w:pPr>
            <w:r>
              <w:t xml:space="preserve">Просвещение, 2017 </w:t>
            </w:r>
          </w:p>
          <w:p w:rsidR="008D57CA" w:rsidRDefault="000E2FC2">
            <w:pPr>
              <w:spacing w:after="19"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3</w:t>
            </w:r>
            <w:r>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196" w:line="316" w:lineRule="auto"/>
              <w:ind w:left="2" w:right="0" w:firstLine="0"/>
              <w:jc w:val="left"/>
            </w:pPr>
            <w:r>
              <w:t xml:space="preserve">Рабочая программа по литературному чтению для 1аб кл. ( по УМК « Школа России») Смирнова С.Е. </w:t>
            </w:r>
          </w:p>
          <w:p w:rsidR="008D57CA" w:rsidRDefault="000E2FC2">
            <w:pPr>
              <w:spacing w:after="218" w:line="259" w:lineRule="auto"/>
              <w:ind w:left="2" w:right="0" w:firstLine="0"/>
              <w:jc w:val="left"/>
            </w:pPr>
            <w:r>
              <w:t xml:space="preserve">Николаева О.А.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КлимановаЛ.Ф </w:t>
            </w:r>
          </w:p>
          <w:p w:rsidR="008D57CA" w:rsidRDefault="000E2FC2">
            <w:pPr>
              <w:spacing w:after="19" w:line="259" w:lineRule="auto"/>
              <w:ind w:left="0" w:right="0" w:firstLine="0"/>
              <w:jc w:val="left"/>
            </w:pPr>
            <w:r>
              <w:t xml:space="preserve">.Горецкий В.Г., </w:t>
            </w:r>
          </w:p>
          <w:p w:rsidR="008D57CA" w:rsidRDefault="000E2FC2">
            <w:pPr>
              <w:spacing w:after="46" w:line="273" w:lineRule="auto"/>
              <w:ind w:left="0" w:right="0" w:firstLine="0"/>
              <w:jc w:val="left"/>
            </w:pPr>
            <w:r>
              <w:t xml:space="preserve">Голованова М.В Литературное чтение. М.: </w:t>
            </w:r>
          </w:p>
          <w:p w:rsidR="008D57CA" w:rsidRDefault="000E2FC2">
            <w:pPr>
              <w:spacing w:after="219" w:line="259" w:lineRule="auto"/>
              <w:ind w:left="0" w:right="0" w:firstLine="0"/>
              <w:jc w:val="left"/>
            </w:pPr>
            <w:r>
              <w:t xml:space="preserve">Просвещение, 2017 </w:t>
            </w:r>
          </w:p>
          <w:p w:rsidR="008D57CA" w:rsidRDefault="000E2FC2">
            <w:pPr>
              <w:spacing w:after="216"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17 </w:t>
            </w:r>
          </w:p>
        </w:tc>
      </w:tr>
      <w:tr w:rsidR="008D57CA">
        <w:trPr>
          <w:trHeight w:val="3584"/>
        </w:trPr>
        <w:tc>
          <w:tcPr>
            <w:tcW w:w="7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46 </w:t>
            </w:r>
          </w:p>
        </w:tc>
        <w:tc>
          <w:tcPr>
            <w:tcW w:w="2492"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73" w:lineRule="auto"/>
              <w:ind w:left="2" w:right="0" w:firstLine="0"/>
              <w:jc w:val="left"/>
            </w:pPr>
            <w:r>
              <w:t xml:space="preserve"> Программы 1-4 классы.Литературное чтение.М., </w:t>
            </w:r>
          </w:p>
          <w:p w:rsidR="008D57CA" w:rsidRDefault="000E2FC2">
            <w:pPr>
              <w:spacing w:after="218" w:line="259" w:lineRule="auto"/>
              <w:ind w:left="2" w:right="0" w:firstLine="0"/>
              <w:jc w:val="left"/>
            </w:pPr>
            <w:r>
              <w:t xml:space="preserve">Просвещение, 2017 </w:t>
            </w:r>
          </w:p>
          <w:p w:rsidR="008D57CA" w:rsidRDefault="000E2FC2">
            <w:pPr>
              <w:spacing w:after="16" w:line="259" w:lineRule="auto"/>
              <w:ind w:left="2" w:right="0" w:firstLine="0"/>
              <w:jc w:val="left"/>
            </w:pPr>
            <w:r>
              <w:t>Авторы:КлимановаЛ.</w:t>
            </w:r>
          </w:p>
          <w:p w:rsidR="008D57CA" w:rsidRDefault="000E2FC2">
            <w:pPr>
              <w:spacing w:after="0" w:line="259" w:lineRule="auto"/>
              <w:ind w:left="2" w:right="0" w:firstLine="0"/>
            </w:pPr>
            <w:r>
              <w:t xml:space="preserve">Ф .Горецкий В.Г., Голованова М.В  </w:t>
            </w:r>
          </w:p>
        </w:tc>
        <w:tc>
          <w:tcPr>
            <w:tcW w:w="72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4 </w:t>
            </w:r>
          </w:p>
        </w:tc>
        <w:tc>
          <w:tcPr>
            <w:tcW w:w="2004"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84" w:lineRule="auto"/>
              <w:ind w:left="2" w:right="0" w:firstLine="0"/>
              <w:jc w:val="left"/>
            </w:pPr>
            <w:r>
              <w:t xml:space="preserve">Рабочая программа по литературному чтению для 1аб кл. ( по УМК « </w:t>
            </w:r>
          </w:p>
          <w:p w:rsidR="008D57CA" w:rsidRDefault="000E2FC2">
            <w:pPr>
              <w:spacing w:after="16" w:line="259" w:lineRule="auto"/>
              <w:ind w:left="2" w:right="0" w:firstLine="0"/>
              <w:jc w:val="left"/>
            </w:pPr>
            <w:r>
              <w:t xml:space="preserve">Школа </w:t>
            </w:r>
          </w:p>
          <w:p w:rsidR="008D57CA" w:rsidRDefault="000E2FC2">
            <w:pPr>
              <w:spacing w:after="177" w:line="293" w:lineRule="auto"/>
              <w:ind w:left="2" w:right="0" w:firstLine="0"/>
              <w:jc w:val="left"/>
            </w:pPr>
            <w:r>
              <w:t xml:space="preserve">России»)Колосов а А.А. Орлова В.Б. </w:t>
            </w:r>
          </w:p>
          <w:p w:rsidR="008D57CA" w:rsidRDefault="000E2FC2">
            <w:pPr>
              <w:spacing w:after="0" w:line="259" w:lineRule="auto"/>
              <w:ind w:left="2" w:right="0" w:firstLine="0"/>
              <w:jc w:val="left"/>
            </w:pPr>
            <w:r>
              <w:t xml:space="preserve"> </w:t>
            </w:r>
          </w:p>
        </w:tc>
        <w:tc>
          <w:tcPr>
            <w:tcW w:w="2365" w:type="dxa"/>
            <w:tcBorders>
              <w:top w:val="single" w:sz="4" w:space="0" w:color="000000"/>
              <w:left w:val="single" w:sz="4" w:space="0" w:color="000000"/>
              <w:bottom w:val="single" w:sz="4" w:space="0" w:color="000000"/>
              <w:right w:val="single" w:sz="4" w:space="0" w:color="000000"/>
            </w:tcBorders>
          </w:tcPr>
          <w:p w:rsidR="008D57CA" w:rsidRDefault="000E2FC2">
            <w:pPr>
              <w:spacing w:after="16" w:line="259" w:lineRule="auto"/>
              <w:ind w:left="0" w:right="0" w:firstLine="0"/>
              <w:jc w:val="left"/>
            </w:pPr>
            <w:r>
              <w:t xml:space="preserve">КлимановаЛ.Ф </w:t>
            </w:r>
          </w:p>
          <w:p w:rsidR="008D57CA" w:rsidRDefault="000E2FC2">
            <w:pPr>
              <w:spacing w:after="16" w:line="259" w:lineRule="auto"/>
              <w:ind w:left="0" w:right="0" w:firstLine="0"/>
              <w:jc w:val="left"/>
            </w:pPr>
            <w:r>
              <w:t xml:space="preserve">.Горецкий В.Г., </w:t>
            </w:r>
          </w:p>
          <w:p w:rsidR="008D57CA" w:rsidRDefault="000E2FC2">
            <w:pPr>
              <w:spacing w:after="45" w:line="274" w:lineRule="auto"/>
              <w:ind w:left="0" w:right="0" w:firstLine="0"/>
              <w:jc w:val="left"/>
            </w:pPr>
            <w:r>
              <w:t xml:space="preserve">Голованова М.В Литературное чтение. М.: </w:t>
            </w:r>
          </w:p>
          <w:p w:rsidR="008D57CA" w:rsidRDefault="000E2FC2">
            <w:pPr>
              <w:spacing w:after="216" w:line="259" w:lineRule="auto"/>
              <w:ind w:left="0" w:right="0" w:firstLine="0"/>
              <w:jc w:val="left"/>
            </w:pPr>
            <w:r>
              <w:t xml:space="preserve">Просвещение, 2017 </w:t>
            </w:r>
          </w:p>
          <w:p w:rsidR="008D57CA" w:rsidRDefault="000E2FC2">
            <w:pPr>
              <w:spacing w:after="218" w:line="259" w:lineRule="auto"/>
              <w:ind w:left="0" w:right="0" w:firstLine="0"/>
              <w:jc w:val="left"/>
            </w:pPr>
            <w:r>
              <w:t xml:space="preserve"> </w:t>
            </w:r>
          </w:p>
          <w:p w:rsidR="008D57CA" w:rsidRDefault="000E2FC2">
            <w:pPr>
              <w:spacing w:after="0" w:line="259" w:lineRule="auto"/>
              <w:ind w:left="0" w:right="0" w:firstLine="0"/>
              <w:jc w:val="left"/>
            </w:pPr>
            <w:r>
              <w:t xml:space="preserve"> </w:t>
            </w:r>
          </w:p>
        </w:tc>
        <w:tc>
          <w:tcPr>
            <w:tcW w:w="1649"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15 </w:t>
            </w:r>
          </w:p>
        </w:tc>
      </w:tr>
    </w:tbl>
    <w:p w:rsidR="008D57CA" w:rsidRDefault="000E2FC2">
      <w:pPr>
        <w:spacing w:after="0" w:line="259" w:lineRule="auto"/>
        <w:ind w:left="0" w:right="0" w:firstLine="0"/>
        <w:jc w:val="left"/>
      </w:pPr>
      <w:r>
        <w:rPr>
          <w:b/>
        </w:rPr>
        <w:t xml:space="preserve"> </w:t>
      </w:r>
    </w:p>
    <w:p w:rsidR="008D57CA" w:rsidRDefault="000E2FC2">
      <w:pPr>
        <w:spacing w:after="0" w:line="259" w:lineRule="auto"/>
        <w:ind w:left="0" w:right="0" w:firstLine="0"/>
        <w:jc w:val="left"/>
      </w:pPr>
      <w:r>
        <w:rPr>
          <w:b/>
        </w:rPr>
        <w:t xml:space="preserve"> </w:t>
      </w:r>
    </w:p>
    <w:p w:rsidR="008D57CA" w:rsidRDefault="000E2FC2">
      <w:pPr>
        <w:spacing w:after="1635" w:line="259" w:lineRule="auto"/>
        <w:ind w:left="0" w:right="0" w:firstLine="0"/>
        <w:jc w:val="left"/>
      </w:pPr>
      <w:r>
        <w:rPr>
          <w:b/>
        </w:rPr>
        <w:t xml:space="preserve"> </w:t>
      </w:r>
    </w:p>
    <w:p w:rsidR="008D57CA" w:rsidRDefault="000E2FC2">
      <w:pPr>
        <w:spacing w:after="208" w:line="259" w:lineRule="auto"/>
        <w:ind w:left="0" w:right="0" w:firstLine="0"/>
        <w:jc w:val="left"/>
      </w:pPr>
      <w:r>
        <w:rPr>
          <w:b/>
        </w:rPr>
        <w:t xml:space="preserve"> </w:t>
      </w:r>
    </w:p>
    <w:p w:rsidR="008D57CA" w:rsidRDefault="000E2FC2">
      <w:pPr>
        <w:ind w:left="11" w:right="15" w:firstLine="428"/>
      </w:pPr>
      <w:r>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8D57CA" w:rsidRDefault="000E2FC2">
      <w:pPr>
        <w:ind w:left="11" w:right="15" w:firstLine="428"/>
      </w:pPr>
      <w: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8D57CA" w:rsidRDefault="000E2FC2">
      <w:pPr>
        <w:ind w:left="11" w:right="15" w:firstLine="428"/>
      </w:pPr>
      <w:r>
        <w:lastRenderedPageBreak/>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8D57CA" w:rsidRDefault="000E2FC2">
      <w:pPr>
        <w:spacing w:after="5" w:line="271" w:lineRule="auto"/>
        <w:ind w:left="438" w:right="5"/>
      </w:pPr>
      <w:r>
        <w:rPr>
          <w:b/>
        </w:rPr>
        <w:t xml:space="preserve">Учебно-дидактическое обеспечение </w:t>
      </w:r>
      <w:r>
        <w:t xml:space="preserve"> </w:t>
      </w:r>
    </w:p>
    <w:p w:rsidR="008D57CA" w:rsidRDefault="000E2FC2">
      <w:pPr>
        <w:ind w:left="11" w:right="15" w:firstLine="428"/>
      </w:pPr>
      <w: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8D57CA" w:rsidRDefault="000E2FC2">
      <w:pPr>
        <w:ind w:left="11" w:right="15" w:firstLine="428"/>
      </w:pPr>
      <w: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НОО.  </w:t>
      </w:r>
    </w:p>
    <w:p w:rsidR="008D57CA" w:rsidRDefault="000E2FC2">
      <w:pPr>
        <w:ind w:left="11" w:right="15" w:firstLine="428"/>
      </w:pPr>
      <w: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образовательной деятельности педагогам необходимо удерживать два вида заданий:  </w:t>
      </w:r>
    </w:p>
    <w:p w:rsidR="008D57CA" w:rsidRDefault="000E2FC2">
      <w:pPr>
        <w:numPr>
          <w:ilvl w:val="0"/>
          <w:numId w:val="122"/>
        </w:numPr>
        <w:ind w:right="15" w:firstLine="428"/>
      </w:pPr>
      <w:r>
        <w:t xml:space="preserve">задания, направленные на обеспечение детской самостоятельности;  </w:t>
      </w:r>
    </w:p>
    <w:p w:rsidR="008D57CA" w:rsidRDefault="000E2FC2">
      <w:pPr>
        <w:numPr>
          <w:ilvl w:val="0"/>
          <w:numId w:val="122"/>
        </w:numPr>
        <w:ind w:right="15" w:firstLine="428"/>
      </w:pPr>
      <w:r>
        <w:t xml:space="preserve">задания, связанные с понятийным развитием, с продвижением в содержании учебных предметов.  </w:t>
      </w:r>
    </w:p>
    <w:p w:rsidR="008D57CA" w:rsidRDefault="000E2FC2">
      <w:pPr>
        <w:ind w:left="11" w:right="15" w:firstLine="428"/>
      </w:pPr>
      <w: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8D57CA" w:rsidRDefault="000E2FC2">
      <w:pPr>
        <w:numPr>
          <w:ilvl w:val="0"/>
          <w:numId w:val="123"/>
        </w:numPr>
        <w:ind w:right="15" w:firstLine="428"/>
      </w:pPr>
      <w:r>
        <w:t xml:space="preserve">Учителю необходимо вести разработку УДМ для всех аспектов образовательной деятельности: учебно-понятийного, учебной самостоятельности, контрольно-оценочного </w:t>
      </w:r>
    </w:p>
    <w:p w:rsidR="008D57CA" w:rsidRDefault="000E2FC2">
      <w:pPr>
        <w:ind w:left="21" w:right="15"/>
      </w:pPr>
      <w:r>
        <w:t xml:space="preserve">(рефлексивного); информационно-иллюстративного, тренировочного;  </w:t>
      </w:r>
    </w:p>
    <w:p w:rsidR="008D57CA" w:rsidRDefault="000E2FC2">
      <w:pPr>
        <w:numPr>
          <w:ilvl w:val="0"/>
          <w:numId w:val="123"/>
        </w:numPr>
        <w:ind w:right="15" w:firstLine="428"/>
      </w:pPr>
      <w:r>
        <w:t xml:space="preserve">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8D57CA" w:rsidRDefault="000E2FC2">
      <w:pPr>
        <w:numPr>
          <w:ilvl w:val="0"/>
          <w:numId w:val="123"/>
        </w:numPr>
        <w:ind w:right="15" w:firstLine="428"/>
      </w:pPr>
      <w:r>
        <w:t xml:space="preserve">Необходимо при организации детского действия в учебных учительских материалах удерживать две формы этого действия: ресурсную и продуктивную.  </w:t>
      </w:r>
    </w:p>
    <w:p w:rsidR="008D57CA" w:rsidRDefault="000E2FC2">
      <w:pPr>
        <w:ind w:left="11" w:right="15" w:firstLine="428"/>
      </w:pPr>
      <w:r>
        <w:t xml:space="preserve">Ресурс – это все те материалы, которые могут быть явлены в пробе построения средства- превращения ресурса в средство.  </w:t>
      </w:r>
    </w:p>
    <w:p w:rsidR="008D57CA" w:rsidRDefault="000E2FC2">
      <w:pPr>
        <w:numPr>
          <w:ilvl w:val="0"/>
          <w:numId w:val="123"/>
        </w:numPr>
        <w:ind w:right="15" w:firstLine="428"/>
      </w:pPr>
      <w:r>
        <w:t xml:space="preserve">В контрольно-оценочной деятельности основная задача педагога должна быть направлена на организацию возможности обучающимися самим отслеживать динамику их достижений в образовательной деятельности, становление их учебной самостоятельности, а также определять меру и время готовности обучающихся к предъявлению окружающим (учителю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8D57CA" w:rsidRDefault="000E2FC2">
      <w:pPr>
        <w:spacing w:after="0" w:line="259" w:lineRule="auto"/>
        <w:ind w:left="428" w:right="0" w:firstLine="0"/>
        <w:jc w:val="left"/>
      </w:pPr>
      <w:r>
        <w:rPr>
          <w:b/>
        </w:rPr>
        <w:t xml:space="preserve"> </w:t>
      </w:r>
    </w:p>
    <w:p w:rsidR="008D57CA" w:rsidRDefault="000E2FC2">
      <w:pPr>
        <w:spacing w:after="26" w:line="259" w:lineRule="auto"/>
        <w:ind w:left="428" w:right="0" w:firstLine="0"/>
        <w:jc w:val="left"/>
      </w:pPr>
      <w:r>
        <w:rPr>
          <w:b/>
        </w:rPr>
        <w:t xml:space="preserve"> </w:t>
      </w:r>
    </w:p>
    <w:p w:rsidR="008D57CA" w:rsidRDefault="000E2FC2">
      <w:pPr>
        <w:spacing w:after="5" w:line="271" w:lineRule="auto"/>
        <w:ind w:left="438" w:right="5"/>
      </w:pPr>
      <w:r>
        <w:rPr>
          <w:b/>
        </w:rPr>
        <w:t xml:space="preserve">Информационное обеспечение </w:t>
      </w:r>
      <w:r>
        <w:t xml:space="preserve"> </w:t>
      </w:r>
    </w:p>
    <w:p w:rsidR="008D57CA" w:rsidRDefault="000E2FC2">
      <w:pPr>
        <w:ind w:left="11" w:right="15" w:firstLine="428"/>
      </w:pPr>
      <w:r>
        <w:t xml:space="preserve">Для эффективного информационного обеспечения реализации ООП НОО в Учреждении сформирована информационная среда (ИС).  </w:t>
      </w:r>
    </w:p>
    <w:p w:rsidR="008D57CA" w:rsidRDefault="000E2FC2">
      <w:pPr>
        <w:ind w:left="11" w:right="15" w:firstLine="428"/>
      </w:pPr>
      <w: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сайты учителей, сайты методических объединений учителей, школьная газета в электронном виде, электронный дневник и электронный журнал и др.), культурные и организационные формы информационного взаимодействия, компетентность участников </w:t>
      </w:r>
      <w:r>
        <w:lastRenderedPageBreak/>
        <w:t xml:space="preserve">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8D57CA" w:rsidRDefault="000E2FC2">
      <w:pPr>
        <w:ind w:left="11" w:right="15" w:firstLine="428"/>
      </w:pPr>
      <w:r>
        <w:t xml:space="preserve">Информационная среда обеспечивает эффективную деятельность обучающихся по освоению ООП НОО и эффективную образовательную деятельность педагогических и административных работников по реализации ООП НОО, в том числе возможность:  </w:t>
      </w:r>
    </w:p>
    <w:p w:rsidR="008D57CA" w:rsidRDefault="000E2FC2">
      <w:pPr>
        <w:numPr>
          <w:ilvl w:val="0"/>
          <w:numId w:val="124"/>
        </w:numPr>
        <w:ind w:right="15" w:firstLine="428"/>
      </w:pPr>
      <w: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8D57CA" w:rsidRDefault="000E2FC2">
      <w:pPr>
        <w:numPr>
          <w:ilvl w:val="0"/>
          <w:numId w:val="124"/>
        </w:numPr>
        <w:ind w:right="15" w:firstLine="428"/>
      </w:pPr>
      <w:r>
        <w:t xml:space="preserve">планирования образовательной деятельности и ее ресурсного обеспечения;  </w:t>
      </w:r>
    </w:p>
    <w:p w:rsidR="008D57CA" w:rsidRDefault="000E2FC2">
      <w:pPr>
        <w:numPr>
          <w:ilvl w:val="0"/>
          <w:numId w:val="124"/>
        </w:numPr>
        <w:ind w:right="15" w:firstLine="428"/>
      </w:pPr>
      <w:r>
        <w:t xml:space="preserve">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8D57CA" w:rsidRDefault="000E2FC2">
      <w:pPr>
        <w:numPr>
          <w:ilvl w:val="0"/>
          <w:numId w:val="124"/>
        </w:numPr>
        <w:ind w:right="15" w:firstLine="428"/>
      </w:pPr>
      <w: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8D57CA" w:rsidRDefault="000E2FC2">
      <w:pPr>
        <w:ind w:left="11" w:right="15" w:firstLine="428"/>
      </w:pPr>
      <w:r>
        <w:t xml:space="preserve">-дистанционного взаимодействия всех участников образовательной деятельности: обучающихся, педагогических работников, администрации ОО, родителей (законных представителей) обучающихся, методических служб, общественности, органов, осуществляющих управление в сфере образования;  </w:t>
      </w:r>
    </w:p>
    <w:p w:rsidR="008D57CA" w:rsidRDefault="000E2FC2">
      <w:pPr>
        <w:numPr>
          <w:ilvl w:val="0"/>
          <w:numId w:val="124"/>
        </w:numPr>
        <w:ind w:right="15" w:firstLine="428"/>
      </w:pPr>
      <w:r>
        <w:t xml:space="preserve">сетевого взаимодействия образовательных организаций, в том числе с образовательными организациями дополнительного образования, а также органов, осуществляющих управление в сфере образования;  </w:t>
      </w:r>
    </w:p>
    <w:p w:rsidR="008D57CA" w:rsidRDefault="000E2FC2">
      <w:pPr>
        <w:numPr>
          <w:ilvl w:val="0"/>
          <w:numId w:val="124"/>
        </w:numPr>
        <w:ind w:right="15" w:firstLine="428"/>
      </w:pPr>
      <w:r>
        <w:t xml:space="preserve">ограничения доступа к информации, несовместимой с задачами духовно- нравственного развития и воспитания обучающихся;  </w:t>
      </w:r>
    </w:p>
    <w:p w:rsidR="008D57CA" w:rsidRDefault="000E2FC2">
      <w:pPr>
        <w:numPr>
          <w:ilvl w:val="0"/>
          <w:numId w:val="124"/>
        </w:numPr>
        <w:spacing w:after="18" w:line="267" w:lineRule="auto"/>
        <w:ind w:right="15" w:firstLine="428"/>
      </w:pPr>
      <w:r>
        <w:t xml:space="preserve">учета контингента обучающихся, педагогических работников, родителей обучающихся;  </w:t>
      </w:r>
    </w:p>
    <w:p w:rsidR="008D57CA" w:rsidRDefault="000E2FC2">
      <w:pPr>
        <w:numPr>
          <w:ilvl w:val="0"/>
          <w:numId w:val="124"/>
        </w:numPr>
        <w:ind w:right="15" w:firstLine="428"/>
      </w:pPr>
      <w:r>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8D57CA" w:rsidRDefault="000E2FC2">
      <w:pPr>
        <w:numPr>
          <w:ilvl w:val="0"/>
          <w:numId w:val="124"/>
        </w:numPr>
        <w:ind w:right="15" w:firstLine="428"/>
      </w:pPr>
      <w:r>
        <w:t xml:space="preserve">организации работы в режиме как индивидуального, так и коллективного доступа к информационно-образовательным ресурсам;  </w:t>
      </w:r>
    </w:p>
    <w:p w:rsidR="008D57CA" w:rsidRDefault="000E2FC2">
      <w:pPr>
        <w:numPr>
          <w:ilvl w:val="0"/>
          <w:numId w:val="124"/>
        </w:numPr>
        <w:ind w:right="15" w:firstLine="428"/>
      </w:pPr>
      <w:r>
        <w:t xml:space="preserve">организации дистанционного образования;  </w:t>
      </w:r>
    </w:p>
    <w:p w:rsidR="008D57CA" w:rsidRDefault="000E2FC2">
      <w:pPr>
        <w:numPr>
          <w:ilvl w:val="0"/>
          <w:numId w:val="124"/>
        </w:numPr>
        <w:ind w:right="15" w:firstLine="428"/>
      </w:pPr>
      <w:r>
        <w:t xml:space="preserve">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8D57CA" w:rsidRDefault="000E2FC2">
      <w:pPr>
        <w:numPr>
          <w:ilvl w:val="0"/>
          <w:numId w:val="124"/>
        </w:numPr>
        <w:ind w:right="15" w:firstLine="428"/>
      </w:pPr>
      <w:r>
        <w:t xml:space="preserve">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8D57CA" w:rsidRDefault="008D57CA">
      <w:pPr>
        <w:sectPr w:rsidR="008D57CA">
          <w:headerReference w:type="even" r:id="rId39"/>
          <w:headerReference w:type="default" r:id="rId40"/>
          <w:headerReference w:type="first" r:id="rId41"/>
          <w:footnotePr>
            <w:numRestart w:val="eachPage"/>
          </w:footnotePr>
          <w:pgSz w:w="11906" w:h="16838"/>
          <w:pgMar w:top="1138" w:right="842" w:bottom="1152" w:left="1277" w:header="681" w:footer="720" w:gutter="0"/>
          <w:cols w:space="720"/>
        </w:sectPr>
      </w:pPr>
    </w:p>
    <w:p w:rsidR="008D57CA" w:rsidRDefault="000E2FC2">
      <w:pPr>
        <w:spacing w:after="5" w:line="271" w:lineRule="auto"/>
        <w:ind w:left="2" w:right="5"/>
      </w:pPr>
      <w:r>
        <w:rPr>
          <w:b/>
        </w:rPr>
        <w:lastRenderedPageBreak/>
        <w:t xml:space="preserve">                                                              Система условий реализации ООП НОО </w:t>
      </w:r>
    </w:p>
    <w:tbl>
      <w:tblPr>
        <w:tblStyle w:val="TableGrid"/>
        <w:tblW w:w="14882" w:type="dxa"/>
        <w:tblInd w:w="-108" w:type="dxa"/>
        <w:tblCellMar>
          <w:top w:w="5" w:type="dxa"/>
          <w:right w:w="29" w:type="dxa"/>
        </w:tblCellMar>
        <w:tblLook w:val="04A0" w:firstRow="1" w:lastRow="0" w:firstColumn="1" w:lastColumn="0" w:noHBand="0" w:noVBand="1"/>
      </w:tblPr>
      <w:tblGrid>
        <w:gridCol w:w="2450"/>
        <w:gridCol w:w="3053"/>
        <w:gridCol w:w="2285"/>
        <w:gridCol w:w="2269"/>
        <w:gridCol w:w="106"/>
        <w:gridCol w:w="237"/>
        <w:gridCol w:w="2240"/>
        <w:gridCol w:w="2242"/>
      </w:tblGrid>
      <w:tr w:rsidR="008D57CA">
        <w:trPr>
          <w:trHeight w:val="838"/>
        </w:trPr>
        <w:tc>
          <w:tcPr>
            <w:tcW w:w="2451"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Условия </w:t>
            </w:r>
          </w:p>
          <w:p w:rsidR="008D57CA" w:rsidRDefault="000E2FC2">
            <w:pPr>
              <w:spacing w:after="0" w:line="259" w:lineRule="auto"/>
              <w:ind w:left="108" w:right="0" w:firstLine="0"/>
              <w:jc w:val="left"/>
            </w:pPr>
            <w:r>
              <w:rPr>
                <w:b/>
              </w:rPr>
              <w:t xml:space="preserve"> </w:t>
            </w: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592" w:firstLine="0"/>
              <w:jc w:val="left"/>
            </w:pPr>
            <w:r>
              <w:rPr>
                <w:b/>
              </w:rPr>
              <w:t xml:space="preserve">Имеющиеся условия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Необходимые изменения </w:t>
            </w:r>
          </w:p>
        </w:tc>
        <w:tc>
          <w:tcPr>
            <w:tcW w:w="2612" w:type="dxa"/>
            <w:gridSpan w:val="3"/>
            <w:tcBorders>
              <w:top w:val="single" w:sz="4" w:space="0" w:color="000000"/>
              <w:left w:val="single" w:sz="4" w:space="0" w:color="000000"/>
              <w:bottom w:val="single" w:sz="4" w:space="0" w:color="000000"/>
              <w:right w:val="single" w:sz="4" w:space="0" w:color="000000"/>
            </w:tcBorders>
          </w:tcPr>
          <w:p w:rsidR="008D57CA" w:rsidRDefault="000E2FC2">
            <w:pPr>
              <w:spacing w:after="49" w:line="238" w:lineRule="auto"/>
              <w:ind w:left="108" w:right="0" w:firstLine="0"/>
              <w:jc w:val="left"/>
            </w:pPr>
            <w:r>
              <w:rPr>
                <w:b/>
              </w:rPr>
              <w:t xml:space="preserve">Механизмы достижения целевых </w:t>
            </w:r>
          </w:p>
          <w:p w:rsidR="008D57CA" w:rsidRDefault="000E2FC2">
            <w:pPr>
              <w:spacing w:after="0" w:line="259" w:lineRule="auto"/>
              <w:ind w:left="108" w:right="0" w:firstLine="0"/>
              <w:jc w:val="left"/>
            </w:pPr>
            <w:r>
              <w:rPr>
                <w:b/>
              </w:rPr>
              <w:t xml:space="preserve">ориентиров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Сетевой график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rPr>
                <w:b/>
              </w:rPr>
              <w:t xml:space="preserve">Контроль </w:t>
            </w:r>
            <w:r>
              <w:rPr>
                <w:b/>
              </w:rPr>
              <w:tab/>
              <w:t xml:space="preserve">за состоянием системы условий </w:t>
            </w:r>
          </w:p>
        </w:tc>
      </w:tr>
      <w:tr w:rsidR="008D57CA">
        <w:trPr>
          <w:trHeight w:val="432"/>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Кадровые </w:t>
            </w:r>
          </w:p>
        </w:tc>
        <w:tc>
          <w:tcPr>
            <w:tcW w:w="5338"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pPr>
            <w:r>
              <w:rPr>
                <w:b/>
              </w:rPr>
              <w:t>Укомплектованность образовательного учрежд</w:t>
            </w:r>
          </w:p>
        </w:tc>
        <w:tc>
          <w:tcPr>
            <w:tcW w:w="2375" w:type="dxa"/>
            <w:gridSpan w:val="2"/>
            <w:tcBorders>
              <w:top w:val="single" w:sz="4" w:space="0" w:color="000000"/>
              <w:left w:val="nil"/>
              <w:bottom w:val="single" w:sz="4" w:space="0" w:color="000000"/>
              <w:right w:val="nil"/>
            </w:tcBorders>
          </w:tcPr>
          <w:p w:rsidR="008D57CA" w:rsidRDefault="000E2FC2">
            <w:pPr>
              <w:spacing w:after="0" w:line="259" w:lineRule="auto"/>
              <w:ind w:left="-39" w:right="0" w:firstLine="0"/>
            </w:pPr>
            <w:r>
              <w:rPr>
                <w:b/>
              </w:rPr>
              <w:t>ения педагогическим</w:t>
            </w:r>
          </w:p>
        </w:tc>
        <w:tc>
          <w:tcPr>
            <w:tcW w:w="237" w:type="dxa"/>
            <w:tcBorders>
              <w:top w:val="single" w:sz="4" w:space="0" w:color="000000"/>
              <w:left w:val="nil"/>
              <w:bottom w:val="single" w:sz="4" w:space="0" w:color="000000"/>
              <w:right w:val="nil"/>
            </w:tcBorders>
          </w:tcPr>
          <w:p w:rsidR="008D57CA" w:rsidRDefault="000E2FC2">
            <w:pPr>
              <w:spacing w:after="0" w:line="259" w:lineRule="auto"/>
              <w:ind w:left="-90" w:right="0" w:firstLine="0"/>
              <w:jc w:val="left"/>
            </w:pPr>
            <w:r>
              <w:rPr>
                <w:b/>
              </w:rPr>
              <w:t xml:space="preserve">и </w:t>
            </w:r>
          </w:p>
        </w:tc>
        <w:tc>
          <w:tcPr>
            <w:tcW w:w="4481" w:type="dxa"/>
            <w:gridSpan w:val="2"/>
            <w:tcBorders>
              <w:top w:val="single" w:sz="4" w:space="0" w:color="000000"/>
              <w:left w:val="nil"/>
              <w:bottom w:val="single" w:sz="4" w:space="0" w:color="000000"/>
              <w:right w:val="single" w:sz="4" w:space="0" w:color="000000"/>
            </w:tcBorders>
          </w:tcPr>
          <w:p w:rsidR="008D57CA" w:rsidRDefault="000E2FC2">
            <w:pPr>
              <w:spacing w:after="0" w:line="259" w:lineRule="auto"/>
              <w:ind w:left="-128" w:right="0" w:firstLine="0"/>
              <w:jc w:val="left"/>
            </w:pPr>
            <w:r>
              <w:rPr>
                <w:b/>
              </w:rPr>
              <w:t xml:space="preserve">и руководящими кадрами </w:t>
            </w:r>
          </w:p>
        </w:tc>
      </w:tr>
      <w:tr w:rsidR="008D57CA">
        <w:trPr>
          <w:trHeight w:val="304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5338"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809792" behindDoc="0" locked="0" layoutInCell="1" allowOverlap="1">
                      <wp:simplePos x="0" y="0"/>
                      <wp:positionH relativeFrom="column">
                        <wp:posOffset>1935861</wp:posOffset>
                      </wp:positionH>
                      <wp:positionV relativeFrom="paragraph">
                        <wp:posOffset>-28881</wp:posOffset>
                      </wp:positionV>
                      <wp:extent cx="6096" cy="1928114"/>
                      <wp:effectExtent l="0" t="0" r="0" b="0"/>
                      <wp:wrapSquare wrapText="bothSides"/>
                      <wp:docPr id="465846" name="Group 465846"/>
                      <wp:cNvGraphicFramePr/>
                      <a:graphic xmlns:a="http://schemas.openxmlformats.org/drawingml/2006/main">
                        <a:graphicData uri="http://schemas.microsoft.com/office/word/2010/wordprocessingGroup">
                          <wpg:wgp>
                            <wpg:cNvGrpSpPr/>
                            <wpg:grpSpPr>
                              <a:xfrm>
                                <a:off x="0" y="0"/>
                                <a:ext cx="6096" cy="1928114"/>
                                <a:chOff x="0" y="0"/>
                                <a:chExt cx="6096" cy="1928114"/>
                              </a:xfrm>
                            </wpg:grpSpPr>
                            <wps:wsp>
                              <wps:cNvPr id="492435" name="Shape 492435"/>
                              <wps:cNvSpPr/>
                              <wps:spPr>
                                <a:xfrm>
                                  <a:off x="0" y="0"/>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5846" style="width:0.47998pt;height:151.82pt;position:absolute;mso-position-horizontal-relative:text;mso-position-horizontal:absolute;margin-left:152.43pt;mso-position-vertical-relative:text;margin-top:-2.27421pt;" coordsize="60,19281">
                      <v:shape id="Shape 492436" style="position:absolute;width:91;height:19281;left:0;top:0;" coordsize="9144,1928114" path="m0,0l9144,0l9144,1928114l0,1928114l0,0">
                        <v:stroke weight="0pt" endcap="flat" joinstyle="miter" miterlimit="10" on="false" color="#000000" opacity="0"/>
                        <v:fill on="true" color="#000000"/>
                      </v:shape>
                      <w10:wrap type="square"/>
                    </v:group>
                  </w:pict>
                </mc:Fallback>
              </mc:AlternateContent>
            </w:r>
            <w:r>
              <w:t xml:space="preserve">-наличие -ротация </w:t>
            </w:r>
          </w:p>
          <w:p w:rsidR="008D57CA" w:rsidRDefault="000E2FC2">
            <w:pPr>
              <w:spacing w:after="0" w:line="270" w:lineRule="auto"/>
              <w:ind w:left="108" w:right="0" w:firstLine="0"/>
              <w:jc w:val="left"/>
            </w:pPr>
            <w:r>
              <w:t xml:space="preserve">квалифицированных педагогических педагогических </w:t>
            </w:r>
            <w:r>
              <w:tab/>
              <w:t xml:space="preserve">и кадров, руководящих кадров, -создание -должностные инструкции комфортных приведены в соответствие условий труда для </w:t>
            </w:r>
          </w:p>
          <w:p w:rsidR="008D57CA" w:rsidRDefault="000E2FC2">
            <w:pPr>
              <w:tabs>
                <w:tab w:val="center" w:pos="1248"/>
                <w:tab w:val="center" w:pos="3180"/>
              </w:tabs>
              <w:spacing w:after="29" w:line="259" w:lineRule="auto"/>
              <w:ind w:left="0" w:right="0" w:firstLine="0"/>
              <w:jc w:val="left"/>
            </w:pPr>
            <w:r>
              <w:t xml:space="preserve">с </w:t>
            </w:r>
            <w:r>
              <w:tab/>
              <w:t xml:space="preserve">требованиями </w:t>
            </w:r>
            <w:r>
              <w:tab/>
              <w:t xml:space="preserve">ФГОС молодых </w:t>
            </w:r>
          </w:p>
          <w:p w:rsidR="008D57CA" w:rsidRDefault="000E2FC2">
            <w:pPr>
              <w:spacing w:after="0" w:line="244" w:lineRule="auto"/>
              <w:ind w:left="108" w:right="0" w:firstLine="0"/>
              <w:jc w:val="left"/>
            </w:pPr>
            <w:r>
              <w:t xml:space="preserve">НОО </w:t>
            </w:r>
            <w:r>
              <w:tab/>
              <w:t xml:space="preserve">и </w:t>
            </w:r>
            <w:r>
              <w:tab/>
              <w:t xml:space="preserve">требованиями специалистов, Единого </w:t>
            </w:r>
          </w:p>
          <w:p w:rsidR="008D57CA" w:rsidRDefault="000E2FC2">
            <w:pPr>
              <w:spacing w:after="0" w:line="259" w:lineRule="auto"/>
              <w:ind w:left="108" w:right="2251" w:firstLine="0"/>
              <w:jc w:val="left"/>
            </w:pPr>
            <w:r>
              <w:t xml:space="preserve">квалифицированного справочника </w:t>
            </w:r>
          </w:p>
        </w:tc>
        <w:tc>
          <w:tcPr>
            <w:tcW w:w="2375" w:type="dxa"/>
            <w:gridSpan w:val="2"/>
            <w:tcBorders>
              <w:top w:val="single" w:sz="4" w:space="0" w:color="000000"/>
              <w:left w:val="nil"/>
              <w:bottom w:val="single" w:sz="4" w:space="0" w:color="000000"/>
              <w:right w:val="nil"/>
            </w:tcBorders>
          </w:tcPr>
          <w:p w:rsidR="008D57CA" w:rsidRDefault="000E2FC2">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810816" behindDoc="0" locked="0" layoutInCell="1" allowOverlap="1">
                      <wp:simplePos x="0" y="0"/>
                      <wp:positionH relativeFrom="column">
                        <wp:posOffset>-3047</wp:posOffset>
                      </wp:positionH>
                      <wp:positionV relativeFrom="paragraph">
                        <wp:posOffset>-29572</wp:posOffset>
                      </wp:positionV>
                      <wp:extent cx="6096" cy="1928114"/>
                      <wp:effectExtent l="0" t="0" r="0" b="0"/>
                      <wp:wrapSquare wrapText="bothSides"/>
                      <wp:docPr id="466037" name="Group 466037"/>
                      <wp:cNvGraphicFramePr/>
                      <a:graphic xmlns:a="http://schemas.openxmlformats.org/drawingml/2006/main">
                        <a:graphicData uri="http://schemas.microsoft.com/office/word/2010/wordprocessingGroup">
                          <wpg:wgp>
                            <wpg:cNvGrpSpPr/>
                            <wpg:grpSpPr>
                              <a:xfrm>
                                <a:off x="0" y="0"/>
                                <a:ext cx="6096" cy="1928114"/>
                                <a:chOff x="0" y="0"/>
                                <a:chExt cx="6096" cy="1928114"/>
                              </a:xfrm>
                            </wpg:grpSpPr>
                            <wps:wsp>
                              <wps:cNvPr id="492437" name="Shape 492437"/>
                              <wps:cNvSpPr/>
                              <wps:spPr>
                                <a:xfrm>
                                  <a:off x="0" y="0"/>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037" style="width:0.480011pt;height:151.82pt;position:absolute;mso-position-horizontal-relative:text;mso-position-horizontal:absolute;margin-left:-0.23999pt;mso-position-vertical-relative:text;margin-top:-2.32861pt;" coordsize="60,19281">
                      <v:shape id="Shape 492438" style="position:absolute;width:91;height:19281;left:0;top:0;" coordsize="9144,1928114" path="m0,0l9144,0l9144,1928114l0,1928114l0,0">
                        <v:stroke weight="0pt" endcap="flat" joinstyle="miter" miterlimit="10" on="false" color="#000000" opacity="0"/>
                        <v:fill on="true" color="#000000"/>
                      </v:shape>
                      <w10:wrap type="square"/>
                    </v:group>
                  </w:pict>
                </mc:Fallback>
              </mc:AlternateContent>
            </w:r>
            <w:r>
              <w:t xml:space="preserve">-исполнение должностных инструкций педагогических руководящих работников, -изменения тарификационной нагрузки: -прохождение курсовой подготовки </w:t>
            </w:r>
          </w:p>
        </w:tc>
        <w:tc>
          <w:tcPr>
            <w:tcW w:w="237" w:type="dxa"/>
            <w:tcBorders>
              <w:top w:val="single" w:sz="4" w:space="0" w:color="000000"/>
              <w:left w:val="nil"/>
              <w:bottom w:val="single" w:sz="4" w:space="0" w:color="000000"/>
              <w:right w:val="nil"/>
            </w:tcBorders>
          </w:tcPr>
          <w:p w:rsidR="008D57CA" w:rsidRDefault="000E2FC2">
            <w:pPr>
              <w:spacing w:after="528" w:line="259" w:lineRule="auto"/>
              <w:ind w:left="0" w:right="0" w:firstLine="0"/>
            </w:pPr>
            <w:r>
              <w:t xml:space="preserve">и </w:t>
            </w:r>
          </w:p>
          <w:p w:rsidR="008D57CA" w:rsidRDefault="000E2FC2">
            <w:pPr>
              <w:spacing w:after="0" w:line="259" w:lineRule="auto"/>
              <w:ind w:left="17" w:right="0" w:firstLine="0"/>
            </w:pPr>
            <w:r>
              <w:t xml:space="preserve">в </w:t>
            </w:r>
          </w:p>
        </w:tc>
        <w:tc>
          <w:tcPr>
            <w:tcW w:w="4481" w:type="dxa"/>
            <w:gridSpan w:val="2"/>
            <w:tcBorders>
              <w:top w:val="single" w:sz="4" w:space="0" w:color="000000"/>
              <w:left w:val="nil"/>
              <w:bottom w:val="single" w:sz="4" w:space="0" w:color="000000"/>
              <w:right w:val="single" w:sz="4" w:space="0" w:color="000000"/>
            </w:tcBorders>
          </w:tcPr>
          <w:p w:rsidR="008D57CA" w:rsidRDefault="000E2FC2">
            <w:pPr>
              <w:spacing w:after="46" w:line="238" w:lineRule="auto"/>
              <w:ind w:left="108" w:right="0" w:firstLine="0"/>
            </w:pPr>
            <w:r>
              <w:rPr>
                <w:rFonts w:ascii="Calibri" w:eastAsia="Calibri" w:hAnsi="Calibri" w:cs="Calibri"/>
                <w:noProof/>
                <w:sz w:val="22"/>
              </w:rPr>
              <mc:AlternateContent>
                <mc:Choice Requires="wpg">
                  <w:drawing>
                    <wp:anchor distT="0" distB="0" distL="114300" distR="114300" simplePos="0" relativeHeight="251811840" behindDoc="0" locked="0" layoutInCell="1" allowOverlap="1">
                      <wp:simplePos x="0" y="0"/>
                      <wp:positionH relativeFrom="column">
                        <wp:posOffset>-3047</wp:posOffset>
                      </wp:positionH>
                      <wp:positionV relativeFrom="paragraph">
                        <wp:posOffset>-31364</wp:posOffset>
                      </wp:positionV>
                      <wp:extent cx="6097" cy="1928114"/>
                      <wp:effectExtent l="0" t="0" r="0" b="0"/>
                      <wp:wrapSquare wrapText="bothSides"/>
                      <wp:docPr id="466180" name="Group 466180"/>
                      <wp:cNvGraphicFramePr/>
                      <a:graphic xmlns:a="http://schemas.openxmlformats.org/drawingml/2006/main">
                        <a:graphicData uri="http://schemas.microsoft.com/office/word/2010/wordprocessingGroup">
                          <wpg:wgp>
                            <wpg:cNvGrpSpPr/>
                            <wpg:grpSpPr>
                              <a:xfrm>
                                <a:off x="0" y="0"/>
                                <a:ext cx="6097" cy="1928114"/>
                                <a:chOff x="0" y="0"/>
                                <a:chExt cx="6097" cy="1928114"/>
                              </a:xfrm>
                            </wpg:grpSpPr>
                            <wps:wsp>
                              <wps:cNvPr id="492439" name="Shape 492439"/>
                              <wps:cNvSpPr/>
                              <wps:spPr>
                                <a:xfrm>
                                  <a:off x="0" y="0"/>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180" style="width:0.480042pt;height:151.82pt;position:absolute;mso-position-horizontal-relative:text;mso-position-horizontal:absolute;margin-left:-0.23999pt;mso-position-vertical-relative:text;margin-top:-2.4697pt;" coordsize="60,19281">
                      <v:shape id="Shape 492440" style="position:absolute;width:91;height:19281;left:0;top:0;" coordsize="9144,1928114" path="m0,0l9144,0l9144,1928114l0,192811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12864" behindDoc="0" locked="0" layoutInCell="1" allowOverlap="1">
                      <wp:simplePos x="0" y="0"/>
                      <wp:positionH relativeFrom="column">
                        <wp:posOffset>1419225</wp:posOffset>
                      </wp:positionH>
                      <wp:positionV relativeFrom="paragraph">
                        <wp:posOffset>-31364</wp:posOffset>
                      </wp:positionV>
                      <wp:extent cx="6097" cy="1928114"/>
                      <wp:effectExtent l="0" t="0" r="0" b="0"/>
                      <wp:wrapSquare wrapText="bothSides"/>
                      <wp:docPr id="466181" name="Group 466181"/>
                      <wp:cNvGraphicFramePr/>
                      <a:graphic xmlns:a="http://schemas.openxmlformats.org/drawingml/2006/main">
                        <a:graphicData uri="http://schemas.microsoft.com/office/word/2010/wordprocessingGroup">
                          <wpg:wgp>
                            <wpg:cNvGrpSpPr/>
                            <wpg:grpSpPr>
                              <a:xfrm>
                                <a:off x="0" y="0"/>
                                <a:ext cx="6097" cy="1928114"/>
                                <a:chOff x="0" y="0"/>
                                <a:chExt cx="6097" cy="1928114"/>
                              </a:xfrm>
                            </wpg:grpSpPr>
                            <wps:wsp>
                              <wps:cNvPr id="492441" name="Shape 492441"/>
                              <wps:cNvSpPr/>
                              <wps:spPr>
                                <a:xfrm>
                                  <a:off x="0" y="0"/>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181" style="width:0.480042pt;height:151.82pt;position:absolute;mso-position-horizontal-relative:text;mso-position-horizontal:absolute;margin-left:111.75pt;mso-position-vertical-relative:text;margin-top:-2.4697pt;" coordsize="60,19281">
                      <v:shape id="Shape 492442" style="position:absolute;width:91;height:19281;left:0;top:0;" coordsize="9144,1928114" path="m0,0l9144,0l9144,1928114l0,1928114l0,0">
                        <v:stroke weight="0pt" endcap="flat" joinstyle="miter" miterlimit="10" on="false" color="#000000" opacity="0"/>
                        <v:fill on="true" color="#000000"/>
                      </v:shape>
                      <w10:wrap type="square"/>
                    </v:group>
                  </w:pict>
                </mc:Fallback>
              </mc:AlternateContent>
            </w:r>
            <w:r>
              <w:t xml:space="preserve">Утверждение плана Анализ условий (в по повышению т.ч. кадровых) </w:t>
            </w:r>
          </w:p>
          <w:p w:rsidR="008D57CA" w:rsidRDefault="000E2FC2">
            <w:pPr>
              <w:spacing w:after="0" w:line="259" w:lineRule="auto"/>
              <w:ind w:left="108" w:right="0" w:firstLine="0"/>
              <w:jc w:val="left"/>
            </w:pPr>
            <w:r>
              <w:t xml:space="preserve">уровня введения ФГОС </w:t>
            </w:r>
          </w:p>
          <w:p w:rsidR="008D57CA" w:rsidRDefault="000E2FC2">
            <w:pPr>
              <w:spacing w:after="0" w:line="259" w:lineRule="auto"/>
              <w:ind w:left="108" w:right="2207" w:firstLine="0"/>
              <w:jc w:val="left"/>
            </w:pPr>
            <w:r>
              <w:t xml:space="preserve">профессионального мастерства педагогических работников </w:t>
            </w: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5338" w:type="dxa"/>
            <w:gridSpan w:val="2"/>
            <w:tcBorders>
              <w:top w:val="single" w:sz="4" w:space="0" w:color="000000"/>
              <w:left w:val="single" w:sz="4" w:space="0" w:color="000000"/>
              <w:bottom w:val="single" w:sz="4" w:space="0" w:color="000000"/>
              <w:right w:val="nil"/>
            </w:tcBorders>
          </w:tcPr>
          <w:p w:rsidR="008D57CA" w:rsidRDefault="000E2FC2">
            <w:pPr>
              <w:tabs>
                <w:tab w:val="right" w:pos="5309"/>
              </w:tabs>
              <w:spacing w:after="0" w:line="259" w:lineRule="auto"/>
              <w:ind w:left="0" w:right="0" w:firstLine="0"/>
              <w:jc w:val="left"/>
            </w:pPr>
            <w:r>
              <w:rPr>
                <w:b/>
              </w:rPr>
              <w:t xml:space="preserve"> </w:t>
            </w:r>
            <w:r>
              <w:rPr>
                <w:b/>
              </w:rPr>
              <w:tab/>
              <w:t>Уровень квалификации педа</w:t>
            </w:r>
          </w:p>
        </w:tc>
        <w:tc>
          <w:tcPr>
            <w:tcW w:w="2269" w:type="dxa"/>
            <w:tcBorders>
              <w:top w:val="single" w:sz="4" w:space="0" w:color="000000"/>
              <w:left w:val="nil"/>
              <w:bottom w:val="single" w:sz="4" w:space="0" w:color="000000"/>
              <w:right w:val="nil"/>
            </w:tcBorders>
          </w:tcPr>
          <w:p w:rsidR="008D57CA" w:rsidRDefault="000E2FC2">
            <w:pPr>
              <w:spacing w:after="0" w:line="259" w:lineRule="auto"/>
              <w:ind w:left="-75" w:right="0" w:firstLine="0"/>
            </w:pPr>
            <w:r>
              <w:rPr>
                <w:b/>
              </w:rPr>
              <w:t>гогических работник</w:t>
            </w:r>
          </w:p>
        </w:tc>
        <w:tc>
          <w:tcPr>
            <w:tcW w:w="342" w:type="dxa"/>
            <w:gridSpan w:val="2"/>
            <w:tcBorders>
              <w:top w:val="single" w:sz="4" w:space="0" w:color="000000"/>
              <w:left w:val="nil"/>
              <w:bottom w:val="single" w:sz="4" w:space="0" w:color="000000"/>
              <w:right w:val="nil"/>
            </w:tcBorders>
          </w:tcPr>
          <w:p w:rsidR="008D57CA" w:rsidRDefault="000E2FC2">
            <w:pPr>
              <w:spacing w:after="0" w:line="259" w:lineRule="auto"/>
              <w:ind w:left="-39" w:right="0" w:firstLine="0"/>
            </w:pPr>
            <w:r>
              <w:rPr>
                <w:b/>
              </w:rPr>
              <w:t xml:space="preserve">ов </w:t>
            </w:r>
          </w:p>
        </w:tc>
        <w:tc>
          <w:tcPr>
            <w:tcW w:w="4481" w:type="dxa"/>
            <w:gridSpan w:val="2"/>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4703"/>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44" w:lineRule="auto"/>
              <w:ind w:left="108" w:right="0" w:firstLine="0"/>
              <w:jc w:val="left"/>
            </w:pPr>
            <w:r>
              <w:t xml:space="preserve">-соответствие </w:t>
            </w:r>
            <w:r>
              <w:tab/>
              <w:t xml:space="preserve">уровня квалификации </w:t>
            </w:r>
          </w:p>
          <w:p w:rsidR="008D57CA" w:rsidRDefault="000E2FC2">
            <w:pPr>
              <w:spacing w:after="29" w:line="253" w:lineRule="auto"/>
              <w:ind w:left="108" w:right="0" w:firstLine="0"/>
              <w:jc w:val="left"/>
            </w:pPr>
            <w:r>
              <w:t xml:space="preserve">педагогических </w:t>
            </w:r>
            <w:r>
              <w:tab/>
              <w:t xml:space="preserve">и руководящих </w:t>
            </w:r>
            <w:r>
              <w:tab/>
              <w:t xml:space="preserve">работников квалифицированным характеристикам соответствующей должности; </w:t>
            </w:r>
          </w:p>
          <w:p w:rsidR="008D57CA" w:rsidRDefault="000E2FC2">
            <w:pPr>
              <w:spacing w:after="43" w:line="238" w:lineRule="auto"/>
              <w:ind w:left="108" w:right="80" w:firstLine="0"/>
            </w:pPr>
            <w:r>
              <w:t xml:space="preserve">-методическая поддержка и консультирование по вопросам введения ФГОС </w:t>
            </w:r>
          </w:p>
          <w:p w:rsidR="008D57CA" w:rsidRDefault="000E2FC2">
            <w:pPr>
              <w:spacing w:after="0" w:line="259" w:lineRule="auto"/>
              <w:ind w:left="108" w:right="0" w:firstLine="0"/>
              <w:jc w:val="left"/>
            </w:pPr>
            <w:r>
              <w:t xml:space="preserve">НОО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0" w:firstLine="0"/>
              <w:jc w:val="left"/>
            </w:pPr>
            <w:r>
              <w:t xml:space="preserve">-проанализировать внутренние резервы </w:t>
            </w:r>
          </w:p>
          <w:p w:rsidR="008D57CA" w:rsidRDefault="000E2FC2">
            <w:pPr>
              <w:spacing w:after="29" w:line="238" w:lineRule="auto"/>
              <w:ind w:left="108" w:right="0" w:firstLine="0"/>
              <w:jc w:val="left"/>
            </w:pPr>
            <w:r>
              <w:t xml:space="preserve">состава педагогических </w:t>
            </w:r>
          </w:p>
          <w:p w:rsidR="008D57CA" w:rsidRDefault="000E2FC2">
            <w:pPr>
              <w:spacing w:after="28" w:line="253" w:lineRule="auto"/>
              <w:ind w:left="108" w:right="0" w:firstLine="0"/>
              <w:jc w:val="left"/>
            </w:pPr>
            <w:r>
              <w:t xml:space="preserve">работников </w:t>
            </w:r>
            <w:r>
              <w:tab/>
              <w:t xml:space="preserve">и усилить работу по агитации педагогов на </w:t>
            </w:r>
            <w:r>
              <w:tab/>
              <w:t xml:space="preserve">повышение квалификационной категории; </w:t>
            </w:r>
          </w:p>
          <w:p w:rsidR="008D57CA" w:rsidRDefault="000E2FC2">
            <w:pPr>
              <w:spacing w:after="0" w:line="267" w:lineRule="auto"/>
              <w:ind w:left="108" w:right="0" w:firstLine="0"/>
              <w:jc w:val="left"/>
            </w:pPr>
            <w:r>
              <w:t xml:space="preserve">-активизировать работу </w:t>
            </w:r>
            <w:r>
              <w:tab/>
              <w:t xml:space="preserve">педагогов над </w:t>
            </w:r>
            <w:r>
              <w:tab/>
              <w:t xml:space="preserve">созданием </w:t>
            </w:r>
          </w:p>
          <w:p w:rsidR="008D57CA" w:rsidRDefault="000E2FC2">
            <w:pPr>
              <w:spacing w:after="0" w:line="259" w:lineRule="auto"/>
              <w:ind w:left="108" w:right="0" w:firstLine="0"/>
              <w:jc w:val="left"/>
            </w:pPr>
            <w:r>
              <w:t xml:space="preserve">собственного «Портфолио» </w:t>
            </w:r>
          </w:p>
        </w:tc>
        <w:tc>
          <w:tcPr>
            <w:tcW w:w="2612" w:type="dxa"/>
            <w:gridSpan w:val="3"/>
            <w:tcBorders>
              <w:top w:val="single" w:sz="4" w:space="0" w:color="000000"/>
              <w:left w:val="single" w:sz="4" w:space="0" w:color="000000"/>
              <w:bottom w:val="single" w:sz="4" w:space="0" w:color="000000"/>
              <w:right w:val="single" w:sz="4" w:space="0" w:color="000000"/>
            </w:tcBorders>
          </w:tcPr>
          <w:p w:rsidR="008D57CA" w:rsidRDefault="000E2FC2">
            <w:pPr>
              <w:spacing w:after="20" w:line="259" w:lineRule="auto"/>
              <w:ind w:left="108" w:right="0" w:firstLine="0"/>
              <w:jc w:val="left"/>
            </w:pPr>
            <w:r>
              <w:t xml:space="preserve">-план ВШК; </w:t>
            </w:r>
          </w:p>
          <w:p w:rsidR="008D57CA" w:rsidRDefault="000E2FC2">
            <w:pPr>
              <w:spacing w:after="6" w:line="259" w:lineRule="auto"/>
              <w:ind w:left="108" w:right="0" w:firstLine="0"/>
              <w:jc w:val="left"/>
            </w:pPr>
            <w:r>
              <w:t xml:space="preserve">-аттестация </w:t>
            </w:r>
          </w:p>
          <w:p w:rsidR="008D57CA" w:rsidRDefault="000E2FC2">
            <w:pPr>
              <w:spacing w:after="23" w:line="244" w:lineRule="auto"/>
              <w:ind w:left="108" w:right="0" w:firstLine="0"/>
              <w:jc w:val="left"/>
            </w:pPr>
            <w:r>
              <w:t xml:space="preserve">педагогических </w:t>
            </w:r>
            <w:r>
              <w:tab/>
              <w:t xml:space="preserve">и руководящих </w:t>
            </w:r>
          </w:p>
          <w:p w:rsidR="008D57CA" w:rsidRDefault="000E2FC2">
            <w:pPr>
              <w:tabs>
                <w:tab w:val="right" w:pos="2582"/>
              </w:tabs>
              <w:spacing w:after="0" w:line="259" w:lineRule="auto"/>
              <w:ind w:left="0" w:right="0" w:firstLine="0"/>
              <w:jc w:val="left"/>
            </w:pPr>
            <w:r>
              <w:t xml:space="preserve">работников </w:t>
            </w:r>
            <w:r>
              <w:tab/>
              <w:t xml:space="preserve">на </w:t>
            </w:r>
          </w:p>
          <w:p w:rsidR="008D57CA" w:rsidRDefault="000E2FC2">
            <w:pPr>
              <w:spacing w:after="23" w:line="258" w:lineRule="auto"/>
              <w:ind w:left="108" w:right="7" w:firstLine="0"/>
              <w:jc w:val="left"/>
            </w:pPr>
            <w:r>
              <w:t xml:space="preserve">соответствие занимаемой должности; </w:t>
            </w:r>
          </w:p>
          <w:p w:rsidR="008D57CA" w:rsidRDefault="000E2FC2">
            <w:pPr>
              <w:spacing w:after="32" w:line="250" w:lineRule="auto"/>
              <w:ind w:left="108" w:right="0" w:firstLine="0"/>
              <w:jc w:val="left"/>
            </w:pPr>
            <w:r>
              <w:t xml:space="preserve">-создание условий для аттестации педагогических работников на первую и </w:t>
            </w:r>
            <w:r>
              <w:tab/>
              <w:t xml:space="preserve">высшую квалификационные категории; </w:t>
            </w:r>
          </w:p>
          <w:p w:rsidR="008D57CA" w:rsidRDefault="000E2FC2">
            <w:pPr>
              <w:spacing w:after="0" w:line="259" w:lineRule="auto"/>
              <w:ind w:left="108" w:right="0" w:firstLine="0"/>
            </w:pPr>
            <w:r>
              <w:t xml:space="preserve">-создание условий для обучения педагогов,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51" w:firstLine="0"/>
              <w:jc w:val="left"/>
            </w:pPr>
            <w:r>
              <w:t xml:space="preserve">-утверждение плана образовательной деятельности </w:t>
            </w:r>
          </w:p>
          <w:p w:rsidR="008D57CA" w:rsidRDefault="000E2FC2">
            <w:pPr>
              <w:spacing w:after="21" w:line="259" w:lineRule="auto"/>
              <w:ind w:left="108" w:right="0" w:firstLine="0"/>
              <w:jc w:val="left"/>
            </w:pPr>
            <w:r>
              <w:t xml:space="preserve">Учреждения (в т.ч. </w:t>
            </w:r>
          </w:p>
          <w:p w:rsidR="008D57CA" w:rsidRDefault="000E2FC2">
            <w:pPr>
              <w:spacing w:after="24" w:line="256" w:lineRule="auto"/>
              <w:ind w:left="108" w:right="0" w:firstLine="0"/>
              <w:jc w:val="left"/>
            </w:pPr>
            <w:r>
              <w:t xml:space="preserve">плана ВШК) -план-график прохождения </w:t>
            </w:r>
          </w:p>
          <w:p w:rsidR="008D57CA" w:rsidRDefault="000E2FC2">
            <w:pPr>
              <w:spacing w:after="0" w:line="259" w:lineRule="auto"/>
              <w:ind w:left="108" w:right="0" w:firstLine="0"/>
              <w:jc w:val="left"/>
            </w:pPr>
            <w:r>
              <w:t xml:space="preserve">аттестации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0" w:line="259" w:lineRule="auto"/>
              <w:ind w:left="108" w:right="0" w:firstLine="0"/>
              <w:jc w:val="left"/>
            </w:pPr>
            <w:r>
              <w:t xml:space="preserve"> </w:t>
            </w:r>
          </w:p>
          <w:p w:rsidR="008D57CA" w:rsidRDefault="000E2FC2">
            <w:pPr>
              <w:spacing w:after="21" w:line="259" w:lineRule="auto"/>
              <w:ind w:left="108" w:right="0" w:firstLine="0"/>
              <w:jc w:val="left"/>
            </w:pPr>
            <w:r>
              <w:t xml:space="preserve"> </w:t>
            </w:r>
          </w:p>
          <w:p w:rsidR="008D57CA" w:rsidRDefault="000E2FC2">
            <w:pPr>
              <w:spacing w:after="43" w:line="238" w:lineRule="auto"/>
              <w:ind w:left="108" w:right="81" w:firstLine="0"/>
            </w:pPr>
            <w:r>
              <w:t xml:space="preserve">-предоставление учебного отпуска(в течении учебного </w:t>
            </w:r>
          </w:p>
          <w:p w:rsidR="008D57CA" w:rsidRDefault="000E2FC2">
            <w:pPr>
              <w:spacing w:after="0" w:line="259" w:lineRule="auto"/>
              <w:ind w:left="108" w:right="0" w:firstLine="0"/>
              <w:jc w:val="left"/>
            </w:pPr>
            <w:r>
              <w:t xml:space="preserve">года)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6" w:lineRule="auto"/>
              <w:ind w:left="110" w:right="0" w:firstLine="0"/>
              <w:jc w:val="left"/>
            </w:pPr>
            <w:r>
              <w:t xml:space="preserve">-реализация плана ВШК; </w:t>
            </w:r>
          </w:p>
          <w:p w:rsidR="008D57CA" w:rsidRDefault="000E2FC2">
            <w:pPr>
              <w:tabs>
                <w:tab w:val="right" w:pos="2212"/>
              </w:tabs>
              <w:spacing w:after="0" w:line="259" w:lineRule="auto"/>
              <w:ind w:left="0" w:right="0" w:firstLine="0"/>
              <w:jc w:val="left"/>
            </w:pPr>
            <w:r>
              <w:t xml:space="preserve">- </w:t>
            </w:r>
            <w:r>
              <w:tab/>
              <w:t xml:space="preserve">мониторинг </w:t>
            </w:r>
          </w:p>
          <w:p w:rsidR="008D57CA" w:rsidRDefault="000E2FC2">
            <w:pPr>
              <w:spacing w:after="0" w:line="259" w:lineRule="auto"/>
              <w:ind w:left="110" w:right="79" w:firstLine="0"/>
            </w:pPr>
            <w:r>
              <w:t xml:space="preserve">уровня квалификации педагогических и руководящих работников( включение в  план мониторинговых исследований). </w:t>
            </w:r>
          </w:p>
        </w:tc>
      </w:tr>
    </w:tbl>
    <w:p w:rsidR="008D57CA" w:rsidRDefault="008D57CA">
      <w:pPr>
        <w:spacing w:after="0" w:line="259" w:lineRule="auto"/>
        <w:ind w:left="-1133" w:right="9291" w:firstLine="0"/>
        <w:jc w:val="left"/>
      </w:pPr>
    </w:p>
    <w:tbl>
      <w:tblPr>
        <w:tblStyle w:val="TableGrid"/>
        <w:tblW w:w="14882" w:type="dxa"/>
        <w:tblInd w:w="-108" w:type="dxa"/>
        <w:tblCellMar>
          <w:top w:w="49" w:type="dxa"/>
          <w:left w:w="108" w:type="dxa"/>
          <w:right w:w="48" w:type="dxa"/>
        </w:tblCellMar>
        <w:tblLook w:val="04A0" w:firstRow="1" w:lastRow="0" w:firstColumn="1" w:lastColumn="0" w:noHBand="0" w:noVBand="1"/>
      </w:tblPr>
      <w:tblGrid>
        <w:gridCol w:w="2450"/>
        <w:gridCol w:w="3053"/>
        <w:gridCol w:w="2285"/>
        <w:gridCol w:w="2612"/>
        <w:gridCol w:w="2240"/>
        <w:gridCol w:w="2242"/>
      </w:tblGrid>
      <w:tr w:rsidR="008D57CA">
        <w:trPr>
          <w:trHeight w:val="2770"/>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494"/>
                <w:tab w:val="center" w:pos="1998"/>
              </w:tabs>
              <w:spacing w:after="0" w:line="259" w:lineRule="auto"/>
              <w:ind w:left="0" w:right="0" w:firstLine="0"/>
              <w:jc w:val="left"/>
            </w:pPr>
            <w:r>
              <w:rPr>
                <w:rFonts w:ascii="Calibri" w:eastAsia="Calibri" w:hAnsi="Calibri" w:cs="Calibri"/>
                <w:sz w:val="22"/>
              </w:rPr>
              <w:tab/>
            </w:r>
            <w:r>
              <w:t xml:space="preserve">имеющие </w:t>
            </w:r>
            <w:r>
              <w:tab/>
              <w:t xml:space="preserve">среднее </w:t>
            </w:r>
          </w:p>
          <w:p w:rsidR="008D57CA" w:rsidRDefault="000E2FC2">
            <w:pPr>
              <w:spacing w:after="0" w:line="259" w:lineRule="auto"/>
              <w:ind w:left="0" w:right="0" w:firstLine="0"/>
              <w:jc w:val="left"/>
            </w:pPr>
            <w:r>
              <w:t xml:space="preserve">специальное </w:t>
            </w:r>
          </w:p>
          <w:p w:rsidR="008D57CA" w:rsidRDefault="000E2FC2">
            <w:pPr>
              <w:spacing w:after="24" w:line="257" w:lineRule="auto"/>
              <w:ind w:left="0" w:right="61" w:firstLine="0"/>
            </w:pPr>
            <w:r>
              <w:t xml:space="preserve">образование в педВУЗах (заочная форма) </w:t>
            </w:r>
          </w:p>
          <w:p w:rsidR="008D57CA" w:rsidRDefault="000E2FC2">
            <w:pPr>
              <w:spacing w:after="45" w:line="238" w:lineRule="auto"/>
              <w:ind w:left="0" w:right="58" w:firstLine="0"/>
            </w:pPr>
            <w:r>
              <w:t xml:space="preserve">-создание условий для переподготовки педагогических кадров (дистанционная форма </w:t>
            </w:r>
          </w:p>
          <w:p w:rsidR="008D57CA" w:rsidRDefault="000E2FC2">
            <w:pPr>
              <w:spacing w:after="0" w:line="259" w:lineRule="auto"/>
              <w:ind w:left="0" w:right="0" w:firstLine="0"/>
              <w:jc w:val="left"/>
            </w:pPr>
            <w:r>
              <w:t xml:space="preserve">обучения)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Непрерывность профессионального развития педагогических работников </w:t>
            </w:r>
          </w:p>
        </w:tc>
      </w:tr>
      <w:tr w:rsidR="008D57CA">
        <w:trPr>
          <w:trHeight w:val="6359"/>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724"/>
                <w:tab w:val="center" w:pos="2364"/>
              </w:tabs>
              <w:spacing w:after="0" w:line="259" w:lineRule="auto"/>
              <w:ind w:left="0" w:right="0" w:firstLine="0"/>
              <w:jc w:val="left"/>
            </w:pPr>
            <w:r>
              <w:rPr>
                <w:rFonts w:ascii="Calibri" w:eastAsia="Calibri" w:hAnsi="Calibri" w:cs="Calibri"/>
                <w:sz w:val="22"/>
              </w:rPr>
              <w:tab/>
            </w:r>
            <w:r>
              <w:t xml:space="preserve">-прохождение </w:t>
            </w:r>
            <w:r>
              <w:tab/>
              <w:t xml:space="preserve">курсовой </w:t>
            </w:r>
          </w:p>
          <w:p w:rsidR="008D57CA" w:rsidRDefault="000E2FC2">
            <w:pPr>
              <w:spacing w:after="0" w:line="264" w:lineRule="auto"/>
              <w:ind w:left="0" w:right="83" w:firstLine="0"/>
              <w:jc w:val="left"/>
            </w:pPr>
            <w:r>
              <w:t xml:space="preserve">подготовки педагогическими работниками; -организация </w:t>
            </w:r>
          </w:p>
          <w:p w:rsidR="008D57CA" w:rsidRDefault="000E2FC2">
            <w:pPr>
              <w:spacing w:after="20" w:line="261" w:lineRule="auto"/>
              <w:ind w:left="0" w:right="0" w:firstLine="0"/>
              <w:jc w:val="left"/>
            </w:pPr>
            <w:r>
              <w:t xml:space="preserve">методической </w:t>
            </w:r>
            <w:r>
              <w:tab/>
              <w:t xml:space="preserve">поддержки педагогических работников; </w:t>
            </w:r>
          </w:p>
          <w:p w:rsidR="008D57CA" w:rsidRDefault="000E2FC2">
            <w:pPr>
              <w:spacing w:after="43" w:line="238" w:lineRule="auto"/>
              <w:ind w:left="0" w:right="0" w:firstLine="0"/>
            </w:pPr>
            <w:r>
              <w:t xml:space="preserve">-консультирование по вопросам реализации ООП </w:t>
            </w:r>
          </w:p>
          <w:p w:rsidR="008D57CA" w:rsidRDefault="000E2FC2">
            <w:pPr>
              <w:spacing w:after="0" w:line="259" w:lineRule="auto"/>
              <w:ind w:left="0" w:right="0" w:firstLine="0"/>
              <w:jc w:val="left"/>
            </w:pPr>
            <w:r>
              <w:t xml:space="preserve">НОО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0" w:lineRule="auto"/>
              <w:ind w:left="0" w:right="40" w:firstLine="0"/>
              <w:jc w:val="left"/>
            </w:pPr>
            <w:r>
              <w:t xml:space="preserve">-прохождение курсовой подготовки педагогическими работниками (100%), в т.ч. по накопительной системе; -пополнять методическую копилку на сайте школы </w:t>
            </w:r>
            <w:r>
              <w:tab/>
              <w:t xml:space="preserve">с методическими разработками; --осуществлять поддержку творческих </w:t>
            </w:r>
          </w:p>
          <w:p w:rsidR="008D57CA" w:rsidRDefault="000E2FC2">
            <w:pPr>
              <w:spacing w:after="0" w:line="238" w:lineRule="auto"/>
              <w:ind w:left="0" w:right="0" w:firstLine="0"/>
              <w:jc w:val="left"/>
            </w:pPr>
            <w:r>
              <w:t xml:space="preserve">педагогов, разрабатывающих </w:t>
            </w:r>
          </w:p>
          <w:p w:rsidR="008D57CA" w:rsidRDefault="000E2FC2">
            <w:pPr>
              <w:spacing w:after="0" w:line="259" w:lineRule="auto"/>
              <w:ind w:left="0" w:right="0" w:firstLine="0"/>
              <w:jc w:val="left"/>
            </w:pPr>
            <w:r>
              <w:t xml:space="preserve">авторские </w:t>
            </w:r>
          </w:p>
          <w:p w:rsidR="008D57CA" w:rsidRDefault="000E2FC2">
            <w:pPr>
              <w:spacing w:after="5" w:line="259" w:lineRule="auto"/>
              <w:ind w:left="0" w:right="0" w:firstLine="0"/>
              <w:jc w:val="left"/>
            </w:pPr>
            <w:r>
              <w:t xml:space="preserve">программы, </w:t>
            </w:r>
          </w:p>
          <w:p w:rsidR="008D57CA" w:rsidRDefault="000E2FC2">
            <w:pPr>
              <w:tabs>
                <w:tab w:val="center" w:pos="701"/>
                <w:tab w:val="center" w:pos="2011"/>
              </w:tabs>
              <w:spacing w:after="0" w:line="259" w:lineRule="auto"/>
              <w:ind w:left="0" w:right="0" w:firstLine="0"/>
              <w:jc w:val="left"/>
            </w:pPr>
            <w:r>
              <w:rPr>
                <w:rFonts w:ascii="Calibri" w:eastAsia="Calibri" w:hAnsi="Calibri" w:cs="Calibri"/>
                <w:sz w:val="22"/>
              </w:rPr>
              <w:tab/>
            </w:r>
            <w:r>
              <w:t xml:space="preserve">участвующих </w:t>
            </w:r>
            <w:r>
              <w:tab/>
              <w:t xml:space="preserve">в </w:t>
            </w:r>
          </w:p>
          <w:p w:rsidR="008D57CA" w:rsidRDefault="000E2FC2">
            <w:pPr>
              <w:spacing w:after="0" w:line="259" w:lineRule="auto"/>
              <w:ind w:left="0" w:right="0" w:firstLine="0"/>
              <w:jc w:val="left"/>
            </w:pPr>
            <w:r>
              <w:t xml:space="preserve">конкурсах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33" w:line="248" w:lineRule="auto"/>
              <w:ind w:left="0" w:right="60" w:firstLine="0"/>
            </w:pPr>
            <w:r>
              <w:t xml:space="preserve">-план-график прохождения курсовой подготовки, в т.ч. по накопительной системе/дистанционно; </w:t>
            </w:r>
          </w:p>
          <w:p w:rsidR="008D57CA" w:rsidRDefault="000E2FC2">
            <w:pPr>
              <w:spacing w:after="37" w:line="251" w:lineRule="auto"/>
              <w:ind w:left="0" w:right="0" w:firstLine="0"/>
              <w:jc w:val="left"/>
            </w:pPr>
            <w:r>
              <w:t xml:space="preserve">-организация прохождения курсовой подготовки </w:t>
            </w:r>
            <w:r>
              <w:tab/>
              <w:t xml:space="preserve">ГБОУ </w:t>
            </w:r>
          </w:p>
          <w:p w:rsidR="008D57CA" w:rsidRDefault="000E2FC2">
            <w:pPr>
              <w:spacing w:after="0" w:line="259" w:lineRule="auto"/>
              <w:ind w:left="0" w:right="0" w:firstLine="0"/>
              <w:jc w:val="left"/>
            </w:pPr>
            <w:r>
              <w:t xml:space="preserve">ДПО НИРО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-прохождение </w:t>
            </w:r>
          </w:p>
          <w:p w:rsidR="008D57CA" w:rsidRDefault="000E2FC2">
            <w:pPr>
              <w:spacing w:after="0" w:line="259" w:lineRule="auto"/>
              <w:ind w:left="0" w:right="0" w:firstLine="0"/>
              <w:jc w:val="left"/>
            </w:pPr>
            <w:r>
              <w:t xml:space="preserve">курсовой  </w:t>
            </w:r>
          </w:p>
          <w:p w:rsidR="008D57CA" w:rsidRDefault="000E2FC2">
            <w:pPr>
              <w:spacing w:after="45" w:line="238" w:lineRule="auto"/>
              <w:ind w:left="0" w:right="0" w:firstLine="0"/>
            </w:pPr>
            <w:r>
              <w:t xml:space="preserve">подготовки в календарном году </w:t>
            </w:r>
          </w:p>
          <w:p w:rsidR="008D57CA" w:rsidRDefault="000E2FC2">
            <w:pPr>
              <w:tabs>
                <w:tab w:val="center" w:pos="452"/>
                <w:tab w:val="center" w:pos="1742"/>
              </w:tabs>
              <w:spacing w:after="27" w:line="259" w:lineRule="auto"/>
              <w:ind w:left="0" w:right="0" w:firstLine="0"/>
              <w:jc w:val="left"/>
            </w:pPr>
            <w:r>
              <w:rPr>
                <w:rFonts w:ascii="Calibri" w:eastAsia="Calibri" w:hAnsi="Calibri" w:cs="Calibri"/>
                <w:sz w:val="22"/>
              </w:rPr>
              <w:tab/>
            </w:r>
            <w:r>
              <w:t xml:space="preserve">согласно </w:t>
            </w:r>
            <w:r>
              <w:tab/>
              <w:t>план-</w:t>
            </w:r>
          </w:p>
          <w:p w:rsidR="008D57CA" w:rsidRDefault="000E2FC2">
            <w:pPr>
              <w:spacing w:after="0" w:line="251" w:lineRule="auto"/>
              <w:ind w:left="0" w:right="0" w:firstLine="0"/>
              <w:jc w:val="left"/>
            </w:pPr>
            <w:r>
              <w:t xml:space="preserve">графика; -повышение профессионального мастерства </w:t>
            </w:r>
          </w:p>
          <w:p w:rsidR="008D57CA" w:rsidRDefault="000E2FC2">
            <w:pPr>
              <w:spacing w:after="0" w:line="264" w:lineRule="auto"/>
              <w:ind w:left="0" w:right="0" w:firstLine="0"/>
            </w:pPr>
            <w:r>
              <w:t xml:space="preserve">педагога через участие </w:t>
            </w:r>
            <w:r>
              <w:tab/>
              <w:t xml:space="preserve">в </w:t>
            </w:r>
          </w:p>
          <w:p w:rsidR="008D57CA" w:rsidRDefault="000E2FC2">
            <w:pPr>
              <w:spacing w:after="0" w:line="259" w:lineRule="auto"/>
              <w:ind w:left="0" w:right="0" w:firstLine="0"/>
            </w:pPr>
            <w:r>
              <w:t xml:space="preserve">профессиональных </w:t>
            </w:r>
          </w:p>
          <w:p w:rsidR="008D57CA" w:rsidRDefault="000E2FC2">
            <w:pPr>
              <w:spacing w:after="43" w:line="238" w:lineRule="auto"/>
              <w:ind w:left="0" w:right="0" w:firstLine="0"/>
            </w:pPr>
            <w:r>
              <w:t xml:space="preserve">конкурсах (в течении учебного </w:t>
            </w:r>
          </w:p>
          <w:p w:rsidR="008D57CA" w:rsidRDefault="000E2FC2">
            <w:pPr>
              <w:spacing w:after="0" w:line="259" w:lineRule="auto"/>
              <w:ind w:left="0" w:right="0" w:firstLine="0"/>
              <w:jc w:val="left"/>
            </w:pPr>
            <w:r>
              <w:t xml:space="preserve">года)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34" w:line="248" w:lineRule="auto"/>
              <w:ind w:left="2" w:right="0" w:firstLine="0"/>
              <w:jc w:val="left"/>
            </w:pPr>
            <w:r>
              <w:t xml:space="preserve">-контроль выполнения планаграфика прохождение курсовой </w:t>
            </w:r>
          </w:p>
          <w:p w:rsidR="008D57CA" w:rsidRDefault="000E2FC2">
            <w:pPr>
              <w:spacing w:after="0" w:line="259" w:lineRule="auto"/>
              <w:ind w:left="2" w:right="0" w:firstLine="0"/>
              <w:jc w:val="left"/>
            </w:pPr>
            <w:r>
              <w:t xml:space="preserve">подготовки; </w:t>
            </w:r>
          </w:p>
          <w:p w:rsidR="008D57CA" w:rsidRDefault="000E2FC2">
            <w:pPr>
              <w:spacing w:after="19" w:line="259" w:lineRule="auto"/>
              <w:ind w:left="2" w:right="0" w:firstLine="0"/>
              <w:jc w:val="left"/>
            </w:pPr>
            <w:r>
              <w:t xml:space="preserve"> </w:t>
            </w:r>
          </w:p>
          <w:p w:rsidR="008D57CA" w:rsidRDefault="000E2FC2">
            <w:pPr>
              <w:spacing w:after="0" w:line="259" w:lineRule="auto"/>
              <w:ind w:left="2" w:right="59" w:firstLine="0"/>
            </w:pPr>
            <w:r>
              <w:t xml:space="preserve">-анализ деятельности ОУ по направлению «Повышение профессионального мастерства педагога» </w:t>
            </w:r>
          </w:p>
        </w:tc>
      </w:tr>
    </w:tbl>
    <w:p w:rsidR="008D57CA" w:rsidRDefault="008D57CA">
      <w:pPr>
        <w:spacing w:after="0" w:line="259" w:lineRule="auto"/>
        <w:ind w:left="-1133" w:right="9291" w:firstLine="0"/>
        <w:jc w:val="left"/>
      </w:pPr>
    </w:p>
    <w:tbl>
      <w:tblPr>
        <w:tblStyle w:val="TableGrid"/>
        <w:tblW w:w="14882" w:type="dxa"/>
        <w:tblInd w:w="-108" w:type="dxa"/>
        <w:tblCellMar>
          <w:top w:w="50" w:type="dxa"/>
          <w:left w:w="108" w:type="dxa"/>
          <w:right w:w="48" w:type="dxa"/>
        </w:tblCellMar>
        <w:tblLook w:val="04A0" w:firstRow="1" w:lastRow="0" w:firstColumn="1" w:lastColumn="0" w:noHBand="0" w:noVBand="1"/>
      </w:tblPr>
      <w:tblGrid>
        <w:gridCol w:w="3007"/>
        <w:gridCol w:w="2564"/>
        <w:gridCol w:w="2166"/>
        <w:gridCol w:w="2174"/>
        <w:gridCol w:w="2966"/>
        <w:gridCol w:w="2005"/>
      </w:tblGrid>
      <w:tr w:rsidR="008D57CA">
        <w:trPr>
          <w:trHeight w:val="2770"/>
        </w:trPr>
        <w:tc>
          <w:tcPr>
            <w:tcW w:w="2451"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4" w:lineRule="auto"/>
              <w:ind w:left="0" w:right="0" w:firstLine="0"/>
              <w:jc w:val="left"/>
            </w:pPr>
            <w:r>
              <w:t xml:space="preserve">педагогического мастерства; -комплексные мониторинговые исследования результатов </w:t>
            </w:r>
          </w:p>
          <w:p w:rsidR="008D57CA" w:rsidRDefault="000E2FC2">
            <w:pPr>
              <w:spacing w:after="5" w:line="259" w:lineRule="auto"/>
              <w:ind w:left="0" w:right="0" w:firstLine="0"/>
              <w:jc w:val="left"/>
            </w:pPr>
            <w:r>
              <w:t xml:space="preserve">образовательной </w:t>
            </w:r>
          </w:p>
          <w:p w:rsidR="008D57CA" w:rsidRDefault="000E2FC2">
            <w:pPr>
              <w:spacing w:after="0" w:line="259" w:lineRule="auto"/>
              <w:ind w:left="0" w:right="0" w:firstLine="0"/>
              <w:jc w:val="left"/>
            </w:pPr>
            <w:r>
              <w:t xml:space="preserve">деятельности </w:t>
            </w:r>
            <w:r>
              <w:tab/>
              <w:t xml:space="preserve">и </w:t>
            </w:r>
            <w:r>
              <w:lastRenderedPageBreak/>
              <w:t xml:space="preserve">эффективности инноваций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Психологопедагогические </w:t>
            </w: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Преемственность </w:t>
            </w:r>
            <w:r>
              <w:rPr>
                <w:b/>
              </w:rPr>
              <w:tab/>
              <w:t xml:space="preserve">содержания и форм организации образовательной деятельности, обеспечивающих реализацию ООП НОО и ООП ООО </w:t>
            </w:r>
          </w:p>
        </w:tc>
      </w:tr>
      <w:tr w:rsidR="008D57CA">
        <w:trPr>
          <w:trHeight w:val="4669"/>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22" w:line="259" w:lineRule="auto"/>
              <w:ind w:left="0" w:right="0" w:firstLine="0"/>
            </w:pPr>
            <w:r>
              <w:t xml:space="preserve">-нормативно-правовая база </w:t>
            </w:r>
          </w:p>
          <w:p w:rsidR="008D57CA" w:rsidRDefault="000E2FC2">
            <w:pPr>
              <w:spacing w:line="271" w:lineRule="auto"/>
              <w:ind w:left="0" w:right="18" w:firstLine="0"/>
              <w:jc w:val="left"/>
            </w:pPr>
            <w:r>
              <w:t xml:space="preserve">(раздел НОП ООО) -преемственность программ </w:t>
            </w:r>
            <w:r>
              <w:tab/>
              <w:t xml:space="preserve">формирования </w:t>
            </w:r>
          </w:p>
          <w:p w:rsidR="008D57CA" w:rsidRDefault="000E2FC2">
            <w:pPr>
              <w:spacing w:after="21" w:line="259" w:lineRule="auto"/>
              <w:ind w:left="0" w:right="0" w:firstLine="0"/>
              <w:jc w:val="left"/>
            </w:pPr>
            <w:r>
              <w:t xml:space="preserve">УУД; </w:t>
            </w:r>
          </w:p>
          <w:p w:rsidR="008D57CA" w:rsidRDefault="000E2FC2">
            <w:pPr>
              <w:spacing w:after="22" w:line="264" w:lineRule="auto"/>
              <w:ind w:left="0" w:right="50" w:firstLine="0"/>
              <w:jc w:val="left"/>
            </w:pPr>
            <w:r>
              <w:t xml:space="preserve">-взаимопосещение учебных </w:t>
            </w:r>
            <w:r>
              <w:tab/>
              <w:t xml:space="preserve">и </w:t>
            </w:r>
            <w:r>
              <w:tab/>
              <w:t xml:space="preserve">внеучебных </w:t>
            </w:r>
          </w:p>
          <w:p w:rsidR="008D57CA" w:rsidRDefault="000E2FC2">
            <w:pPr>
              <w:spacing w:after="20" w:line="259" w:lineRule="auto"/>
              <w:ind w:left="0" w:right="0" w:firstLine="0"/>
              <w:jc w:val="left"/>
            </w:pPr>
            <w:r>
              <w:t xml:space="preserve">занятий; </w:t>
            </w:r>
          </w:p>
          <w:p w:rsidR="008D57CA" w:rsidRDefault="000E2FC2">
            <w:pPr>
              <w:spacing w:after="29" w:line="238" w:lineRule="auto"/>
              <w:ind w:left="0" w:right="0" w:firstLine="0"/>
              <w:jc w:val="left"/>
            </w:pPr>
            <w:r>
              <w:t xml:space="preserve">-психолого-педагогическое консультирования </w:t>
            </w:r>
          </w:p>
          <w:p w:rsidR="008D57CA" w:rsidRDefault="000E2FC2">
            <w:pPr>
              <w:tabs>
                <w:tab w:val="center" w:pos="528"/>
                <w:tab w:val="center" w:pos="2378"/>
              </w:tabs>
              <w:spacing w:after="28" w:line="259" w:lineRule="auto"/>
              <w:ind w:left="0" w:right="0" w:firstLine="0"/>
              <w:jc w:val="left"/>
            </w:pPr>
            <w:r>
              <w:rPr>
                <w:rFonts w:ascii="Calibri" w:eastAsia="Calibri" w:hAnsi="Calibri" w:cs="Calibri"/>
                <w:sz w:val="22"/>
              </w:rPr>
              <w:tab/>
            </w:r>
            <w:r>
              <w:t xml:space="preserve">родителей </w:t>
            </w:r>
            <w:r>
              <w:tab/>
              <w:t xml:space="preserve">будущих </w:t>
            </w:r>
          </w:p>
          <w:p w:rsidR="008D57CA" w:rsidRDefault="000E2FC2">
            <w:pPr>
              <w:spacing w:after="0" w:line="259" w:lineRule="auto"/>
              <w:ind w:left="0" w:right="0" w:firstLine="0"/>
              <w:jc w:val="left"/>
            </w:pPr>
            <w:r>
              <w:t xml:space="preserve">пятиклассников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-отработка системы в </w:t>
            </w:r>
            <w:r>
              <w:tab/>
              <w:t xml:space="preserve">организации преемственных связей; -комплексный подход </w:t>
            </w:r>
            <w:r>
              <w:tab/>
              <w:t xml:space="preserve">к </w:t>
            </w:r>
            <w:r>
              <w:tab/>
              <w:t xml:space="preserve">оценке результатов достижения образовательных результатов (уровень сформированности личностных, метапредметных и предметных УУД)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0" w:firstLine="0"/>
              <w:jc w:val="left"/>
            </w:pPr>
            <w:r>
              <w:t xml:space="preserve">-использование интерактивных педагогических технологий </w:t>
            </w:r>
          </w:p>
          <w:p w:rsidR="008D57CA" w:rsidRDefault="000E2FC2">
            <w:pPr>
              <w:spacing w:after="5" w:line="259" w:lineRule="auto"/>
              <w:ind w:left="0" w:right="0" w:firstLine="0"/>
              <w:jc w:val="left"/>
            </w:pPr>
            <w:r>
              <w:t xml:space="preserve">педагогическими </w:t>
            </w:r>
          </w:p>
          <w:p w:rsidR="008D57CA" w:rsidRDefault="000E2FC2">
            <w:pPr>
              <w:spacing w:after="0"/>
              <w:ind w:left="0" w:right="0" w:firstLine="0"/>
              <w:jc w:val="left"/>
            </w:pPr>
            <w:r>
              <w:t xml:space="preserve">работниками </w:t>
            </w:r>
            <w:r>
              <w:tab/>
              <w:t xml:space="preserve">как средство обеспечения преемственности; -уровневый подход к представлению </w:t>
            </w:r>
          </w:p>
          <w:p w:rsidR="008D57CA" w:rsidRDefault="000E2FC2">
            <w:pPr>
              <w:spacing w:after="0" w:line="259" w:lineRule="auto"/>
              <w:ind w:left="0" w:right="0" w:firstLine="0"/>
              <w:jc w:val="left"/>
            </w:pPr>
            <w:r>
              <w:t xml:space="preserve">планируемых </w:t>
            </w:r>
          </w:p>
          <w:p w:rsidR="008D57CA" w:rsidRDefault="000E2FC2">
            <w:pPr>
              <w:spacing w:after="45" w:line="238" w:lineRule="auto"/>
              <w:ind w:left="0" w:right="59" w:firstLine="0"/>
            </w:pPr>
            <w:r>
              <w:t xml:space="preserve">результатов и инструментарию для оценки достижения </w:t>
            </w:r>
          </w:p>
          <w:p w:rsidR="008D57CA" w:rsidRDefault="000E2FC2">
            <w:pPr>
              <w:spacing w:after="0" w:line="259" w:lineRule="auto"/>
              <w:ind w:left="0" w:right="0" w:firstLine="0"/>
              <w:jc w:val="left"/>
            </w:pPr>
            <w:r>
              <w:t xml:space="preserve">результатов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43" w:line="238" w:lineRule="auto"/>
              <w:ind w:left="0" w:right="0" w:firstLine="0"/>
              <w:jc w:val="left"/>
            </w:pPr>
            <w:r>
              <w:t xml:space="preserve">-реализация Программы формирования </w:t>
            </w:r>
          </w:p>
          <w:p w:rsidR="008D57CA" w:rsidRDefault="000E2FC2">
            <w:pPr>
              <w:spacing w:after="20" w:line="259" w:lineRule="auto"/>
              <w:ind w:left="0" w:right="0" w:firstLine="0"/>
              <w:jc w:val="left"/>
            </w:pPr>
            <w:r>
              <w:t xml:space="preserve">УУД; </w:t>
            </w:r>
          </w:p>
          <w:p w:rsidR="008D57CA" w:rsidRDefault="000E2FC2">
            <w:pPr>
              <w:spacing w:after="44" w:line="238" w:lineRule="auto"/>
              <w:ind w:left="0" w:right="0" w:firstLine="0"/>
              <w:jc w:val="left"/>
            </w:pPr>
            <w:r>
              <w:t xml:space="preserve">-создание совместного плана </w:t>
            </w:r>
          </w:p>
          <w:p w:rsidR="008D57CA" w:rsidRDefault="000E2FC2">
            <w:pPr>
              <w:spacing w:after="0" w:line="259" w:lineRule="auto"/>
              <w:ind w:left="0" w:right="50" w:firstLine="0"/>
              <w:jc w:val="left"/>
            </w:pPr>
            <w:r>
              <w:t xml:space="preserve">работы  -организация психологопедагогического консультирования родителей будущих пятиклассников (февраль-май)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0" w:firstLine="0"/>
              <w:jc w:val="left"/>
            </w:pPr>
            <w:r>
              <w:t xml:space="preserve">-анализ деятельности </w:t>
            </w:r>
          </w:p>
          <w:p w:rsidR="008D57CA" w:rsidRDefault="000E2FC2">
            <w:pPr>
              <w:spacing w:after="43" w:line="238" w:lineRule="auto"/>
              <w:ind w:left="2" w:right="0" w:firstLine="0"/>
            </w:pPr>
            <w:r>
              <w:t xml:space="preserve">педагогов в рамках введения ФГОС </w:t>
            </w:r>
          </w:p>
          <w:p w:rsidR="008D57CA" w:rsidRDefault="000E2FC2">
            <w:pPr>
              <w:spacing w:after="0" w:line="277" w:lineRule="auto"/>
              <w:ind w:left="2" w:right="128" w:firstLine="0"/>
              <w:jc w:val="left"/>
            </w:pPr>
            <w:r>
              <w:t xml:space="preserve">НОО; -мониторинг </w:t>
            </w:r>
          </w:p>
          <w:p w:rsidR="008D57CA" w:rsidRDefault="000E2FC2">
            <w:pPr>
              <w:spacing w:after="6" w:line="259" w:lineRule="auto"/>
              <w:ind w:left="2" w:right="0" w:firstLine="0"/>
              <w:jc w:val="left"/>
            </w:pPr>
            <w:r>
              <w:t xml:space="preserve">результатов </w:t>
            </w:r>
          </w:p>
          <w:p w:rsidR="008D57CA" w:rsidRDefault="000E2FC2">
            <w:pPr>
              <w:tabs>
                <w:tab w:val="center" w:pos="469"/>
                <w:tab w:val="center" w:pos="1766"/>
              </w:tabs>
              <w:spacing w:after="25" w:line="259" w:lineRule="auto"/>
              <w:ind w:left="0" w:right="0" w:firstLine="0"/>
              <w:jc w:val="left"/>
            </w:pPr>
            <w:r>
              <w:rPr>
                <w:rFonts w:ascii="Calibri" w:eastAsia="Calibri" w:hAnsi="Calibri" w:cs="Calibri"/>
                <w:sz w:val="22"/>
              </w:rPr>
              <w:tab/>
            </w:r>
            <w:r>
              <w:t xml:space="preserve">освоения </w:t>
            </w:r>
            <w:r>
              <w:tab/>
              <w:t xml:space="preserve">ООП </w:t>
            </w:r>
          </w:p>
          <w:p w:rsidR="008D57CA" w:rsidRDefault="000E2FC2">
            <w:pPr>
              <w:spacing w:after="20" w:line="259" w:lineRule="auto"/>
              <w:ind w:left="2" w:right="0" w:firstLine="0"/>
              <w:jc w:val="left"/>
            </w:pPr>
            <w:r>
              <w:t xml:space="preserve">НОО; </w:t>
            </w:r>
          </w:p>
          <w:p w:rsidR="008D57CA" w:rsidRDefault="000E2FC2">
            <w:pPr>
              <w:spacing w:after="5" w:line="259" w:lineRule="auto"/>
              <w:ind w:left="2" w:right="0" w:firstLine="0"/>
              <w:jc w:val="left"/>
            </w:pPr>
            <w:r>
              <w:t xml:space="preserve">-определение </w:t>
            </w:r>
          </w:p>
          <w:p w:rsidR="008D57CA" w:rsidRDefault="000E2FC2">
            <w:pPr>
              <w:spacing w:after="16"/>
              <w:ind w:left="0" w:right="0" w:firstLine="0"/>
              <w:jc w:val="center"/>
            </w:pPr>
            <w:r>
              <w:t xml:space="preserve">готовности </w:t>
            </w:r>
            <w:r>
              <w:tab/>
              <w:t xml:space="preserve">к обучению </w:t>
            </w:r>
            <w:r>
              <w:tab/>
              <w:t xml:space="preserve">на </w:t>
            </w:r>
          </w:p>
          <w:p w:rsidR="008D57CA" w:rsidRDefault="000E2FC2">
            <w:pPr>
              <w:spacing w:after="0" w:line="259" w:lineRule="auto"/>
              <w:ind w:left="2" w:right="0" w:firstLine="0"/>
              <w:jc w:val="left"/>
            </w:pPr>
            <w:r>
              <w:t xml:space="preserve">уровне НОО </w:t>
            </w:r>
          </w:p>
        </w:tc>
      </w:tr>
      <w:tr w:rsidR="008D57CA">
        <w:trPr>
          <w:trHeight w:val="562"/>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Формирование и развитие психолого – педагогической компетентности педагогических и руководящих работников, родителей (законных представителей) учащихся </w:t>
            </w:r>
          </w:p>
        </w:tc>
      </w:tr>
      <w:tr w:rsidR="008D57CA">
        <w:trPr>
          <w:trHeight w:val="838"/>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Компетентность педагогических работников,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-ведение методической поддержки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Проведение мониторинговых исследований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План мониторинговых исследований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Реализация </w:t>
            </w:r>
            <w:r>
              <w:tab/>
              <w:t xml:space="preserve">плана мониторинговых исследований </w:t>
            </w:r>
          </w:p>
        </w:tc>
      </w:tr>
    </w:tbl>
    <w:p w:rsidR="008D57CA" w:rsidRDefault="008D57CA">
      <w:pPr>
        <w:spacing w:after="0" w:line="259" w:lineRule="auto"/>
        <w:ind w:left="-1133" w:right="9291" w:firstLine="0"/>
        <w:jc w:val="left"/>
      </w:pPr>
    </w:p>
    <w:tbl>
      <w:tblPr>
        <w:tblStyle w:val="TableGrid"/>
        <w:tblW w:w="14882" w:type="dxa"/>
        <w:tblInd w:w="-108" w:type="dxa"/>
        <w:tblCellMar>
          <w:top w:w="52" w:type="dxa"/>
        </w:tblCellMar>
        <w:tblLook w:val="04A0" w:firstRow="1" w:lastRow="0" w:firstColumn="1" w:lastColumn="0" w:noHBand="0" w:noVBand="1"/>
      </w:tblPr>
      <w:tblGrid>
        <w:gridCol w:w="2319"/>
        <w:gridCol w:w="3050"/>
        <w:gridCol w:w="2271"/>
        <w:gridCol w:w="1749"/>
        <w:gridCol w:w="1037"/>
        <w:gridCol w:w="2220"/>
        <w:gridCol w:w="1885"/>
        <w:gridCol w:w="351"/>
      </w:tblGrid>
      <w:tr w:rsidR="008D57CA">
        <w:trPr>
          <w:trHeight w:val="1114"/>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соответствующая </w:t>
            </w:r>
          </w:p>
          <w:p w:rsidR="008D57CA" w:rsidRDefault="000E2FC2">
            <w:pPr>
              <w:spacing w:after="0" w:line="259" w:lineRule="auto"/>
              <w:ind w:left="108" w:right="0" w:firstLine="0"/>
              <w:jc w:val="left"/>
            </w:pPr>
            <w:r>
              <w:t xml:space="preserve">квалификационным </w:t>
            </w:r>
          </w:p>
          <w:p w:rsidR="008D57CA" w:rsidRDefault="000E2FC2">
            <w:pPr>
              <w:spacing w:after="0" w:line="259" w:lineRule="auto"/>
              <w:ind w:left="108" w:right="0" w:firstLine="0"/>
            </w:pPr>
            <w:r>
              <w:t xml:space="preserve">характеристикам и должностным инструкциям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педагогов, осуществляющих реализацию </w:t>
            </w:r>
            <w:r>
              <w:tab/>
              <w:t xml:space="preserve">ООП НОО </w:t>
            </w:r>
          </w:p>
        </w:tc>
        <w:tc>
          <w:tcPr>
            <w:tcW w:w="2612"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результатов </w:t>
            </w:r>
            <w:r>
              <w:tab/>
              <w:t xml:space="preserve">освоения ООП НОО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2" w:type="dxa"/>
            <w:gridSpan w:val="2"/>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62"/>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7"/>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rPr>
                <w:b/>
              </w:rPr>
              <w:t xml:space="preserve">Вариативность направлений психолого-педагогического сопровождения участников образовательных отношений  </w:t>
            </w:r>
          </w:p>
        </w:tc>
      </w:tr>
      <w:tr w:rsidR="008D57CA">
        <w:trPr>
          <w:trHeight w:val="6083"/>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1006"/>
                <w:tab w:val="center" w:pos="2880"/>
              </w:tabs>
              <w:spacing w:after="0" w:line="259" w:lineRule="auto"/>
              <w:ind w:left="0" w:right="0" w:firstLine="0"/>
              <w:jc w:val="left"/>
            </w:pPr>
            <w:r>
              <w:rPr>
                <w:rFonts w:ascii="Calibri" w:eastAsia="Calibri" w:hAnsi="Calibri" w:cs="Calibri"/>
                <w:sz w:val="22"/>
              </w:rPr>
              <w:tab/>
            </w:r>
            <w:r>
              <w:t xml:space="preserve">Дифференциация </w:t>
            </w:r>
            <w:r>
              <w:tab/>
              <w:t xml:space="preserve">и </w:t>
            </w:r>
          </w:p>
          <w:p w:rsidR="008D57CA" w:rsidRDefault="000E2FC2">
            <w:pPr>
              <w:spacing w:after="0" w:line="259" w:lineRule="auto"/>
              <w:ind w:left="108" w:right="0" w:firstLine="0"/>
              <w:jc w:val="left"/>
            </w:pPr>
            <w:r>
              <w:t xml:space="preserve">индивидуализация </w:t>
            </w:r>
          </w:p>
          <w:p w:rsidR="008D57CA" w:rsidRDefault="000E2FC2">
            <w:pPr>
              <w:spacing w:after="1" w:line="238" w:lineRule="auto"/>
              <w:ind w:left="108" w:right="0" w:firstLine="0"/>
            </w:pPr>
            <w:r>
              <w:t xml:space="preserve">обучения через вариативность УМК, </w:t>
            </w:r>
          </w:p>
          <w:p w:rsidR="008D57CA" w:rsidRDefault="000E2FC2">
            <w:pPr>
              <w:spacing w:after="0" w:line="259" w:lineRule="auto"/>
              <w:ind w:left="108" w:right="39" w:firstLine="0"/>
              <w:jc w:val="left"/>
            </w:pPr>
            <w:r>
              <w:t xml:space="preserve">использование интерактивных педагогических технологий, </w:t>
            </w:r>
            <w:r>
              <w:tab/>
              <w:t xml:space="preserve">организация обучения </w:t>
            </w:r>
            <w:r>
              <w:tab/>
              <w:t xml:space="preserve">по индивидуальномуучебному плану на дому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29" w:line="238" w:lineRule="auto"/>
              <w:ind w:left="108" w:right="0" w:firstLine="0"/>
              <w:jc w:val="left"/>
            </w:pPr>
            <w:r>
              <w:t xml:space="preserve">-формирование коммуникативных </w:t>
            </w:r>
          </w:p>
          <w:p w:rsidR="008D57CA" w:rsidRDefault="000E2FC2">
            <w:pPr>
              <w:tabs>
                <w:tab w:val="center" w:pos="538"/>
                <w:tab w:val="center" w:pos="2118"/>
              </w:tabs>
              <w:spacing w:after="0" w:line="259" w:lineRule="auto"/>
              <w:ind w:left="0" w:right="0" w:firstLine="0"/>
              <w:jc w:val="left"/>
            </w:pPr>
            <w:r>
              <w:rPr>
                <w:rFonts w:ascii="Calibri" w:eastAsia="Calibri" w:hAnsi="Calibri" w:cs="Calibri"/>
                <w:sz w:val="22"/>
              </w:rPr>
              <w:tab/>
            </w:r>
            <w:r>
              <w:t xml:space="preserve">навыков </w:t>
            </w:r>
            <w:r>
              <w:tab/>
              <w:t xml:space="preserve">в </w:t>
            </w:r>
          </w:p>
          <w:p w:rsidR="008D57CA" w:rsidRDefault="000E2FC2">
            <w:pPr>
              <w:spacing w:after="6" w:line="259" w:lineRule="auto"/>
              <w:ind w:left="108" w:right="0" w:firstLine="0"/>
              <w:jc w:val="left"/>
            </w:pPr>
            <w:r>
              <w:t xml:space="preserve">разновозрастной </w:t>
            </w:r>
          </w:p>
          <w:p w:rsidR="008D57CA" w:rsidRDefault="000E2FC2">
            <w:pPr>
              <w:spacing w:after="0" w:line="283" w:lineRule="auto"/>
              <w:ind w:left="108" w:right="0" w:firstLine="0"/>
              <w:jc w:val="left"/>
            </w:pPr>
            <w:r>
              <w:t xml:space="preserve">среде </w:t>
            </w:r>
            <w:r>
              <w:tab/>
              <w:t xml:space="preserve">и </w:t>
            </w:r>
            <w:r>
              <w:tab/>
              <w:t xml:space="preserve">среде сверстников; </w:t>
            </w:r>
          </w:p>
          <w:p w:rsidR="008D57CA" w:rsidRDefault="000E2FC2">
            <w:pPr>
              <w:tabs>
                <w:tab w:val="center" w:pos="734"/>
                <w:tab w:val="center" w:pos="2113"/>
              </w:tabs>
              <w:spacing w:after="0" w:line="259" w:lineRule="auto"/>
              <w:ind w:left="0" w:right="0" w:firstLine="0"/>
              <w:jc w:val="left"/>
            </w:pPr>
            <w:r>
              <w:rPr>
                <w:rFonts w:ascii="Calibri" w:eastAsia="Calibri" w:hAnsi="Calibri" w:cs="Calibri"/>
                <w:sz w:val="22"/>
              </w:rPr>
              <w:tab/>
            </w:r>
            <w:r>
              <w:t xml:space="preserve">-сохранение </w:t>
            </w:r>
            <w:r>
              <w:tab/>
              <w:t xml:space="preserve">и </w:t>
            </w:r>
          </w:p>
          <w:p w:rsidR="008D57CA" w:rsidRDefault="000E2FC2">
            <w:pPr>
              <w:spacing w:after="0" w:line="251" w:lineRule="auto"/>
              <w:ind w:left="108" w:right="0" w:firstLine="0"/>
              <w:jc w:val="left"/>
            </w:pPr>
            <w:r>
              <w:t xml:space="preserve">укрепление психологического здоровья учащихся; -поддержка детских объединений, ученическое самоуправление; мониторинг возможностей </w:t>
            </w:r>
            <w:r>
              <w:tab/>
              <w:t xml:space="preserve">и </w:t>
            </w:r>
          </w:p>
          <w:p w:rsidR="008D57CA" w:rsidRDefault="000E2FC2">
            <w:pPr>
              <w:spacing w:after="0" w:line="259" w:lineRule="auto"/>
              <w:ind w:left="108" w:right="0" w:firstLine="0"/>
              <w:jc w:val="left"/>
            </w:pPr>
            <w:r>
              <w:t xml:space="preserve">способностей </w:t>
            </w:r>
          </w:p>
          <w:p w:rsidR="008D57CA" w:rsidRDefault="000E2FC2">
            <w:pPr>
              <w:spacing w:after="5" w:line="259" w:lineRule="auto"/>
              <w:ind w:left="108" w:right="0" w:firstLine="0"/>
              <w:jc w:val="left"/>
            </w:pPr>
            <w:r>
              <w:t xml:space="preserve">учащихся </w:t>
            </w:r>
          </w:p>
          <w:p w:rsidR="008D57CA" w:rsidRDefault="000E2FC2">
            <w:pPr>
              <w:tabs>
                <w:tab w:val="center" w:pos="652"/>
                <w:tab w:val="center" w:pos="2111"/>
              </w:tabs>
              <w:spacing w:after="0" w:line="259" w:lineRule="auto"/>
              <w:ind w:left="0" w:right="0" w:firstLine="0"/>
              <w:jc w:val="left"/>
            </w:pPr>
            <w:r>
              <w:rPr>
                <w:rFonts w:ascii="Calibri" w:eastAsia="Calibri" w:hAnsi="Calibri" w:cs="Calibri"/>
                <w:sz w:val="22"/>
              </w:rPr>
              <w:tab/>
            </w:r>
            <w:r>
              <w:t xml:space="preserve">выявление </w:t>
            </w:r>
            <w:r>
              <w:tab/>
              <w:t xml:space="preserve">и </w:t>
            </w:r>
          </w:p>
          <w:p w:rsidR="008D57CA" w:rsidRDefault="000E2FC2">
            <w:pPr>
              <w:spacing w:after="0" w:line="259" w:lineRule="auto"/>
              <w:ind w:left="108" w:right="107" w:firstLine="0"/>
            </w:pPr>
            <w:r>
              <w:t xml:space="preserve">поддержка одаренных детей, детей с ОВЗ </w:t>
            </w:r>
          </w:p>
        </w:tc>
        <w:tc>
          <w:tcPr>
            <w:tcW w:w="1568" w:type="dxa"/>
            <w:tcBorders>
              <w:top w:val="single" w:sz="4" w:space="0" w:color="000000"/>
              <w:left w:val="single" w:sz="4" w:space="0" w:color="000000"/>
              <w:bottom w:val="single" w:sz="4" w:space="0" w:color="000000"/>
              <w:right w:val="nil"/>
            </w:tcBorders>
          </w:tcPr>
          <w:p w:rsidR="008D57CA" w:rsidRDefault="000E2FC2">
            <w:pPr>
              <w:spacing w:after="0" w:line="238" w:lineRule="auto"/>
              <w:ind w:left="0" w:right="-283" w:firstLine="0"/>
              <w:jc w:val="right"/>
            </w:pPr>
            <w:r>
              <w:t xml:space="preserve">Проведение мониторинговых исследований </w:t>
            </w:r>
          </w:p>
          <w:p w:rsidR="008D57CA" w:rsidRDefault="000E2FC2">
            <w:pPr>
              <w:spacing w:after="21" w:line="259" w:lineRule="auto"/>
              <w:ind w:left="108" w:right="0" w:firstLine="0"/>
              <w:jc w:val="left"/>
            </w:pPr>
            <w:r>
              <w:t xml:space="preserve">результатов </w:t>
            </w:r>
          </w:p>
          <w:p w:rsidR="008D57CA" w:rsidRDefault="000E2FC2">
            <w:pPr>
              <w:spacing w:after="0" w:line="259" w:lineRule="auto"/>
              <w:ind w:left="108" w:right="0" w:firstLine="0"/>
              <w:jc w:val="left"/>
            </w:pPr>
            <w:r>
              <w:t xml:space="preserve">ООП НОО </w:t>
            </w:r>
          </w:p>
        </w:tc>
        <w:tc>
          <w:tcPr>
            <w:tcW w:w="1043" w:type="dxa"/>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pPr>
            <w:r>
              <w:t xml:space="preserve">освоения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План мониторинговых исследований </w:t>
            </w:r>
          </w:p>
        </w:tc>
        <w:tc>
          <w:tcPr>
            <w:tcW w:w="1886" w:type="dxa"/>
            <w:tcBorders>
              <w:top w:val="single" w:sz="4" w:space="0" w:color="000000"/>
              <w:left w:val="single" w:sz="4" w:space="0" w:color="000000"/>
              <w:bottom w:val="single" w:sz="4" w:space="0" w:color="000000"/>
              <w:right w:val="nil"/>
            </w:tcBorders>
          </w:tcPr>
          <w:p w:rsidR="008D57CA" w:rsidRDefault="000E2FC2">
            <w:pPr>
              <w:spacing w:after="0" w:line="259" w:lineRule="auto"/>
              <w:ind w:left="110" w:right="-249" w:firstLine="0"/>
              <w:jc w:val="left"/>
            </w:pPr>
            <w:r>
              <w:t xml:space="preserve">Реализация </w:t>
            </w:r>
            <w:r>
              <w:tab/>
              <w:t xml:space="preserve">плана мониторинговых исследований </w:t>
            </w:r>
          </w:p>
        </w:tc>
        <w:tc>
          <w:tcPr>
            <w:tcW w:w="35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6907" w:type="dxa"/>
            <w:gridSpan w:val="3"/>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pPr>
            <w:r>
              <w:rPr>
                <w:b/>
              </w:rPr>
              <w:t>Диверсификация уровней психолого-педагогического сопров</w:t>
            </w:r>
          </w:p>
        </w:tc>
        <w:tc>
          <w:tcPr>
            <w:tcW w:w="5169" w:type="dxa"/>
            <w:gridSpan w:val="3"/>
            <w:tcBorders>
              <w:top w:val="single" w:sz="4" w:space="0" w:color="000000"/>
              <w:left w:val="nil"/>
              <w:bottom w:val="single" w:sz="4" w:space="0" w:color="000000"/>
              <w:right w:val="nil"/>
            </w:tcBorders>
          </w:tcPr>
          <w:p w:rsidR="008D57CA" w:rsidRDefault="000E2FC2">
            <w:pPr>
              <w:spacing w:after="0" w:line="259" w:lineRule="auto"/>
              <w:ind w:left="-113" w:right="0" w:firstLine="0"/>
              <w:jc w:val="left"/>
            </w:pPr>
            <w:r>
              <w:rPr>
                <w:b/>
              </w:rPr>
              <w:t xml:space="preserve">ождения  </w:t>
            </w:r>
          </w:p>
        </w:tc>
        <w:tc>
          <w:tcPr>
            <w:tcW w:w="35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1390"/>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Психолого-педагогическое сопровождение класса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Развитие направления психологического сопровождения </w:t>
            </w:r>
            <w:r>
              <w:tab/>
              <w:t xml:space="preserve">на уровне </w:t>
            </w:r>
          </w:p>
        </w:tc>
        <w:tc>
          <w:tcPr>
            <w:tcW w:w="2612"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23" w:line="244" w:lineRule="auto"/>
              <w:ind w:left="108" w:right="0" w:firstLine="0"/>
              <w:jc w:val="left"/>
            </w:pPr>
            <w:r>
              <w:t xml:space="preserve">Курсовая </w:t>
            </w:r>
            <w:r>
              <w:tab/>
              <w:t xml:space="preserve">подготовка педагогических </w:t>
            </w:r>
          </w:p>
          <w:p w:rsidR="008D57CA" w:rsidRDefault="000E2FC2">
            <w:pPr>
              <w:spacing w:after="0" w:line="259" w:lineRule="auto"/>
              <w:ind w:left="108" w:right="42" w:firstLine="0"/>
              <w:jc w:val="left"/>
            </w:pPr>
            <w:r>
              <w:t xml:space="preserve">работников </w:t>
            </w:r>
            <w:r>
              <w:tab/>
              <w:t xml:space="preserve">по обозначенной проблеме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План-график прохождения курсовой подготовки </w:t>
            </w:r>
          </w:p>
        </w:tc>
        <w:tc>
          <w:tcPr>
            <w:tcW w:w="1886" w:type="dxa"/>
            <w:tcBorders>
              <w:top w:val="single" w:sz="4" w:space="0" w:color="000000"/>
              <w:left w:val="single" w:sz="4" w:space="0" w:color="000000"/>
              <w:bottom w:val="single" w:sz="4" w:space="0" w:color="000000"/>
              <w:right w:val="nil"/>
            </w:tcBorders>
          </w:tcPr>
          <w:p w:rsidR="008D57CA" w:rsidRDefault="000E2FC2">
            <w:pPr>
              <w:spacing w:after="0" w:line="259" w:lineRule="auto"/>
              <w:ind w:left="110" w:right="0" w:firstLine="0"/>
              <w:jc w:val="left"/>
            </w:pPr>
            <w:r>
              <w:t>Анализ деятельности Учреждения направлению: психолого-</w:t>
            </w:r>
          </w:p>
        </w:tc>
        <w:tc>
          <w:tcPr>
            <w:tcW w:w="356" w:type="dxa"/>
            <w:tcBorders>
              <w:top w:val="single" w:sz="4" w:space="0" w:color="000000"/>
              <w:left w:val="nil"/>
              <w:bottom w:val="single" w:sz="4" w:space="0" w:color="000000"/>
              <w:right w:val="single" w:sz="4" w:space="0" w:color="000000"/>
            </w:tcBorders>
            <w:vAlign w:val="center"/>
          </w:tcPr>
          <w:p w:rsidR="008D57CA" w:rsidRDefault="000E2FC2">
            <w:pPr>
              <w:spacing w:after="0" w:line="259" w:lineRule="auto"/>
              <w:ind w:left="0" w:right="0" w:firstLine="0"/>
            </w:pPr>
            <w:r>
              <w:t xml:space="preserve">по </w:t>
            </w:r>
          </w:p>
        </w:tc>
      </w:tr>
    </w:tbl>
    <w:p w:rsidR="008D57CA" w:rsidRDefault="008D57CA">
      <w:pPr>
        <w:spacing w:after="0" w:line="259" w:lineRule="auto"/>
        <w:ind w:left="-1133" w:right="9291" w:firstLine="0"/>
        <w:jc w:val="left"/>
      </w:pPr>
    </w:p>
    <w:tbl>
      <w:tblPr>
        <w:tblStyle w:val="TableGrid"/>
        <w:tblW w:w="14882" w:type="dxa"/>
        <w:tblInd w:w="-108" w:type="dxa"/>
        <w:tblCellMar>
          <w:top w:w="51" w:type="dxa"/>
          <w:left w:w="108" w:type="dxa"/>
          <w:right w:w="48" w:type="dxa"/>
        </w:tblCellMar>
        <w:tblLook w:val="04A0" w:firstRow="1" w:lastRow="0" w:firstColumn="1" w:lastColumn="0" w:noHBand="0" w:noVBand="1"/>
      </w:tblPr>
      <w:tblGrid>
        <w:gridCol w:w="2263"/>
        <w:gridCol w:w="2842"/>
        <w:gridCol w:w="2916"/>
        <w:gridCol w:w="2548"/>
        <w:gridCol w:w="2136"/>
        <w:gridCol w:w="2177"/>
      </w:tblGrid>
      <w:tr w:rsidR="008D57CA">
        <w:trPr>
          <w:trHeight w:val="1114"/>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Учреждения; -индивидуальное сопровождение детей с ОВЗ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педагогическое направление </w:t>
            </w:r>
          </w:p>
        </w:tc>
      </w:tr>
      <w:tr w:rsidR="008D57CA">
        <w:trPr>
          <w:trHeight w:val="28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Вариативность форм психолого-педагогического сопровождения участников образовательных отношений </w:t>
            </w:r>
          </w:p>
        </w:tc>
      </w:tr>
      <w:tr w:rsidR="008D57CA">
        <w:trPr>
          <w:trHeight w:val="3046"/>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Проведение </w:t>
            </w:r>
          </w:p>
          <w:p w:rsidR="008D57CA" w:rsidRDefault="000E2FC2">
            <w:pPr>
              <w:spacing w:after="37" w:line="251" w:lineRule="auto"/>
              <w:ind w:left="0" w:right="0" w:firstLine="0"/>
              <w:jc w:val="left"/>
            </w:pPr>
            <w:r>
              <w:t xml:space="preserve">диагностических процедур, консультирования учащихся, </w:t>
            </w:r>
            <w:r>
              <w:tab/>
              <w:t xml:space="preserve">педагогов, </w:t>
            </w:r>
          </w:p>
          <w:p w:rsidR="008D57CA" w:rsidRDefault="000E2FC2">
            <w:pPr>
              <w:spacing w:after="0" w:line="259" w:lineRule="auto"/>
              <w:ind w:left="0" w:right="0" w:firstLine="0"/>
              <w:jc w:val="left"/>
            </w:pPr>
            <w:r>
              <w:t xml:space="preserve">родителей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Развитие направлений психологопедагогического сопровождения: коррекционная работа, развивающая работа, просвещение, профилактика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1" w:line="277" w:lineRule="auto"/>
              <w:ind w:left="0" w:right="0" w:firstLine="0"/>
              <w:jc w:val="left"/>
            </w:pPr>
            <w:r>
              <w:t xml:space="preserve">-укомплектованность кадрами; </w:t>
            </w:r>
          </w:p>
          <w:p w:rsidR="008D57CA" w:rsidRDefault="000E2FC2">
            <w:pPr>
              <w:spacing w:after="1" w:line="276" w:lineRule="auto"/>
              <w:ind w:left="0" w:right="0" w:firstLine="0"/>
              <w:jc w:val="left"/>
            </w:pPr>
            <w:r>
              <w:t xml:space="preserve">-планы коррекционной работы; </w:t>
            </w:r>
          </w:p>
          <w:p w:rsidR="008D57CA" w:rsidRDefault="000E2FC2">
            <w:pPr>
              <w:tabs>
                <w:tab w:val="center" w:pos="281"/>
                <w:tab w:val="center" w:pos="1705"/>
              </w:tabs>
              <w:spacing w:after="27" w:line="259" w:lineRule="auto"/>
              <w:ind w:left="0" w:right="0" w:firstLine="0"/>
              <w:jc w:val="left"/>
            </w:pPr>
            <w:r>
              <w:rPr>
                <w:rFonts w:ascii="Calibri" w:eastAsia="Calibri" w:hAnsi="Calibri" w:cs="Calibri"/>
                <w:sz w:val="22"/>
              </w:rPr>
              <w:tab/>
            </w:r>
            <w:r>
              <w:t xml:space="preserve">-план </w:t>
            </w:r>
            <w:r>
              <w:tab/>
              <w:t xml:space="preserve">развивающей </w:t>
            </w:r>
          </w:p>
          <w:p w:rsidR="008D57CA" w:rsidRDefault="000E2FC2">
            <w:pPr>
              <w:spacing w:after="0" w:line="259" w:lineRule="auto"/>
              <w:ind w:left="0" w:right="0" w:firstLine="0"/>
              <w:jc w:val="left"/>
            </w:pPr>
            <w:r>
              <w:t xml:space="preserve">работы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Программы коррекционной работы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2" w:right="0" w:firstLine="0"/>
              <w:jc w:val="left"/>
            </w:pPr>
            <w:r>
              <w:t xml:space="preserve">Мониторинг </w:t>
            </w:r>
          </w:p>
          <w:p w:rsidR="008D57CA" w:rsidRDefault="000E2FC2">
            <w:pPr>
              <w:tabs>
                <w:tab w:val="center" w:pos="469"/>
                <w:tab w:val="center" w:pos="1766"/>
              </w:tabs>
              <w:spacing w:after="25" w:line="259" w:lineRule="auto"/>
              <w:ind w:left="0" w:right="0" w:firstLine="0"/>
              <w:jc w:val="left"/>
            </w:pPr>
            <w:r>
              <w:rPr>
                <w:rFonts w:ascii="Calibri" w:eastAsia="Calibri" w:hAnsi="Calibri" w:cs="Calibri"/>
                <w:sz w:val="22"/>
              </w:rPr>
              <w:tab/>
            </w:r>
            <w:r>
              <w:t xml:space="preserve">освоения </w:t>
            </w:r>
            <w:r>
              <w:tab/>
              <w:t xml:space="preserve">ООП </w:t>
            </w:r>
          </w:p>
          <w:p w:rsidR="008D57CA" w:rsidRDefault="000E2FC2">
            <w:pPr>
              <w:spacing w:after="0" w:line="259" w:lineRule="auto"/>
              <w:ind w:left="2" w:right="0" w:firstLine="0"/>
              <w:jc w:val="left"/>
            </w:pPr>
            <w:r>
              <w:t xml:space="preserve">НОО </w:t>
            </w:r>
          </w:p>
        </w:tc>
      </w:tr>
      <w:tr w:rsidR="008D57CA">
        <w:trPr>
          <w:trHeight w:val="286"/>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Финансовые </w:t>
            </w:r>
          </w:p>
          <w:p w:rsidR="008D57CA" w:rsidRDefault="000E2FC2">
            <w:pPr>
              <w:spacing w:after="0" w:line="259" w:lineRule="auto"/>
              <w:ind w:left="0" w:right="0" w:firstLine="0"/>
              <w:jc w:val="left"/>
            </w:pPr>
            <w:r>
              <w:t xml:space="preserve"> </w:t>
            </w: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Обеспечение утверждением возможности исполнения требований ФГОС НОО </w:t>
            </w:r>
          </w:p>
        </w:tc>
      </w:tr>
      <w:tr w:rsidR="008D57CA">
        <w:trPr>
          <w:trHeight w:val="4151"/>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0" w:firstLine="0"/>
            </w:pPr>
            <w:r>
              <w:t xml:space="preserve">-осуществляется в объеме не ниже установленных </w:t>
            </w:r>
          </w:p>
          <w:p w:rsidR="008D57CA" w:rsidRDefault="000E2FC2">
            <w:pPr>
              <w:spacing w:after="45" w:line="238" w:lineRule="auto"/>
              <w:ind w:left="0" w:right="0" w:firstLine="0"/>
              <w:jc w:val="left"/>
            </w:pPr>
            <w:r>
              <w:t xml:space="preserve">нормативов финансирования </w:t>
            </w:r>
          </w:p>
          <w:p w:rsidR="008D57CA" w:rsidRDefault="000E2FC2">
            <w:pPr>
              <w:spacing w:after="22" w:line="259" w:lineRule="auto"/>
              <w:ind w:left="0" w:right="0" w:firstLine="0"/>
              <w:jc w:val="left"/>
            </w:pPr>
            <w:r>
              <w:t xml:space="preserve">Учреждения; </w:t>
            </w:r>
          </w:p>
          <w:p w:rsidR="008D57CA" w:rsidRDefault="000E2FC2">
            <w:pPr>
              <w:spacing w:after="0" w:line="259" w:lineRule="auto"/>
              <w:ind w:left="0" w:right="0" w:firstLine="0"/>
            </w:pPr>
            <w:r>
              <w:t xml:space="preserve">-разработаны локальные нормативные акты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29" w:line="238" w:lineRule="auto"/>
              <w:ind w:left="0" w:right="0" w:firstLine="0"/>
              <w:jc w:val="left"/>
            </w:pPr>
            <w:r>
              <w:t xml:space="preserve">-эффективное управление образовательной деятельностью </w:t>
            </w:r>
          </w:p>
          <w:p w:rsidR="008D57CA" w:rsidRDefault="000E2FC2">
            <w:pPr>
              <w:tabs>
                <w:tab w:val="center" w:pos="639"/>
                <w:tab w:val="center" w:pos="2013"/>
              </w:tabs>
              <w:spacing w:after="0" w:line="259" w:lineRule="auto"/>
              <w:ind w:left="0" w:right="0" w:firstLine="0"/>
              <w:jc w:val="left"/>
            </w:pPr>
            <w:r>
              <w:rPr>
                <w:rFonts w:ascii="Calibri" w:eastAsia="Calibri" w:hAnsi="Calibri" w:cs="Calibri"/>
                <w:sz w:val="22"/>
              </w:rPr>
              <w:tab/>
            </w:r>
            <w:r>
              <w:t xml:space="preserve">Учреждения </w:t>
            </w:r>
            <w:r>
              <w:tab/>
              <w:t xml:space="preserve">с </w:t>
            </w:r>
          </w:p>
          <w:p w:rsidR="008D57CA" w:rsidRDefault="000E2FC2">
            <w:pPr>
              <w:spacing w:after="5" w:line="259" w:lineRule="auto"/>
              <w:ind w:left="0" w:right="0" w:firstLine="0"/>
              <w:jc w:val="left"/>
            </w:pPr>
            <w:r>
              <w:t xml:space="preserve">использованием </w:t>
            </w:r>
          </w:p>
          <w:p w:rsidR="008D57CA" w:rsidRDefault="000E2FC2">
            <w:pPr>
              <w:tabs>
                <w:tab w:val="center" w:pos="240"/>
                <w:tab w:val="center" w:pos="2003"/>
              </w:tabs>
              <w:spacing w:after="0" w:line="259" w:lineRule="auto"/>
              <w:ind w:left="0" w:right="0" w:firstLine="0"/>
              <w:jc w:val="left"/>
            </w:pPr>
            <w:r>
              <w:rPr>
                <w:rFonts w:ascii="Calibri" w:eastAsia="Calibri" w:hAnsi="Calibri" w:cs="Calibri"/>
                <w:sz w:val="22"/>
              </w:rPr>
              <w:tab/>
            </w:r>
            <w:r>
              <w:t xml:space="preserve">ИКТ </w:t>
            </w:r>
            <w:r>
              <w:tab/>
              <w:t xml:space="preserve">и </w:t>
            </w:r>
          </w:p>
          <w:p w:rsidR="008D57CA" w:rsidRDefault="000E2FC2">
            <w:pPr>
              <w:spacing w:after="23" w:line="258" w:lineRule="auto"/>
              <w:ind w:left="0" w:right="0" w:firstLine="0"/>
              <w:jc w:val="left"/>
            </w:pPr>
            <w:r>
              <w:t xml:space="preserve">современных механизмов финансирования; </w:t>
            </w:r>
          </w:p>
          <w:p w:rsidR="008D57CA" w:rsidRDefault="000E2FC2">
            <w:pPr>
              <w:spacing w:after="0" w:line="239" w:lineRule="auto"/>
              <w:ind w:left="0" w:right="0" w:firstLine="0"/>
            </w:pPr>
            <w:r>
              <w:t xml:space="preserve">-усилить работу с социумом для </w:t>
            </w:r>
          </w:p>
          <w:p w:rsidR="008D57CA" w:rsidRDefault="000E2FC2">
            <w:pPr>
              <w:spacing w:after="0" w:line="259" w:lineRule="auto"/>
              <w:ind w:left="0" w:right="0" w:firstLine="0"/>
              <w:jc w:val="left"/>
            </w:pPr>
            <w:r>
              <w:t xml:space="preserve">привлечения внебюджетного инвестирования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Заключение </w:t>
            </w:r>
          </w:p>
          <w:p w:rsidR="008D57CA" w:rsidRDefault="000E2FC2">
            <w:pPr>
              <w:spacing w:after="6" w:line="259" w:lineRule="auto"/>
              <w:ind w:left="0" w:right="0" w:firstLine="0"/>
              <w:jc w:val="left"/>
            </w:pPr>
            <w:r>
              <w:t xml:space="preserve">дополнительных </w:t>
            </w:r>
          </w:p>
          <w:p w:rsidR="008D57CA" w:rsidRDefault="000E2FC2">
            <w:pPr>
              <w:spacing w:after="0" w:line="259" w:lineRule="auto"/>
              <w:ind w:left="0" w:right="0" w:firstLine="0"/>
              <w:jc w:val="left"/>
            </w:pPr>
            <w:r>
              <w:t xml:space="preserve">соглашений </w:t>
            </w:r>
            <w:r>
              <w:tab/>
              <w:t xml:space="preserve">к трудовому договору с педагогическими работниками, предусматривающих порядок, </w:t>
            </w:r>
            <w:r>
              <w:tab/>
              <w:t xml:space="preserve">критерии, показатели и размеры установления </w:t>
            </w:r>
            <w:r>
              <w:tab/>
              <w:t xml:space="preserve">выплат стимулирующего характера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Сентябрь-декабрь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2" w:right="0" w:firstLine="0"/>
              <w:jc w:val="left"/>
            </w:pPr>
            <w:r>
              <w:t xml:space="preserve">-контроль обеспечения финансового </w:t>
            </w:r>
          </w:p>
          <w:p w:rsidR="008D57CA" w:rsidRDefault="000E2FC2">
            <w:pPr>
              <w:spacing w:after="20" w:line="264" w:lineRule="auto"/>
              <w:ind w:left="2" w:right="0" w:firstLine="0"/>
              <w:jc w:val="left"/>
            </w:pPr>
            <w:r>
              <w:t xml:space="preserve">сопровождения введения </w:t>
            </w:r>
            <w:r>
              <w:tab/>
              <w:t xml:space="preserve">ФГОС </w:t>
            </w:r>
          </w:p>
          <w:p w:rsidR="008D57CA" w:rsidRDefault="000E2FC2">
            <w:pPr>
              <w:spacing w:after="0" w:line="259" w:lineRule="auto"/>
              <w:ind w:left="2" w:right="129" w:firstLine="0"/>
              <w:jc w:val="left"/>
            </w:pPr>
            <w:r>
              <w:t xml:space="preserve">НОО; -мониторинг привлечения внебюджетного инвестирования </w:t>
            </w:r>
          </w:p>
        </w:tc>
      </w:tr>
      <w:tr w:rsidR="008D57CA">
        <w:trPr>
          <w:trHeight w:val="288"/>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Обеспечение реализации обязательной части ООП НОО и части, формируемой образовательным учреждением </w:t>
            </w:r>
          </w:p>
        </w:tc>
      </w:tr>
    </w:tbl>
    <w:p w:rsidR="008D57CA" w:rsidRDefault="008D57CA">
      <w:pPr>
        <w:spacing w:after="0" w:line="259" w:lineRule="auto"/>
        <w:ind w:left="-1133" w:right="9291" w:firstLine="0"/>
        <w:jc w:val="left"/>
      </w:pPr>
    </w:p>
    <w:tbl>
      <w:tblPr>
        <w:tblStyle w:val="TableGrid"/>
        <w:tblW w:w="14882" w:type="dxa"/>
        <w:tblInd w:w="-108" w:type="dxa"/>
        <w:tblCellMar>
          <w:top w:w="53" w:type="dxa"/>
          <w:left w:w="108" w:type="dxa"/>
          <w:right w:w="49" w:type="dxa"/>
        </w:tblCellMar>
        <w:tblLook w:val="04A0" w:firstRow="1" w:lastRow="0" w:firstColumn="1" w:lastColumn="0" w:noHBand="0" w:noVBand="1"/>
      </w:tblPr>
      <w:tblGrid>
        <w:gridCol w:w="2992"/>
        <w:gridCol w:w="2440"/>
        <w:gridCol w:w="1969"/>
        <w:gridCol w:w="1875"/>
        <w:gridCol w:w="2895"/>
        <w:gridCol w:w="2777"/>
      </w:tblGrid>
      <w:tr w:rsidR="008D57CA">
        <w:trPr>
          <w:trHeight w:val="2218"/>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59" w:firstLine="0"/>
            </w:pPr>
            <w:r>
              <w:t xml:space="preserve">Разработка и реализация финансового механизма приобретения учебников и учебных пособий, используемых для реализации обязательной части ООП НОО в </w:t>
            </w:r>
          </w:p>
          <w:p w:rsidR="008D57CA" w:rsidRDefault="000E2FC2">
            <w:pPr>
              <w:spacing w:after="0" w:line="259" w:lineRule="auto"/>
              <w:ind w:left="0" w:right="0" w:firstLine="0"/>
            </w:pPr>
            <w:r>
              <w:t xml:space="preserve">соответствии с ФГОС НОО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100% обеспечение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Привлечение дополнительных внебюджетных финансовых средств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 течение года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Контроль </w:t>
            </w:r>
            <w:r>
              <w:tab/>
              <w:t xml:space="preserve">за исполнением бюджета </w:t>
            </w:r>
          </w:p>
        </w:tc>
      </w:tr>
      <w:tr w:rsidR="008D57CA">
        <w:trPr>
          <w:trHeight w:val="562"/>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Отражение структуры и объема расходов, необходимых для реализации ООП НОО и достижения планируемых результатов, механизма их формирования </w:t>
            </w:r>
          </w:p>
        </w:tc>
      </w:tr>
      <w:tr w:rsidR="008D57CA">
        <w:trPr>
          <w:trHeight w:val="3047"/>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Финансирование </w:t>
            </w:r>
          </w:p>
          <w:p w:rsidR="008D57CA" w:rsidRDefault="000E2FC2">
            <w:pPr>
              <w:spacing w:after="0" w:line="259" w:lineRule="auto"/>
              <w:ind w:left="0" w:right="0" w:firstLine="0"/>
            </w:pPr>
            <w:r>
              <w:t xml:space="preserve">Учреждение за счет бюджетных ассигнований.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24" w:line="243" w:lineRule="auto"/>
              <w:ind w:left="0" w:right="19" w:firstLine="0"/>
              <w:jc w:val="left"/>
            </w:pPr>
            <w:r>
              <w:t xml:space="preserve">Привлечение дополнительных финансовых средств </w:t>
            </w:r>
            <w:r>
              <w:tab/>
              <w:t xml:space="preserve">за </w:t>
            </w:r>
            <w:r>
              <w:tab/>
              <w:t xml:space="preserve">счет предоставленных платных дополнительных образовательных </w:t>
            </w:r>
          </w:p>
          <w:p w:rsidR="008D57CA" w:rsidRDefault="000E2FC2">
            <w:pPr>
              <w:spacing w:after="0" w:line="259" w:lineRule="auto"/>
              <w:ind w:left="0" w:right="0" w:firstLine="0"/>
              <w:jc w:val="left"/>
            </w:pPr>
            <w:r>
              <w:t xml:space="preserve">услуг </w:t>
            </w:r>
            <w:r>
              <w:tab/>
              <w:t xml:space="preserve">и добровольных пожертвований.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Эффективное расходование привлеченных дополнительных финансовых средств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0" w:right="0" w:firstLine="0"/>
              <w:jc w:val="left"/>
            </w:pPr>
            <w:r>
              <w:t xml:space="preserve">Муниципальное задание . </w:t>
            </w:r>
          </w:p>
          <w:p w:rsidR="008D57CA" w:rsidRDefault="000E2FC2">
            <w:pPr>
              <w:spacing w:after="21" w:line="259" w:lineRule="auto"/>
              <w:ind w:left="0" w:right="0" w:firstLine="0"/>
              <w:jc w:val="left"/>
            </w:pPr>
            <w:r>
              <w:t xml:space="preserve"> </w:t>
            </w:r>
          </w:p>
          <w:p w:rsidR="008D57CA" w:rsidRDefault="000E2FC2">
            <w:pPr>
              <w:spacing w:after="0" w:line="259" w:lineRule="auto"/>
              <w:ind w:left="0" w:right="0" w:firstLine="0"/>
              <w:jc w:val="left"/>
            </w:pPr>
            <w:r>
              <w:t xml:space="preserve">План </w:t>
            </w:r>
            <w:r>
              <w:tab/>
              <w:t xml:space="preserve">финансовохозяйственной деятельности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307"/>
                <w:tab w:val="center" w:pos="1903"/>
              </w:tabs>
              <w:spacing w:after="0" w:line="259" w:lineRule="auto"/>
              <w:ind w:left="0" w:right="0" w:firstLine="0"/>
              <w:jc w:val="left"/>
            </w:pPr>
            <w:r>
              <w:rPr>
                <w:rFonts w:ascii="Calibri" w:eastAsia="Calibri" w:hAnsi="Calibri" w:cs="Calibri"/>
                <w:sz w:val="22"/>
              </w:rPr>
              <w:tab/>
            </w:r>
            <w:r>
              <w:t xml:space="preserve">Отчет </w:t>
            </w:r>
            <w:r>
              <w:tab/>
              <w:t xml:space="preserve">по </w:t>
            </w:r>
          </w:p>
          <w:p w:rsidR="008D57CA" w:rsidRDefault="000E2FC2">
            <w:pPr>
              <w:spacing w:after="0" w:line="277" w:lineRule="auto"/>
              <w:ind w:left="2" w:right="0" w:firstLine="0"/>
              <w:jc w:val="left"/>
            </w:pPr>
            <w:r>
              <w:t xml:space="preserve">Муниципальному заданию </w:t>
            </w:r>
          </w:p>
          <w:p w:rsidR="008D57CA" w:rsidRDefault="000E2FC2">
            <w:pPr>
              <w:spacing w:after="0" w:line="259" w:lineRule="auto"/>
              <w:ind w:left="2" w:right="0" w:firstLine="0"/>
              <w:jc w:val="left"/>
            </w:pPr>
            <w:r>
              <w:t xml:space="preserve">Отчет </w:t>
            </w:r>
            <w:r>
              <w:tab/>
              <w:t xml:space="preserve">по </w:t>
            </w:r>
            <w:r>
              <w:tab/>
              <w:t xml:space="preserve">Плану финансовохозяйственной деятельности </w:t>
            </w:r>
          </w:p>
        </w:tc>
      </w:tr>
      <w:tr w:rsidR="008D57CA">
        <w:trPr>
          <w:trHeight w:val="838"/>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Материальнотехнические </w:t>
            </w: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8" w:firstLine="0"/>
            </w:pPr>
            <w:r>
              <w:rPr>
                <w:b/>
              </w:rPr>
              <w:t xml:space="preserve">Соблюдение санитарно-гигиенических норм образовательной деятельности, санитарно-бытовых условий, социально –бытовых условий, пожарной и электробезопасности, требований охраны труда, своевременных сроков и необходимых объектов текущего и капитального ремонта </w:t>
            </w:r>
          </w:p>
        </w:tc>
      </w:tr>
      <w:tr w:rsidR="008D57CA">
        <w:trPr>
          <w:trHeight w:val="2494"/>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0" w:firstLine="0"/>
            </w:pPr>
            <w:r>
              <w:t xml:space="preserve">Соблюдение санитарнобытовых условий, </w:t>
            </w:r>
          </w:p>
          <w:p w:rsidR="008D57CA" w:rsidRDefault="000E2FC2">
            <w:pPr>
              <w:spacing w:after="5" w:line="259" w:lineRule="auto"/>
              <w:ind w:left="0" w:right="0" w:firstLine="0"/>
              <w:jc w:val="left"/>
            </w:pPr>
            <w:r>
              <w:t xml:space="preserve">социально-бытовых </w:t>
            </w:r>
          </w:p>
          <w:p w:rsidR="008D57CA" w:rsidRDefault="000E2FC2">
            <w:pPr>
              <w:tabs>
                <w:tab w:val="center" w:pos="448"/>
                <w:tab w:val="center" w:pos="2420"/>
              </w:tabs>
              <w:spacing w:after="0" w:line="259" w:lineRule="auto"/>
              <w:ind w:left="0" w:right="0" w:firstLine="0"/>
              <w:jc w:val="left"/>
            </w:pPr>
            <w:r>
              <w:rPr>
                <w:rFonts w:ascii="Calibri" w:eastAsia="Calibri" w:hAnsi="Calibri" w:cs="Calibri"/>
                <w:sz w:val="22"/>
              </w:rPr>
              <w:tab/>
            </w:r>
            <w:r>
              <w:t xml:space="preserve">условий, </w:t>
            </w:r>
            <w:r>
              <w:tab/>
              <w:t xml:space="preserve">условий </w:t>
            </w:r>
          </w:p>
          <w:p w:rsidR="008D57CA" w:rsidRDefault="000E2FC2">
            <w:pPr>
              <w:spacing w:after="0" w:line="259" w:lineRule="auto"/>
              <w:ind w:left="0" w:right="59" w:firstLine="0"/>
            </w:pPr>
            <w:r>
              <w:t xml:space="preserve">электробезопасности, своевременных сроков и необходимых объектов текущего и капитального ремонта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0" w:right="0" w:firstLine="0"/>
              <w:jc w:val="left"/>
            </w:pPr>
            <w:r>
              <w:t xml:space="preserve">Разработка </w:t>
            </w:r>
          </w:p>
          <w:p w:rsidR="008D57CA" w:rsidRDefault="000E2FC2">
            <w:pPr>
              <w:spacing w:after="0" w:line="259" w:lineRule="auto"/>
              <w:ind w:left="0" w:right="0" w:firstLine="0"/>
              <w:jc w:val="left"/>
            </w:pPr>
            <w:r>
              <w:t xml:space="preserve">положения </w:t>
            </w:r>
            <w:r>
              <w:tab/>
              <w:t xml:space="preserve">об объектах инфраструктуры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t xml:space="preserve">Исполнение планов по данным направлениям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План по развитию данных направлений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Анализ деятельности </w:t>
            </w:r>
            <w:r>
              <w:tab/>
              <w:t xml:space="preserve">по данному направлению </w:t>
            </w:r>
          </w:p>
        </w:tc>
      </w:tr>
      <w:tr w:rsidR="008D57CA">
        <w:trPr>
          <w:trHeight w:val="298"/>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Обеспечение возможности для беспрепятственного доступа учащихся с ОВЗ к объектам инфраструктуры </w:t>
            </w:r>
          </w:p>
        </w:tc>
      </w:tr>
    </w:tbl>
    <w:p w:rsidR="008D57CA" w:rsidRDefault="008D57CA">
      <w:pPr>
        <w:spacing w:after="0" w:line="259" w:lineRule="auto"/>
        <w:ind w:left="-1133" w:right="9291" w:firstLine="0"/>
        <w:jc w:val="left"/>
      </w:pPr>
    </w:p>
    <w:tbl>
      <w:tblPr>
        <w:tblStyle w:val="TableGrid"/>
        <w:tblW w:w="14882" w:type="dxa"/>
        <w:tblInd w:w="-108" w:type="dxa"/>
        <w:tblCellMar>
          <w:top w:w="51" w:type="dxa"/>
          <w:left w:w="108" w:type="dxa"/>
          <w:right w:w="48" w:type="dxa"/>
        </w:tblCellMar>
        <w:tblLook w:val="04A0" w:firstRow="1" w:lastRow="0" w:firstColumn="1" w:lastColumn="0" w:noHBand="0" w:noVBand="1"/>
      </w:tblPr>
      <w:tblGrid>
        <w:gridCol w:w="3477"/>
        <w:gridCol w:w="2758"/>
        <w:gridCol w:w="2283"/>
        <w:gridCol w:w="2419"/>
        <w:gridCol w:w="1939"/>
        <w:gridCol w:w="2006"/>
      </w:tblGrid>
      <w:tr w:rsidR="008D57CA">
        <w:trPr>
          <w:trHeight w:val="295"/>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Учреждения </w:t>
            </w:r>
          </w:p>
        </w:tc>
      </w:tr>
      <w:tr w:rsidR="008D57CA">
        <w:trPr>
          <w:trHeight w:val="3325"/>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Возможность </w:t>
            </w:r>
            <w:r>
              <w:tab/>
              <w:t xml:space="preserve">получения образования </w:t>
            </w:r>
            <w:r>
              <w:tab/>
              <w:t xml:space="preserve">по индивидуальнму учебному плану на дому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2" w:firstLine="0"/>
            </w:pPr>
            <w:r>
              <w:t xml:space="preserve">Архитектурная доступность (возможность для беспрепятственного доступа учащихся с ОВЗ и инвалидов к объектам инфраструктуры); -профессиональная подготовка педагогических работников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Курсовая </w:t>
            </w:r>
            <w:r>
              <w:tab/>
              <w:t xml:space="preserve">подготовка педагогических работников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 w:firstLine="0"/>
              <w:jc w:val="left"/>
            </w:pPr>
            <w:r>
              <w:t xml:space="preserve">Уровень основного общего образования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Анализ </w:t>
            </w:r>
          </w:p>
          <w:p w:rsidR="008D57CA" w:rsidRDefault="000E2FC2">
            <w:pPr>
              <w:spacing w:after="0" w:line="259" w:lineRule="auto"/>
              <w:ind w:left="2" w:right="0" w:firstLine="0"/>
              <w:jc w:val="left"/>
            </w:pPr>
            <w:r>
              <w:t xml:space="preserve">результатов деятельности </w:t>
            </w:r>
            <w:r>
              <w:tab/>
              <w:t xml:space="preserve">по данному направлению </w:t>
            </w:r>
          </w:p>
        </w:tc>
      </w:tr>
      <w:tr w:rsidR="008D57CA">
        <w:trPr>
          <w:trHeight w:val="288"/>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Соответствие материально-технической базы санитарным и противопожарным нормам, нормам охраны труда </w:t>
            </w:r>
          </w:p>
        </w:tc>
      </w:tr>
      <w:tr w:rsidR="008D57CA">
        <w:trPr>
          <w:trHeight w:val="1390"/>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Материально-техническая </w:t>
            </w:r>
          </w:p>
          <w:p w:rsidR="008D57CA" w:rsidRDefault="000E2FC2">
            <w:pPr>
              <w:spacing w:after="0" w:line="259" w:lineRule="auto"/>
              <w:ind w:left="0" w:right="61" w:firstLine="0"/>
            </w:pPr>
            <w:r>
              <w:t xml:space="preserve">база соответствует санитарным и противопожарным нормам, нормам охраны труда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Аттестация кабинетов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9" w:firstLine="0"/>
            </w:pPr>
            <w:r>
              <w:t xml:space="preserve">Оборудование учебных кабинетов согласно требованиям ФГОС НОО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 w:firstLine="0"/>
              <w:jc w:val="left"/>
            </w:pPr>
            <w:r>
              <w:t xml:space="preserve">Уровень основного общего образования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Паспорт кабинета </w:t>
            </w:r>
          </w:p>
        </w:tc>
      </w:tr>
      <w:tr w:rsidR="008D57CA">
        <w:trPr>
          <w:trHeight w:val="296"/>
        </w:trPr>
        <w:tc>
          <w:tcPr>
            <w:tcW w:w="0" w:type="auto"/>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Материально – техническое и информационное оснащение учебных кабинетов </w:t>
            </w:r>
          </w:p>
        </w:tc>
      </w:tr>
      <w:tr w:rsidR="008D57CA">
        <w:trPr>
          <w:trHeight w:val="2218"/>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80"/>
                <w:tab w:val="center" w:pos="979"/>
                <w:tab w:val="center" w:pos="2316"/>
              </w:tabs>
              <w:spacing w:after="0" w:line="259" w:lineRule="auto"/>
              <w:ind w:left="0" w:right="0" w:firstLine="0"/>
              <w:jc w:val="left"/>
            </w:pPr>
            <w:r>
              <w:rPr>
                <w:rFonts w:ascii="Calibri" w:eastAsia="Calibri" w:hAnsi="Calibri" w:cs="Calibri"/>
                <w:sz w:val="22"/>
              </w:rPr>
              <w:tab/>
            </w:r>
            <w:r>
              <w:t xml:space="preserve">В </w:t>
            </w:r>
            <w:r>
              <w:tab/>
              <w:t xml:space="preserve">учебных </w:t>
            </w:r>
            <w:r>
              <w:tab/>
              <w:t xml:space="preserve">кабинетах </w:t>
            </w:r>
          </w:p>
          <w:p w:rsidR="008D57CA" w:rsidRDefault="000E2FC2">
            <w:pPr>
              <w:spacing w:after="0" w:line="259" w:lineRule="auto"/>
              <w:ind w:left="0" w:right="0" w:firstLine="0"/>
              <w:jc w:val="left"/>
            </w:pPr>
            <w:r>
              <w:t xml:space="preserve">имеется автоматизированное рабочее место учителя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t xml:space="preserve">-Обеспечение выхода в интернет с каждого кабинета; -оснащение учебных кабинетов – максимальный уровень оборудования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0" w:firstLine="0"/>
            </w:pPr>
            <w:r>
              <w:t xml:space="preserve">План по материально – техническому и </w:t>
            </w:r>
          </w:p>
          <w:p w:rsidR="008D57CA" w:rsidRDefault="000E2FC2">
            <w:pPr>
              <w:spacing w:after="5" w:line="259" w:lineRule="auto"/>
              <w:ind w:left="0" w:right="0" w:firstLine="0"/>
              <w:jc w:val="left"/>
            </w:pPr>
            <w:r>
              <w:t xml:space="preserve">информационному </w:t>
            </w:r>
          </w:p>
          <w:p w:rsidR="008D57CA" w:rsidRDefault="000E2FC2">
            <w:pPr>
              <w:tabs>
                <w:tab w:val="center" w:pos="594"/>
                <w:tab w:val="center" w:pos="1957"/>
              </w:tabs>
              <w:spacing w:after="27" w:line="259" w:lineRule="auto"/>
              <w:ind w:left="0" w:right="0" w:firstLine="0"/>
              <w:jc w:val="left"/>
            </w:pPr>
            <w:r>
              <w:rPr>
                <w:rFonts w:ascii="Calibri" w:eastAsia="Calibri" w:hAnsi="Calibri" w:cs="Calibri"/>
                <w:sz w:val="22"/>
              </w:rPr>
              <w:tab/>
            </w:r>
            <w:r>
              <w:t xml:space="preserve">оснащению </w:t>
            </w:r>
            <w:r>
              <w:tab/>
              <w:t xml:space="preserve">учебных </w:t>
            </w:r>
          </w:p>
          <w:p w:rsidR="008D57CA" w:rsidRDefault="000E2FC2">
            <w:pPr>
              <w:spacing w:after="0" w:line="259" w:lineRule="auto"/>
              <w:ind w:left="0" w:right="0" w:firstLine="0"/>
              <w:jc w:val="left"/>
            </w:pPr>
            <w:r>
              <w:t xml:space="preserve">кабинетов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 w:firstLine="0"/>
              <w:jc w:val="left"/>
            </w:pPr>
            <w:r>
              <w:t xml:space="preserve">Уровень основного общего образования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-анализ </w:t>
            </w:r>
          </w:p>
          <w:p w:rsidR="008D57CA" w:rsidRDefault="000E2FC2">
            <w:pPr>
              <w:spacing w:after="0" w:line="259" w:lineRule="auto"/>
              <w:ind w:left="2" w:right="16" w:firstLine="0"/>
              <w:jc w:val="left"/>
            </w:pPr>
            <w:r>
              <w:t xml:space="preserve">результатов деятельности </w:t>
            </w:r>
            <w:r>
              <w:tab/>
              <w:t xml:space="preserve">по данному направлению; -аттестация кабинетов; -паспорт кабинета </w:t>
            </w:r>
          </w:p>
        </w:tc>
      </w:tr>
      <w:tr w:rsidR="008D57CA">
        <w:trPr>
          <w:trHeight w:val="565"/>
        </w:trPr>
        <w:tc>
          <w:tcPr>
            <w:tcW w:w="2451" w:type="dxa"/>
            <w:vMerge w:val="restart"/>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Информационнометодические  </w:t>
            </w:r>
          </w:p>
        </w:tc>
        <w:tc>
          <w:tcPr>
            <w:tcW w:w="12431" w:type="dxa"/>
            <w:gridSpan w:val="5"/>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Совокупность </w:t>
            </w:r>
            <w:r>
              <w:rPr>
                <w:b/>
              </w:rPr>
              <w:tab/>
              <w:t xml:space="preserve">технологических </w:t>
            </w:r>
            <w:r>
              <w:rPr>
                <w:b/>
              </w:rPr>
              <w:tab/>
              <w:t xml:space="preserve">средств </w:t>
            </w:r>
            <w:r>
              <w:rPr>
                <w:b/>
              </w:rPr>
              <w:tab/>
              <w:t xml:space="preserve">(компьютеры, </w:t>
            </w:r>
            <w:r>
              <w:rPr>
                <w:b/>
              </w:rPr>
              <w:tab/>
              <w:t xml:space="preserve">базы </w:t>
            </w:r>
            <w:r>
              <w:rPr>
                <w:b/>
              </w:rPr>
              <w:tab/>
              <w:t xml:space="preserve">данных, </w:t>
            </w:r>
            <w:r>
              <w:rPr>
                <w:b/>
              </w:rPr>
              <w:tab/>
              <w:t xml:space="preserve">коммуникационные </w:t>
            </w:r>
            <w:r>
              <w:rPr>
                <w:b/>
              </w:rPr>
              <w:tab/>
              <w:t xml:space="preserve">каналы, программные продукты)  </w:t>
            </w:r>
          </w:p>
        </w:tc>
      </w:tr>
      <w:tr w:rsidR="008D57CA">
        <w:trPr>
          <w:trHeight w:val="1114"/>
        </w:trPr>
        <w:tc>
          <w:tcPr>
            <w:tcW w:w="0" w:type="auto"/>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локальные сети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Установка сервера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263"/>
                <w:tab w:val="center" w:pos="2272"/>
              </w:tabs>
              <w:spacing w:after="0" w:line="259" w:lineRule="auto"/>
              <w:ind w:left="0" w:right="0" w:firstLine="0"/>
              <w:jc w:val="left"/>
            </w:pPr>
            <w:r>
              <w:rPr>
                <w:rFonts w:ascii="Calibri" w:eastAsia="Calibri" w:hAnsi="Calibri" w:cs="Calibri"/>
                <w:sz w:val="22"/>
              </w:rPr>
              <w:tab/>
            </w:r>
            <w:r>
              <w:t xml:space="preserve">План </w:t>
            </w:r>
            <w:r>
              <w:tab/>
              <w:t xml:space="preserve">по </w:t>
            </w:r>
          </w:p>
          <w:p w:rsidR="008D57CA" w:rsidRDefault="000E2FC2">
            <w:pPr>
              <w:spacing w:after="5" w:line="259" w:lineRule="auto"/>
              <w:ind w:left="0" w:right="0" w:firstLine="0"/>
              <w:jc w:val="left"/>
            </w:pPr>
            <w:r>
              <w:t xml:space="preserve">информационному </w:t>
            </w:r>
          </w:p>
          <w:p w:rsidR="008D57CA" w:rsidRDefault="000E2FC2">
            <w:pPr>
              <w:tabs>
                <w:tab w:val="center" w:pos="594"/>
                <w:tab w:val="center" w:pos="1957"/>
              </w:tabs>
              <w:spacing w:after="27" w:line="259" w:lineRule="auto"/>
              <w:ind w:left="0" w:right="0" w:firstLine="0"/>
              <w:jc w:val="left"/>
            </w:pPr>
            <w:r>
              <w:rPr>
                <w:rFonts w:ascii="Calibri" w:eastAsia="Calibri" w:hAnsi="Calibri" w:cs="Calibri"/>
                <w:sz w:val="22"/>
              </w:rPr>
              <w:tab/>
            </w:r>
            <w:r>
              <w:t xml:space="preserve">оснащению </w:t>
            </w:r>
            <w:r>
              <w:tab/>
              <w:t xml:space="preserve">учебных </w:t>
            </w:r>
          </w:p>
          <w:p w:rsidR="008D57CA" w:rsidRDefault="000E2FC2">
            <w:pPr>
              <w:spacing w:after="0" w:line="259" w:lineRule="auto"/>
              <w:ind w:left="0" w:right="0" w:firstLine="0"/>
              <w:jc w:val="left"/>
            </w:pPr>
            <w:r>
              <w:t xml:space="preserve">кабинетов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1" w:firstLine="0"/>
              <w:jc w:val="left"/>
            </w:pPr>
            <w:r>
              <w:t xml:space="preserve">Уровень основного общего образования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Анализ </w:t>
            </w:r>
          </w:p>
          <w:p w:rsidR="008D57CA" w:rsidRDefault="000E2FC2">
            <w:pPr>
              <w:spacing w:after="0" w:line="259" w:lineRule="auto"/>
              <w:ind w:left="2" w:right="0" w:firstLine="0"/>
              <w:jc w:val="left"/>
            </w:pPr>
            <w:r>
              <w:t xml:space="preserve">результатов деятельности </w:t>
            </w:r>
            <w:r>
              <w:tab/>
              <w:t xml:space="preserve">по данному </w:t>
            </w:r>
          </w:p>
        </w:tc>
      </w:tr>
    </w:tbl>
    <w:p w:rsidR="008D57CA" w:rsidRDefault="008D57CA">
      <w:pPr>
        <w:spacing w:after="0" w:line="259" w:lineRule="auto"/>
        <w:ind w:left="-1133" w:right="9291" w:firstLine="0"/>
        <w:jc w:val="left"/>
      </w:pPr>
    </w:p>
    <w:tbl>
      <w:tblPr>
        <w:tblStyle w:val="TableGrid"/>
        <w:tblW w:w="14882" w:type="dxa"/>
        <w:tblInd w:w="-108" w:type="dxa"/>
        <w:tblCellMar>
          <w:top w:w="29" w:type="dxa"/>
          <w:right w:w="26" w:type="dxa"/>
        </w:tblCellMar>
        <w:tblLook w:val="04A0" w:firstRow="1" w:lastRow="0" w:firstColumn="1" w:lastColumn="0" w:noHBand="0" w:noVBand="1"/>
      </w:tblPr>
      <w:tblGrid>
        <w:gridCol w:w="2224"/>
        <w:gridCol w:w="226"/>
        <w:gridCol w:w="3053"/>
        <w:gridCol w:w="2285"/>
        <w:gridCol w:w="2188"/>
        <w:gridCol w:w="424"/>
        <w:gridCol w:w="2240"/>
        <w:gridCol w:w="1885"/>
        <w:gridCol w:w="357"/>
      </w:tblGrid>
      <w:tr w:rsidR="008D57CA">
        <w:trPr>
          <w:trHeight w:val="699"/>
        </w:trPr>
        <w:tc>
          <w:tcPr>
            <w:tcW w:w="2225" w:type="dxa"/>
            <w:tcBorders>
              <w:top w:val="single" w:sz="4" w:space="0" w:color="000000"/>
              <w:left w:val="single" w:sz="4" w:space="0" w:color="000000"/>
              <w:bottom w:val="single" w:sz="4" w:space="0" w:color="000000"/>
              <w:right w:val="nil"/>
            </w:tcBorders>
          </w:tcPr>
          <w:p w:rsidR="008D57CA" w:rsidRDefault="008D57CA">
            <w:pPr>
              <w:spacing w:after="160" w:line="259" w:lineRule="auto"/>
              <w:ind w:left="0" w:right="0" w:firstLine="0"/>
              <w:jc w:val="left"/>
            </w:pPr>
          </w:p>
        </w:tc>
        <w:tc>
          <w:tcPr>
            <w:tcW w:w="226"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612" w:type="dxa"/>
            <w:gridSpan w:val="2"/>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1885" w:type="dxa"/>
            <w:tcBorders>
              <w:top w:val="single" w:sz="4" w:space="0" w:color="000000"/>
              <w:left w:val="single" w:sz="4" w:space="0" w:color="000000"/>
              <w:bottom w:val="single" w:sz="4" w:space="0" w:color="000000"/>
              <w:right w:val="nil"/>
            </w:tcBorders>
          </w:tcPr>
          <w:p w:rsidR="008D57CA" w:rsidRDefault="000E2FC2">
            <w:pPr>
              <w:spacing w:after="0" w:line="259" w:lineRule="auto"/>
              <w:ind w:left="110" w:right="0" w:firstLine="0"/>
              <w:jc w:val="left"/>
            </w:pPr>
            <w:r>
              <w:t xml:space="preserve">направлению </w:t>
            </w:r>
          </w:p>
        </w:tc>
        <w:tc>
          <w:tcPr>
            <w:tcW w:w="357"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2225" w:type="dxa"/>
            <w:vMerge w:val="restart"/>
            <w:tcBorders>
              <w:top w:val="single" w:sz="4" w:space="0" w:color="000000"/>
              <w:left w:val="single" w:sz="4" w:space="0" w:color="000000"/>
              <w:bottom w:val="nil"/>
              <w:right w:val="nil"/>
            </w:tcBorders>
          </w:tcPr>
          <w:p w:rsidR="008D57CA" w:rsidRDefault="000E2FC2">
            <w:pPr>
              <w:spacing w:after="0" w:line="259" w:lineRule="auto"/>
              <w:ind w:left="108" w:right="0" w:firstLine="0"/>
              <w:jc w:val="left"/>
            </w:pPr>
            <w:r>
              <w:rPr>
                <w:b/>
              </w:rPr>
              <w:t xml:space="preserve">Информационно образовательная среда </w:t>
            </w:r>
          </w:p>
        </w:tc>
        <w:tc>
          <w:tcPr>
            <w:tcW w:w="226" w:type="dxa"/>
            <w:vMerge w:val="restart"/>
            <w:tcBorders>
              <w:top w:val="single" w:sz="4" w:space="0" w:color="000000"/>
              <w:left w:val="nil"/>
              <w:bottom w:val="nil"/>
              <w:right w:val="single" w:sz="4" w:space="0" w:color="000000"/>
            </w:tcBorders>
          </w:tcPr>
          <w:p w:rsidR="008D57CA" w:rsidRDefault="000E2FC2">
            <w:pPr>
              <w:spacing w:after="0" w:line="259" w:lineRule="auto"/>
              <w:ind w:left="0" w:right="0" w:firstLine="0"/>
            </w:pPr>
            <w:r>
              <w:rPr>
                <w:b/>
              </w:rPr>
              <w:t xml:space="preserve">– </w:t>
            </w:r>
          </w:p>
        </w:tc>
        <w:tc>
          <w:tcPr>
            <w:tcW w:w="5338" w:type="dxa"/>
            <w:gridSpan w:val="2"/>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pPr>
            <w:r>
              <w:rPr>
                <w:b/>
              </w:rPr>
              <w:t>Организационные формы информационного вз</w:t>
            </w:r>
          </w:p>
        </w:tc>
        <w:tc>
          <w:tcPr>
            <w:tcW w:w="2188" w:type="dxa"/>
            <w:tcBorders>
              <w:top w:val="single" w:sz="4" w:space="0" w:color="000000"/>
              <w:left w:val="nil"/>
              <w:bottom w:val="single" w:sz="4" w:space="0" w:color="000000"/>
              <w:right w:val="nil"/>
            </w:tcBorders>
          </w:tcPr>
          <w:p w:rsidR="008D57CA" w:rsidRDefault="000E2FC2">
            <w:pPr>
              <w:spacing w:after="0" w:line="259" w:lineRule="auto"/>
              <w:ind w:left="-46" w:right="0" w:firstLine="0"/>
              <w:jc w:val="left"/>
            </w:pPr>
            <w:r>
              <w:rPr>
                <w:b/>
              </w:rPr>
              <w:t xml:space="preserve">аимодействия  </w:t>
            </w:r>
          </w:p>
        </w:tc>
        <w:tc>
          <w:tcPr>
            <w:tcW w:w="423" w:type="dxa"/>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4125" w:type="dxa"/>
            <w:gridSpan w:val="2"/>
            <w:tcBorders>
              <w:top w:val="single" w:sz="4" w:space="0" w:color="000000"/>
              <w:left w:val="nil"/>
              <w:bottom w:val="single" w:sz="4" w:space="0" w:color="000000"/>
              <w:right w:val="nil"/>
            </w:tcBorders>
          </w:tcPr>
          <w:p w:rsidR="008D57CA" w:rsidRDefault="008D57CA">
            <w:pPr>
              <w:spacing w:after="160" w:line="259" w:lineRule="auto"/>
              <w:ind w:left="0" w:right="0" w:firstLine="0"/>
              <w:jc w:val="left"/>
            </w:pPr>
          </w:p>
        </w:tc>
        <w:tc>
          <w:tcPr>
            <w:tcW w:w="357"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5255"/>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35" w:line="248" w:lineRule="auto"/>
              <w:ind w:left="108" w:right="84" w:firstLine="0"/>
            </w:pPr>
            <w:r>
              <w:t xml:space="preserve">Информирование участников образовательных отношений через сайт в сети Интернет. </w:t>
            </w:r>
          </w:p>
          <w:p w:rsidR="008D57CA" w:rsidRDefault="000E2FC2">
            <w:pPr>
              <w:spacing w:after="24" w:line="257" w:lineRule="auto"/>
              <w:ind w:left="108" w:right="0" w:firstLine="0"/>
              <w:jc w:val="left"/>
            </w:pPr>
            <w:r>
              <w:t xml:space="preserve">-договор </w:t>
            </w:r>
            <w:r>
              <w:tab/>
              <w:t xml:space="preserve">закрепляющий все права и обязанности всех </w:t>
            </w:r>
            <w:r>
              <w:tab/>
              <w:t xml:space="preserve">участников образовательных отношений; </w:t>
            </w:r>
          </w:p>
          <w:p w:rsidR="008D57CA" w:rsidRDefault="000E2FC2">
            <w:pPr>
              <w:spacing w:after="0" w:line="238" w:lineRule="auto"/>
              <w:ind w:left="108" w:right="84" w:firstLine="0"/>
            </w:pPr>
            <w:r>
              <w:t xml:space="preserve">-информационная работа с родителями контролируемый доступ </w:t>
            </w:r>
          </w:p>
          <w:p w:rsidR="008D57CA" w:rsidRDefault="000E2FC2">
            <w:pPr>
              <w:spacing w:after="0" w:line="259" w:lineRule="auto"/>
              <w:ind w:left="108" w:right="0" w:firstLine="0"/>
              <w:jc w:val="left"/>
            </w:pPr>
            <w:r>
              <w:t xml:space="preserve">участников </w:t>
            </w:r>
          </w:p>
          <w:p w:rsidR="008D57CA" w:rsidRDefault="000E2FC2">
            <w:pPr>
              <w:spacing w:after="5" w:line="259" w:lineRule="auto"/>
              <w:ind w:left="108" w:right="0" w:firstLine="0"/>
              <w:jc w:val="left"/>
            </w:pPr>
            <w:r>
              <w:t xml:space="preserve">образовательных </w:t>
            </w:r>
          </w:p>
          <w:p w:rsidR="008D57CA" w:rsidRDefault="000E2FC2">
            <w:pPr>
              <w:tabs>
                <w:tab w:val="center" w:pos="683"/>
                <w:tab w:val="center" w:pos="2885"/>
              </w:tabs>
              <w:spacing w:after="0" w:line="259" w:lineRule="auto"/>
              <w:ind w:left="0" w:right="0" w:firstLine="0"/>
              <w:jc w:val="left"/>
            </w:pPr>
            <w:r>
              <w:rPr>
                <w:rFonts w:ascii="Calibri" w:eastAsia="Calibri" w:hAnsi="Calibri" w:cs="Calibri"/>
                <w:sz w:val="22"/>
              </w:rPr>
              <w:tab/>
            </w:r>
            <w:r>
              <w:t xml:space="preserve">отношений </w:t>
            </w:r>
            <w:r>
              <w:tab/>
              <w:t xml:space="preserve">к </w:t>
            </w:r>
          </w:p>
          <w:p w:rsidR="008D57CA" w:rsidRDefault="000E2FC2">
            <w:pPr>
              <w:spacing w:after="0" w:line="259" w:lineRule="auto"/>
              <w:ind w:left="108" w:right="86" w:firstLine="0"/>
            </w:pPr>
            <w:r>
              <w:t xml:space="preserve">информационным образовательным ресурсам в сети Интернет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83" w:firstLine="0"/>
            </w:pPr>
            <w:r>
              <w:t xml:space="preserve">-взаимодействие между участниками образовательных отношений, в том </w:t>
            </w:r>
          </w:p>
          <w:p w:rsidR="008D57CA" w:rsidRDefault="000E2FC2">
            <w:pPr>
              <w:spacing w:after="36" w:line="251" w:lineRule="auto"/>
              <w:ind w:left="108" w:right="0" w:firstLine="0"/>
              <w:jc w:val="left"/>
            </w:pPr>
            <w:r>
              <w:t xml:space="preserve">числе дистанционное посредством </w:t>
            </w:r>
            <w:r>
              <w:tab/>
              <w:t xml:space="preserve">сети </w:t>
            </w:r>
          </w:p>
          <w:p w:rsidR="008D57CA" w:rsidRDefault="000E2FC2">
            <w:pPr>
              <w:spacing w:after="7" w:line="258" w:lineRule="auto"/>
              <w:ind w:left="108" w:right="0" w:firstLine="0"/>
              <w:jc w:val="left"/>
            </w:pPr>
            <w:r>
              <w:t xml:space="preserve">Интернет; -использование данных, </w:t>
            </w:r>
          </w:p>
          <w:p w:rsidR="008D57CA" w:rsidRDefault="000E2FC2">
            <w:pPr>
              <w:tabs>
                <w:tab w:val="center" w:pos="834"/>
                <w:tab w:val="center" w:pos="2117"/>
              </w:tabs>
              <w:spacing w:after="0" w:line="259" w:lineRule="auto"/>
              <w:ind w:left="0" w:right="0" w:firstLine="0"/>
              <w:jc w:val="left"/>
            </w:pPr>
            <w:r>
              <w:rPr>
                <w:rFonts w:ascii="Calibri" w:eastAsia="Calibri" w:hAnsi="Calibri" w:cs="Calibri"/>
                <w:sz w:val="22"/>
              </w:rPr>
              <w:tab/>
            </w:r>
            <w:r>
              <w:t xml:space="preserve">формируемых </w:t>
            </w:r>
            <w:r>
              <w:tab/>
              <w:t xml:space="preserve">в </w:t>
            </w:r>
          </w:p>
          <w:p w:rsidR="008D57CA" w:rsidRDefault="000E2FC2">
            <w:pPr>
              <w:spacing w:after="0" w:line="238" w:lineRule="auto"/>
              <w:ind w:left="108" w:right="82" w:firstLine="0"/>
            </w:pPr>
            <w:r>
              <w:t xml:space="preserve">ходе образовательной деятельности для решения задач </w:t>
            </w:r>
          </w:p>
          <w:p w:rsidR="008D57CA" w:rsidRDefault="000E2FC2">
            <w:pPr>
              <w:spacing w:after="0" w:line="259" w:lineRule="auto"/>
              <w:ind w:left="108" w:right="0" w:firstLine="0"/>
              <w:jc w:val="left"/>
            </w:pPr>
            <w:r>
              <w:t xml:space="preserve">управления образовательной деятельностью;  </w:t>
            </w:r>
          </w:p>
        </w:tc>
        <w:tc>
          <w:tcPr>
            <w:tcW w:w="2188" w:type="dxa"/>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t xml:space="preserve">Анкетирование  </w:t>
            </w:r>
          </w:p>
        </w:tc>
        <w:tc>
          <w:tcPr>
            <w:tcW w:w="423"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24" w:firstLine="0"/>
              <w:jc w:val="left"/>
            </w:pPr>
            <w:r>
              <w:t xml:space="preserve">Уровень основного общего образования </w:t>
            </w:r>
          </w:p>
        </w:tc>
        <w:tc>
          <w:tcPr>
            <w:tcW w:w="1885" w:type="dxa"/>
            <w:tcBorders>
              <w:top w:val="single" w:sz="4" w:space="0" w:color="000000"/>
              <w:left w:val="single" w:sz="4" w:space="0" w:color="000000"/>
              <w:bottom w:val="single" w:sz="4" w:space="0" w:color="000000"/>
              <w:right w:val="nil"/>
            </w:tcBorders>
          </w:tcPr>
          <w:p w:rsidR="008D57CA" w:rsidRDefault="000E2FC2">
            <w:pPr>
              <w:spacing w:after="0" w:line="259" w:lineRule="auto"/>
              <w:ind w:left="110" w:right="0" w:firstLine="0"/>
              <w:jc w:val="left"/>
            </w:pPr>
            <w:r>
              <w:t xml:space="preserve">Анализ результатов деятельности данному направлению </w:t>
            </w:r>
          </w:p>
        </w:tc>
        <w:tc>
          <w:tcPr>
            <w:tcW w:w="357" w:type="dxa"/>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0"/>
            </w:pPr>
            <w:r>
              <w:t xml:space="preserve">по </w:t>
            </w:r>
          </w:p>
        </w:tc>
      </w:tr>
      <w:tr w:rsidR="008D57CA">
        <w:trPr>
          <w:trHeight w:val="308"/>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5338" w:type="dxa"/>
            <w:gridSpan w:val="2"/>
            <w:tcBorders>
              <w:top w:val="single" w:sz="4" w:space="0" w:color="000000"/>
              <w:left w:val="single" w:sz="4" w:space="0" w:color="000000"/>
              <w:bottom w:val="nil"/>
              <w:right w:val="nil"/>
            </w:tcBorders>
          </w:tcPr>
          <w:p w:rsidR="008D57CA" w:rsidRDefault="000E2FC2">
            <w:pPr>
              <w:tabs>
                <w:tab w:val="center" w:pos="1005"/>
                <w:tab w:val="center" w:pos="2847"/>
                <w:tab w:val="center" w:pos="4513"/>
              </w:tabs>
              <w:spacing w:after="0" w:line="259" w:lineRule="auto"/>
              <w:ind w:left="0" w:right="0" w:firstLine="0"/>
              <w:jc w:val="left"/>
            </w:pPr>
            <w:r>
              <w:rPr>
                <w:rFonts w:ascii="Calibri" w:eastAsia="Calibri" w:hAnsi="Calibri" w:cs="Calibri"/>
                <w:sz w:val="22"/>
              </w:rPr>
              <w:tab/>
            </w:r>
            <w:r>
              <w:rPr>
                <w:b/>
              </w:rPr>
              <w:t xml:space="preserve">Компетентность </w:t>
            </w:r>
            <w:r>
              <w:rPr>
                <w:b/>
              </w:rPr>
              <w:tab/>
              <w:t xml:space="preserve">участников </w:t>
            </w:r>
            <w:r>
              <w:rPr>
                <w:b/>
              </w:rPr>
              <w:tab/>
              <w:t>образователь</w:t>
            </w:r>
          </w:p>
        </w:tc>
        <w:tc>
          <w:tcPr>
            <w:tcW w:w="2188" w:type="dxa"/>
            <w:tcBorders>
              <w:top w:val="single" w:sz="4" w:space="0" w:color="000000"/>
              <w:left w:val="nil"/>
              <w:bottom w:val="nil"/>
              <w:right w:val="nil"/>
            </w:tcBorders>
          </w:tcPr>
          <w:p w:rsidR="008D57CA" w:rsidRDefault="000E2FC2">
            <w:pPr>
              <w:tabs>
                <w:tab w:val="center" w:pos="1266"/>
              </w:tabs>
              <w:spacing w:after="0" w:line="259" w:lineRule="auto"/>
              <w:ind w:left="-104" w:right="0" w:firstLine="0"/>
              <w:jc w:val="left"/>
            </w:pPr>
            <w:r>
              <w:rPr>
                <w:b/>
              </w:rPr>
              <w:t xml:space="preserve">ных </w:t>
            </w:r>
            <w:r>
              <w:rPr>
                <w:b/>
              </w:rPr>
              <w:tab/>
              <w:t xml:space="preserve">отношений </w:t>
            </w:r>
          </w:p>
        </w:tc>
        <w:tc>
          <w:tcPr>
            <w:tcW w:w="423" w:type="dxa"/>
            <w:tcBorders>
              <w:top w:val="single" w:sz="4" w:space="0" w:color="000000"/>
              <w:left w:val="nil"/>
              <w:bottom w:val="nil"/>
              <w:right w:val="nil"/>
            </w:tcBorders>
          </w:tcPr>
          <w:p w:rsidR="008D57CA" w:rsidRDefault="000E2FC2">
            <w:pPr>
              <w:spacing w:after="0" w:line="259" w:lineRule="auto"/>
              <w:ind w:left="0" w:right="0" w:firstLine="0"/>
              <w:jc w:val="left"/>
            </w:pPr>
            <w:r>
              <w:rPr>
                <w:b/>
              </w:rPr>
              <w:t xml:space="preserve">в </w:t>
            </w:r>
          </w:p>
        </w:tc>
        <w:tc>
          <w:tcPr>
            <w:tcW w:w="4125" w:type="dxa"/>
            <w:gridSpan w:val="2"/>
            <w:tcBorders>
              <w:top w:val="single" w:sz="4" w:space="0" w:color="000000"/>
              <w:left w:val="nil"/>
              <w:bottom w:val="nil"/>
              <w:right w:val="nil"/>
            </w:tcBorders>
          </w:tcPr>
          <w:p w:rsidR="008D57CA" w:rsidRDefault="000E2FC2">
            <w:pPr>
              <w:tabs>
                <w:tab w:val="center" w:pos="502"/>
                <w:tab w:val="center" w:pos="2610"/>
              </w:tabs>
              <w:spacing w:after="0" w:line="259" w:lineRule="auto"/>
              <w:ind w:left="0" w:right="0" w:firstLine="0"/>
              <w:jc w:val="left"/>
            </w:pPr>
            <w:r>
              <w:rPr>
                <w:rFonts w:ascii="Calibri" w:eastAsia="Calibri" w:hAnsi="Calibri" w:cs="Calibri"/>
                <w:sz w:val="22"/>
              </w:rPr>
              <w:tab/>
            </w:r>
            <w:r>
              <w:rPr>
                <w:b/>
              </w:rPr>
              <w:t xml:space="preserve">решении </w:t>
            </w:r>
            <w:r>
              <w:rPr>
                <w:b/>
              </w:rPr>
              <w:tab/>
              <w:t xml:space="preserve">учебно-познавательных </w:t>
            </w:r>
          </w:p>
        </w:tc>
        <w:tc>
          <w:tcPr>
            <w:tcW w:w="357" w:type="dxa"/>
            <w:tcBorders>
              <w:top w:val="single" w:sz="4" w:space="0" w:color="000000"/>
              <w:left w:val="nil"/>
              <w:bottom w:val="nil"/>
              <w:right w:val="single" w:sz="4" w:space="0" w:color="000000"/>
            </w:tcBorders>
          </w:tcPr>
          <w:p w:rsidR="008D57CA" w:rsidRDefault="000E2FC2">
            <w:pPr>
              <w:spacing w:after="0" w:line="259" w:lineRule="auto"/>
              <w:ind w:left="108" w:right="0" w:firstLine="0"/>
              <w:jc w:val="left"/>
            </w:pPr>
            <w:r>
              <w:rPr>
                <w:b/>
              </w:rPr>
              <w:t xml:space="preserve">и </w:t>
            </w:r>
          </w:p>
        </w:tc>
      </w:tr>
      <w:tr w:rsidR="008D57CA">
        <w:trPr>
          <w:trHeight w:val="253"/>
        </w:trPr>
        <w:tc>
          <w:tcPr>
            <w:tcW w:w="2225" w:type="dxa"/>
            <w:vMerge w:val="restart"/>
            <w:tcBorders>
              <w:top w:val="nil"/>
              <w:left w:val="single" w:sz="4" w:space="0" w:color="000000"/>
              <w:bottom w:val="single" w:sz="4" w:space="0" w:color="000000"/>
              <w:right w:val="nil"/>
            </w:tcBorders>
          </w:tcPr>
          <w:p w:rsidR="008D57CA" w:rsidRDefault="008D57CA">
            <w:pPr>
              <w:spacing w:after="160" w:line="259" w:lineRule="auto"/>
              <w:ind w:left="0" w:right="0" w:firstLine="0"/>
              <w:jc w:val="left"/>
            </w:pPr>
          </w:p>
        </w:tc>
        <w:tc>
          <w:tcPr>
            <w:tcW w:w="226" w:type="dxa"/>
            <w:vMerge w:val="restart"/>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5338" w:type="dxa"/>
            <w:gridSpan w:val="2"/>
            <w:tcBorders>
              <w:top w:val="nil"/>
              <w:left w:val="single" w:sz="4" w:space="0" w:color="000000"/>
              <w:bottom w:val="single" w:sz="4" w:space="0" w:color="000000"/>
              <w:right w:val="nil"/>
            </w:tcBorders>
          </w:tcPr>
          <w:p w:rsidR="008D57CA" w:rsidRDefault="000E2FC2">
            <w:pPr>
              <w:spacing w:after="0" w:line="259" w:lineRule="auto"/>
              <w:ind w:left="108" w:right="0" w:firstLine="0"/>
            </w:pPr>
            <w:r>
              <w:rPr>
                <w:b/>
              </w:rPr>
              <w:t>профессиональных задач с применением инфор</w:t>
            </w:r>
          </w:p>
        </w:tc>
        <w:tc>
          <w:tcPr>
            <w:tcW w:w="2612" w:type="dxa"/>
            <w:gridSpan w:val="2"/>
            <w:tcBorders>
              <w:top w:val="nil"/>
              <w:left w:val="nil"/>
              <w:bottom w:val="single" w:sz="4" w:space="0" w:color="000000"/>
              <w:right w:val="nil"/>
            </w:tcBorders>
          </w:tcPr>
          <w:p w:rsidR="008D57CA" w:rsidRDefault="000E2FC2">
            <w:pPr>
              <w:spacing w:after="0" w:line="259" w:lineRule="auto"/>
              <w:ind w:left="-25" w:right="0" w:firstLine="0"/>
            </w:pPr>
            <w:r>
              <w:rPr>
                <w:b/>
              </w:rPr>
              <w:t>мационно – коммуника</w:t>
            </w:r>
          </w:p>
        </w:tc>
        <w:tc>
          <w:tcPr>
            <w:tcW w:w="4125" w:type="dxa"/>
            <w:gridSpan w:val="2"/>
            <w:tcBorders>
              <w:top w:val="nil"/>
              <w:left w:val="nil"/>
              <w:bottom w:val="single" w:sz="4" w:space="0" w:color="000000"/>
              <w:right w:val="nil"/>
            </w:tcBorders>
          </w:tcPr>
          <w:p w:rsidR="008D57CA" w:rsidRDefault="000E2FC2">
            <w:pPr>
              <w:spacing w:after="0" w:line="259" w:lineRule="auto"/>
              <w:ind w:left="-75" w:right="0" w:firstLine="0"/>
              <w:jc w:val="left"/>
            </w:pPr>
            <w:r>
              <w:rPr>
                <w:b/>
              </w:rPr>
              <w:t xml:space="preserve">ционных технологий </w:t>
            </w:r>
          </w:p>
        </w:tc>
        <w:tc>
          <w:tcPr>
            <w:tcW w:w="357" w:type="dxa"/>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770"/>
        </w:trPr>
        <w:tc>
          <w:tcPr>
            <w:tcW w:w="0" w:type="auto"/>
            <w:vMerge/>
            <w:tcBorders>
              <w:top w:val="nil"/>
              <w:left w:val="single" w:sz="4" w:space="0" w:color="000000"/>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-прохождение </w:t>
            </w:r>
          </w:p>
          <w:p w:rsidR="008D57CA" w:rsidRDefault="000E2FC2">
            <w:pPr>
              <w:spacing w:after="23" w:line="264" w:lineRule="auto"/>
              <w:ind w:left="108" w:right="0" w:firstLine="0"/>
              <w:jc w:val="left"/>
            </w:pPr>
            <w:r>
              <w:t xml:space="preserve">педагогическими работниками </w:t>
            </w:r>
            <w:r>
              <w:tab/>
              <w:t xml:space="preserve">курсовой </w:t>
            </w:r>
          </w:p>
          <w:p w:rsidR="008D57CA" w:rsidRDefault="000E2FC2">
            <w:pPr>
              <w:spacing w:after="0" w:line="277" w:lineRule="auto"/>
              <w:ind w:left="108" w:right="0" w:firstLine="0"/>
            </w:pPr>
            <w:r>
              <w:t xml:space="preserve">подготовки в области ИКТ; -использование ИКТ – </w:t>
            </w:r>
          </w:p>
          <w:p w:rsidR="008D57CA" w:rsidRDefault="000E2FC2">
            <w:pPr>
              <w:spacing w:after="0" w:line="259" w:lineRule="auto"/>
              <w:ind w:left="108" w:right="0" w:firstLine="0"/>
              <w:jc w:val="left"/>
            </w:pPr>
            <w:r>
              <w:t xml:space="preserve">технологий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0" w:firstLine="0"/>
              <w:jc w:val="left"/>
            </w:pPr>
            <w:r>
              <w:t xml:space="preserve">-прохождение педагогическими работниками </w:t>
            </w:r>
          </w:p>
          <w:p w:rsidR="008D57CA" w:rsidRDefault="000E2FC2">
            <w:pPr>
              <w:spacing w:after="6" w:line="259" w:lineRule="auto"/>
              <w:ind w:left="108" w:right="0" w:firstLine="0"/>
              <w:jc w:val="left"/>
            </w:pPr>
            <w:r>
              <w:t xml:space="preserve">курсовой </w:t>
            </w:r>
          </w:p>
          <w:p w:rsidR="008D57CA" w:rsidRDefault="000E2FC2">
            <w:pPr>
              <w:spacing w:after="0" w:line="283" w:lineRule="auto"/>
              <w:ind w:left="0" w:right="0" w:firstLine="0"/>
              <w:jc w:val="center"/>
            </w:pPr>
            <w:r>
              <w:t xml:space="preserve">подготовки </w:t>
            </w:r>
            <w:r>
              <w:tab/>
              <w:t xml:space="preserve">в области </w:t>
            </w:r>
            <w:r>
              <w:tab/>
              <w:t xml:space="preserve">ИКТ </w:t>
            </w:r>
          </w:p>
          <w:p w:rsidR="008D57CA" w:rsidRDefault="000E2FC2">
            <w:pPr>
              <w:spacing w:after="8" w:line="257" w:lineRule="auto"/>
              <w:ind w:left="108" w:right="432" w:firstLine="0"/>
              <w:jc w:val="left"/>
            </w:pPr>
            <w:r>
              <w:t xml:space="preserve">(100%); -участие педагогических </w:t>
            </w:r>
          </w:p>
          <w:p w:rsidR="008D57CA" w:rsidRDefault="000E2FC2">
            <w:pPr>
              <w:tabs>
                <w:tab w:val="center" w:pos="699"/>
                <w:tab w:val="center" w:pos="2122"/>
              </w:tabs>
              <w:spacing w:after="0" w:line="259" w:lineRule="auto"/>
              <w:ind w:left="0" w:right="0" w:firstLine="0"/>
              <w:jc w:val="left"/>
            </w:pPr>
            <w:r>
              <w:rPr>
                <w:rFonts w:ascii="Calibri" w:eastAsia="Calibri" w:hAnsi="Calibri" w:cs="Calibri"/>
                <w:sz w:val="22"/>
              </w:rPr>
              <w:tab/>
            </w:r>
            <w:r>
              <w:t xml:space="preserve">работников </w:t>
            </w:r>
            <w:r>
              <w:tab/>
              <w:t xml:space="preserve">в </w:t>
            </w:r>
          </w:p>
        </w:tc>
        <w:tc>
          <w:tcPr>
            <w:tcW w:w="2612"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37" w:line="251" w:lineRule="auto"/>
              <w:ind w:left="108" w:right="0" w:firstLine="0"/>
              <w:jc w:val="left"/>
            </w:pPr>
            <w:r>
              <w:t xml:space="preserve">-организация прохождения курсовой подготовки </w:t>
            </w:r>
            <w:r>
              <w:tab/>
              <w:t xml:space="preserve">ГБОУ </w:t>
            </w:r>
          </w:p>
          <w:p w:rsidR="008D57CA" w:rsidRDefault="000E2FC2">
            <w:pPr>
              <w:spacing w:after="0" w:line="259" w:lineRule="auto"/>
              <w:ind w:left="108" w:right="0" w:firstLine="0"/>
              <w:jc w:val="left"/>
            </w:pPr>
            <w:r>
              <w:t xml:space="preserve">ДПО НИРО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Прохождение </w:t>
            </w:r>
          </w:p>
          <w:p w:rsidR="008D57CA" w:rsidRDefault="000E2FC2">
            <w:pPr>
              <w:spacing w:after="5" w:line="259" w:lineRule="auto"/>
              <w:ind w:left="108" w:right="0" w:firstLine="0"/>
              <w:jc w:val="left"/>
            </w:pPr>
            <w:r>
              <w:t xml:space="preserve">курсовой </w:t>
            </w:r>
          </w:p>
          <w:p w:rsidR="008D57CA" w:rsidRDefault="000E2FC2">
            <w:pPr>
              <w:tabs>
                <w:tab w:val="center" w:pos="694"/>
                <w:tab w:val="center" w:pos="2076"/>
              </w:tabs>
              <w:spacing w:after="28" w:line="259" w:lineRule="auto"/>
              <w:ind w:left="0" w:right="0" w:firstLine="0"/>
              <w:jc w:val="left"/>
            </w:pPr>
            <w:r>
              <w:rPr>
                <w:rFonts w:ascii="Calibri" w:eastAsia="Calibri" w:hAnsi="Calibri" w:cs="Calibri"/>
                <w:sz w:val="22"/>
              </w:rPr>
              <w:tab/>
            </w:r>
            <w:r>
              <w:t xml:space="preserve">подготовки </w:t>
            </w:r>
            <w:r>
              <w:tab/>
              <w:t xml:space="preserve">в </w:t>
            </w:r>
          </w:p>
          <w:p w:rsidR="008D57CA" w:rsidRDefault="000E2FC2">
            <w:pPr>
              <w:spacing w:after="0" w:line="259" w:lineRule="auto"/>
              <w:ind w:left="108" w:right="0" w:firstLine="0"/>
              <w:jc w:val="left"/>
            </w:pPr>
            <w:r>
              <w:t xml:space="preserve">календарном году  </w:t>
            </w:r>
          </w:p>
        </w:tc>
        <w:tc>
          <w:tcPr>
            <w:tcW w:w="2242"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45" w:line="238" w:lineRule="auto"/>
              <w:ind w:left="110" w:right="0" w:firstLine="0"/>
              <w:jc w:val="left"/>
            </w:pPr>
            <w:r>
              <w:t xml:space="preserve">Контроль выполнения плана </w:t>
            </w:r>
          </w:p>
          <w:p w:rsidR="008D57CA" w:rsidRDefault="000E2FC2">
            <w:pPr>
              <w:tabs>
                <w:tab w:val="center" w:pos="170"/>
                <w:tab w:val="center" w:pos="1720"/>
              </w:tabs>
              <w:spacing w:after="0" w:line="259" w:lineRule="auto"/>
              <w:ind w:left="0" w:right="0" w:firstLine="0"/>
              <w:jc w:val="left"/>
            </w:pPr>
            <w:r>
              <w:rPr>
                <w:rFonts w:ascii="Calibri" w:eastAsia="Calibri" w:hAnsi="Calibri" w:cs="Calibri"/>
                <w:sz w:val="22"/>
              </w:rPr>
              <w:tab/>
            </w:r>
            <w:r>
              <w:t xml:space="preserve">– </w:t>
            </w:r>
            <w:r>
              <w:tab/>
              <w:t xml:space="preserve">графика </w:t>
            </w:r>
          </w:p>
          <w:p w:rsidR="008D57CA" w:rsidRDefault="000E2FC2">
            <w:pPr>
              <w:spacing w:after="45" w:line="239" w:lineRule="auto"/>
              <w:ind w:left="110" w:right="0" w:firstLine="0"/>
              <w:jc w:val="left"/>
            </w:pPr>
            <w:r>
              <w:t xml:space="preserve">прохождения курсовой </w:t>
            </w:r>
          </w:p>
          <w:p w:rsidR="008D57CA" w:rsidRDefault="000E2FC2">
            <w:pPr>
              <w:spacing w:after="17" w:line="259" w:lineRule="auto"/>
              <w:ind w:left="110" w:right="0" w:firstLine="0"/>
              <w:jc w:val="left"/>
            </w:pPr>
            <w:r>
              <w:t xml:space="preserve">подготовки </w:t>
            </w:r>
          </w:p>
          <w:p w:rsidR="008D57CA" w:rsidRDefault="000E2FC2">
            <w:pPr>
              <w:spacing w:after="0" w:line="238" w:lineRule="auto"/>
              <w:ind w:left="110" w:right="81" w:firstLine="0"/>
            </w:pPr>
            <w:r>
              <w:t xml:space="preserve">- контроль использования на уроках и во </w:t>
            </w:r>
          </w:p>
          <w:p w:rsidR="008D57CA" w:rsidRDefault="000E2FC2">
            <w:pPr>
              <w:spacing w:after="0" w:line="259" w:lineRule="auto"/>
              <w:ind w:left="110" w:right="0" w:firstLine="0"/>
              <w:jc w:val="left"/>
            </w:pPr>
            <w:r>
              <w:t xml:space="preserve">внеурочной </w:t>
            </w:r>
          </w:p>
        </w:tc>
      </w:tr>
    </w:tbl>
    <w:p w:rsidR="008D57CA" w:rsidRDefault="008D57CA">
      <w:pPr>
        <w:spacing w:after="0" w:line="259" w:lineRule="auto"/>
        <w:ind w:left="-1133" w:right="9291" w:firstLine="0"/>
        <w:jc w:val="left"/>
      </w:pPr>
    </w:p>
    <w:tbl>
      <w:tblPr>
        <w:tblStyle w:val="TableGrid"/>
        <w:tblW w:w="14882" w:type="dxa"/>
        <w:tblInd w:w="-108" w:type="dxa"/>
        <w:tblCellMar>
          <w:top w:w="7" w:type="dxa"/>
        </w:tblCellMar>
        <w:tblLook w:val="04A0" w:firstRow="1" w:lastRow="0" w:firstColumn="1" w:lastColumn="0" w:noHBand="0" w:noVBand="1"/>
      </w:tblPr>
      <w:tblGrid>
        <w:gridCol w:w="2201"/>
        <w:gridCol w:w="249"/>
        <w:gridCol w:w="2816"/>
        <w:gridCol w:w="237"/>
        <w:gridCol w:w="2285"/>
        <w:gridCol w:w="2612"/>
        <w:gridCol w:w="2240"/>
        <w:gridCol w:w="2242"/>
      </w:tblGrid>
      <w:tr w:rsidR="008D57CA">
        <w:trPr>
          <w:trHeight w:val="699"/>
        </w:trPr>
        <w:tc>
          <w:tcPr>
            <w:tcW w:w="2202" w:type="dxa"/>
            <w:tcBorders>
              <w:top w:val="single" w:sz="4" w:space="0" w:color="000000"/>
              <w:left w:val="single" w:sz="4" w:space="0" w:color="000000"/>
              <w:bottom w:val="single" w:sz="4" w:space="0" w:color="000000"/>
              <w:right w:val="nil"/>
            </w:tcBorders>
          </w:tcPr>
          <w:p w:rsidR="008D57CA" w:rsidRDefault="008D57CA">
            <w:pPr>
              <w:spacing w:after="160" w:line="259" w:lineRule="auto"/>
              <w:ind w:left="0" w:right="0" w:firstLine="0"/>
              <w:jc w:val="left"/>
            </w:pPr>
          </w:p>
        </w:tc>
        <w:tc>
          <w:tcPr>
            <w:tcW w:w="249" w:type="dxa"/>
            <w:tcBorders>
              <w:top w:val="single" w:sz="4" w:space="0" w:color="000000"/>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gridSpan w:val="2"/>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Интернет-проектах и конкурсах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деятельности ИКТтехнологий </w:t>
            </w:r>
          </w:p>
        </w:tc>
      </w:tr>
      <w:tr w:rsidR="008D57CA">
        <w:trPr>
          <w:trHeight w:val="838"/>
        </w:trPr>
        <w:tc>
          <w:tcPr>
            <w:tcW w:w="2202" w:type="dxa"/>
            <w:vMerge w:val="restart"/>
            <w:tcBorders>
              <w:top w:val="single" w:sz="4" w:space="0" w:color="000000"/>
              <w:left w:val="single" w:sz="4" w:space="0" w:color="000000"/>
              <w:bottom w:val="single" w:sz="4" w:space="0" w:color="000000"/>
              <w:right w:val="nil"/>
            </w:tcBorders>
          </w:tcPr>
          <w:p w:rsidR="008D57CA" w:rsidRDefault="000E2FC2">
            <w:pPr>
              <w:spacing w:after="0" w:line="259" w:lineRule="auto"/>
              <w:ind w:left="108" w:right="0" w:firstLine="0"/>
              <w:jc w:val="left"/>
            </w:pPr>
            <w:r>
              <w:rPr>
                <w:b/>
              </w:rPr>
              <w:t xml:space="preserve">Учебно методическое информационное обеспечение </w:t>
            </w:r>
          </w:p>
        </w:tc>
        <w:tc>
          <w:tcPr>
            <w:tcW w:w="249" w:type="dxa"/>
            <w:vMerge w:val="restart"/>
            <w:tcBorders>
              <w:top w:val="single" w:sz="4" w:space="0" w:color="000000"/>
              <w:left w:val="nil"/>
              <w:bottom w:val="single" w:sz="4" w:space="0" w:color="000000"/>
              <w:right w:val="single" w:sz="4" w:space="0" w:color="000000"/>
            </w:tcBorders>
          </w:tcPr>
          <w:p w:rsidR="008D57CA" w:rsidRDefault="000E2FC2">
            <w:pPr>
              <w:spacing w:after="0" w:line="259" w:lineRule="auto"/>
              <w:ind w:left="0" w:right="0" w:firstLine="18"/>
              <w:jc w:val="left"/>
            </w:pPr>
            <w:r>
              <w:rPr>
                <w:b/>
              </w:rPr>
              <w:t xml:space="preserve">– и </w:t>
            </w:r>
          </w:p>
        </w:tc>
        <w:tc>
          <w:tcPr>
            <w:tcW w:w="12431" w:type="dxa"/>
            <w:gridSpan w:val="6"/>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68" w:firstLine="0"/>
            </w:pPr>
            <w:r>
              <w:rPr>
                <w:b/>
              </w:rPr>
              <w:t xml:space="preserve">Комплексность доступа для всех участников образовательных отношений к любой информации, связанной с реализацией ООП НОО, планируемыми результатами, организацией образовательной деятельности и условиями его осуществления  </w:t>
            </w:r>
          </w:p>
        </w:tc>
      </w:tr>
      <w:tr w:rsidR="008D57CA">
        <w:trPr>
          <w:trHeight w:val="2494"/>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3053" w:type="dxa"/>
            <w:gridSpan w:val="2"/>
            <w:tcBorders>
              <w:top w:val="single" w:sz="4" w:space="0" w:color="000000"/>
              <w:left w:val="single" w:sz="4" w:space="0" w:color="000000"/>
              <w:bottom w:val="single" w:sz="4" w:space="0" w:color="000000"/>
              <w:right w:val="single" w:sz="4" w:space="0" w:color="000000"/>
            </w:tcBorders>
          </w:tcPr>
          <w:p w:rsidR="008D57CA" w:rsidRPr="004A69FB" w:rsidRDefault="000E2FC2">
            <w:pPr>
              <w:spacing w:after="37" w:line="240" w:lineRule="auto"/>
              <w:ind w:left="108" w:right="80" w:firstLine="0"/>
              <w:jc w:val="left"/>
              <w:rPr>
                <w:lang w:val="en-US"/>
              </w:rPr>
            </w:pPr>
            <w:r w:rsidRPr="004A69FB">
              <w:rPr>
                <w:lang w:val="en-US"/>
              </w:rPr>
              <w:t xml:space="preserve">- E-mail: </w:t>
            </w:r>
            <w:r w:rsidRPr="004A69FB">
              <w:rPr>
                <w:b/>
                <w:color w:val="000080"/>
                <w:lang w:val="en-US"/>
              </w:rPr>
              <w:t>e-mail: chancurbe_school@mail.ru</w:t>
            </w:r>
            <w:r w:rsidRPr="004A69FB">
              <w:rPr>
                <w:lang w:val="en-US"/>
              </w:rPr>
              <w:t xml:space="preserve"> </w:t>
            </w:r>
          </w:p>
          <w:p w:rsidR="008D57CA" w:rsidRDefault="000E2FC2">
            <w:pPr>
              <w:spacing w:after="0" w:line="259" w:lineRule="auto"/>
              <w:ind w:left="108" w:right="0" w:firstLine="0"/>
              <w:jc w:val="left"/>
            </w:pPr>
            <w:r>
              <w:t xml:space="preserve">-публичный доклад -результаты самообследования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14" w:line="251" w:lineRule="auto"/>
              <w:ind w:left="108" w:right="0" w:firstLine="0"/>
              <w:jc w:val="left"/>
            </w:pPr>
            <w:r>
              <w:t xml:space="preserve">Эффективность использования информационных ресурсов Учреждения; -создание информационного </w:t>
            </w:r>
          </w:p>
          <w:p w:rsidR="008D57CA" w:rsidRDefault="000E2FC2">
            <w:pPr>
              <w:tabs>
                <w:tab w:val="center" w:pos="456"/>
                <w:tab w:val="center" w:pos="1768"/>
              </w:tabs>
              <w:spacing w:after="25" w:line="259" w:lineRule="auto"/>
              <w:ind w:left="0" w:right="0" w:firstLine="0"/>
              <w:jc w:val="left"/>
            </w:pPr>
            <w:r>
              <w:rPr>
                <w:rFonts w:ascii="Calibri" w:eastAsia="Calibri" w:hAnsi="Calibri" w:cs="Calibri"/>
                <w:sz w:val="22"/>
              </w:rPr>
              <w:tab/>
            </w:r>
            <w:r>
              <w:t xml:space="preserve">центра </w:t>
            </w:r>
            <w:r>
              <w:tab/>
              <w:t xml:space="preserve">(газета,, </w:t>
            </w:r>
          </w:p>
          <w:p w:rsidR="008D57CA" w:rsidRDefault="000E2FC2">
            <w:pPr>
              <w:spacing w:after="0" w:line="259" w:lineRule="auto"/>
              <w:ind w:left="108" w:right="0" w:firstLine="0"/>
              <w:jc w:val="left"/>
            </w:pPr>
            <w:r>
              <w:t xml:space="preserve">сайт)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pPr>
            <w:r>
              <w:t xml:space="preserve">Наличие локальных нормативных актов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29" w:line="238" w:lineRule="auto"/>
              <w:ind w:left="108" w:right="0" w:firstLine="0"/>
              <w:jc w:val="left"/>
            </w:pPr>
            <w:r>
              <w:t xml:space="preserve">-еженедельное обновление </w:t>
            </w:r>
          </w:p>
          <w:p w:rsidR="008D57CA" w:rsidRDefault="000E2FC2">
            <w:pPr>
              <w:tabs>
                <w:tab w:val="center" w:pos="756"/>
                <w:tab w:val="center" w:pos="2015"/>
              </w:tabs>
              <w:spacing w:after="28" w:line="259" w:lineRule="auto"/>
              <w:ind w:left="0" w:right="0" w:firstLine="0"/>
              <w:jc w:val="left"/>
            </w:pPr>
            <w:r>
              <w:rPr>
                <w:rFonts w:ascii="Calibri" w:eastAsia="Calibri" w:hAnsi="Calibri" w:cs="Calibri"/>
                <w:sz w:val="22"/>
              </w:rPr>
              <w:tab/>
            </w:r>
            <w:r>
              <w:t xml:space="preserve">информации </w:t>
            </w:r>
            <w:r>
              <w:tab/>
              <w:t xml:space="preserve">на </w:t>
            </w:r>
          </w:p>
          <w:p w:rsidR="008D57CA" w:rsidRDefault="000E2FC2">
            <w:pPr>
              <w:spacing w:after="0" w:line="259" w:lineRule="auto"/>
              <w:ind w:left="108" w:right="0" w:firstLine="0"/>
              <w:jc w:val="left"/>
            </w:pPr>
            <w:r>
              <w:t xml:space="preserve">школьном сайте; -обновление информационных стендов (по мере необходимости);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10" w:right="0" w:firstLine="0"/>
              <w:jc w:val="left"/>
            </w:pPr>
            <w:r>
              <w:t xml:space="preserve">-контроль эффективного использования </w:t>
            </w:r>
          </w:p>
          <w:p w:rsidR="008D57CA" w:rsidRDefault="000E2FC2">
            <w:pPr>
              <w:spacing w:after="0" w:line="277" w:lineRule="auto"/>
              <w:ind w:left="110" w:right="0" w:firstLine="0"/>
              <w:jc w:val="left"/>
            </w:pPr>
            <w:r>
              <w:t xml:space="preserve">информационных ресурсов; </w:t>
            </w:r>
          </w:p>
          <w:p w:rsidR="008D57CA" w:rsidRDefault="000E2FC2">
            <w:pPr>
              <w:tabs>
                <w:tab w:val="center" w:pos="150"/>
                <w:tab w:val="center" w:pos="1560"/>
              </w:tabs>
              <w:spacing w:after="28" w:line="259" w:lineRule="auto"/>
              <w:ind w:left="0" w:right="0" w:firstLine="0"/>
              <w:jc w:val="left"/>
            </w:pPr>
            <w:r>
              <w:rPr>
                <w:rFonts w:ascii="Calibri" w:eastAsia="Calibri" w:hAnsi="Calibri" w:cs="Calibri"/>
                <w:sz w:val="22"/>
              </w:rPr>
              <w:tab/>
            </w:r>
            <w:r>
              <w:t xml:space="preserve">- </w:t>
            </w:r>
            <w:r>
              <w:tab/>
              <w:t xml:space="preserve">результаты </w:t>
            </w:r>
          </w:p>
          <w:p w:rsidR="008D57CA" w:rsidRDefault="000E2FC2">
            <w:pPr>
              <w:spacing w:after="0" w:line="259" w:lineRule="auto"/>
              <w:ind w:left="110" w:right="0" w:firstLine="0"/>
              <w:jc w:val="left"/>
            </w:pPr>
            <w:r>
              <w:t xml:space="preserve">самообследования -публичный отчет; </w:t>
            </w:r>
          </w:p>
        </w:tc>
      </w:tr>
      <w:tr w:rsidR="008D57CA">
        <w:trPr>
          <w:trHeight w:val="398"/>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12431" w:type="dxa"/>
            <w:gridSpan w:val="6"/>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Обеспеченность учебниками с электронными приложениями, учебно – методической литературой </w:t>
            </w:r>
          </w:p>
        </w:tc>
      </w:tr>
      <w:tr w:rsidR="008D57CA">
        <w:trPr>
          <w:trHeight w:val="1392"/>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305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108" w:right="60" w:firstLine="0"/>
            </w:pPr>
            <w:r>
              <w:t xml:space="preserve">100% обеспеченность учащихся учебниками  -наличие библиотечного фонда учебно – </w:t>
            </w:r>
          </w:p>
          <w:p w:rsidR="008D57CA" w:rsidRDefault="000E2FC2">
            <w:pPr>
              <w:spacing w:after="0" w:line="259" w:lineRule="auto"/>
              <w:ind w:left="108" w:right="0" w:firstLine="0"/>
              <w:jc w:val="left"/>
            </w:pPr>
            <w:r>
              <w:t xml:space="preserve">методической литературы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5" w:line="259" w:lineRule="auto"/>
              <w:ind w:left="108" w:right="0" w:firstLine="0"/>
              <w:jc w:val="left"/>
            </w:pPr>
            <w:r>
              <w:t xml:space="preserve">Обеспеченность </w:t>
            </w:r>
          </w:p>
          <w:p w:rsidR="008D57CA" w:rsidRDefault="000E2FC2">
            <w:pPr>
              <w:spacing w:after="0" w:line="259" w:lineRule="auto"/>
              <w:ind w:left="108" w:right="0" w:firstLine="0"/>
              <w:jc w:val="left"/>
            </w:pPr>
            <w:r>
              <w:t xml:space="preserve">учебниками </w:t>
            </w:r>
            <w:r>
              <w:tab/>
              <w:t xml:space="preserve">с электронными приложениями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108" w:right="0" w:firstLine="0"/>
            </w:pPr>
            <w:r>
              <w:t xml:space="preserve">Приобретение учебно </w:t>
            </w:r>
          </w:p>
          <w:p w:rsidR="008D57CA" w:rsidRDefault="000E2FC2">
            <w:pPr>
              <w:spacing w:after="46" w:line="238" w:lineRule="auto"/>
              <w:ind w:left="108" w:right="0" w:firstLine="0"/>
            </w:pPr>
            <w:r>
              <w:t xml:space="preserve">– методической литературы по </w:t>
            </w:r>
          </w:p>
          <w:p w:rsidR="008D57CA" w:rsidRDefault="000E2FC2">
            <w:pPr>
              <w:spacing w:after="0" w:line="259" w:lineRule="auto"/>
              <w:ind w:left="108" w:right="0" w:firstLine="0"/>
              <w:jc w:val="left"/>
            </w:pPr>
            <w:r>
              <w:t xml:space="preserve">вариативным УМК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Заказ </w:t>
            </w:r>
            <w:r>
              <w:tab/>
              <w:t xml:space="preserve">учебников (январь-февраль)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Анализ библиотечного фонда </w:t>
            </w:r>
          </w:p>
        </w:tc>
      </w:tr>
      <w:tr w:rsidR="008D57CA">
        <w:trPr>
          <w:trHeight w:val="562"/>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12431" w:type="dxa"/>
            <w:gridSpan w:val="6"/>
            <w:tcBorders>
              <w:top w:val="single" w:sz="4" w:space="0" w:color="000000"/>
              <w:left w:val="single" w:sz="4" w:space="0" w:color="000000"/>
              <w:bottom w:val="single" w:sz="4" w:space="0" w:color="000000"/>
              <w:right w:val="single" w:sz="4" w:space="0" w:color="000000"/>
            </w:tcBorders>
          </w:tcPr>
          <w:p w:rsidR="008D57CA" w:rsidRDefault="000E2FC2">
            <w:pPr>
              <w:spacing w:after="26" w:line="259" w:lineRule="auto"/>
              <w:ind w:left="108" w:right="0" w:firstLine="0"/>
            </w:pPr>
            <w:r>
              <w:rPr>
                <w:b/>
              </w:rPr>
              <w:t xml:space="preserve">Доступ участников образовательных отношений к печатным и электронным образовательным ресурсам (в т.ч. </w:t>
            </w:r>
          </w:p>
          <w:p w:rsidR="008D57CA" w:rsidRDefault="000E2FC2">
            <w:pPr>
              <w:spacing w:after="0" w:line="259" w:lineRule="auto"/>
              <w:ind w:left="108" w:right="0" w:firstLine="0"/>
              <w:jc w:val="left"/>
            </w:pPr>
            <w:r>
              <w:rPr>
                <w:b/>
              </w:rPr>
              <w:t xml:space="preserve">федеральной и региональной базы данных ЭОР) </w:t>
            </w:r>
          </w:p>
        </w:tc>
      </w:tr>
      <w:tr w:rsidR="008D57CA">
        <w:trPr>
          <w:trHeight w:val="2770"/>
        </w:trPr>
        <w:tc>
          <w:tcPr>
            <w:tcW w:w="0" w:type="auto"/>
            <w:vMerge/>
            <w:tcBorders>
              <w:top w:val="nil"/>
              <w:left w:val="single" w:sz="4" w:space="0" w:color="000000"/>
              <w:bottom w:val="nil"/>
              <w:right w:val="nil"/>
            </w:tcBorders>
          </w:tcPr>
          <w:p w:rsidR="008D57CA" w:rsidRDefault="008D57CA">
            <w:pPr>
              <w:spacing w:after="160" w:line="259" w:lineRule="auto"/>
              <w:ind w:left="0" w:right="0" w:firstLine="0"/>
              <w:jc w:val="left"/>
            </w:pPr>
          </w:p>
        </w:tc>
        <w:tc>
          <w:tcPr>
            <w:tcW w:w="0" w:type="auto"/>
            <w:vMerge/>
            <w:tcBorders>
              <w:top w:val="nil"/>
              <w:left w:val="nil"/>
              <w:bottom w:val="nil"/>
              <w:right w:val="single" w:sz="4" w:space="0" w:color="000000"/>
            </w:tcBorders>
          </w:tcPr>
          <w:p w:rsidR="008D57CA" w:rsidRDefault="008D57CA">
            <w:pPr>
              <w:spacing w:after="160" w:line="259" w:lineRule="auto"/>
              <w:ind w:left="0" w:right="0" w:firstLine="0"/>
              <w:jc w:val="left"/>
            </w:pPr>
          </w:p>
        </w:tc>
        <w:tc>
          <w:tcPr>
            <w:tcW w:w="3053" w:type="dxa"/>
            <w:gridSpan w:val="2"/>
            <w:tcBorders>
              <w:top w:val="single" w:sz="4" w:space="0" w:color="000000"/>
              <w:left w:val="single" w:sz="4" w:space="0" w:color="000000"/>
              <w:bottom w:val="single" w:sz="4" w:space="0" w:color="000000"/>
              <w:right w:val="single" w:sz="4" w:space="0" w:color="000000"/>
            </w:tcBorders>
          </w:tcPr>
          <w:p w:rsidR="008D57CA" w:rsidRDefault="000E2FC2">
            <w:pPr>
              <w:tabs>
                <w:tab w:val="center" w:pos="774"/>
                <w:tab w:val="center" w:pos="2538"/>
              </w:tabs>
              <w:spacing w:after="0" w:line="259" w:lineRule="auto"/>
              <w:ind w:left="0" w:right="0" w:firstLine="0"/>
              <w:jc w:val="left"/>
            </w:pPr>
            <w:r>
              <w:rPr>
                <w:rFonts w:ascii="Calibri" w:eastAsia="Calibri" w:hAnsi="Calibri" w:cs="Calibri"/>
                <w:sz w:val="22"/>
              </w:rPr>
              <w:tab/>
            </w:r>
            <w:r>
              <w:t xml:space="preserve">Обеспечение </w:t>
            </w:r>
            <w:r>
              <w:tab/>
              <w:t xml:space="preserve">доступа </w:t>
            </w:r>
          </w:p>
          <w:p w:rsidR="008D57CA" w:rsidRDefault="000E2FC2">
            <w:pPr>
              <w:spacing w:after="0" w:line="259" w:lineRule="auto"/>
              <w:ind w:left="108" w:right="0" w:firstLine="0"/>
              <w:jc w:val="left"/>
            </w:pPr>
            <w:r>
              <w:t xml:space="preserve">участников </w:t>
            </w:r>
          </w:p>
          <w:p w:rsidR="008D57CA" w:rsidRDefault="000E2FC2">
            <w:pPr>
              <w:spacing w:after="0" w:line="259" w:lineRule="auto"/>
              <w:ind w:left="108" w:right="60" w:firstLine="0"/>
            </w:pPr>
            <w:r>
              <w:t xml:space="preserve">образовательного процесса к информационным ресурсам Интернет, учебной и художественной литературе, множительной технике </w:t>
            </w:r>
            <w:r>
              <w:tab/>
              <w:t xml:space="preserve">для тиражирования учебных и методических материалов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1" w:lineRule="auto"/>
              <w:ind w:left="108" w:right="0" w:firstLine="0"/>
              <w:jc w:val="left"/>
            </w:pPr>
            <w:r>
              <w:t xml:space="preserve">Обеспечение доступа к печатным и </w:t>
            </w:r>
            <w:r>
              <w:tab/>
              <w:t xml:space="preserve">электронным </w:t>
            </w:r>
          </w:p>
          <w:p w:rsidR="008D57CA" w:rsidRDefault="000E2FC2">
            <w:pPr>
              <w:spacing w:after="44" w:line="238" w:lineRule="auto"/>
              <w:ind w:left="108" w:right="60" w:firstLine="0"/>
            </w:pPr>
            <w:r>
              <w:t xml:space="preserve">образовательным ресурсам (в т.ч. федеральной и региональной базы данных ЭОР) в каждом учебном </w:t>
            </w:r>
          </w:p>
          <w:p w:rsidR="008D57CA" w:rsidRDefault="000E2FC2">
            <w:pPr>
              <w:spacing w:after="0" w:line="259" w:lineRule="auto"/>
              <w:ind w:left="108" w:right="0" w:firstLine="0"/>
              <w:jc w:val="left"/>
            </w:pPr>
            <w:r>
              <w:t xml:space="preserve">кабинете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Наличие доступа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План – график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Анализ деятельности </w:t>
            </w:r>
            <w:r>
              <w:tab/>
              <w:t xml:space="preserve">по данному направлению </w:t>
            </w:r>
          </w:p>
        </w:tc>
      </w:tr>
      <w:tr w:rsidR="008D57CA">
        <w:trPr>
          <w:trHeight w:val="353"/>
        </w:trPr>
        <w:tc>
          <w:tcPr>
            <w:tcW w:w="0" w:type="auto"/>
            <w:vMerge/>
            <w:tcBorders>
              <w:top w:val="nil"/>
              <w:left w:val="single" w:sz="4" w:space="0" w:color="000000"/>
              <w:bottom w:val="single" w:sz="4" w:space="0" w:color="000000"/>
              <w:right w:val="nil"/>
            </w:tcBorders>
          </w:tcPr>
          <w:p w:rsidR="008D57CA" w:rsidRDefault="008D57C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D57CA" w:rsidRDefault="008D57CA">
            <w:pPr>
              <w:spacing w:after="160" w:line="259" w:lineRule="auto"/>
              <w:ind w:left="0" w:right="0" w:firstLine="0"/>
              <w:jc w:val="left"/>
            </w:pPr>
          </w:p>
        </w:tc>
        <w:tc>
          <w:tcPr>
            <w:tcW w:w="12431" w:type="dxa"/>
            <w:gridSpan w:val="6"/>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Укомплектованность библиотеки Учреждения печатными образовательными ресурсами и ЭОР </w:t>
            </w:r>
          </w:p>
        </w:tc>
      </w:tr>
      <w:tr w:rsidR="008D57CA">
        <w:trPr>
          <w:trHeight w:val="3323"/>
        </w:trPr>
        <w:tc>
          <w:tcPr>
            <w:tcW w:w="2451" w:type="dxa"/>
            <w:gridSpan w:val="2"/>
            <w:vMerge w:val="restart"/>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2816" w:type="dxa"/>
            <w:tcBorders>
              <w:top w:val="single" w:sz="4" w:space="0" w:color="000000"/>
              <w:left w:val="single" w:sz="4" w:space="0" w:color="000000"/>
              <w:bottom w:val="single" w:sz="4" w:space="0" w:color="000000"/>
              <w:right w:val="nil"/>
            </w:tcBorders>
          </w:tcPr>
          <w:p w:rsidR="008D57CA" w:rsidRDefault="000E2FC2">
            <w:pPr>
              <w:spacing w:after="0" w:line="239" w:lineRule="auto"/>
              <w:ind w:left="108" w:right="-128" w:firstLine="0"/>
            </w:pPr>
            <w:r>
              <w:t xml:space="preserve">-100% обеспечение учебниками и учебно </w:t>
            </w:r>
          </w:p>
          <w:p w:rsidR="008D57CA" w:rsidRDefault="000E2FC2">
            <w:pPr>
              <w:spacing w:after="0" w:line="238" w:lineRule="auto"/>
              <w:ind w:left="108" w:right="-125" w:firstLine="0"/>
            </w:pPr>
            <w:r>
              <w:t>методической литературой в соответствии утвержденным федеральным перечне</w:t>
            </w:r>
          </w:p>
          <w:p w:rsidR="008D57CA" w:rsidRDefault="000E2FC2">
            <w:pPr>
              <w:spacing w:after="0" w:line="259" w:lineRule="auto"/>
              <w:ind w:left="108" w:right="0" w:firstLine="0"/>
              <w:jc w:val="left"/>
            </w:pPr>
            <w:r>
              <w:t xml:space="preserve">учебников, рекомендованных допущенных использованию образовательной деятельности </w:t>
            </w:r>
          </w:p>
        </w:tc>
        <w:tc>
          <w:tcPr>
            <w:tcW w:w="237" w:type="dxa"/>
            <w:tcBorders>
              <w:top w:val="single" w:sz="4" w:space="0" w:color="000000"/>
              <w:left w:val="nil"/>
              <w:bottom w:val="single" w:sz="4" w:space="0" w:color="000000"/>
              <w:right w:val="single" w:sz="4" w:space="0" w:color="000000"/>
            </w:tcBorders>
          </w:tcPr>
          <w:p w:rsidR="008D57CA" w:rsidRDefault="000E2FC2">
            <w:pPr>
              <w:spacing w:after="0" w:line="476" w:lineRule="auto"/>
              <w:ind w:left="-24" w:right="0" w:firstLine="33"/>
              <w:jc w:val="left"/>
            </w:pPr>
            <w:r>
              <w:t xml:space="preserve">– с м </w:t>
            </w:r>
          </w:p>
          <w:p w:rsidR="008D57CA" w:rsidRDefault="000E2FC2">
            <w:pPr>
              <w:spacing w:after="0" w:line="259" w:lineRule="auto"/>
              <w:ind w:left="12" w:right="0" w:hanging="12"/>
              <w:jc w:val="left"/>
            </w:pPr>
            <w:r>
              <w:t xml:space="preserve">и к в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Приобретение электронных образовательных ресурсов (интерактивные электронные учебники)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Библиотека укомплектована печатными образовательными ресурсами и ЭОР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План - график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27" w:firstLine="0"/>
              <w:jc w:val="left"/>
            </w:pPr>
            <w:r>
              <w:t xml:space="preserve">Анализ библиотечного фода </w:t>
            </w:r>
          </w:p>
        </w:tc>
      </w:tr>
      <w:tr w:rsidR="008D57CA">
        <w:trPr>
          <w:trHeight w:val="403"/>
        </w:trPr>
        <w:tc>
          <w:tcPr>
            <w:tcW w:w="0" w:type="auto"/>
            <w:gridSpan w:val="2"/>
            <w:vMerge/>
            <w:tcBorders>
              <w:top w:val="nil"/>
              <w:left w:val="single" w:sz="4" w:space="0" w:color="000000"/>
              <w:bottom w:val="nil"/>
              <w:right w:val="single" w:sz="4" w:space="0" w:color="000000"/>
            </w:tcBorders>
          </w:tcPr>
          <w:p w:rsidR="008D57CA" w:rsidRDefault="008D57CA">
            <w:pPr>
              <w:spacing w:after="160" w:line="259" w:lineRule="auto"/>
              <w:ind w:left="0" w:right="0" w:firstLine="0"/>
              <w:jc w:val="left"/>
            </w:pPr>
          </w:p>
        </w:tc>
        <w:tc>
          <w:tcPr>
            <w:tcW w:w="12431" w:type="dxa"/>
            <w:gridSpan w:val="6"/>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rPr>
                <w:b/>
              </w:rPr>
              <w:t xml:space="preserve">Наличие фонда дополнительной литературы ОУ, сопровождающего реализацию ООП ООО </w:t>
            </w:r>
          </w:p>
        </w:tc>
      </w:tr>
      <w:tr w:rsidR="008D57CA">
        <w:trPr>
          <w:trHeight w:val="2494"/>
        </w:trPr>
        <w:tc>
          <w:tcPr>
            <w:tcW w:w="0" w:type="auto"/>
            <w:gridSpan w:val="2"/>
            <w:vMerge/>
            <w:tcBorders>
              <w:top w:val="nil"/>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053" w:type="dxa"/>
            <w:gridSpan w:val="2"/>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9" w:firstLine="0"/>
              <w:jc w:val="left"/>
            </w:pPr>
            <w:r>
              <w:t xml:space="preserve">Наличие </w:t>
            </w:r>
            <w:r>
              <w:tab/>
              <w:t xml:space="preserve">фонда дополнительной литературы </w:t>
            </w:r>
          </w:p>
        </w:tc>
        <w:tc>
          <w:tcPr>
            <w:tcW w:w="228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108" w:right="0" w:firstLine="0"/>
              <w:jc w:val="left"/>
            </w:pPr>
            <w:r>
              <w:t xml:space="preserve">Обновление фонда дополнительной </w:t>
            </w:r>
          </w:p>
          <w:p w:rsidR="008D57CA" w:rsidRDefault="000E2FC2">
            <w:pPr>
              <w:spacing w:after="21" w:line="259" w:lineRule="auto"/>
              <w:ind w:left="108" w:right="0" w:firstLine="0"/>
              <w:jc w:val="left"/>
            </w:pPr>
            <w:r>
              <w:t xml:space="preserve">литературы, </w:t>
            </w:r>
          </w:p>
          <w:p w:rsidR="008D57CA" w:rsidRDefault="000E2FC2">
            <w:pPr>
              <w:tabs>
                <w:tab w:val="right" w:pos="2285"/>
              </w:tabs>
              <w:spacing w:after="0" w:line="259" w:lineRule="auto"/>
              <w:ind w:left="0" w:right="0" w:firstLine="0"/>
              <w:jc w:val="left"/>
            </w:pPr>
            <w:r>
              <w:t xml:space="preserve">справочно </w:t>
            </w:r>
            <w:r>
              <w:tab/>
              <w:t xml:space="preserve">– </w:t>
            </w:r>
          </w:p>
          <w:p w:rsidR="008D57CA" w:rsidRDefault="000E2FC2">
            <w:pPr>
              <w:spacing w:after="45" w:line="238" w:lineRule="auto"/>
              <w:ind w:left="108" w:right="108" w:firstLine="0"/>
            </w:pPr>
            <w:r>
              <w:t xml:space="preserve">библиографических и периодических изданий в печатном и цифровом </w:t>
            </w:r>
          </w:p>
          <w:p w:rsidR="008D57CA" w:rsidRDefault="000E2FC2">
            <w:pPr>
              <w:spacing w:after="0" w:line="259" w:lineRule="auto"/>
              <w:ind w:left="108" w:right="0" w:firstLine="0"/>
              <w:jc w:val="left"/>
            </w:pPr>
            <w:r>
              <w:t xml:space="preserve">вариантах </w:t>
            </w:r>
          </w:p>
        </w:tc>
        <w:tc>
          <w:tcPr>
            <w:tcW w:w="261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Библиотека укомплектована дополнительной литературы </w:t>
            </w:r>
          </w:p>
        </w:tc>
        <w:tc>
          <w:tcPr>
            <w:tcW w:w="224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08" w:right="0" w:firstLine="0"/>
              <w:jc w:val="left"/>
            </w:pPr>
            <w:r>
              <w:t xml:space="preserve">План - график </w:t>
            </w:r>
          </w:p>
        </w:tc>
        <w:tc>
          <w:tcPr>
            <w:tcW w:w="2242"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110" w:right="0" w:firstLine="0"/>
              <w:jc w:val="left"/>
            </w:pPr>
            <w:r>
              <w:t xml:space="preserve">Анализ </w:t>
            </w:r>
            <w:r>
              <w:tab/>
              <w:t xml:space="preserve">фонда дополнительной литературы </w:t>
            </w:r>
          </w:p>
        </w:tc>
      </w:tr>
    </w:tbl>
    <w:tbl>
      <w:tblPr>
        <w:tblStyle w:val="TableGrid"/>
        <w:tblpPr w:vertAnchor="page" w:horzAnchor="page" w:tblpX="1025" w:tblpY="7744"/>
        <w:tblOverlap w:val="never"/>
        <w:tblW w:w="14563" w:type="dxa"/>
        <w:tblInd w:w="0" w:type="dxa"/>
        <w:tblCellMar>
          <w:top w:w="7" w:type="dxa"/>
          <w:left w:w="108" w:type="dxa"/>
          <w:right w:w="46" w:type="dxa"/>
        </w:tblCellMar>
        <w:tblLook w:val="04A0" w:firstRow="1" w:lastRow="0" w:firstColumn="1" w:lastColumn="0" w:noHBand="0" w:noVBand="1"/>
      </w:tblPr>
      <w:tblGrid>
        <w:gridCol w:w="4570"/>
        <w:gridCol w:w="697"/>
        <w:gridCol w:w="696"/>
        <w:gridCol w:w="696"/>
        <w:gridCol w:w="708"/>
        <w:gridCol w:w="710"/>
        <w:gridCol w:w="708"/>
        <w:gridCol w:w="3118"/>
        <w:gridCol w:w="2660"/>
      </w:tblGrid>
      <w:tr w:rsidR="008D57CA">
        <w:trPr>
          <w:trHeight w:val="288"/>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Наименование мероприятия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rPr>
                <w:b/>
              </w:rPr>
              <w:t xml:space="preserve">2016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2017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2018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2019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2020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rPr>
                <w:b/>
              </w:rPr>
              <w:t xml:space="preserve">2021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Ожидаемые результаты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rPr>
                <w:b/>
              </w:rPr>
              <w:t xml:space="preserve">Ответственные  </w:t>
            </w: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60" w:right="0" w:firstLine="0"/>
              <w:jc w:val="left"/>
            </w:pPr>
            <w:r>
              <w:rPr>
                <w:b/>
              </w:rPr>
              <w:t>1.</w:t>
            </w:r>
            <w:r>
              <w:rPr>
                <w:rFonts w:ascii="Arial" w:eastAsia="Arial" w:hAnsi="Arial" w:cs="Arial"/>
                <w:b/>
              </w:rPr>
              <w:t xml:space="preserve"> </w:t>
            </w:r>
            <w:r>
              <w:rPr>
                <w:b/>
              </w:rPr>
              <w:t xml:space="preserve">Кадровые условия </w:t>
            </w:r>
          </w:p>
        </w:tc>
      </w:tr>
      <w:tr w:rsidR="008D57CA">
        <w:trPr>
          <w:trHeight w:val="838"/>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Обеспечение </w:t>
            </w:r>
            <w:r>
              <w:tab/>
              <w:t xml:space="preserve">поэтапного </w:t>
            </w:r>
            <w:r>
              <w:tab/>
              <w:t xml:space="preserve">повышения квалификации </w:t>
            </w:r>
            <w:r>
              <w:tab/>
              <w:t xml:space="preserve">педагогических работников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3" w:firstLine="0"/>
            </w:pPr>
            <w:r>
              <w:t xml:space="preserve">Подготовка педагогических кадров к введению ФГОС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838"/>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4" w:firstLine="0"/>
            </w:pPr>
            <w:r>
              <w:t xml:space="preserve">Организация и проведение педсовета, методических совещаний, семинаров по проблемам введения ФГОС ООО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0" w:firstLine="0"/>
            </w:pPr>
            <w:r>
              <w:t xml:space="preserve">Разрешение вопросов, возникающих в ходе </w:t>
            </w:r>
          </w:p>
          <w:p w:rsidR="008D57CA" w:rsidRDefault="000E2FC2">
            <w:pPr>
              <w:spacing w:after="0" w:line="259" w:lineRule="auto"/>
              <w:ind w:left="0" w:right="0" w:firstLine="0"/>
              <w:jc w:val="left"/>
            </w:pPr>
            <w:r>
              <w:t xml:space="preserve">введения ФГОС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562"/>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lastRenderedPageBreak/>
              <w:t xml:space="preserve">Обеспечение участия педагогов в мероприятиях муниципального,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t xml:space="preserve">Повышение квалификации учителей в вопросах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bl>
    <w:p w:rsidR="008D57CA" w:rsidRDefault="000E2FC2">
      <w:pPr>
        <w:spacing w:after="31" w:line="259" w:lineRule="auto"/>
        <w:ind w:left="0" w:right="0" w:firstLine="0"/>
        <w:jc w:val="left"/>
      </w:pPr>
      <w:r>
        <w:t xml:space="preserve"> </w:t>
      </w:r>
    </w:p>
    <w:p w:rsidR="008D57CA" w:rsidRDefault="000E2FC2">
      <w:pPr>
        <w:spacing w:after="5" w:line="271" w:lineRule="auto"/>
        <w:ind w:left="2" w:right="5"/>
      </w:pPr>
      <w:r>
        <w:rPr>
          <w:b/>
        </w:rPr>
        <w:t xml:space="preserve">Дорожная карта по формированию необходимой системы условий </w:t>
      </w:r>
    </w:p>
    <w:p w:rsidR="008D57CA" w:rsidRDefault="008D57CA">
      <w:pPr>
        <w:spacing w:after="0" w:line="259" w:lineRule="auto"/>
        <w:ind w:left="-1133" w:right="9291" w:firstLine="0"/>
        <w:jc w:val="left"/>
      </w:pPr>
    </w:p>
    <w:tbl>
      <w:tblPr>
        <w:tblStyle w:val="TableGrid"/>
        <w:tblW w:w="14563" w:type="dxa"/>
        <w:tblInd w:w="-108" w:type="dxa"/>
        <w:tblCellMar>
          <w:top w:w="7" w:type="dxa"/>
          <w:left w:w="108" w:type="dxa"/>
          <w:right w:w="48" w:type="dxa"/>
        </w:tblCellMar>
        <w:tblLook w:val="04A0" w:firstRow="1" w:lastRow="0" w:firstColumn="1" w:lastColumn="0" w:noHBand="0" w:noVBand="1"/>
      </w:tblPr>
      <w:tblGrid>
        <w:gridCol w:w="4570"/>
        <w:gridCol w:w="697"/>
        <w:gridCol w:w="696"/>
        <w:gridCol w:w="696"/>
        <w:gridCol w:w="708"/>
        <w:gridCol w:w="710"/>
        <w:gridCol w:w="708"/>
        <w:gridCol w:w="3118"/>
        <w:gridCol w:w="2660"/>
      </w:tblGrid>
      <w:tr w:rsidR="008D57CA">
        <w:trPr>
          <w:trHeight w:val="562"/>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pPr>
            <w:r>
              <w:t xml:space="preserve">регионального уровня по сопровождению введения ФГОС ООО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реализации ООП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2. Финансовые условия </w:t>
            </w:r>
          </w:p>
        </w:tc>
      </w:tr>
      <w:tr w:rsidR="008D57CA">
        <w:trPr>
          <w:trHeight w:val="1114"/>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1" w:firstLine="0"/>
            </w:pPr>
            <w:r>
              <w:t xml:space="preserve">Подготовка нормативных правовых актов, определяющих (устанавливающих) стимулирование труда в ОУ в условиях реализации ФГОС ООО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60" w:firstLine="0"/>
            </w:pPr>
            <w:r>
              <w:t xml:space="preserve">Формирование фонда стимулирующей оплаты труда в условиях </w:t>
            </w:r>
          </w:p>
          <w:p w:rsidR="008D57CA" w:rsidRDefault="000E2FC2">
            <w:pPr>
              <w:spacing w:after="0" w:line="259" w:lineRule="auto"/>
              <w:ind w:left="0" w:right="0" w:firstLine="0"/>
              <w:jc w:val="left"/>
            </w:pPr>
            <w:r>
              <w:t xml:space="preserve">реализации ФГОС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3. Материально – технические условия </w:t>
            </w:r>
          </w:p>
        </w:tc>
      </w:tr>
      <w:tr w:rsidR="008D57CA">
        <w:trPr>
          <w:trHeight w:val="1390"/>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t xml:space="preserve">Обеспечение оснащенности Учреждения в соответствии с требованиями ФГОС НОО к минимальной оснащенности учебной деятельности и оборудованию учебных помещений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t xml:space="preserve">Оснащение учебных кабинетов в соответствии с требованиями ФГОС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392"/>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57" w:firstLine="0"/>
            </w:pPr>
            <w:r>
              <w:t xml:space="preserve">Обеспечение соответствия материальнотехнической базы реализации ООП НОО действующим санитарным и противопожарным нормам, нормам </w:t>
            </w:r>
          </w:p>
          <w:p w:rsidR="008D57CA" w:rsidRDefault="000E2FC2">
            <w:pPr>
              <w:spacing w:after="0" w:line="259" w:lineRule="auto"/>
              <w:ind w:left="0" w:right="0" w:firstLine="0"/>
              <w:jc w:val="left"/>
            </w:pPr>
            <w:r>
              <w:t xml:space="preserve">охраны труда работников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8" w:lineRule="auto"/>
              <w:ind w:left="0" w:right="0" w:firstLine="0"/>
              <w:jc w:val="left"/>
            </w:pPr>
            <w:r>
              <w:t xml:space="preserve">Приведение в соответствии материально-технической </w:t>
            </w:r>
          </w:p>
          <w:p w:rsidR="008D57CA" w:rsidRDefault="000E2FC2">
            <w:pPr>
              <w:spacing w:after="43" w:line="238" w:lineRule="auto"/>
              <w:ind w:left="0" w:right="0" w:firstLine="0"/>
            </w:pPr>
            <w:r>
              <w:t xml:space="preserve">базы реализации ООП НОО с требованиями ФГОС </w:t>
            </w:r>
          </w:p>
          <w:p w:rsidR="008D57CA" w:rsidRDefault="000E2FC2">
            <w:pPr>
              <w:spacing w:after="0" w:line="259" w:lineRule="auto"/>
              <w:ind w:left="0" w:right="0" w:firstLine="0"/>
              <w:jc w:val="left"/>
            </w:pPr>
            <w:r>
              <w:t xml:space="preserve">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464"/>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Обеспечение </w:t>
            </w:r>
            <w:r>
              <w:tab/>
              <w:t xml:space="preserve">укомплектованности библиотеки печатными и электронными образовательными ресурсами по всем учебным предметам учебного плана ООП НОО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45" w:line="238" w:lineRule="auto"/>
              <w:ind w:left="0" w:right="60" w:firstLine="0"/>
            </w:pPr>
            <w:r>
              <w:t xml:space="preserve">100% укомплектованность библиотеки по всем предметам учебного плана </w:t>
            </w:r>
          </w:p>
          <w:p w:rsidR="008D57CA" w:rsidRDefault="000E2FC2">
            <w:pPr>
              <w:spacing w:after="0" w:line="259" w:lineRule="auto"/>
              <w:ind w:left="0" w:right="0" w:firstLine="0"/>
              <w:jc w:val="left"/>
            </w:pPr>
            <w:r>
              <w:t xml:space="preserve">ООП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4. Информационно образовательная среда </w:t>
            </w:r>
          </w:p>
        </w:tc>
      </w:tr>
      <w:tr w:rsidR="008D57CA">
        <w:trPr>
          <w:trHeight w:val="838"/>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 xml:space="preserve">Планирование </w:t>
            </w:r>
            <w:r>
              <w:tab/>
              <w:t xml:space="preserve">образовательной деятельности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t xml:space="preserve">Планирование на основе анализа образовательной деятельности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838"/>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Фиксация </w:t>
            </w:r>
            <w:r>
              <w:tab/>
              <w:t xml:space="preserve">хода </w:t>
            </w:r>
            <w:r>
              <w:tab/>
              <w:t xml:space="preserve">образовательной деятельности и результатов освоения ООП НОО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tabs>
                <w:tab w:val="center" w:pos="443"/>
                <w:tab w:val="center" w:pos="1457"/>
                <w:tab w:val="center" w:pos="2028"/>
                <w:tab w:val="center" w:pos="2676"/>
              </w:tabs>
              <w:spacing w:after="28" w:line="259" w:lineRule="auto"/>
              <w:ind w:left="0" w:right="0" w:firstLine="0"/>
              <w:jc w:val="left"/>
            </w:pPr>
            <w:r>
              <w:rPr>
                <w:rFonts w:ascii="Calibri" w:eastAsia="Calibri" w:hAnsi="Calibri" w:cs="Calibri"/>
                <w:sz w:val="22"/>
              </w:rPr>
              <w:tab/>
            </w:r>
            <w:r>
              <w:t xml:space="preserve">Дневник </w:t>
            </w:r>
            <w:r>
              <w:tab/>
              <w:t xml:space="preserve">ру, </w:t>
            </w:r>
            <w:r>
              <w:tab/>
              <w:t xml:space="preserve"> </w:t>
            </w:r>
            <w:r>
              <w:tab/>
              <w:t xml:space="preserve">сайт </w:t>
            </w:r>
          </w:p>
          <w:p w:rsidR="008D57CA" w:rsidRDefault="000E2FC2">
            <w:pPr>
              <w:spacing w:after="0" w:line="259" w:lineRule="auto"/>
              <w:ind w:left="0" w:right="0" w:firstLine="0"/>
              <w:jc w:val="left"/>
            </w:pPr>
            <w:r>
              <w:t xml:space="preserve">Учреждения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116"/>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62" w:firstLine="0"/>
            </w:pPr>
            <w:r>
              <w:t xml:space="preserve">Обеспечение контролируемого доступа участников образовательных отношений к информационным образовательным </w:t>
            </w:r>
          </w:p>
          <w:p w:rsidR="008D57CA" w:rsidRDefault="000E2FC2">
            <w:pPr>
              <w:spacing w:after="0" w:line="259" w:lineRule="auto"/>
              <w:ind w:left="0" w:right="0" w:firstLine="0"/>
              <w:jc w:val="left"/>
            </w:pPr>
            <w:r>
              <w:t xml:space="preserve">ресурсам в сети Интернет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Ограничение </w:t>
            </w:r>
            <w:r>
              <w:tab/>
              <w:t xml:space="preserve">доступа информации, несовместимой с задачами духовно – нравственного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bl>
    <w:p w:rsidR="008D57CA" w:rsidRDefault="008D57CA">
      <w:pPr>
        <w:spacing w:after="0" w:line="259" w:lineRule="auto"/>
        <w:ind w:left="-1133" w:right="9291" w:firstLine="0"/>
        <w:jc w:val="left"/>
      </w:pPr>
    </w:p>
    <w:tbl>
      <w:tblPr>
        <w:tblStyle w:val="TableGrid"/>
        <w:tblW w:w="14563" w:type="dxa"/>
        <w:tblInd w:w="-108" w:type="dxa"/>
        <w:tblCellMar>
          <w:top w:w="7" w:type="dxa"/>
          <w:left w:w="108" w:type="dxa"/>
          <w:right w:w="48" w:type="dxa"/>
        </w:tblCellMar>
        <w:tblLook w:val="04A0" w:firstRow="1" w:lastRow="0" w:firstColumn="1" w:lastColumn="0" w:noHBand="0" w:noVBand="1"/>
      </w:tblPr>
      <w:tblGrid>
        <w:gridCol w:w="4570"/>
        <w:gridCol w:w="697"/>
        <w:gridCol w:w="696"/>
        <w:gridCol w:w="696"/>
        <w:gridCol w:w="708"/>
        <w:gridCol w:w="710"/>
        <w:gridCol w:w="708"/>
        <w:gridCol w:w="3118"/>
        <w:gridCol w:w="2660"/>
      </w:tblGrid>
      <w:tr w:rsidR="008D57CA">
        <w:trPr>
          <w:trHeight w:val="562"/>
        </w:trPr>
        <w:tc>
          <w:tcPr>
            <w:tcW w:w="457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развития </w:t>
            </w:r>
            <w:r>
              <w:tab/>
              <w:t xml:space="preserve">и </w:t>
            </w:r>
            <w:r>
              <w:tab/>
              <w:t xml:space="preserve">воспитания учащихся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5. Учебно – методическое и информационное обеспечение </w:t>
            </w:r>
          </w:p>
        </w:tc>
      </w:tr>
      <w:tr w:rsidR="008D57CA">
        <w:trPr>
          <w:trHeight w:val="2494"/>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46" w:line="238" w:lineRule="auto"/>
              <w:ind w:left="0" w:right="60" w:firstLine="0"/>
            </w:pPr>
            <w:r>
              <w:t xml:space="preserve">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ее </w:t>
            </w:r>
          </w:p>
          <w:p w:rsidR="008D57CA" w:rsidRDefault="000E2FC2">
            <w:pPr>
              <w:spacing w:after="0" w:line="259" w:lineRule="auto"/>
              <w:ind w:left="0" w:right="0" w:firstLine="0"/>
              <w:jc w:val="left"/>
            </w:pPr>
            <w:r>
              <w:t xml:space="preserve">осуществления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Широкое информирование общественности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942"/>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Обеспечение публичной отчетности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9" w:firstLine="0"/>
            </w:pPr>
            <w:r>
              <w:t xml:space="preserve">Размещение на школьном сайте информации о введении ФГОС НОО. Включение в публичный доклад раздела, отражающего ход введения ФГОС НОО.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2494"/>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60" w:firstLine="0"/>
            </w:pPr>
            <w:r>
              <w:lastRenderedPageBreak/>
              <w:t xml:space="preserve">Обеспечение библиотеки Учреждения учебниками и (или) учебниками с электронными приложениями, являющимися их составной частью, учебно – методической литературой и материалами по всем учебным предметам основной образовательной программы основного общего образования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25" w:firstLine="0"/>
              <w:jc w:val="left"/>
            </w:pPr>
            <w:r>
              <w:t xml:space="preserve">Библиотека </w:t>
            </w:r>
            <w:r>
              <w:tab/>
              <w:t xml:space="preserve">Учреждения укомплектована печатными образовательными ресурсами и ЭОР по всем учебным </w:t>
            </w:r>
            <w:r>
              <w:tab/>
              <w:t xml:space="preserve">предметам учебного плана, а так же имеет </w:t>
            </w:r>
            <w:r>
              <w:tab/>
              <w:t xml:space="preserve">фонд дополнительной литературы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r w:rsidR="008D57CA">
        <w:trPr>
          <w:trHeight w:val="1669"/>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59" w:firstLine="0"/>
            </w:pPr>
            <w:r>
              <w:t xml:space="preserve">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38" w:lineRule="auto"/>
              <w:ind w:left="0" w:right="59" w:firstLine="0"/>
            </w:pPr>
            <w:r>
              <w:t xml:space="preserve">Учреждение имеет доступ к печатным и электронным образовательным ресурсам (ЭОР), в том числе к электронным </w:t>
            </w:r>
          </w:p>
          <w:p w:rsidR="008D57CA" w:rsidRDefault="000E2FC2">
            <w:pPr>
              <w:spacing w:after="0" w:line="259" w:lineRule="auto"/>
              <w:ind w:left="0" w:right="0" w:firstLine="0"/>
            </w:pPr>
            <w:r>
              <w:t xml:space="preserve">образовательным ресурсам,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r>
    </w:tbl>
    <w:p w:rsidR="008D57CA" w:rsidRDefault="008D57CA">
      <w:pPr>
        <w:spacing w:after="0" w:line="259" w:lineRule="auto"/>
        <w:ind w:left="-1133" w:right="9291" w:firstLine="0"/>
        <w:jc w:val="left"/>
      </w:pPr>
    </w:p>
    <w:tbl>
      <w:tblPr>
        <w:tblStyle w:val="TableGrid"/>
        <w:tblW w:w="14563" w:type="dxa"/>
        <w:tblInd w:w="-108" w:type="dxa"/>
        <w:tblCellMar>
          <w:top w:w="7" w:type="dxa"/>
          <w:left w:w="108" w:type="dxa"/>
          <w:right w:w="48" w:type="dxa"/>
        </w:tblCellMar>
        <w:tblLook w:val="04A0" w:firstRow="1" w:lastRow="0" w:firstColumn="1" w:lastColumn="0" w:noHBand="0" w:noVBand="1"/>
      </w:tblPr>
      <w:tblGrid>
        <w:gridCol w:w="4570"/>
        <w:gridCol w:w="697"/>
        <w:gridCol w:w="696"/>
        <w:gridCol w:w="696"/>
        <w:gridCol w:w="708"/>
        <w:gridCol w:w="710"/>
        <w:gridCol w:w="708"/>
        <w:gridCol w:w="3118"/>
        <w:gridCol w:w="2660"/>
      </w:tblGrid>
      <w:tr w:rsidR="008D57CA">
        <w:trPr>
          <w:trHeight w:val="1114"/>
        </w:trPr>
        <w:tc>
          <w:tcPr>
            <w:tcW w:w="457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7"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размещенным </w:t>
            </w:r>
            <w:r>
              <w:tab/>
              <w:t xml:space="preserve">в федеральных </w:t>
            </w:r>
            <w:r>
              <w:tab/>
              <w:t xml:space="preserve">и региональных базах данных ЭОР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r>
      <w:tr w:rsidR="008D57CA">
        <w:trPr>
          <w:trHeight w:val="286"/>
        </w:trPr>
        <w:tc>
          <w:tcPr>
            <w:tcW w:w="14563" w:type="dxa"/>
            <w:gridSpan w:val="9"/>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rPr>
                <w:b/>
              </w:rPr>
              <w:t xml:space="preserve">6. Психолого – педагогические условия реализации </w:t>
            </w:r>
          </w:p>
        </w:tc>
      </w:tr>
      <w:tr w:rsidR="008D57CA">
        <w:trPr>
          <w:trHeight w:val="3046"/>
        </w:trPr>
        <w:tc>
          <w:tcPr>
            <w:tcW w:w="4570" w:type="dxa"/>
            <w:tcBorders>
              <w:top w:val="single" w:sz="4" w:space="0" w:color="000000"/>
              <w:left w:val="single" w:sz="4" w:space="0" w:color="000000"/>
              <w:bottom w:val="single" w:sz="4" w:space="0" w:color="000000"/>
              <w:right w:val="single" w:sz="4" w:space="0" w:color="000000"/>
            </w:tcBorders>
          </w:tcPr>
          <w:p w:rsidR="008D57CA" w:rsidRDefault="000E2FC2">
            <w:pPr>
              <w:spacing w:after="47" w:line="238" w:lineRule="auto"/>
              <w:ind w:left="0" w:right="0" w:firstLine="0"/>
            </w:pPr>
            <w:r>
              <w:t xml:space="preserve">Психолого – педагогическое сопровождение участников </w:t>
            </w:r>
          </w:p>
          <w:p w:rsidR="008D57CA" w:rsidRDefault="000E2FC2">
            <w:pPr>
              <w:spacing w:after="0" w:line="259" w:lineRule="auto"/>
              <w:ind w:left="0" w:right="0" w:firstLine="0"/>
              <w:jc w:val="left"/>
            </w:pPr>
            <w:r>
              <w:t xml:space="preserve">образовательных отношений  </w:t>
            </w:r>
          </w:p>
        </w:tc>
        <w:tc>
          <w:tcPr>
            <w:tcW w:w="697"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3"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0" w:right="0" w:firstLine="0"/>
            </w:pPr>
            <w:r>
              <w:t xml:space="preserve">Организована работа по психолого </w:t>
            </w:r>
            <w:r>
              <w:tab/>
              <w:t xml:space="preserve">– </w:t>
            </w:r>
          </w:p>
          <w:p w:rsidR="008D57CA" w:rsidRDefault="000E2FC2">
            <w:pPr>
              <w:spacing w:after="0" w:line="258" w:lineRule="auto"/>
              <w:ind w:left="0" w:right="0" w:firstLine="0"/>
              <w:jc w:val="left"/>
            </w:pPr>
            <w:r>
              <w:t xml:space="preserve">педагогическому сопровождению участников образовательных отношений. </w:t>
            </w:r>
            <w:r>
              <w:tab/>
              <w:t xml:space="preserve">Эффективная работа </w:t>
            </w:r>
            <w:r>
              <w:tab/>
              <w:t xml:space="preserve">комиссии </w:t>
            </w:r>
            <w:r>
              <w:tab/>
              <w:t xml:space="preserve">по оказанию </w:t>
            </w:r>
            <w:r>
              <w:tab/>
              <w:t xml:space="preserve">психолого- </w:t>
            </w:r>
          </w:p>
          <w:p w:rsidR="008D57CA" w:rsidRDefault="000E2FC2">
            <w:pPr>
              <w:spacing w:after="5" w:line="259" w:lineRule="auto"/>
              <w:ind w:left="0" w:right="0" w:firstLine="0"/>
              <w:jc w:val="left"/>
            </w:pPr>
            <w:r>
              <w:t xml:space="preserve">педагогической, </w:t>
            </w:r>
          </w:p>
          <w:p w:rsidR="008D57CA" w:rsidRDefault="000E2FC2">
            <w:pPr>
              <w:tabs>
                <w:tab w:val="center" w:pos="683"/>
                <w:tab w:val="center" w:pos="2483"/>
              </w:tabs>
              <w:spacing w:after="25" w:line="259" w:lineRule="auto"/>
              <w:ind w:left="0" w:right="0" w:firstLine="0"/>
              <w:jc w:val="left"/>
            </w:pPr>
            <w:r>
              <w:rPr>
                <w:rFonts w:ascii="Calibri" w:eastAsia="Calibri" w:hAnsi="Calibri" w:cs="Calibri"/>
                <w:sz w:val="22"/>
              </w:rPr>
              <w:tab/>
            </w:r>
            <w:r>
              <w:t xml:space="preserve">медицинской </w:t>
            </w:r>
            <w:r>
              <w:tab/>
              <w:t xml:space="preserve">помощи </w:t>
            </w:r>
          </w:p>
          <w:p w:rsidR="008D57CA" w:rsidRDefault="000E2FC2">
            <w:pPr>
              <w:spacing w:after="0" w:line="259" w:lineRule="auto"/>
              <w:ind w:left="0" w:right="0" w:firstLine="0"/>
              <w:jc w:val="left"/>
            </w:pPr>
            <w:r>
              <w:lastRenderedPageBreak/>
              <w:t xml:space="preserve">детям </w:t>
            </w:r>
          </w:p>
        </w:tc>
        <w:tc>
          <w:tcPr>
            <w:tcW w:w="2660"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2" w:right="0" w:firstLine="0"/>
              <w:jc w:val="left"/>
            </w:pPr>
            <w:r>
              <w:lastRenderedPageBreak/>
              <w:t xml:space="preserve"> </w:t>
            </w:r>
          </w:p>
        </w:tc>
      </w:tr>
    </w:tbl>
    <w:p w:rsidR="008D57CA" w:rsidRDefault="008D57CA">
      <w:pPr>
        <w:sectPr w:rsidR="008D57CA">
          <w:headerReference w:type="even" r:id="rId42"/>
          <w:headerReference w:type="default" r:id="rId43"/>
          <w:headerReference w:type="first" r:id="rId44"/>
          <w:footnotePr>
            <w:numRestart w:val="eachPage"/>
          </w:footnotePr>
          <w:pgSz w:w="16838" w:h="11906" w:orient="landscape"/>
          <w:pgMar w:top="962" w:right="7548" w:bottom="1352" w:left="1133" w:header="681" w:footer="720" w:gutter="0"/>
          <w:cols w:space="720"/>
        </w:sectPr>
      </w:pPr>
    </w:p>
    <w:p w:rsidR="008D57CA" w:rsidRDefault="000E2FC2">
      <w:pPr>
        <w:tabs>
          <w:tab w:val="right" w:pos="9215"/>
        </w:tabs>
        <w:spacing w:after="176"/>
        <w:ind w:left="0" w:right="0" w:firstLine="0"/>
        <w:jc w:val="left"/>
      </w:pPr>
      <w:r>
        <w:lastRenderedPageBreak/>
        <w:t xml:space="preserve"> </w:t>
      </w:r>
      <w:r>
        <w:tab/>
        <w:t>265</w:t>
      </w:r>
    </w:p>
    <w:p w:rsidR="008D57CA" w:rsidRDefault="000E2FC2">
      <w:pPr>
        <w:spacing w:after="5" w:line="271" w:lineRule="auto"/>
        <w:ind w:left="2" w:right="5"/>
      </w:pPr>
      <w:r>
        <w:rPr>
          <w:b/>
        </w:rPr>
        <w:t>3.10.</w:t>
      </w:r>
      <w:r>
        <w:rPr>
          <w:rFonts w:ascii="Arial" w:eastAsia="Arial" w:hAnsi="Arial" w:cs="Arial"/>
          <w:b/>
        </w:rPr>
        <w:t xml:space="preserve"> </w:t>
      </w:r>
      <w:r>
        <w:rPr>
          <w:b/>
        </w:rPr>
        <w:t xml:space="preserve"> Показатели оценки эффективности реализации  ООП НОО </w:t>
      </w:r>
    </w:p>
    <w:tbl>
      <w:tblPr>
        <w:tblStyle w:val="TableGrid"/>
        <w:tblW w:w="9573" w:type="dxa"/>
        <w:tblInd w:w="-108" w:type="dxa"/>
        <w:tblCellMar>
          <w:top w:w="52" w:type="dxa"/>
          <w:left w:w="108" w:type="dxa"/>
          <w:right w:w="48" w:type="dxa"/>
        </w:tblCellMar>
        <w:tblLook w:val="04A0" w:firstRow="1" w:lastRow="0" w:firstColumn="1" w:lastColumn="0" w:noHBand="0" w:noVBand="1"/>
      </w:tblPr>
      <w:tblGrid>
        <w:gridCol w:w="2746"/>
        <w:gridCol w:w="6827"/>
      </w:tblGrid>
      <w:tr w:rsidR="008D57CA">
        <w:trPr>
          <w:trHeight w:val="840"/>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 xml:space="preserve">Показатели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t>Критерии эффективности</w:t>
            </w:r>
            <w:r>
              <w:rPr>
                <w:b/>
              </w:rPr>
              <w:t xml:space="preserve"> </w:t>
            </w:r>
          </w:p>
        </w:tc>
      </w:tr>
      <w:tr w:rsidR="008D57CA">
        <w:trPr>
          <w:trHeight w:val="3322"/>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21" w:line="259" w:lineRule="auto"/>
              <w:ind w:left="0" w:right="0" w:firstLine="0"/>
              <w:jc w:val="left"/>
            </w:pPr>
            <w:r>
              <w:t>Качествокадр</w:t>
            </w:r>
          </w:p>
          <w:p w:rsidR="008D57CA" w:rsidRDefault="000E2FC2">
            <w:pPr>
              <w:spacing w:after="0" w:line="259" w:lineRule="auto"/>
              <w:ind w:left="0" w:right="0" w:firstLine="0"/>
            </w:pPr>
            <w:r>
              <w:t xml:space="preserve">овых условий </w:t>
            </w:r>
          </w:p>
          <w:p w:rsidR="008D57CA" w:rsidRDefault="000E2FC2">
            <w:pPr>
              <w:spacing w:after="0" w:line="259" w:lineRule="auto"/>
              <w:ind w:left="0" w:right="0" w:firstLine="0"/>
              <w:jc w:val="left"/>
            </w:pP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90"/>
              </w:numPr>
              <w:spacing w:after="22" w:line="259" w:lineRule="auto"/>
              <w:ind w:right="0" w:firstLine="0"/>
              <w:jc w:val="left"/>
            </w:pPr>
            <w:r>
              <w:t xml:space="preserve">100% укомплектованность педагогическими работниками. </w:t>
            </w:r>
          </w:p>
          <w:p w:rsidR="008D57CA" w:rsidRDefault="000E2FC2">
            <w:pPr>
              <w:numPr>
                <w:ilvl w:val="0"/>
                <w:numId w:val="190"/>
              </w:numPr>
              <w:spacing w:after="1" w:line="278" w:lineRule="auto"/>
              <w:ind w:right="0" w:firstLine="0"/>
              <w:jc w:val="left"/>
            </w:pPr>
            <w:r>
              <w:t xml:space="preserve">100% педагогических работников имеют педагогическое образование, в том числе СПО. </w:t>
            </w:r>
          </w:p>
          <w:p w:rsidR="008D57CA" w:rsidRDefault="000E2FC2">
            <w:pPr>
              <w:numPr>
                <w:ilvl w:val="0"/>
                <w:numId w:val="190"/>
              </w:numPr>
              <w:spacing w:after="0" w:line="279" w:lineRule="auto"/>
              <w:ind w:right="0" w:firstLine="0"/>
              <w:jc w:val="left"/>
            </w:pPr>
            <w:r>
              <w:t xml:space="preserve">100% педагогических работников аттестованы, в том числе на соответствие занимаемой должности. </w:t>
            </w:r>
          </w:p>
          <w:p w:rsidR="008D57CA" w:rsidRDefault="000E2FC2">
            <w:pPr>
              <w:numPr>
                <w:ilvl w:val="0"/>
                <w:numId w:val="190"/>
              </w:numPr>
              <w:spacing w:after="0" w:line="284" w:lineRule="auto"/>
              <w:ind w:right="0" w:firstLine="0"/>
              <w:jc w:val="left"/>
            </w:pPr>
            <w:r>
              <w:t xml:space="preserve">70% </w:t>
            </w:r>
            <w:r>
              <w:tab/>
              <w:t xml:space="preserve">педагогических </w:t>
            </w:r>
            <w:r>
              <w:tab/>
              <w:t xml:space="preserve">работников </w:t>
            </w:r>
            <w:r>
              <w:tab/>
              <w:t xml:space="preserve">имеют </w:t>
            </w:r>
            <w:r>
              <w:tab/>
              <w:t xml:space="preserve">первую </w:t>
            </w:r>
            <w:r>
              <w:tab/>
              <w:t xml:space="preserve">и </w:t>
            </w:r>
            <w:r>
              <w:tab/>
              <w:t xml:space="preserve">высшую квалификационные категории. </w:t>
            </w:r>
          </w:p>
          <w:p w:rsidR="008D57CA" w:rsidRDefault="000E2FC2">
            <w:pPr>
              <w:numPr>
                <w:ilvl w:val="0"/>
                <w:numId w:val="190"/>
              </w:numPr>
              <w:spacing w:after="22" w:line="259" w:lineRule="auto"/>
              <w:ind w:right="0" w:firstLine="0"/>
              <w:jc w:val="left"/>
            </w:pPr>
            <w:r>
              <w:t xml:space="preserve">100% педагогических работников прошли курсовую подготовку. </w:t>
            </w:r>
          </w:p>
          <w:p w:rsidR="008D57CA" w:rsidRDefault="000E2FC2">
            <w:pPr>
              <w:numPr>
                <w:ilvl w:val="0"/>
                <w:numId w:val="190"/>
              </w:numPr>
              <w:spacing w:after="1" w:line="277" w:lineRule="auto"/>
              <w:ind w:right="0" w:firstLine="0"/>
              <w:jc w:val="left"/>
            </w:pPr>
            <w:r>
              <w:t xml:space="preserve">Наличие победителей и призёров конкурсов профессионального мастерства. </w:t>
            </w:r>
          </w:p>
          <w:p w:rsidR="008D57CA" w:rsidRDefault="000E2FC2">
            <w:pPr>
              <w:numPr>
                <w:ilvl w:val="0"/>
                <w:numId w:val="190"/>
              </w:numPr>
              <w:spacing w:after="0" w:line="259" w:lineRule="auto"/>
              <w:ind w:right="0" w:firstLine="0"/>
              <w:jc w:val="left"/>
            </w:pPr>
            <w:r>
              <w:t>Педагогами разработаны рабочие программы, имеющие экспертные заключения методического  совета школы</w:t>
            </w:r>
            <w:r>
              <w:rPr>
                <w:b/>
              </w:rPr>
              <w:t xml:space="preserve"> </w:t>
            </w:r>
          </w:p>
        </w:tc>
      </w:tr>
      <w:tr w:rsidR="008D57CA">
        <w:trPr>
          <w:trHeight w:val="4151"/>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77" w:lineRule="auto"/>
              <w:ind w:left="0" w:right="0" w:firstLine="0"/>
              <w:jc w:val="left"/>
            </w:pPr>
            <w:r>
              <w:t xml:space="preserve">Качество финансовых </w:t>
            </w:r>
          </w:p>
          <w:p w:rsidR="008D57CA" w:rsidRDefault="000E2FC2">
            <w:pPr>
              <w:spacing w:after="0" w:line="259" w:lineRule="auto"/>
              <w:ind w:left="0" w:right="0" w:firstLine="0"/>
              <w:jc w:val="left"/>
            </w:pPr>
            <w:r>
              <w:t xml:space="preserve">условий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spacing w:after="47" w:line="238" w:lineRule="auto"/>
              <w:ind w:left="0" w:right="0" w:firstLine="0"/>
            </w:pPr>
            <w:r>
              <w:t xml:space="preserve">Нормативы, определяемые органами государственной власти субъектов Российской Федерации в соответствии с пунктом 3 части 1 статьи 8 </w:t>
            </w:r>
          </w:p>
          <w:p w:rsidR="008D57CA" w:rsidRDefault="000E2FC2">
            <w:pPr>
              <w:spacing w:after="0" w:line="259" w:lineRule="auto"/>
              <w:ind w:left="0" w:right="59" w:firstLine="0"/>
            </w:pPr>
            <w:r>
              <w:t>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 Федеральным законом особенностей Учреждения и осуществления образовательной деятельности (для различных категорий учащихся)</w:t>
            </w:r>
            <w:r>
              <w:rPr>
                <w:b/>
              </w:rPr>
              <w:t xml:space="preserve"> </w:t>
            </w:r>
          </w:p>
        </w:tc>
      </w:tr>
      <w:tr w:rsidR="008D57CA">
        <w:trPr>
          <w:trHeight w:val="1390"/>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23" w:line="257" w:lineRule="auto"/>
              <w:ind w:left="0" w:right="0" w:firstLine="0"/>
              <w:jc w:val="left"/>
            </w:pPr>
            <w:r>
              <w:t>Качество психологопедагогическ</w:t>
            </w:r>
          </w:p>
          <w:p w:rsidR="008D57CA" w:rsidRDefault="000E2FC2">
            <w:pPr>
              <w:spacing w:after="0" w:line="259" w:lineRule="auto"/>
              <w:ind w:left="0" w:right="0" w:firstLine="0"/>
              <w:jc w:val="left"/>
            </w:pPr>
            <w:r>
              <w:t xml:space="preserve">их условий  </w:t>
            </w:r>
          </w:p>
          <w:p w:rsidR="008D57CA" w:rsidRDefault="000E2FC2">
            <w:pPr>
              <w:spacing w:after="0" w:line="259" w:lineRule="auto"/>
              <w:ind w:left="0" w:right="0" w:firstLine="0"/>
              <w:jc w:val="left"/>
            </w:pP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91"/>
              </w:numPr>
              <w:spacing w:after="22" w:line="259" w:lineRule="auto"/>
              <w:ind w:right="0" w:firstLine="0"/>
              <w:jc w:val="left"/>
            </w:pPr>
            <w:r>
              <w:t xml:space="preserve">Разработаны планы коррекционной работы  </w:t>
            </w:r>
          </w:p>
          <w:p w:rsidR="008D57CA" w:rsidRDefault="000E2FC2">
            <w:pPr>
              <w:numPr>
                <w:ilvl w:val="0"/>
                <w:numId w:val="191"/>
              </w:numPr>
              <w:spacing w:after="1" w:line="277" w:lineRule="auto"/>
              <w:ind w:right="0" w:firstLine="0"/>
              <w:jc w:val="left"/>
            </w:pPr>
            <w:r>
              <w:t xml:space="preserve">Разработаны планы работы со способными и мотивированными учащимися </w:t>
            </w:r>
          </w:p>
          <w:p w:rsidR="008D57CA" w:rsidRDefault="000E2FC2">
            <w:pPr>
              <w:numPr>
                <w:ilvl w:val="0"/>
                <w:numId w:val="191"/>
              </w:numPr>
              <w:spacing w:after="0" w:line="259" w:lineRule="auto"/>
              <w:ind w:right="0" w:firstLine="0"/>
              <w:jc w:val="left"/>
            </w:pPr>
            <w:r>
              <w:t>Эффективная работы комиссии по оказанию психолого-педагогической, медицинской и социальной помощи детям</w:t>
            </w:r>
            <w:r>
              <w:rPr>
                <w:b/>
              </w:rPr>
              <w:t xml:space="preserve"> </w:t>
            </w:r>
          </w:p>
        </w:tc>
      </w:tr>
      <w:tr w:rsidR="008D57CA">
        <w:trPr>
          <w:trHeight w:val="4426"/>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0" w:right="0" w:firstLine="0"/>
              <w:jc w:val="left"/>
            </w:pPr>
            <w:r>
              <w:lastRenderedPageBreak/>
              <w:t>Качество материальнотехнических условий</w:t>
            </w: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92"/>
              </w:numPr>
              <w:spacing w:after="28" w:line="256" w:lineRule="auto"/>
              <w:ind w:right="0" w:hanging="349"/>
              <w:jc w:val="left"/>
            </w:pPr>
            <w:r>
              <w:t xml:space="preserve">Оборудование кабинетов полностью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8D57CA" w:rsidRDefault="000E2FC2">
            <w:pPr>
              <w:numPr>
                <w:ilvl w:val="0"/>
                <w:numId w:val="192"/>
              </w:numPr>
              <w:spacing w:after="27" w:line="259" w:lineRule="auto"/>
              <w:ind w:right="0" w:hanging="349"/>
              <w:jc w:val="left"/>
            </w:pPr>
            <w:r>
              <w:t xml:space="preserve">Положительная динамика пополнения МТБ Учреждения.  </w:t>
            </w:r>
          </w:p>
          <w:p w:rsidR="008D57CA" w:rsidRDefault="000E2FC2">
            <w:pPr>
              <w:numPr>
                <w:ilvl w:val="0"/>
                <w:numId w:val="192"/>
              </w:numPr>
              <w:spacing w:after="0" w:line="290" w:lineRule="auto"/>
              <w:ind w:right="0" w:hanging="349"/>
              <w:jc w:val="left"/>
            </w:pPr>
            <w:r>
              <w:t xml:space="preserve">Санитарно-гигиенические условия соответствуют гигиеническим требованиям СанПиН 2.4.2.2821-10 </w:t>
            </w:r>
          </w:p>
          <w:p w:rsidR="008D57CA" w:rsidRDefault="000E2FC2">
            <w:pPr>
              <w:numPr>
                <w:ilvl w:val="0"/>
                <w:numId w:val="192"/>
              </w:numPr>
              <w:spacing w:after="0" w:line="294" w:lineRule="auto"/>
              <w:ind w:right="0" w:hanging="349"/>
              <w:jc w:val="left"/>
            </w:pPr>
            <w:r>
              <w:t xml:space="preserve">Соблюдение установленной максимальной учебной нагрузки для учащихся (с учетом факультативов и индивидуальных занятий) </w:t>
            </w:r>
          </w:p>
          <w:p w:rsidR="008D57CA" w:rsidRDefault="000E2FC2">
            <w:pPr>
              <w:numPr>
                <w:ilvl w:val="0"/>
                <w:numId w:val="192"/>
              </w:numPr>
              <w:spacing w:after="0" w:line="292" w:lineRule="auto"/>
              <w:ind w:right="0" w:hanging="349"/>
              <w:jc w:val="left"/>
            </w:pPr>
            <w:r>
              <w:t xml:space="preserve">Наличие </w:t>
            </w:r>
            <w:r>
              <w:tab/>
              <w:t xml:space="preserve">лицензированных </w:t>
            </w:r>
            <w:r>
              <w:tab/>
              <w:t xml:space="preserve">медицинского </w:t>
            </w:r>
            <w:r>
              <w:tab/>
              <w:t xml:space="preserve">и </w:t>
            </w:r>
            <w:r>
              <w:tab/>
              <w:t xml:space="preserve">процедурного кабинетов. </w:t>
            </w:r>
          </w:p>
          <w:p w:rsidR="008D57CA" w:rsidRDefault="000E2FC2">
            <w:pPr>
              <w:numPr>
                <w:ilvl w:val="0"/>
                <w:numId w:val="192"/>
              </w:numPr>
              <w:spacing w:after="27" w:line="259" w:lineRule="auto"/>
              <w:ind w:right="0" w:hanging="349"/>
              <w:jc w:val="left"/>
            </w:pPr>
            <w:r>
              <w:t xml:space="preserve">100% учащихся   начальной школы обеспечены горячим питанием </w:t>
            </w:r>
          </w:p>
          <w:p w:rsidR="008D57CA" w:rsidRDefault="000E2FC2">
            <w:pPr>
              <w:numPr>
                <w:ilvl w:val="0"/>
                <w:numId w:val="192"/>
              </w:numPr>
              <w:spacing w:after="0" w:line="294" w:lineRule="auto"/>
              <w:ind w:right="0" w:hanging="349"/>
              <w:jc w:val="left"/>
            </w:pPr>
            <w:r>
              <w:t xml:space="preserve">Соответствие технического состояния инфраструктуры Учреждения современным требованиям безопасности.  </w:t>
            </w:r>
          </w:p>
          <w:p w:rsidR="008D57CA" w:rsidRDefault="000E2FC2">
            <w:pPr>
              <w:numPr>
                <w:ilvl w:val="0"/>
                <w:numId w:val="192"/>
              </w:numPr>
              <w:spacing w:after="26" w:line="259" w:lineRule="auto"/>
              <w:ind w:right="0" w:hanging="349"/>
              <w:jc w:val="left"/>
            </w:pPr>
            <w:r>
              <w:t xml:space="preserve">Положительная динамика состояния здоровья учащихся. </w:t>
            </w:r>
          </w:p>
          <w:p w:rsidR="008D57CA" w:rsidRDefault="000E2FC2">
            <w:pPr>
              <w:numPr>
                <w:ilvl w:val="0"/>
                <w:numId w:val="192"/>
              </w:numPr>
              <w:spacing w:after="0" w:line="259" w:lineRule="auto"/>
              <w:ind w:right="0" w:hanging="349"/>
              <w:jc w:val="left"/>
            </w:pPr>
            <w:r>
              <w:t xml:space="preserve">Высокий уровень безопасности учащихся.  </w:t>
            </w:r>
          </w:p>
        </w:tc>
      </w:tr>
    </w:tbl>
    <w:p w:rsidR="008D57CA" w:rsidRDefault="000E2FC2">
      <w:pPr>
        <w:tabs>
          <w:tab w:val="right" w:pos="9215"/>
        </w:tabs>
        <w:ind w:left="0" w:right="0" w:firstLine="0"/>
        <w:jc w:val="left"/>
      </w:pPr>
      <w:r>
        <w:t xml:space="preserve"> </w:t>
      </w:r>
      <w:r>
        <w:tab/>
        <w:t>266</w:t>
      </w:r>
    </w:p>
    <w:tbl>
      <w:tblPr>
        <w:tblStyle w:val="TableGrid"/>
        <w:tblW w:w="9573" w:type="dxa"/>
        <w:tblInd w:w="-108" w:type="dxa"/>
        <w:tblCellMar>
          <w:top w:w="51" w:type="dxa"/>
          <w:left w:w="108" w:type="dxa"/>
          <w:right w:w="14" w:type="dxa"/>
        </w:tblCellMar>
        <w:tblLook w:val="04A0" w:firstRow="1" w:lastRow="0" w:firstColumn="1" w:lastColumn="0" w:noHBand="0" w:noVBand="1"/>
      </w:tblPr>
      <w:tblGrid>
        <w:gridCol w:w="2243"/>
        <w:gridCol w:w="7330"/>
      </w:tblGrid>
      <w:tr w:rsidR="008D57CA">
        <w:trPr>
          <w:trHeight w:val="564"/>
        </w:trPr>
        <w:tc>
          <w:tcPr>
            <w:tcW w:w="1668" w:type="dxa"/>
            <w:tcBorders>
              <w:top w:val="single" w:sz="4" w:space="0" w:color="000000"/>
              <w:left w:val="single" w:sz="4" w:space="0" w:color="000000"/>
              <w:bottom w:val="single" w:sz="4" w:space="0" w:color="000000"/>
              <w:right w:val="single" w:sz="4" w:space="0" w:color="000000"/>
            </w:tcBorders>
          </w:tcPr>
          <w:p w:rsidR="008D57CA" w:rsidRDefault="008D57CA">
            <w:pPr>
              <w:spacing w:after="160" w:line="259" w:lineRule="auto"/>
              <w:ind w:left="0" w:right="0" w:firstLine="0"/>
              <w:jc w:val="left"/>
            </w:pP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spacing w:after="0" w:line="259" w:lineRule="auto"/>
              <w:ind w:left="721" w:right="0" w:hanging="361"/>
              <w:jc w:val="left"/>
            </w:pPr>
            <w:r>
              <w:rPr>
                <w:rFonts w:ascii="Calibri" w:eastAsia="Calibri" w:hAnsi="Calibri" w:cs="Calibri"/>
              </w:rPr>
              <w:t>-</w:t>
            </w:r>
            <w:r>
              <w:rPr>
                <w:rFonts w:ascii="Arial" w:eastAsia="Arial" w:hAnsi="Arial" w:cs="Arial"/>
              </w:rPr>
              <w:t xml:space="preserve"> </w:t>
            </w:r>
            <w:r>
              <w:t>Отсутствие случаев травматизма во время образовательной деятельности.</w:t>
            </w:r>
            <w:r>
              <w:rPr>
                <w:b/>
              </w:rPr>
              <w:t xml:space="preserve"> </w:t>
            </w:r>
          </w:p>
        </w:tc>
      </w:tr>
      <w:tr w:rsidR="008D57CA">
        <w:trPr>
          <w:trHeight w:val="4151"/>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15" w:line="262" w:lineRule="auto"/>
              <w:ind w:left="0" w:right="0" w:firstLine="0"/>
              <w:jc w:val="left"/>
            </w:pPr>
            <w:r>
              <w:t>Качество нформацион нообразователь</w:t>
            </w:r>
          </w:p>
          <w:p w:rsidR="008D57CA" w:rsidRDefault="000E2FC2">
            <w:pPr>
              <w:spacing w:after="0" w:line="259" w:lineRule="auto"/>
              <w:ind w:left="0" w:right="0" w:firstLine="0"/>
              <w:jc w:val="left"/>
            </w:pPr>
            <w:r>
              <w:t xml:space="preserve">ной среды  </w:t>
            </w:r>
          </w:p>
          <w:p w:rsidR="008D57CA" w:rsidRDefault="000E2FC2">
            <w:pPr>
              <w:spacing w:after="0" w:line="259" w:lineRule="auto"/>
              <w:ind w:left="0" w:right="0" w:firstLine="0"/>
              <w:jc w:val="left"/>
            </w:pPr>
            <w:r>
              <w:t xml:space="preserve"> </w:t>
            </w:r>
          </w:p>
          <w:p w:rsidR="008D57CA" w:rsidRDefault="000E2FC2">
            <w:pPr>
              <w:spacing w:after="0" w:line="259" w:lineRule="auto"/>
              <w:ind w:left="0" w:right="0" w:firstLine="0"/>
              <w:jc w:val="left"/>
            </w:pPr>
            <w:r>
              <w:rPr>
                <w:b/>
              </w:rPr>
              <w:t xml:space="preserve">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93"/>
              </w:numPr>
              <w:spacing w:after="26" w:line="259" w:lineRule="auto"/>
              <w:ind w:right="0" w:hanging="349"/>
              <w:jc w:val="left"/>
            </w:pPr>
            <w:r>
              <w:t xml:space="preserve">Наличие локальной сети. </w:t>
            </w:r>
          </w:p>
          <w:p w:rsidR="008D57CA" w:rsidRDefault="000E2FC2">
            <w:pPr>
              <w:numPr>
                <w:ilvl w:val="0"/>
                <w:numId w:val="193"/>
              </w:numPr>
              <w:spacing w:after="0" w:line="293" w:lineRule="auto"/>
              <w:ind w:right="0" w:hanging="349"/>
              <w:jc w:val="left"/>
            </w:pPr>
            <w:r>
              <w:t xml:space="preserve">Положительная </w:t>
            </w:r>
            <w:r>
              <w:tab/>
              <w:t xml:space="preserve">динамика </w:t>
            </w:r>
            <w:r>
              <w:tab/>
              <w:t xml:space="preserve">обновления </w:t>
            </w:r>
            <w:r>
              <w:tab/>
              <w:t xml:space="preserve">периферийного оборудования. </w:t>
            </w:r>
          </w:p>
          <w:p w:rsidR="008D57CA" w:rsidRDefault="000E2FC2">
            <w:pPr>
              <w:numPr>
                <w:ilvl w:val="0"/>
                <w:numId w:val="193"/>
              </w:numPr>
              <w:spacing w:after="26" w:line="259" w:lineRule="auto"/>
              <w:ind w:right="0" w:hanging="349"/>
              <w:jc w:val="left"/>
            </w:pPr>
            <w:r>
              <w:t xml:space="preserve">100% компьютеров имеют выход в Интернет. </w:t>
            </w:r>
          </w:p>
          <w:p w:rsidR="008D57CA" w:rsidRDefault="000E2FC2">
            <w:pPr>
              <w:numPr>
                <w:ilvl w:val="0"/>
                <w:numId w:val="193"/>
              </w:numPr>
              <w:spacing w:after="26" w:line="259" w:lineRule="auto"/>
              <w:ind w:right="0" w:hanging="349"/>
              <w:jc w:val="left"/>
            </w:pPr>
            <w:r>
              <w:t xml:space="preserve">Наличие выделенной скоростной линии связи. </w:t>
            </w:r>
          </w:p>
          <w:p w:rsidR="008D57CA" w:rsidRDefault="000E2FC2">
            <w:pPr>
              <w:numPr>
                <w:ilvl w:val="0"/>
                <w:numId w:val="193"/>
              </w:numPr>
              <w:spacing w:after="26" w:line="259" w:lineRule="auto"/>
              <w:ind w:right="0" w:hanging="349"/>
              <w:jc w:val="left"/>
            </w:pPr>
            <w:r>
              <w:t xml:space="preserve">Наличие действующего школьного сайта. </w:t>
            </w:r>
          </w:p>
          <w:p w:rsidR="008D57CA" w:rsidRDefault="000E2FC2">
            <w:pPr>
              <w:numPr>
                <w:ilvl w:val="0"/>
                <w:numId w:val="193"/>
              </w:numPr>
              <w:spacing w:after="0" w:line="281" w:lineRule="auto"/>
              <w:ind w:right="0" w:hanging="349"/>
              <w:jc w:val="left"/>
            </w:pPr>
            <w:r>
              <w:t xml:space="preserve">ИКТ-технологии активно используются во всех областях  </w:t>
            </w:r>
            <w:r>
              <w:rPr>
                <w:rFonts w:ascii="Calibri" w:eastAsia="Calibri" w:hAnsi="Calibri" w:cs="Calibri"/>
              </w:rPr>
              <w:t>-</w:t>
            </w:r>
            <w:r>
              <w:rPr>
                <w:rFonts w:ascii="Arial" w:eastAsia="Arial" w:hAnsi="Arial" w:cs="Arial"/>
              </w:rPr>
              <w:t xml:space="preserve"> </w:t>
            </w:r>
            <w:r>
              <w:t xml:space="preserve">образовательной и управленческой деятельности. </w:t>
            </w:r>
          </w:p>
          <w:p w:rsidR="008D57CA" w:rsidRDefault="000E2FC2">
            <w:pPr>
              <w:numPr>
                <w:ilvl w:val="0"/>
                <w:numId w:val="193"/>
              </w:numPr>
              <w:spacing w:after="27" w:line="259" w:lineRule="auto"/>
              <w:ind w:right="0" w:hanging="349"/>
              <w:jc w:val="left"/>
            </w:pPr>
            <w:r>
              <w:t xml:space="preserve">Эффективность использования компьютерного класса  </w:t>
            </w:r>
          </w:p>
          <w:p w:rsidR="008D57CA" w:rsidRDefault="000E2FC2">
            <w:pPr>
              <w:numPr>
                <w:ilvl w:val="0"/>
                <w:numId w:val="193"/>
              </w:numPr>
              <w:spacing w:after="0" w:line="293" w:lineRule="auto"/>
              <w:ind w:right="0" w:hanging="349"/>
              <w:jc w:val="left"/>
            </w:pPr>
            <w:r>
              <w:t xml:space="preserve">Положительная динамика участия педагогов и учащихся Учреждения в Интернет-проектах, конкурсах. </w:t>
            </w:r>
          </w:p>
          <w:p w:rsidR="008D57CA" w:rsidRDefault="000E2FC2">
            <w:pPr>
              <w:numPr>
                <w:ilvl w:val="0"/>
                <w:numId w:val="193"/>
              </w:numPr>
              <w:spacing w:after="0" w:line="294" w:lineRule="auto"/>
              <w:ind w:right="0" w:hanging="349"/>
              <w:jc w:val="left"/>
            </w:pPr>
            <w:r>
              <w:t xml:space="preserve">100% педагогов и руководящих работников прошли курсовую  подготовку в области ИКТ. </w:t>
            </w:r>
          </w:p>
          <w:p w:rsidR="008D57CA" w:rsidRDefault="000E2FC2">
            <w:pPr>
              <w:numPr>
                <w:ilvl w:val="0"/>
                <w:numId w:val="193"/>
              </w:numPr>
              <w:spacing w:after="0" w:line="259" w:lineRule="auto"/>
              <w:ind w:right="0" w:hanging="349"/>
              <w:jc w:val="left"/>
            </w:pPr>
            <w:r>
              <w:t xml:space="preserve">Сформирован банк электронных образовательных ресурсов. </w:t>
            </w:r>
          </w:p>
          <w:p w:rsidR="008D57CA" w:rsidRDefault="000E2FC2">
            <w:pPr>
              <w:spacing w:after="0" w:line="259" w:lineRule="auto"/>
              <w:ind w:left="0" w:right="0" w:firstLine="0"/>
              <w:jc w:val="left"/>
            </w:pPr>
            <w:r>
              <w:rPr>
                <w:b/>
              </w:rPr>
              <w:t xml:space="preserve"> </w:t>
            </w:r>
          </w:p>
        </w:tc>
      </w:tr>
      <w:tr w:rsidR="008D57CA">
        <w:trPr>
          <w:trHeight w:val="3322"/>
        </w:trPr>
        <w:tc>
          <w:tcPr>
            <w:tcW w:w="1668" w:type="dxa"/>
            <w:tcBorders>
              <w:top w:val="single" w:sz="4" w:space="0" w:color="000000"/>
              <w:left w:val="single" w:sz="4" w:space="0" w:color="000000"/>
              <w:bottom w:val="single" w:sz="4" w:space="0" w:color="000000"/>
              <w:right w:val="single" w:sz="4" w:space="0" w:color="000000"/>
            </w:tcBorders>
          </w:tcPr>
          <w:p w:rsidR="008D57CA" w:rsidRDefault="000E2FC2">
            <w:pPr>
              <w:spacing w:after="8" w:line="257" w:lineRule="auto"/>
              <w:ind w:left="0" w:right="0" w:firstLine="0"/>
              <w:jc w:val="left"/>
            </w:pPr>
            <w:r>
              <w:lastRenderedPageBreak/>
              <w:t>Качество учебнометодическог</w:t>
            </w:r>
          </w:p>
          <w:p w:rsidR="008D57CA" w:rsidRDefault="000E2FC2">
            <w:pPr>
              <w:tabs>
                <w:tab w:val="right" w:pos="1546"/>
              </w:tabs>
              <w:spacing w:after="0" w:line="259" w:lineRule="auto"/>
              <w:ind w:left="0" w:right="0" w:firstLine="0"/>
              <w:jc w:val="left"/>
            </w:pPr>
            <w:r>
              <w:t xml:space="preserve">о </w:t>
            </w:r>
            <w:r>
              <w:tab/>
              <w:t xml:space="preserve">и </w:t>
            </w:r>
          </w:p>
          <w:p w:rsidR="008D57CA" w:rsidRDefault="000E2FC2">
            <w:pPr>
              <w:spacing w:after="0" w:line="259" w:lineRule="auto"/>
              <w:ind w:left="0" w:right="0" w:firstLine="0"/>
              <w:jc w:val="left"/>
            </w:pPr>
            <w:r>
              <w:t xml:space="preserve">информацион ного обеспечения </w:t>
            </w:r>
          </w:p>
        </w:tc>
        <w:tc>
          <w:tcPr>
            <w:tcW w:w="7905" w:type="dxa"/>
            <w:tcBorders>
              <w:top w:val="single" w:sz="4" w:space="0" w:color="000000"/>
              <w:left w:val="single" w:sz="4" w:space="0" w:color="000000"/>
              <w:bottom w:val="single" w:sz="4" w:space="0" w:color="000000"/>
              <w:right w:val="single" w:sz="4" w:space="0" w:color="000000"/>
            </w:tcBorders>
          </w:tcPr>
          <w:p w:rsidR="008D57CA" w:rsidRDefault="000E2FC2">
            <w:pPr>
              <w:numPr>
                <w:ilvl w:val="0"/>
                <w:numId w:val="194"/>
              </w:numPr>
              <w:spacing w:after="0" w:line="279" w:lineRule="auto"/>
              <w:ind w:right="0" w:firstLine="0"/>
            </w:pPr>
            <w:r>
              <w:t xml:space="preserve">100% УМК полностью соответствует федеральному перечню учебных изданий, рекомендованных (допущенных) МО и науки РФ. </w:t>
            </w:r>
          </w:p>
          <w:p w:rsidR="008D57CA" w:rsidRDefault="000E2FC2">
            <w:pPr>
              <w:numPr>
                <w:ilvl w:val="0"/>
                <w:numId w:val="194"/>
              </w:numPr>
              <w:spacing w:after="22" w:line="259" w:lineRule="auto"/>
              <w:ind w:right="0" w:firstLine="0"/>
            </w:pPr>
            <w:r>
              <w:t xml:space="preserve">100% библиотечного фонда сформировано за счет бюджетных средств. </w:t>
            </w:r>
          </w:p>
          <w:p w:rsidR="008D57CA" w:rsidRDefault="000E2FC2">
            <w:pPr>
              <w:numPr>
                <w:ilvl w:val="0"/>
                <w:numId w:val="194"/>
              </w:numPr>
              <w:spacing w:after="0" w:line="278" w:lineRule="auto"/>
              <w:ind w:right="0" w:firstLine="0"/>
            </w:pPr>
            <w:r>
              <w:t xml:space="preserve">Создан банк медиаресурсов (электронных образовательных ресурсов). - Разработаны рабочие программы по всем учебным предметам и курсам внеурочной деятельности. </w:t>
            </w:r>
          </w:p>
          <w:p w:rsidR="008D57CA" w:rsidRDefault="000E2FC2">
            <w:pPr>
              <w:numPr>
                <w:ilvl w:val="0"/>
                <w:numId w:val="194"/>
              </w:numPr>
              <w:spacing w:after="31" w:line="252" w:lineRule="auto"/>
              <w:ind w:right="0" w:firstLine="0"/>
            </w:pPr>
            <w:r>
              <w:t xml:space="preserve">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 </w:t>
            </w:r>
          </w:p>
          <w:p w:rsidR="008D57CA" w:rsidRDefault="000E2FC2">
            <w:pPr>
              <w:numPr>
                <w:ilvl w:val="0"/>
                <w:numId w:val="194"/>
              </w:numPr>
              <w:spacing w:after="21" w:line="259" w:lineRule="auto"/>
              <w:ind w:right="0" w:firstLine="0"/>
            </w:pPr>
            <w:r>
              <w:t xml:space="preserve">Публичный доклад размещен на сайте Учреждения, прошел обсуждение.  </w:t>
            </w:r>
          </w:p>
          <w:p w:rsidR="008D57CA" w:rsidRDefault="000E2FC2">
            <w:pPr>
              <w:numPr>
                <w:ilvl w:val="0"/>
                <w:numId w:val="194"/>
              </w:numPr>
              <w:spacing w:after="0" w:line="259" w:lineRule="auto"/>
              <w:ind w:right="0" w:firstLine="0"/>
            </w:pPr>
            <w:r>
              <w:t>На сайте размещена вся необходимая документации.</w:t>
            </w:r>
            <w:r>
              <w:rPr>
                <w:b/>
              </w:rPr>
              <w:t xml:space="preserve"> </w:t>
            </w:r>
          </w:p>
        </w:tc>
      </w:tr>
    </w:tbl>
    <w:p w:rsidR="008D57CA" w:rsidRDefault="000E2FC2">
      <w:pPr>
        <w:spacing w:after="4" w:line="234" w:lineRule="auto"/>
        <w:ind w:left="0" w:right="7902" w:firstLine="0"/>
      </w:pPr>
      <w:r>
        <w:rPr>
          <w:b/>
        </w:rPr>
        <w:t xml:space="preserve"> </w:t>
      </w:r>
      <w:r>
        <w:t xml:space="preserve"> </w:t>
      </w:r>
    </w:p>
    <w:p w:rsidR="008D57CA" w:rsidRDefault="000E2FC2">
      <w:pPr>
        <w:spacing w:after="256" w:line="259" w:lineRule="auto"/>
        <w:ind w:left="0" w:right="0" w:firstLine="0"/>
        <w:jc w:val="left"/>
      </w:pPr>
      <w:r>
        <w:t xml:space="preserve"> </w:t>
      </w:r>
    </w:p>
    <w:p w:rsidR="008D57CA" w:rsidRDefault="000E2FC2">
      <w:pPr>
        <w:spacing w:after="254" w:line="259" w:lineRule="auto"/>
        <w:ind w:left="0" w:right="0" w:firstLine="0"/>
        <w:jc w:val="left"/>
      </w:pPr>
      <w:r>
        <w:t xml:space="preserve"> </w:t>
      </w:r>
    </w:p>
    <w:p w:rsidR="008D57CA" w:rsidRDefault="000E2FC2">
      <w:pPr>
        <w:spacing w:after="0" w:line="259" w:lineRule="auto"/>
        <w:ind w:left="782" w:right="0" w:firstLine="0"/>
        <w:jc w:val="left"/>
      </w:pPr>
      <w:r>
        <w:t xml:space="preserve"> </w:t>
      </w:r>
    </w:p>
    <w:p w:rsidR="008D57CA" w:rsidRDefault="000E2FC2">
      <w:pPr>
        <w:spacing w:after="0" w:line="259" w:lineRule="auto"/>
        <w:ind w:left="782" w:right="0" w:firstLine="0"/>
        <w:jc w:val="left"/>
      </w:pPr>
      <w:r>
        <w:t xml:space="preserve"> </w:t>
      </w:r>
    </w:p>
    <w:p w:rsidR="008D57CA" w:rsidRDefault="000E2FC2">
      <w:pPr>
        <w:spacing w:after="0" w:line="259" w:lineRule="auto"/>
        <w:ind w:left="708" w:right="0" w:firstLine="0"/>
        <w:jc w:val="left"/>
      </w:pPr>
      <w:r>
        <w:rPr>
          <w:b/>
        </w:rPr>
        <w:t xml:space="preserve"> </w:t>
      </w:r>
    </w:p>
    <w:p w:rsidR="008D57CA" w:rsidRDefault="000E2FC2">
      <w:pPr>
        <w:spacing w:after="0" w:line="259" w:lineRule="auto"/>
        <w:ind w:left="708" w:right="0" w:firstLine="0"/>
        <w:jc w:val="left"/>
      </w:pPr>
      <w:r>
        <w:t xml:space="preserve"> </w:t>
      </w:r>
    </w:p>
    <w:p w:rsidR="008D57CA" w:rsidRDefault="000E2FC2">
      <w:pPr>
        <w:spacing w:after="0" w:line="259" w:lineRule="auto"/>
        <w:ind w:left="0" w:right="0" w:firstLine="0"/>
        <w:jc w:val="left"/>
      </w:pPr>
      <w: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427" w:right="0" w:firstLine="0"/>
        <w:jc w:val="left"/>
      </w:pPr>
      <w:r>
        <w:rPr>
          <w:b/>
        </w:rPr>
        <w:t xml:space="preserve"> </w:t>
      </w:r>
    </w:p>
    <w:p w:rsidR="008D57CA" w:rsidRDefault="000E2FC2">
      <w:pPr>
        <w:spacing w:after="0" w:line="259" w:lineRule="auto"/>
        <w:ind w:left="0" w:right="0" w:firstLine="0"/>
        <w:jc w:val="left"/>
      </w:pPr>
      <w:r>
        <w:t xml:space="preserve"> </w:t>
      </w:r>
    </w:p>
    <w:sectPr w:rsidR="008D57CA">
      <w:headerReference w:type="even" r:id="rId45"/>
      <w:headerReference w:type="default" r:id="rId46"/>
      <w:headerReference w:type="first" r:id="rId47"/>
      <w:footnotePr>
        <w:numRestart w:val="eachPage"/>
      </w:footnotePr>
      <w:pgSz w:w="11906" w:h="16838"/>
      <w:pgMar w:top="710" w:right="989" w:bottom="1296"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331" w:rsidRDefault="000E2FC2">
      <w:pPr>
        <w:spacing w:after="0" w:line="240" w:lineRule="auto"/>
      </w:pPr>
      <w:r>
        <w:separator/>
      </w:r>
    </w:p>
  </w:endnote>
  <w:endnote w:type="continuationSeparator" w:id="0">
    <w:p w:rsidR="00596331" w:rsidRDefault="000E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7CA" w:rsidRDefault="000E2FC2">
      <w:pPr>
        <w:spacing w:after="0" w:line="259" w:lineRule="auto"/>
        <w:ind w:left="992" w:right="0" w:firstLine="0"/>
        <w:jc w:val="left"/>
      </w:pPr>
      <w:r>
        <w:separator/>
      </w:r>
    </w:p>
  </w:footnote>
  <w:footnote w:type="continuationSeparator" w:id="0">
    <w:p w:rsidR="008D57CA" w:rsidRDefault="000E2FC2">
      <w:pPr>
        <w:spacing w:after="0" w:line="259" w:lineRule="auto"/>
        <w:ind w:left="992" w:right="0" w:firstLine="0"/>
        <w:jc w:val="left"/>
      </w:pPr>
      <w:r>
        <w:continuationSeparator/>
      </w:r>
    </w:p>
  </w:footnote>
  <w:footnote w:id="1">
    <w:p w:rsidR="008D57CA" w:rsidRDefault="000E2FC2">
      <w:pPr>
        <w:pStyle w:val="footnotedescription"/>
      </w:pPr>
      <w:r>
        <w:rPr>
          <w:rStyle w:val="footnotemark"/>
        </w:rPr>
        <w:footnoteRef/>
      </w:r>
      <w:r>
        <w:t xml:space="preserve"> Курсив здесь и далее –пояснения для разработчиков рабочей программы воспитания в школе.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708"/>
        <w:tab w:val="center" w:pos="91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175</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708"/>
        <w:tab w:val="center" w:pos="91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BA32A5">
      <w:rPr>
        <w:noProof/>
      </w:rPr>
      <w:t>225</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708"/>
        <w:tab w:val="center" w:pos="91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175</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852"/>
        <w:tab w:val="right" w:pos="936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207</w:t>
    </w:r>
    <w:r>
      <w:fldChar w:fldCharType="end"/>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852"/>
        <w:tab w:val="right" w:pos="936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BA32A5">
      <w:rPr>
        <w:noProof/>
      </w:rPr>
      <w:t>252</w:t>
    </w:r>
    <w:r>
      <w:fldChar w:fldCharType="end"/>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center" w:pos="852"/>
        <w:tab w:val="right" w:pos="936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207</w:t>
    </w:r>
    <w:r>
      <w:fldChar w:fldCharType="end"/>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9788"/>
      </w:tabs>
      <w:spacing w:after="0" w:line="259" w:lineRule="auto"/>
      <w:ind w:left="0" w:right="0" w:firstLine="0"/>
      <w:jc w:val="left"/>
    </w:pPr>
    <w:r>
      <w:t xml:space="preserve"> </w:t>
    </w:r>
    <w:r>
      <w:tab/>
    </w:r>
    <w:r>
      <w:fldChar w:fldCharType="begin"/>
    </w:r>
    <w:r>
      <w:instrText xml:space="preserve"> PAGE   \* MERGEFORMAT </w:instrText>
    </w:r>
    <w:r>
      <w:fldChar w:fldCharType="separate"/>
    </w:r>
    <w:r>
      <w:t>231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9788"/>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BA32A5">
      <w:rPr>
        <w:noProof/>
      </w:rPr>
      <w:t>276</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9788"/>
      </w:tabs>
      <w:spacing w:after="0" w:line="259" w:lineRule="auto"/>
      <w:ind w:left="0" w:right="0" w:firstLine="0"/>
      <w:jc w:val="left"/>
    </w:pPr>
    <w:r>
      <w:t xml:space="preserve"> </w:t>
    </w:r>
    <w:r>
      <w:tab/>
    </w:r>
    <w:r>
      <w:fldChar w:fldCharType="begin"/>
    </w:r>
    <w:r>
      <w:instrText xml:space="preserve"> PAGE   \* MERGEFORMAT </w:instrText>
    </w:r>
    <w:r>
      <w:fldChar w:fldCharType="separate"/>
    </w:r>
    <w:r>
      <w:t>231</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14572"/>
      </w:tabs>
      <w:spacing w:after="0" w:line="259" w:lineRule="auto"/>
      <w:ind w:left="0" w:right="-6414" w:firstLine="0"/>
      <w:jc w:val="left"/>
    </w:pPr>
    <w:r>
      <w:t xml:space="preserve"> </w:t>
    </w:r>
    <w:r>
      <w:tab/>
    </w:r>
    <w:r>
      <w:fldChar w:fldCharType="begin"/>
    </w:r>
    <w:r>
      <w:instrText xml:space="preserve"> PAGE   \* MERGEFORMAT </w:instrText>
    </w:r>
    <w:r>
      <w:fldChar w:fldCharType="separate"/>
    </w:r>
    <w:r>
      <w:t>252</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14572"/>
      </w:tabs>
      <w:spacing w:after="0" w:line="259" w:lineRule="auto"/>
      <w:ind w:left="0" w:right="-6414" w:firstLine="0"/>
      <w:jc w:val="left"/>
    </w:pPr>
    <w:r>
      <w:t xml:space="preserve"> </w:t>
    </w:r>
    <w:r>
      <w:tab/>
    </w:r>
    <w:r>
      <w:fldChar w:fldCharType="begin"/>
    </w:r>
    <w:r>
      <w:instrText xml:space="preserve"> PAGE   \* MERGEFORMAT </w:instrText>
    </w:r>
    <w:r>
      <w:fldChar w:fldCharType="separate"/>
    </w:r>
    <w:r w:rsidR="00BA32A5">
      <w:rPr>
        <w:noProof/>
      </w:rPr>
      <w:t>294</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tabs>
        <w:tab w:val="right" w:pos="14572"/>
      </w:tabs>
      <w:spacing w:after="0" w:line="259" w:lineRule="auto"/>
      <w:ind w:left="0" w:right="-6414" w:firstLine="0"/>
      <w:jc w:val="left"/>
    </w:pPr>
    <w:r>
      <w:t xml:space="preserve"> </w:t>
    </w:r>
    <w:r>
      <w:tab/>
    </w:r>
    <w:r>
      <w:fldChar w:fldCharType="begin"/>
    </w:r>
    <w:r>
      <w:instrText xml:space="preserve"> PAGE   \* MERGEFORMAT </w:instrText>
    </w:r>
    <w:r>
      <w:fldChar w:fldCharType="separate"/>
    </w:r>
    <w:r>
      <w:t>252</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spacing w:after="0" w:line="259" w:lineRule="auto"/>
      <w:ind w:left="-91" w:right="0" w:firstLine="0"/>
      <w:jc w:val="left"/>
    </w:pPr>
    <w:r>
      <w:rPr>
        <w:rFonts w:ascii="Segoe UI Symbol" w:eastAsia="Segoe UI Symbol" w:hAnsi="Segoe UI Symbol" w:cs="Segoe UI Symbol"/>
        <w:sz w:val="20"/>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spacing w:after="0" w:line="259" w:lineRule="auto"/>
      <w:ind w:left="-91" w:right="0" w:firstLine="0"/>
      <w:jc w:val="left"/>
    </w:pPr>
    <w:r>
      <w:rPr>
        <w:rFonts w:ascii="Segoe UI Symbol" w:eastAsia="Segoe UI Symbol" w:hAnsi="Segoe UI Symbol" w:cs="Segoe UI Symbol"/>
        <w:sz w:val="20"/>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0E2FC2">
    <w:pPr>
      <w:spacing w:after="0" w:line="259" w:lineRule="auto"/>
      <w:ind w:left="-91" w:right="0" w:firstLine="0"/>
      <w:jc w:val="left"/>
    </w:pPr>
    <w:r>
      <w:rPr>
        <w:rFonts w:ascii="Segoe UI Symbol" w:eastAsia="Segoe UI Symbol" w:hAnsi="Segoe UI Symbol" w:cs="Segoe UI Symbol"/>
        <w:sz w:val="20"/>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CA" w:rsidRDefault="008D57C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673"/>
    <w:multiLevelType w:val="hybridMultilevel"/>
    <w:tmpl w:val="1A5C9500"/>
    <w:lvl w:ilvl="0" w:tplc="A42CDF76">
      <w:start w:val="1"/>
      <w:numFmt w:val="bullet"/>
      <w:lvlText w:val="–"/>
      <w:lvlJc w:val="left"/>
      <w:pPr>
        <w:ind w:left="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AF948">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044E2">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20D51A">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08F70">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E9F8A">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F0443E">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82D37A">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63D38">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B243FC"/>
    <w:multiLevelType w:val="hybridMultilevel"/>
    <w:tmpl w:val="99ACD2C6"/>
    <w:lvl w:ilvl="0" w:tplc="8F0070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20E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D812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A26E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08B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A358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E6B0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8B1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3417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C05C4E"/>
    <w:multiLevelType w:val="hybridMultilevel"/>
    <w:tmpl w:val="E6EC7730"/>
    <w:lvl w:ilvl="0" w:tplc="E1E0FC78">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F16EA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6A8D2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F4AAD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1A40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6B6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862D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50799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5C404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1E6865"/>
    <w:multiLevelType w:val="hybridMultilevel"/>
    <w:tmpl w:val="4A1EF48A"/>
    <w:lvl w:ilvl="0" w:tplc="EB802666">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221D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A1D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2AF4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27F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22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C92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F6C2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E640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720DD5"/>
    <w:multiLevelType w:val="hybridMultilevel"/>
    <w:tmpl w:val="AA109F74"/>
    <w:lvl w:ilvl="0" w:tplc="A5FA022E">
      <w:start w:val="1"/>
      <w:numFmt w:val="decimal"/>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259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65F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E0D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EAF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036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8A1B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644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E65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79082F"/>
    <w:multiLevelType w:val="hybridMultilevel"/>
    <w:tmpl w:val="408821F0"/>
    <w:lvl w:ilvl="0" w:tplc="7778A326">
      <w:start w:val="6"/>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433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A58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04C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41A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0F3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8219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2B1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CE9D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9B1367"/>
    <w:multiLevelType w:val="hybridMultilevel"/>
    <w:tmpl w:val="EFAA0314"/>
    <w:lvl w:ilvl="0" w:tplc="7654E4DE">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0C6CB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9AC0EA">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24379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7B4C">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08C05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AE677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A691EC">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6256F0">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B05892"/>
    <w:multiLevelType w:val="hybridMultilevel"/>
    <w:tmpl w:val="263ADB94"/>
    <w:lvl w:ilvl="0" w:tplc="64B4C1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20EF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6562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C4B9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4951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5E8B8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C5B2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4BF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86962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4F0E9A"/>
    <w:multiLevelType w:val="hybridMultilevel"/>
    <w:tmpl w:val="B01478FE"/>
    <w:lvl w:ilvl="0" w:tplc="0BF89B48">
      <w:start w:val="1"/>
      <w:numFmt w:val="bullet"/>
      <w:lvlText w:val=""/>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6C80A8">
      <w:start w:val="1"/>
      <w:numFmt w:val="bullet"/>
      <w:lvlText w:val="o"/>
      <w:lvlJc w:val="left"/>
      <w:pPr>
        <w:ind w:left="1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BA924C">
      <w:start w:val="1"/>
      <w:numFmt w:val="bullet"/>
      <w:lvlText w:val="▪"/>
      <w:lvlJc w:val="left"/>
      <w:pPr>
        <w:ind w:left="2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EA4D0C">
      <w:start w:val="1"/>
      <w:numFmt w:val="bullet"/>
      <w:lvlText w:val="•"/>
      <w:lvlJc w:val="left"/>
      <w:pPr>
        <w:ind w:left="3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1054B2">
      <w:start w:val="1"/>
      <w:numFmt w:val="bullet"/>
      <w:lvlText w:val="o"/>
      <w:lvlJc w:val="left"/>
      <w:pPr>
        <w:ind w:left="3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7E9B02">
      <w:start w:val="1"/>
      <w:numFmt w:val="bullet"/>
      <w:lvlText w:val="▪"/>
      <w:lvlJc w:val="left"/>
      <w:pPr>
        <w:ind w:left="4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3A0E76">
      <w:start w:val="1"/>
      <w:numFmt w:val="bullet"/>
      <w:lvlText w:val="•"/>
      <w:lvlJc w:val="left"/>
      <w:pPr>
        <w:ind w:left="5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FEB894">
      <w:start w:val="1"/>
      <w:numFmt w:val="bullet"/>
      <w:lvlText w:val="o"/>
      <w:lvlJc w:val="left"/>
      <w:pPr>
        <w:ind w:left="6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E203FE">
      <w:start w:val="1"/>
      <w:numFmt w:val="bullet"/>
      <w:lvlText w:val="▪"/>
      <w:lvlJc w:val="left"/>
      <w:pPr>
        <w:ind w:left="6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C5518C"/>
    <w:multiLevelType w:val="hybridMultilevel"/>
    <w:tmpl w:val="5FB2CA30"/>
    <w:lvl w:ilvl="0" w:tplc="3CE46290">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0727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609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639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E25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657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AE6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ABE2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AE5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DF16CA"/>
    <w:multiLevelType w:val="hybridMultilevel"/>
    <w:tmpl w:val="F00ECB44"/>
    <w:lvl w:ilvl="0" w:tplc="89EC9B76">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A2FF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27B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809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60D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222C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81F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4D28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AC4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1A5443"/>
    <w:multiLevelType w:val="hybridMultilevel"/>
    <w:tmpl w:val="B532B046"/>
    <w:lvl w:ilvl="0" w:tplc="10A626E4">
      <w:start w:val="1"/>
      <w:numFmt w:val="bullet"/>
      <w:lvlText w:val="•"/>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ADF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9287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1EC7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A45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640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185B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838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A81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AC23B4"/>
    <w:multiLevelType w:val="hybridMultilevel"/>
    <w:tmpl w:val="C4D8299E"/>
    <w:lvl w:ilvl="0" w:tplc="1714A5F2">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83FBC">
      <w:start w:val="1"/>
      <w:numFmt w:val="bullet"/>
      <w:lvlText w:val="o"/>
      <w:lvlJc w:val="left"/>
      <w:pPr>
        <w:ind w:left="1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A74B2">
      <w:start w:val="1"/>
      <w:numFmt w:val="bullet"/>
      <w:lvlText w:val="▪"/>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FA799E">
      <w:start w:val="1"/>
      <w:numFmt w:val="bullet"/>
      <w:lvlText w:val="•"/>
      <w:lvlJc w:val="left"/>
      <w:pPr>
        <w:ind w:left="3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32FAEA">
      <w:start w:val="1"/>
      <w:numFmt w:val="bullet"/>
      <w:lvlText w:val="o"/>
      <w:lvlJc w:val="left"/>
      <w:pPr>
        <w:ind w:left="3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E6501E">
      <w:start w:val="1"/>
      <w:numFmt w:val="bullet"/>
      <w:lvlText w:val="▪"/>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96CC42">
      <w:start w:val="1"/>
      <w:numFmt w:val="bullet"/>
      <w:lvlText w:val="•"/>
      <w:lvlJc w:val="left"/>
      <w:pPr>
        <w:ind w:left="5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E266C">
      <w:start w:val="1"/>
      <w:numFmt w:val="bullet"/>
      <w:lvlText w:val="o"/>
      <w:lvlJc w:val="left"/>
      <w:pPr>
        <w:ind w:left="6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CEAD96">
      <w:start w:val="1"/>
      <w:numFmt w:val="bullet"/>
      <w:lvlText w:val="▪"/>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2B3F5C"/>
    <w:multiLevelType w:val="hybridMultilevel"/>
    <w:tmpl w:val="EAB8391A"/>
    <w:lvl w:ilvl="0" w:tplc="F65A5BE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866D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EA0B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428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74DF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94FD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3248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AA13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126C1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73A6328"/>
    <w:multiLevelType w:val="hybridMultilevel"/>
    <w:tmpl w:val="902ED9F6"/>
    <w:lvl w:ilvl="0" w:tplc="32CE91CE">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7409F0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043D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86F2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0A3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DC00D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4AC60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EA4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6261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DF7D37"/>
    <w:multiLevelType w:val="hybridMultilevel"/>
    <w:tmpl w:val="F7980546"/>
    <w:lvl w:ilvl="0" w:tplc="8D3828E4">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0F458">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02BED8">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FAFD3E">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4FDD2">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285D0A">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220408">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0E1458">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70390E">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70491D"/>
    <w:multiLevelType w:val="hybridMultilevel"/>
    <w:tmpl w:val="58505104"/>
    <w:lvl w:ilvl="0" w:tplc="8CCE59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494A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AD01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62F5E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0C04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AF5A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624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E76C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E755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3848E0"/>
    <w:multiLevelType w:val="hybridMultilevel"/>
    <w:tmpl w:val="E158761A"/>
    <w:lvl w:ilvl="0" w:tplc="257ECBBC">
      <w:start w:val="1"/>
      <w:numFmt w:val="bullet"/>
      <w:lvlText w:val="-"/>
      <w:lvlJc w:val="left"/>
      <w:pPr>
        <w:ind w:left="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A81DF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3825C6">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A23D86">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60D87A">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D07932">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5C3BA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266088">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D017CE">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F04516"/>
    <w:multiLevelType w:val="hybridMultilevel"/>
    <w:tmpl w:val="6436F0F0"/>
    <w:lvl w:ilvl="0" w:tplc="D13A408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68554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845A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4299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A897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6EA6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2E75B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C642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4E4F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463448"/>
    <w:multiLevelType w:val="hybridMultilevel"/>
    <w:tmpl w:val="E7D0C3D2"/>
    <w:lvl w:ilvl="0" w:tplc="C4DE2F94">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064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E25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818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EF7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8C0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E6F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14FB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0465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6E2A15"/>
    <w:multiLevelType w:val="hybridMultilevel"/>
    <w:tmpl w:val="51AA550A"/>
    <w:lvl w:ilvl="0" w:tplc="F11444A4">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847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C2E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0F5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078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30CC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61C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AB9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C18D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CBE1224"/>
    <w:multiLevelType w:val="hybridMultilevel"/>
    <w:tmpl w:val="5230799C"/>
    <w:lvl w:ilvl="0" w:tplc="EDB6E03A">
      <w:start w:val="1"/>
      <w:numFmt w:val="decimal"/>
      <w:lvlText w:val="%1)"/>
      <w:lvlJc w:val="left"/>
      <w:pPr>
        <w:ind w:left="27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4F205A8">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4B8A518">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664381C">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4E47062">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FE940CC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E544562">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8B00DA2">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0F0EF50">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3A2954"/>
    <w:multiLevelType w:val="hybridMultilevel"/>
    <w:tmpl w:val="8D5474B8"/>
    <w:lvl w:ilvl="0" w:tplc="2AF2FC5A">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2091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C939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ECB5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8211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8F56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078A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EAAC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6BB7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ED3735C"/>
    <w:multiLevelType w:val="hybridMultilevel"/>
    <w:tmpl w:val="C2F2612E"/>
    <w:lvl w:ilvl="0" w:tplc="B79088A4">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9C81B0">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0B934">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0C514">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E6176">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62F14">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367D1E">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6C72C">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AE356">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2C4791"/>
    <w:multiLevelType w:val="hybridMultilevel"/>
    <w:tmpl w:val="7326FF88"/>
    <w:lvl w:ilvl="0" w:tplc="C9CC3624">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6FBE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C208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69BE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EFE0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8021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25C7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6A8B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6932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525108"/>
    <w:multiLevelType w:val="hybridMultilevel"/>
    <w:tmpl w:val="C35645BA"/>
    <w:lvl w:ilvl="0" w:tplc="4976B11C">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7EAB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3819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6A86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AE23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A33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B6CC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D848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000E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0B64811"/>
    <w:multiLevelType w:val="hybridMultilevel"/>
    <w:tmpl w:val="DB4A38CA"/>
    <w:lvl w:ilvl="0" w:tplc="FF90BB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6C8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896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848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06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E640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650C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202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A548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2CD740A"/>
    <w:multiLevelType w:val="hybridMultilevel"/>
    <w:tmpl w:val="FD1E227C"/>
    <w:lvl w:ilvl="0" w:tplc="6AC20D38">
      <w:start w:val="1"/>
      <w:numFmt w:val="decimal"/>
      <w:lvlText w:val="%1."/>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600C4">
      <w:start w:val="1"/>
      <w:numFmt w:val="bullet"/>
      <w:lvlText w:val="•"/>
      <w:lvlJc w:val="left"/>
      <w:pPr>
        <w:ind w:left="2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7EBFE0">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B8DC9C">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9076">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B48652">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AE20BA">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CEEA0">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8638C">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2E637F9"/>
    <w:multiLevelType w:val="hybridMultilevel"/>
    <w:tmpl w:val="F7369F7E"/>
    <w:lvl w:ilvl="0" w:tplc="1DA6C5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A733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ED76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CEBD54">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E8428">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0BC8A">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C4297C">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0AFAA">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65A92">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3FE3653"/>
    <w:multiLevelType w:val="hybridMultilevel"/>
    <w:tmpl w:val="B094B192"/>
    <w:lvl w:ilvl="0" w:tplc="D5DAC602">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6857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E2F7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F0D4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BE0F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0465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D050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1C74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88701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40E1654"/>
    <w:multiLevelType w:val="hybridMultilevel"/>
    <w:tmpl w:val="7FBE3E68"/>
    <w:lvl w:ilvl="0" w:tplc="64DE39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4BF1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C1F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8BC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8CA8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AA45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C2B7A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097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4C3E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4605403"/>
    <w:multiLevelType w:val="hybridMultilevel"/>
    <w:tmpl w:val="88BAB6D0"/>
    <w:lvl w:ilvl="0" w:tplc="F8EACE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ADB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22C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ADF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F414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EA8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2E0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2E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0AB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47E65CC"/>
    <w:multiLevelType w:val="hybridMultilevel"/>
    <w:tmpl w:val="2A6E2AEE"/>
    <w:lvl w:ilvl="0" w:tplc="452062E8">
      <w:start w:val="1"/>
      <w:numFmt w:val="bullet"/>
      <w:lvlText w:val="*"/>
      <w:lvlJc w:val="left"/>
      <w:pPr>
        <w:ind w:left="7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8A1CEA">
      <w:start w:val="1"/>
      <w:numFmt w:val="bullet"/>
      <w:lvlText w:val="o"/>
      <w:lvlJc w:val="left"/>
      <w:pPr>
        <w:ind w:left="14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508D746">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96C9D84">
      <w:start w:val="1"/>
      <w:numFmt w:val="bullet"/>
      <w:lvlText w:val="•"/>
      <w:lvlJc w:val="left"/>
      <w:pPr>
        <w:ind w:left="28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18CEAB6">
      <w:start w:val="1"/>
      <w:numFmt w:val="bullet"/>
      <w:lvlText w:val="o"/>
      <w:lvlJc w:val="left"/>
      <w:pPr>
        <w:ind w:left="36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9648FEC">
      <w:start w:val="1"/>
      <w:numFmt w:val="bullet"/>
      <w:lvlText w:val="▪"/>
      <w:lvlJc w:val="left"/>
      <w:pPr>
        <w:ind w:left="43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B16499A">
      <w:start w:val="1"/>
      <w:numFmt w:val="bullet"/>
      <w:lvlText w:val="•"/>
      <w:lvlJc w:val="left"/>
      <w:pPr>
        <w:ind w:left="50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53E2CBA">
      <w:start w:val="1"/>
      <w:numFmt w:val="bullet"/>
      <w:lvlText w:val="o"/>
      <w:lvlJc w:val="left"/>
      <w:pPr>
        <w:ind w:left="5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B7ECC80">
      <w:start w:val="1"/>
      <w:numFmt w:val="bullet"/>
      <w:lvlText w:val="▪"/>
      <w:lvlJc w:val="left"/>
      <w:pPr>
        <w:ind w:left="6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3" w15:restartNumberingAfterBreak="0">
    <w:nsid w:val="14DA18EA"/>
    <w:multiLevelType w:val="hybridMultilevel"/>
    <w:tmpl w:val="E0DC0FF6"/>
    <w:lvl w:ilvl="0" w:tplc="C6BA49C0">
      <w:start w:val="1"/>
      <w:numFmt w:val="bullet"/>
      <w:lvlText w:val="•"/>
      <w:lvlJc w:val="left"/>
      <w:pPr>
        <w:ind w:left="71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B876FB04">
      <w:start w:val="1"/>
      <w:numFmt w:val="bullet"/>
      <w:lvlText w:val="o"/>
      <w:lvlJc w:val="left"/>
      <w:pPr>
        <w:ind w:left="14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4C42944">
      <w:start w:val="1"/>
      <w:numFmt w:val="bullet"/>
      <w:lvlText w:val="▪"/>
      <w:lvlJc w:val="left"/>
      <w:pPr>
        <w:ind w:left="21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0700080">
      <w:start w:val="1"/>
      <w:numFmt w:val="bullet"/>
      <w:lvlText w:val="•"/>
      <w:lvlJc w:val="left"/>
      <w:pPr>
        <w:ind w:left="28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7488FA5E">
      <w:start w:val="1"/>
      <w:numFmt w:val="bullet"/>
      <w:lvlText w:val="o"/>
      <w:lvlJc w:val="left"/>
      <w:pPr>
        <w:ind w:left="36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7FA082CE">
      <w:start w:val="1"/>
      <w:numFmt w:val="bullet"/>
      <w:lvlText w:val="▪"/>
      <w:lvlJc w:val="left"/>
      <w:pPr>
        <w:ind w:left="43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11A06EA">
      <w:start w:val="1"/>
      <w:numFmt w:val="bullet"/>
      <w:lvlText w:val="•"/>
      <w:lvlJc w:val="left"/>
      <w:pPr>
        <w:ind w:left="50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924CF6FC">
      <w:start w:val="1"/>
      <w:numFmt w:val="bullet"/>
      <w:lvlText w:val="o"/>
      <w:lvlJc w:val="left"/>
      <w:pPr>
        <w:ind w:left="57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16C9F56">
      <w:start w:val="1"/>
      <w:numFmt w:val="bullet"/>
      <w:lvlText w:val="▪"/>
      <w:lvlJc w:val="left"/>
      <w:pPr>
        <w:ind w:left="64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4" w15:restartNumberingAfterBreak="0">
    <w:nsid w:val="151A481F"/>
    <w:multiLevelType w:val="hybridMultilevel"/>
    <w:tmpl w:val="27FC71D0"/>
    <w:lvl w:ilvl="0" w:tplc="DBC6D11E">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E2A3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6A3F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FC87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2E5EA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4AC65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A6A85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3ED06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FA6E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66250A9"/>
    <w:multiLevelType w:val="hybridMultilevel"/>
    <w:tmpl w:val="72EA0AAC"/>
    <w:lvl w:ilvl="0" w:tplc="A72A6E4C">
      <w:start w:val="4"/>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CE864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6F0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76C2F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087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C8DF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2C9C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873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0F3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F9068F"/>
    <w:multiLevelType w:val="hybridMultilevel"/>
    <w:tmpl w:val="A7B42DEC"/>
    <w:lvl w:ilvl="0" w:tplc="45CCFC5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1628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A035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E463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E91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5891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6A0C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B0B2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B262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75002B5"/>
    <w:multiLevelType w:val="hybridMultilevel"/>
    <w:tmpl w:val="EB9ED3D2"/>
    <w:lvl w:ilvl="0" w:tplc="9982A0F6">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7286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96E1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1ED1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DCB9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7C9E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B2FA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72E9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CAE4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8367700"/>
    <w:multiLevelType w:val="hybridMultilevel"/>
    <w:tmpl w:val="12EAF43A"/>
    <w:lvl w:ilvl="0" w:tplc="D5F2412E">
      <w:start w:val="1"/>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C94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61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1C20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42F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8F8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AC8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EB1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CF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94D5039"/>
    <w:multiLevelType w:val="hybridMultilevel"/>
    <w:tmpl w:val="D010AA12"/>
    <w:lvl w:ilvl="0" w:tplc="1B0AB1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8A1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6CF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EAB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2441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856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6D8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ABF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A91B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9D81AA9"/>
    <w:multiLevelType w:val="hybridMultilevel"/>
    <w:tmpl w:val="DB82B30E"/>
    <w:lvl w:ilvl="0" w:tplc="CE506C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6C7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0DE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4B45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A2A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83BB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2B0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80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E90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9FD3ED6"/>
    <w:multiLevelType w:val="hybridMultilevel"/>
    <w:tmpl w:val="C6765286"/>
    <w:lvl w:ilvl="0" w:tplc="6D1E81CA">
      <w:start w:val="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E774A">
      <w:start w:val="1"/>
      <w:numFmt w:val="lowerLetter"/>
      <w:lvlText w:val="%2"/>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72CA">
      <w:start w:val="1"/>
      <w:numFmt w:val="lowerRoman"/>
      <w:lvlText w:val="%3"/>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61166">
      <w:start w:val="1"/>
      <w:numFmt w:val="decimal"/>
      <w:lvlText w:val="%4"/>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27336">
      <w:start w:val="1"/>
      <w:numFmt w:val="lowerLetter"/>
      <w:lvlText w:val="%5"/>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C2FFA">
      <w:start w:val="1"/>
      <w:numFmt w:val="lowerRoman"/>
      <w:lvlText w:val="%6"/>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8B864">
      <w:start w:val="1"/>
      <w:numFmt w:val="decimal"/>
      <w:lvlText w:val="%7"/>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0600E">
      <w:start w:val="1"/>
      <w:numFmt w:val="lowerLetter"/>
      <w:lvlText w:val="%8"/>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22846">
      <w:start w:val="1"/>
      <w:numFmt w:val="lowerRoman"/>
      <w:lvlText w:val="%9"/>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AEE62C1"/>
    <w:multiLevelType w:val="hybridMultilevel"/>
    <w:tmpl w:val="C7C0CAAA"/>
    <w:lvl w:ilvl="0" w:tplc="6636C312">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241F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D223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56AE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C095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584A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68A3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D4AC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62E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B4F5C32"/>
    <w:multiLevelType w:val="hybridMultilevel"/>
    <w:tmpl w:val="6EA4FA64"/>
    <w:lvl w:ilvl="0" w:tplc="9072CA2E">
      <w:start w:val="1"/>
      <w:numFmt w:val="bullet"/>
      <w:lvlText w:val="-"/>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625D8">
      <w:start w:val="1"/>
      <w:numFmt w:val="bullet"/>
      <w:lvlText w:val="o"/>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0873F0">
      <w:start w:val="1"/>
      <w:numFmt w:val="bullet"/>
      <w:lvlText w:val="▪"/>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3097D4">
      <w:start w:val="1"/>
      <w:numFmt w:val="bullet"/>
      <w:lvlText w:val="•"/>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6D176">
      <w:start w:val="1"/>
      <w:numFmt w:val="bullet"/>
      <w:lvlText w:val="o"/>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CF450">
      <w:start w:val="1"/>
      <w:numFmt w:val="bullet"/>
      <w:lvlText w:val="▪"/>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45FDE">
      <w:start w:val="1"/>
      <w:numFmt w:val="bullet"/>
      <w:lvlText w:val="•"/>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8CCAA">
      <w:start w:val="1"/>
      <w:numFmt w:val="bullet"/>
      <w:lvlText w:val="o"/>
      <w:lvlJc w:val="left"/>
      <w:pPr>
        <w:ind w:left="5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4726A">
      <w:start w:val="1"/>
      <w:numFmt w:val="bullet"/>
      <w:lvlText w:val="▪"/>
      <w:lvlJc w:val="left"/>
      <w:pPr>
        <w:ind w:left="6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C495CC9"/>
    <w:multiLevelType w:val="hybridMultilevel"/>
    <w:tmpl w:val="CB540402"/>
    <w:lvl w:ilvl="0" w:tplc="063C9F88">
      <w:start w:val="1"/>
      <w:numFmt w:val="bullet"/>
      <w:lvlText w:val="•"/>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C08F2">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CC4B6">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701F34">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A8EE0">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89E04">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6A092">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E706A">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CED14">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CAF1BE2"/>
    <w:multiLevelType w:val="hybridMultilevel"/>
    <w:tmpl w:val="D8E207B4"/>
    <w:lvl w:ilvl="0" w:tplc="C1404E38">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FA72D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1E358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CCDD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ACAB9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909A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DAB47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4A3E8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30625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EBC5246"/>
    <w:multiLevelType w:val="hybridMultilevel"/>
    <w:tmpl w:val="270A0CAE"/>
    <w:lvl w:ilvl="0" w:tplc="AD4A95F6">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A437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4E7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0BF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457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0EA4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68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A2E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2E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F4D123D"/>
    <w:multiLevelType w:val="hybridMultilevel"/>
    <w:tmpl w:val="C7DA9BE0"/>
    <w:lvl w:ilvl="0" w:tplc="64CA0DB4">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7691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AAC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4868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CEB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608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2A3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8B4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0D7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07F6BDC"/>
    <w:multiLevelType w:val="hybridMultilevel"/>
    <w:tmpl w:val="3124B9BA"/>
    <w:lvl w:ilvl="0" w:tplc="9E92B976">
      <w:start w:val="1"/>
      <w:numFmt w:val="decimal"/>
      <w:lvlText w:val="%1"/>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E6AF4">
      <w:start w:val="1"/>
      <w:numFmt w:val="lowerLetter"/>
      <w:lvlText w:val="%2"/>
      <w:lvlJc w:val="left"/>
      <w:pPr>
        <w:ind w:left="1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DAA54C">
      <w:start w:val="1"/>
      <w:numFmt w:val="lowerRoman"/>
      <w:lvlText w:val="%3"/>
      <w:lvlJc w:val="left"/>
      <w:pPr>
        <w:ind w:left="1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6071A">
      <w:start w:val="1"/>
      <w:numFmt w:val="decimal"/>
      <w:lvlText w:val="%4"/>
      <w:lvlJc w:val="left"/>
      <w:pPr>
        <w:ind w:left="2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6A572">
      <w:start w:val="1"/>
      <w:numFmt w:val="lowerLetter"/>
      <w:lvlText w:val="%5"/>
      <w:lvlJc w:val="left"/>
      <w:pPr>
        <w:ind w:left="3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24EE0">
      <w:start w:val="1"/>
      <w:numFmt w:val="lowerRoman"/>
      <w:lvlText w:val="%6"/>
      <w:lvlJc w:val="left"/>
      <w:pPr>
        <w:ind w:left="4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C7786">
      <w:start w:val="1"/>
      <w:numFmt w:val="decimal"/>
      <w:lvlText w:val="%7"/>
      <w:lvlJc w:val="left"/>
      <w:pPr>
        <w:ind w:left="4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497A2">
      <w:start w:val="1"/>
      <w:numFmt w:val="lowerLetter"/>
      <w:lvlText w:val="%8"/>
      <w:lvlJc w:val="left"/>
      <w:pPr>
        <w:ind w:left="5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0C682">
      <w:start w:val="1"/>
      <w:numFmt w:val="lowerRoman"/>
      <w:lvlText w:val="%9"/>
      <w:lvlJc w:val="left"/>
      <w:pPr>
        <w:ind w:left="6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0CE2979"/>
    <w:multiLevelType w:val="hybridMultilevel"/>
    <w:tmpl w:val="60949A16"/>
    <w:lvl w:ilvl="0" w:tplc="E2209C78">
      <w:start w:val="1"/>
      <w:numFmt w:val="decimal"/>
      <w:lvlText w:val="%1."/>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019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28B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0D7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C25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092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864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0F0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1423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19E5A81"/>
    <w:multiLevelType w:val="hybridMultilevel"/>
    <w:tmpl w:val="8F6EE23A"/>
    <w:lvl w:ilvl="0" w:tplc="6CF8F22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C2CFEC">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84DA90">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C7706">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26CED4">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60A0D2">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A46BCA">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344660">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882874">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1E9273D"/>
    <w:multiLevelType w:val="hybridMultilevel"/>
    <w:tmpl w:val="1C3231BE"/>
    <w:lvl w:ilvl="0" w:tplc="9D9269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AA9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842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AD8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82C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6B3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04DC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A2B13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BA43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2710E60"/>
    <w:multiLevelType w:val="hybridMultilevel"/>
    <w:tmpl w:val="45D8C960"/>
    <w:lvl w:ilvl="0" w:tplc="17AC8894">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CF6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A431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2638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E67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0FB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4BA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212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415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2B828D7"/>
    <w:multiLevelType w:val="hybridMultilevel"/>
    <w:tmpl w:val="D2E651D0"/>
    <w:lvl w:ilvl="0" w:tplc="1EAAD55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052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8C2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04A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A0AD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22B9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4B3F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0417F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852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31E7AEF"/>
    <w:multiLevelType w:val="hybridMultilevel"/>
    <w:tmpl w:val="CC8A8A26"/>
    <w:lvl w:ilvl="0" w:tplc="39586BA6">
      <w:start w:val="2"/>
      <w:numFmt w:val="decimal"/>
      <w:lvlText w:val="%1."/>
      <w:lvlJc w:val="left"/>
      <w:pPr>
        <w:ind w:left="1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B202E8">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ECC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E57D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2E8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E9A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C0A3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2BA1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AE5A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33849AD"/>
    <w:multiLevelType w:val="hybridMultilevel"/>
    <w:tmpl w:val="6ACCAC3C"/>
    <w:lvl w:ilvl="0" w:tplc="F5F44BF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CE1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8C9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405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4A0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218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41E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08E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4C3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41316AB"/>
    <w:multiLevelType w:val="hybridMultilevel"/>
    <w:tmpl w:val="CBC862DC"/>
    <w:lvl w:ilvl="0" w:tplc="20F473AA">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825B58">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F40CA0">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50C384">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F27C9E">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25DDC">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A4074C">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9E9242">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F6675E">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49F1CAC"/>
    <w:multiLevelType w:val="hybridMultilevel"/>
    <w:tmpl w:val="70D0527C"/>
    <w:lvl w:ilvl="0" w:tplc="F3943D0A">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80D0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896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0B2A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E6F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46C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E03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9443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12C1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72B44A5"/>
    <w:multiLevelType w:val="hybridMultilevel"/>
    <w:tmpl w:val="4614CC72"/>
    <w:lvl w:ilvl="0" w:tplc="B4606E2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379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4ACABA">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B20D1A">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27AA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CEC5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25242">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AA20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F29B52">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7F517E1"/>
    <w:multiLevelType w:val="hybridMultilevel"/>
    <w:tmpl w:val="84727BA2"/>
    <w:lvl w:ilvl="0" w:tplc="61F459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6C8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C5E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C64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8E5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25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443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78D2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C4A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96139EF"/>
    <w:multiLevelType w:val="hybridMultilevel"/>
    <w:tmpl w:val="A850A390"/>
    <w:lvl w:ilvl="0" w:tplc="6CA46D44">
      <w:start w:val="1"/>
      <w:numFmt w:val="bullet"/>
      <w:lvlText w:val="•"/>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1A0852">
      <w:start w:val="1"/>
      <w:numFmt w:val="bullet"/>
      <w:lvlText w:val="o"/>
      <w:lvlJc w:val="left"/>
      <w:pPr>
        <w:ind w:left="2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3A4A92">
      <w:start w:val="1"/>
      <w:numFmt w:val="bullet"/>
      <w:lvlText w:val="▪"/>
      <w:lvlJc w:val="left"/>
      <w:pPr>
        <w:ind w:left="2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BAB190">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4C2612">
      <w:start w:val="1"/>
      <w:numFmt w:val="bullet"/>
      <w:lvlText w:val="o"/>
      <w:lvlJc w:val="left"/>
      <w:pPr>
        <w:ind w:left="4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E635B0">
      <w:start w:val="1"/>
      <w:numFmt w:val="bullet"/>
      <w:lvlText w:val="▪"/>
      <w:lvlJc w:val="left"/>
      <w:pPr>
        <w:ind w:left="4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ECB6F8">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C27484">
      <w:start w:val="1"/>
      <w:numFmt w:val="bullet"/>
      <w:lvlText w:val="o"/>
      <w:lvlJc w:val="left"/>
      <w:pPr>
        <w:ind w:left="6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018CC">
      <w:start w:val="1"/>
      <w:numFmt w:val="bullet"/>
      <w:lvlText w:val="▪"/>
      <w:lvlJc w:val="left"/>
      <w:pPr>
        <w:ind w:left="7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98E6391"/>
    <w:multiLevelType w:val="hybridMultilevel"/>
    <w:tmpl w:val="20FA9F34"/>
    <w:lvl w:ilvl="0" w:tplc="3102A46C">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C570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C6B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82C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436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D225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0E9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CA9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66F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9CA583B"/>
    <w:multiLevelType w:val="hybridMultilevel"/>
    <w:tmpl w:val="3BD0FB9C"/>
    <w:lvl w:ilvl="0" w:tplc="13FABEAC">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84A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4B6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824BC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640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ABE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6B2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A57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E7E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C4040FD"/>
    <w:multiLevelType w:val="hybridMultilevel"/>
    <w:tmpl w:val="C3D2DD84"/>
    <w:lvl w:ilvl="0" w:tplc="8C6A20C0">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608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CE0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D832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062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6E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8A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C55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4B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C905DEE"/>
    <w:multiLevelType w:val="hybridMultilevel"/>
    <w:tmpl w:val="62A48350"/>
    <w:lvl w:ilvl="0" w:tplc="1B40B7DE">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16A6A4">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CDD36">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A28E2">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A86080">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764D42">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D87718">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A0AF90">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32CB26">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C962EBC"/>
    <w:multiLevelType w:val="hybridMultilevel"/>
    <w:tmpl w:val="3E62904E"/>
    <w:lvl w:ilvl="0" w:tplc="8DF8DAD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4D186">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85D74">
      <w:start w:val="1"/>
      <w:numFmt w:val="bullet"/>
      <w:lvlText w:val="▪"/>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DEE7C8">
      <w:start w:val="1"/>
      <w:numFmt w:val="bullet"/>
      <w:lvlText w:val="•"/>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722492">
      <w:start w:val="1"/>
      <w:numFmt w:val="bullet"/>
      <w:lvlText w:val="o"/>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7248AC">
      <w:start w:val="1"/>
      <w:numFmt w:val="bullet"/>
      <w:lvlText w:val="▪"/>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C5234">
      <w:start w:val="1"/>
      <w:numFmt w:val="bullet"/>
      <w:lvlText w:val="•"/>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A44A6">
      <w:start w:val="1"/>
      <w:numFmt w:val="bullet"/>
      <w:lvlText w:val="o"/>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E016C">
      <w:start w:val="1"/>
      <w:numFmt w:val="bullet"/>
      <w:lvlText w:val="▪"/>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D0C585F"/>
    <w:multiLevelType w:val="hybridMultilevel"/>
    <w:tmpl w:val="0EB6C9A2"/>
    <w:lvl w:ilvl="0" w:tplc="CCC2B6A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84C3B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61B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0D0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2A1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08F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209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68F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9CCB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E733878"/>
    <w:multiLevelType w:val="hybridMultilevel"/>
    <w:tmpl w:val="1A7203E6"/>
    <w:lvl w:ilvl="0" w:tplc="C980CA6A">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61EC8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FCF7E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B41CB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60A0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140A7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24C5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923F1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A3C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F4B1165"/>
    <w:multiLevelType w:val="hybridMultilevel"/>
    <w:tmpl w:val="0C1CCDFC"/>
    <w:lvl w:ilvl="0" w:tplc="F7C01CFE">
      <w:start w:val="3"/>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E592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362AF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0073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96DE5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0B86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10009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4C77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0318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6B593F"/>
    <w:multiLevelType w:val="hybridMultilevel"/>
    <w:tmpl w:val="F79CDE66"/>
    <w:lvl w:ilvl="0" w:tplc="92C03E0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2C2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6F61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E04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666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83E5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C476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8CC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CB1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F9D56B3"/>
    <w:multiLevelType w:val="hybridMultilevel"/>
    <w:tmpl w:val="BB7868BC"/>
    <w:lvl w:ilvl="0" w:tplc="51E40CF6">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32E61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0ECA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38542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D81A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06561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56727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A629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FC22A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D94FD7"/>
    <w:multiLevelType w:val="hybridMultilevel"/>
    <w:tmpl w:val="74601A76"/>
    <w:lvl w:ilvl="0" w:tplc="8716C83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384A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C8A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293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8C9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085DF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B66F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2DF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7CD8C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0C6D55"/>
    <w:multiLevelType w:val="hybridMultilevel"/>
    <w:tmpl w:val="2CE4B452"/>
    <w:lvl w:ilvl="0" w:tplc="48A8A6F0">
      <w:start w:val="1"/>
      <w:numFmt w:val="bullet"/>
      <w:lvlText w:val=""/>
      <w:lvlJc w:val="left"/>
      <w:pPr>
        <w:ind w:left="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2E2218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02435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9C48D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4080C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E4201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9A5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1C8CD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7052C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393F6A"/>
    <w:multiLevelType w:val="hybridMultilevel"/>
    <w:tmpl w:val="FE165630"/>
    <w:lvl w:ilvl="0" w:tplc="CBCE58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009DE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6AA7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4BDD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5EA97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48BC2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4D0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08E8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E1C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05162CF"/>
    <w:multiLevelType w:val="hybridMultilevel"/>
    <w:tmpl w:val="E06ADA7E"/>
    <w:lvl w:ilvl="0" w:tplc="9F3ADFB2">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451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FAB2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AA4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C7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083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28F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A96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06C4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11823B3"/>
    <w:multiLevelType w:val="hybridMultilevel"/>
    <w:tmpl w:val="A5AA1A02"/>
    <w:lvl w:ilvl="0" w:tplc="0C2EACC0">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0631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60D8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323F7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E94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4A96A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943D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422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F071B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4F434B0"/>
    <w:multiLevelType w:val="hybridMultilevel"/>
    <w:tmpl w:val="24D8C708"/>
    <w:lvl w:ilvl="0" w:tplc="1D48A340">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56E13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E0E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60F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4A83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A55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4AE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6CA2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A2E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4FF4ACE"/>
    <w:multiLevelType w:val="hybridMultilevel"/>
    <w:tmpl w:val="0326385E"/>
    <w:lvl w:ilvl="0" w:tplc="E5D01E16">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35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3E143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484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A56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AE0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CF2B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4A9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876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6D84768"/>
    <w:multiLevelType w:val="hybridMultilevel"/>
    <w:tmpl w:val="25442CFE"/>
    <w:lvl w:ilvl="0" w:tplc="50B4A244">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0DA18">
      <w:start w:val="1"/>
      <w:numFmt w:val="bullet"/>
      <w:lvlText w:val="o"/>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A0560">
      <w:start w:val="1"/>
      <w:numFmt w:val="bullet"/>
      <w:lvlText w:val="▪"/>
      <w:lvlJc w:val="left"/>
      <w:pPr>
        <w:ind w:left="2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4CB82">
      <w:start w:val="1"/>
      <w:numFmt w:val="bullet"/>
      <w:lvlText w:val="•"/>
      <w:lvlJc w:val="left"/>
      <w:pPr>
        <w:ind w:left="3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A6180">
      <w:start w:val="1"/>
      <w:numFmt w:val="bullet"/>
      <w:lvlText w:val="o"/>
      <w:lvlJc w:val="left"/>
      <w:pPr>
        <w:ind w:left="3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8B430">
      <w:start w:val="1"/>
      <w:numFmt w:val="bullet"/>
      <w:lvlText w:val="▪"/>
      <w:lvlJc w:val="left"/>
      <w:pPr>
        <w:ind w:left="4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47CFC">
      <w:start w:val="1"/>
      <w:numFmt w:val="bullet"/>
      <w:lvlText w:val="•"/>
      <w:lvlJc w:val="left"/>
      <w:pPr>
        <w:ind w:left="5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0CC26">
      <w:start w:val="1"/>
      <w:numFmt w:val="bullet"/>
      <w:lvlText w:val="o"/>
      <w:lvlJc w:val="left"/>
      <w:pPr>
        <w:ind w:left="6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636F6">
      <w:start w:val="1"/>
      <w:numFmt w:val="bullet"/>
      <w:lvlText w:val="▪"/>
      <w:lvlJc w:val="left"/>
      <w:pPr>
        <w:ind w:left="6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71A1375"/>
    <w:multiLevelType w:val="hybridMultilevel"/>
    <w:tmpl w:val="4FCE2AAE"/>
    <w:lvl w:ilvl="0" w:tplc="CD92F1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CE8E44">
      <w:start w:val="1"/>
      <w:numFmt w:val="bullet"/>
      <w:lvlText w:val="o"/>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A4FB8">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8D176">
      <w:start w:val="1"/>
      <w:numFmt w:val="bullet"/>
      <w:lvlRestart w:val="0"/>
      <w:lvlText w:val="-"/>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A420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8AB90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AA2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CB6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C307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7834C7B"/>
    <w:multiLevelType w:val="hybridMultilevel"/>
    <w:tmpl w:val="7E1EDDD6"/>
    <w:lvl w:ilvl="0" w:tplc="FB3A81C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06CA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C97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A39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E03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A88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EF0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2F95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96A0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7AC73AB"/>
    <w:multiLevelType w:val="hybridMultilevel"/>
    <w:tmpl w:val="50AE839C"/>
    <w:lvl w:ilvl="0" w:tplc="5AC80BDA">
      <w:start w:val="1"/>
      <w:numFmt w:val="decimal"/>
      <w:lvlText w:val="%1"/>
      <w:lvlJc w:val="left"/>
      <w:pPr>
        <w:ind w:left="1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06B9AC">
      <w:start w:val="1"/>
      <w:numFmt w:val="lowerLetter"/>
      <w:lvlText w:val="%2"/>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585088">
      <w:start w:val="1"/>
      <w:numFmt w:val="lowerRoman"/>
      <w:lvlText w:val="%3"/>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64358">
      <w:start w:val="1"/>
      <w:numFmt w:val="decimal"/>
      <w:lvlText w:val="%4"/>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45838">
      <w:start w:val="1"/>
      <w:numFmt w:val="lowerLetter"/>
      <w:lvlText w:val="%5"/>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AA8BA">
      <w:start w:val="1"/>
      <w:numFmt w:val="lowerRoman"/>
      <w:lvlText w:val="%6"/>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8E94C">
      <w:start w:val="1"/>
      <w:numFmt w:val="decimal"/>
      <w:lvlText w:val="%7"/>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48632">
      <w:start w:val="1"/>
      <w:numFmt w:val="lowerLetter"/>
      <w:lvlText w:val="%8"/>
      <w:lvlJc w:val="left"/>
      <w:pPr>
        <w:ind w:left="6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AC39E">
      <w:start w:val="1"/>
      <w:numFmt w:val="lowerRoman"/>
      <w:lvlText w:val="%9"/>
      <w:lvlJc w:val="left"/>
      <w:pPr>
        <w:ind w:left="7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7D75FB0"/>
    <w:multiLevelType w:val="hybridMultilevel"/>
    <w:tmpl w:val="39F6EB18"/>
    <w:lvl w:ilvl="0" w:tplc="C0806DA0">
      <w:start w:val="1"/>
      <w:numFmt w:val="bullet"/>
      <w:lvlText w:val=""/>
      <w:lvlJc w:val="left"/>
      <w:pPr>
        <w:ind w:left="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A82A0E">
      <w:start w:val="1"/>
      <w:numFmt w:val="bullet"/>
      <w:lvlText w:val="o"/>
      <w:lvlJc w:val="left"/>
      <w:pPr>
        <w:ind w:left="1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70B02A">
      <w:start w:val="1"/>
      <w:numFmt w:val="bullet"/>
      <w:lvlText w:val="▪"/>
      <w:lvlJc w:val="left"/>
      <w:pPr>
        <w:ind w:left="2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7E5AB0">
      <w:start w:val="1"/>
      <w:numFmt w:val="bullet"/>
      <w:lvlText w:val="•"/>
      <w:lvlJc w:val="left"/>
      <w:pPr>
        <w:ind w:left="2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A0F37E">
      <w:start w:val="1"/>
      <w:numFmt w:val="bullet"/>
      <w:lvlText w:val="o"/>
      <w:lvlJc w:val="left"/>
      <w:pPr>
        <w:ind w:left="3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068C40">
      <w:start w:val="1"/>
      <w:numFmt w:val="bullet"/>
      <w:lvlText w:val="▪"/>
      <w:lvlJc w:val="left"/>
      <w:pPr>
        <w:ind w:left="43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9822E6">
      <w:start w:val="1"/>
      <w:numFmt w:val="bullet"/>
      <w:lvlText w:val="•"/>
      <w:lvlJc w:val="left"/>
      <w:pPr>
        <w:ind w:left="50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58B2F4">
      <w:start w:val="1"/>
      <w:numFmt w:val="bullet"/>
      <w:lvlText w:val="o"/>
      <w:lvlJc w:val="left"/>
      <w:pPr>
        <w:ind w:left="5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861360">
      <w:start w:val="1"/>
      <w:numFmt w:val="bullet"/>
      <w:lvlText w:val="▪"/>
      <w:lvlJc w:val="left"/>
      <w:pPr>
        <w:ind w:left="6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82B7FBC"/>
    <w:multiLevelType w:val="hybridMultilevel"/>
    <w:tmpl w:val="2C7CFC42"/>
    <w:lvl w:ilvl="0" w:tplc="2EEA343A">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26101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8A546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BA77B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08B3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80006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E069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8AA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8AC4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85A0BA2"/>
    <w:multiLevelType w:val="hybridMultilevel"/>
    <w:tmpl w:val="E1D665A2"/>
    <w:lvl w:ilvl="0" w:tplc="65EEDE1C">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A81154">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61FBC">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2AFFE">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225DE">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8407DC">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0538">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CC7E0">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4F9BE">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A423D62"/>
    <w:multiLevelType w:val="hybridMultilevel"/>
    <w:tmpl w:val="16C4D5EA"/>
    <w:lvl w:ilvl="0" w:tplc="0D361A16">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E783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AFAD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2DF2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AD55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0200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C2A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09CF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AE1A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AE478EA"/>
    <w:multiLevelType w:val="hybridMultilevel"/>
    <w:tmpl w:val="DCEAACEA"/>
    <w:lvl w:ilvl="0" w:tplc="4336F08A">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3A7C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051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2C8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C93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624F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F071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620E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70C8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B3D4BE1"/>
    <w:multiLevelType w:val="hybridMultilevel"/>
    <w:tmpl w:val="7F767A00"/>
    <w:lvl w:ilvl="0" w:tplc="B768BD7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E98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28F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CB4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8E29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02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D6439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0229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A76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B502047"/>
    <w:multiLevelType w:val="hybridMultilevel"/>
    <w:tmpl w:val="F286A05A"/>
    <w:lvl w:ilvl="0" w:tplc="3580E216">
      <w:start w:val="1"/>
      <w:numFmt w:val="bullet"/>
      <w:lvlText w:val=""/>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44B608">
      <w:start w:val="1"/>
      <w:numFmt w:val="bullet"/>
      <w:lvlText w:val="o"/>
      <w:lvlJc w:val="left"/>
      <w:pPr>
        <w:ind w:left="1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EEE67A">
      <w:start w:val="1"/>
      <w:numFmt w:val="bullet"/>
      <w:lvlText w:val="▪"/>
      <w:lvlJc w:val="left"/>
      <w:pPr>
        <w:ind w:left="2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BE325C">
      <w:start w:val="1"/>
      <w:numFmt w:val="bullet"/>
      <w:lvlText w:val="•"/>
      <w:lvlJc w:val="left"/>
      <w:pPr>
        <w:ind w:left="3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5C342A">
      <w:start w:val="1"/>
      <w:numFmt w:val="bullet"/>
      <w:lvlText w:val="o"/>
      <w:lvlJc w:val="left"/>
      <w:pPr>
        <w:ind w:left="3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32A814">
      <w:start w:val="1"/>
      <w:numFmt w:val="bullet"/>
      <w:lvlText w:val="▪"/>
      <w:lvlJc w:val="left"/>
      <w:pPr>
        <w:ind w:left="4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1AE686">
      <w:start w:val="1"/>
      <w:numFmt w:val="bullet"/>
      <w:lvlText w:val="•"/>
      <w:lvlJc w:val="left"/>
      <w:pPr>
        <w:ind w:left="5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BE46A4">
      <w:start w:val="1"/>
      <w:numFmt w:val="bullet"/>
      <w:lvlText w:val="o"/>
      <w:lvlJc w:val="left"/>
      <w:pPr>
        <w:ind w:left="6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841BE0">
      <w:start w:val="1"/>
      <w:numFmt w:val="bullet"/>
      <w:lvlText w:val="▪"/>
      <w:lvlJc w:val="left"/>
      <w:pPr>
        <w:ind w:left="6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CD159D7"/>
    <w:multiLevelType w:val="hybridMultilevel"/>
    <w:tmpl w:val="B306772E"/>
    <w:lvl w:ilvl="0" w:tplc="9AD42E10">
      <w:start w:val="1"/>
      <w:numFmt w:val="bullet"/>
      <w:lvlText w:val="•"/>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BA4782">
      <w:start w:val="1"/>
      <w:numFmt w:val="bullet"/>
      <w:lvlText w:val="o"/>
      <w:lvlJc w:val="left"/>
      <w:pPr>
        <w:ind w:left="1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E60102">
      <w:start w:val="1"/>
      <w:numFmt w:val="bullet"/>
      <w:lvlText w:val="▪"/>
      <w:lvlJc w:val="left"/>
      <w:pPr>
        <w:ind w:left="2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4A65A2">
      <w:start w:val="1"/>
      <w:numFmt w:val="bullet"/>
      <w:lvlText w:val="•"/>
      <w:lvlJc w:val="left"/>
      <w:pPr>
        <w:ind w:left="3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263FEC">
      <w:start w:val="1"/>
      <w:numFmt w:val="bullet"/>
      <w:lvlText w:val="o"/>
      <w:lvlJc w:val="left"/>
      <w:pPr>
        <w:ind w:left="4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F0D94E">
      <w:start w:val="1"/>
      <w:numFmt w:val="bullet"/>
      <w:lvlText w:val="▪"/>
      <w:lvlJc w:val="left"/>
      <w:pPr>
        <w:ind w:left="4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1474F0">
      <w:start w:val="1"/>
      <w:numFmt w:val="bullet"/>
      <w:lvlText w:val="•"/>
      <w:lvlJc w:val="left"/>
      <w:pPr>
        <w:ind w:left="5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3E60FE">
      <w:start w:val="1"/>
      <w:numFmt w:val="bullet"/>
      <w:lvlText w:val="o"/>
      <w:lvlJc w:val="left"/>
      <w:pPr>
        <w:ind w:left="6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7EB81E">
      <w:start w:val="1"/>
      <w:numFmt w:val="bullet"/>
      <w:lvlText w:val="▪"/>
      <w:lvlJc w:val="left"/>
      <w:pPr>
        <w:ind w:left="7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D385382"/>
    <w:multiLevelType w:val="hybridMultilevel"/>
    <w:tmpl w:val="CEFAD1D0"/>
    <w:lvl w:ilvl="0" w:tplc="9A0E763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1417E2">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064B8E">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47F70">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02F78">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12980E">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C8AE2">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24928">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89E28">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D8F4DA2"/>
    <w:multiLevelType w:val="hybridMultilevel"/>
    <w:tmpl w:val="26923C3A"/>
    <w:lvl w:ilvl="0" w:tplc="00D67D3A">
      <w:start w:val="1"/>
      <w:numFmt w:val="decimal"/>
      <w:lvlText w:val="%1)"/>
      <w:lvlJc w:val="left"/>
      <w:pPr>
        <w:ind w:left="27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BCE8C81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871260BA">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9300284">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03201E6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900C9E2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14AEC864">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400A23CE">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D7EE53A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92" w15:restartNumberingAfterBreak="0">
    <w:nsid w:val="3D9837A2"/>
    <w:multiLevelType w:val="hybridMultilevel"/>
    <w:tmpl w:val="226AB62C"/>
    <w:lvl w:ilvl="0" w:tplc="56C437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6B4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FE53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CEE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CA7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6C19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8BB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856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B083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EC4242C"/>
    <w:multiLevelType w:val="hybridMultilevel"/>
    <w:tmpl w:val="D47AC5B4"/>
    <w:lvl w:ilvl="0" w:tplc="07CC9558">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4567A7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181D5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8ECC9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4EAA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34970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6CE87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C50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4897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F1E2F15"/>
    <w:multiLevelType w:val="hybridMultilevel"/>
    <w:tmpl w:val="0F267612"/>
    <w:lvl w:ilvl="0" w:tplc="28C2ECF4">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8DE0A">
      <w:start w:val="1"/>
      <w:numFmt w:val="bullet"/>
      <w:lvlText w:val="o"/>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8CD1A">
      <w:start w:val="1"/>
      <w:numFmt w:val="bullet"/>
      <w:lvlText w:val="▪"/>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BCEB58">
      <w:start w:val="1"/>
      <w:numFmt w:val="bullet"/>
      <w:lvlText w:val="•"/>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A7CDA">
      <w:start w:val="1"/>
      <w:numFmt w:val="bullet"/>
      <w:lvlText w:val="o"/>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85722">
      <w:start w:val="1"/>
      <w:numFmt w:val="bullet"/>
      <w:lvlText w:val="▪"/>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81698">
      <w:start w:val="1"/>
      <w:numFmt w:val="bullet"/>
      <w:lvlText w:val="•"/>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21E8C">
      <w:start w:val="1"/>
      <w:numFmt w:val="bullet"/>
      <w:lvlText w:val="o"/>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0ABFDE">
      <w:start w:val="1"/>
      <w:numFmt w:val="bullet"/>
      <w:lvlText w:val="▪"/>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15A5D1F"/>
    <w:multiLevelType w:val="hybridMultilevel"/>
    <w:tmpl w:val="4C025354"/>
    <w:lvl w:ilvl="0" w:tplc="36745686">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87B08">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E0260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5CE23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0CE09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58EDF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1C4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54FCC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A8604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2E17F99"/>
    <w:multiLevelType w:val="hybridMultilevel"/>
    <w:tmpl w:val="BD028632"/>
    <w:lvl w:ilvl="0" w:tplc="AAA0370E">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0EF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CA6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4422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686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4D96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A498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FE9F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00F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41F212E"/>
    <w:multiLevelType w:val="hybridMultilevel"/>
    <w:tmpl w:val="1A5A5BD0"/>
    <w:lvl w:ilvl="0" w:tplc="967A3072">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69302">
      <w:start w:val="1"/>
      <w:numFmt w:val="bullet"/>
      <w:lvlText w:val="o"/>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9E24C8">
      <w:start w:val="1"/>
      <w:numFmt w:val="bullet"/>
      <w:lvlText w:val="▪"/>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615E2">
      <w:start w:val="1"/>
      <w:numFmt w:val="bullet"/>
      <w:lvlText w:val="•"/>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46A58">
      <w:start w:val="1"/>
      <w:numFmt w:val="bullet"/>
      <w:lvlText w:val="o"/>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A4748C">
      <w:start w:val="1"/>
      <w:numFmt w:val="bullet"/>
      <w:lvlText w:val="▪"/>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CA2B4">
      <w:start w:val="1"/>
      <w:numFmt w:val="bullet"/>
      <w:lvlText w:val="•"/>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AB7FC">
      <w:start w:val="1"/>
      <w:numFmt w:val="bullet"/>
      <w:lvlText w:val="o"/>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4C428">
      <w:start w:val="1"/>
      <w:numFmt w:val="bullet"/>
      <w:lvlText w:val="▪"/>
      <w:lvlJc w:val="left"/>
      <w:pPr>
        <w:ind w:left="6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4AE115A"/>
    <w:multiLevelType w:val="hybridMultilevel"/>
    <w:tmpl w:val="CCFA269A"/>
    <w:lvl w:ilvl="0" w:tplc="6372A2EE">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98C69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7234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8AFF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5033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A9C5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8CE7F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2FE7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F8EA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C919F6"/>
    <w:multiLevelType w:val="hybridMultilevel"/>
    <w:tmpl w:val="52366144"/>
    <w:lvl w:ilvl="0" w:tplc="F8743B60">
      <w:start w:val="1"/>
      <w:numFmt w:val="bullet"/>
      <w:lvlText w:val="•"/>
      <w:lvlJc w:val="left"/>
      <w:pPr>
        <w:ind w:left="71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5A585BEA">
      <w:start w:val="1"/>
      <w:numFmt w:val="bullet"/>
      <w:lvlText w:val="o"/>
      <w:lvlJc w:val="left"/>
      <w:pPr>
        <w:ind w:left="142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62E1D1A">
      <w:start w:val="1"/>
      <w:numFmt w:val="bullet"/>
      <w:lvlText w:val="▪"/>
      <w:lvlJc w:val="left"/>
      <w:pPr>
        <w:ind w:left="214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4A6744E">
      <w:start w:val="1"/>
      <w:numFmt w:val="bullet"/>
      <w:lvlText w:val="•"/>
      <w:lvlJc w:val="left"/>
      <w:pPr>
        <w:ind w:left="286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19C569A">
      <w:start w:val="1"/>
      <w:numFmt w:val="bullet"/>
      <w:lvlText w:val="o"/>
      <w:lvlJc w:val="left"/>
      <w:pPr>
        <w:ind w:left="358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2EEEC1C">
      <w:start w:val="1"/>
      <w:numFmt w:val="bullet"/>
      <w:lvlText w:val="▪"/>
      <w:lvlJc w:val="left"/>
      <w:pPr>
        <w:ind w:left="430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EE2EAC4">
      <w:start w:val="1"/>
      <w:numFmt w:val="bullet"/>
      <w:lvlText w:val="•"/>
      <w:lvlJc w:val="left"/>
      <w:pPr>
        <w:ind w:left="502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BD4AD5E">
      <w:start w:val="1"/>
      <w:numFmt w:val="bullet"/>
      <w:lvlText w:val="o"/>
      <w:lvlJc w:val="left"/>
      <w:pPr>
        <w:ind w:left="574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90F6D424">
      <w:start w:val="1"/>
      <w:numFmt w:val="bullet"/>
      <w:lvlText w:val="▪"/>
      <w:lvlJc w:val="left"/>
      <w:pPr>
        <w:ind w:left="646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00" w15:restartNumberingAfterBreak="0">
    <w:nsid w:val="451E50EA"/>
    <w:multiLevelType w:val="hybridMultilevel"/>
    <w:tmpl w:val="CD7CB6C0"/>
    <w:lvl w:ilvl="0" w:tplc="89C6F1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EA3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46891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0CB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82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6F8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A1A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F0971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894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55B088A"/>
    <w:multiLevelType w:val="hybridMultilevel"/>
    <w:tmpl w:val="9BB88A36"/>
    <w:lvl w:ilvl="0" w:tplc="B3AA1124">
      <w:start w:val="1"/>
      <w:numFmt w:val="decimal"/>
      <w:lvlText w:val="%1."/>
      <w:lvlJc w:val="left"/>
      <w:pPr>
        <w:ind w:left="144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FD884F4">
      <w:start w:val="1"/>
      <w:numFmt w:val="lowerLetter"/>
      <w:lvlText w:val="%2"/>
      <w:lvlJc w:val="left"/>
      <w:pPr>
        <w:ind w:left="21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09CA01CC">
      <w:start w:val="1"/>
      <w:numFmt w:val="lowerRoman"/>
      <w:lvlText w:val="%3"/>
      <w:lvlJc w:val="left"/>
      <w:pPr>
        <w:ind w:left="28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6FA97DC">
      <w:start w:val="1"/>
      <w:numFmt w:val="decimal"/>
      <w:lvlText w:val="%4"/>
      <w:lvlJc w:val="left"/>
      <w:pPr>
        <w:ind w:left="36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03E85C2">
      <w:start w:val="1"/>
      <w:numFmt w:val="lowerLetter"/>
      <w:lvlText w:val="%5"/>
      <w:lvlJc w:val="left"/>
      <w:pPr>
        <w:ind w:left="43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C4E001E">
      <w:start w:val="1"/>
      <w:numFmt w:val="lowerRoman"/>
      <w:lvlText w:val="%6"/>
      <w:lvlJc w:val="left"/>
      <w:pPr>
        <w:ind w:left="50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C3A67388">
      <w:start w:val="1"/>
      <w:numFmt w:val="decimal"/>
      <w:lvlText w:val="%7"/>
      <w:lvlJc w:val="left"/>
      <w:pPr>
        <w:ind w:left="57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6680BAE">
      <w:start w:val="1"/>
      <w:numFmt w:val="lowerLetter"/>
      <w:lvlText w:val="%8"/>
      <w:lvlJc w:val="left"/>
      <w:pPr>
        <w:ind w:left="64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2B25692">
      <w:start w:val="1"/>
      <w:numFmt w:val="lowerRoman"/>
      <w:lvlText w:val="%9"/>
      <w:lvlJc w:val="left"/>
      <w:pPr>
        <w:ind w:left="72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02" w15:restartNumberingAfterBreak="0">
    <w:nsid w:val="456620E3"/>
    <w:multiLevelType w:val="hybridMultilevel"/>
    <w:tmpl w:val="CC4C05D0"/>
    <w:lvl w:ilvl="0" w:tplc="7CDC953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23FFC">
      <w:start w:val="1"/>
      <w:numFmt w:val="bullet"/>
      <w:lvlText w:val="o"/>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5A3CFE">
      <w:start w:val="1"/>
      <w:numFmt w:val="bullet"/>
      <w:lvlText w:val="▪"/>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38BE58">
      <w:start w:val="1"/>
      <w:numFmt w:val="bullet"/>
      <w:lvlText w:val="•"/>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44AD8">
      <w:start w:val="1"/>
      <w:numFmt w:val="bullet"/>
      <w:lvlText w:val="o"/>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68A626">
      <w:start w:val="1"/>
      <w:numFmt w:val="bullet"/>
      <w:lvlText w:val="▪"/>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C8A6C8">
      <w:start w:val="1"/>
      <w:numFmt w:val="bullet"/>
      <w:lvlText w:val="•"/>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061E8">
      <w:start w:val="1"/>
      <w:numFmt w:val="bullet"/>
      <w:lvlText w:val="o"/>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8F2E4">
      <w:start w:val="1"/>
      <w:numFmt w:val="bullet"/>
      <w:lvlText w:val="▪"/>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5697F6C"/>
    <w:multiLevelType w:val="hybridMultilevel"/>
    <w:tmpl w:val="60A292F2"/>
    <w:lvl w:ilvl="0" w:tplc="E9307E54">
      <w:start w:val="1"/>
      <w:numFmt w:val="bullet"/>
      <w:lvlText w:val="-"/>
      <w:lvlJc w:val="left"/>
      <w:pPr>
        <w:ind w:left="62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BBF2A746">
      <w:start w:val="1"/>
      <w:numFmt w:val="bullet"/>
      <w:lvlText w:val="o"/>
      <w:lvlJc w:val="left"/>
      <w:pPr>
        <w:ind w:left="169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CD8AAC8C">
      <w:start w:val="1"/>
      <w:numFmt w:val="bullet"/>
      <w:lvlText w:val="▪"/>
      <w:lvlJc w:val="left"/>
      <w:pPr>
        <w:ind w:left="24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C66A69E">
      <w:start w:val="1"/>
      <w:numFmt w:val="bullet"/>
      <w:lvlText w:val="•"/>
      <w:lvlJc w:val="left"/>
      <w:pPr>
        <w:ind w:left="313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0B26488">
      <w:start w:val="1"/>
      <w:numFmt w:val="bullet"/>
      <w:lvlText w:val="o"/>
      <w:lvlJc w:val="left"/>
      <w:pPr>
        <w:ind w:left="385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50F07E8C">
      <w:start w:val="1"/>
      <w:numFmt w:val="bullet"/>
      <w:lvlText w:val="▪"/>
      <w:lvlJc w:val="left"/>
      <w:pPr>
        <w:ind w:left="457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A828A6C">
      <w:start w:val="1"/>
      <w:numFmt w:val="bullet"/>
      <w:lvlText w:val="•"/>
      <w:lvlJc w:val="left"/>
      <w:pPr>
        <w:ind w:left="529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5724B6C">
      <w:start w:val="1"/>
      <w:numFmt w:val="bullet"/>
      <w:lvlText w:val="o"/>
      <w:lvlJc w:val="left"/>
      <w:pPr>
        <w:ind w:left="60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D4266E2A">
      <w:start w:val="1"/>
      <w:numFmt w:val="bullet"/>
      <w:lvlText w:val="▪"/>
      <w:lvlJc w:val="left"/>
      <w:pPr>
        <w:ind w:left="673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04" w15:restartNumberingAfterBreak="0">
    <w:nsid w:val="46B00DA9"/>
    <w:multiLevelType w:val="hybridMultilevel"/>
    <w:tmpl w:val="9E0260CE"/>
    <w:lvl w:ilvl="0" w:tplc="558C34D4">
      <w:start w:val="2"/>
      <w:numFmt w:val="decimal"/>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5C20C0">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89E5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0E4D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C6736">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A000E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2D79A">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EC3E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63AA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6B24B0C"/>
    <w:multiLevelType w:val="hybridMultilevel"/>
    <w:tmpl w:val="946ED362"/>
    <w:lvl w:ilvl="0" w:tplc="DC8457A0">
      <w:start w:val="1"/>
      <w:numFmt w:val="bullet"/>
      <w:lvlText w:val="o"/>
      <w:lvlJc w:val="left"/>
      <w:pPr>
        <w:ind w:left="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1E6F3D2">
      <w:start w:val="1"/>
      <w:numFmt w:val="bullet"/>
      <w:lvlText w:val="o"/>
      <w:lvlJc w:val="left"/>
      <w:pPr>
        <w:ind w:left="15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7327CA4">
      <w:start w:val="1"/>
      <w:numFmt w:val="bullet"/>
      <w:lvlText w:val="▪"/>
      <w:lvlJc w:val="left"/>
      <w:pPr>
        <w:ind w:left="22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A9ACEEA">
      <w:start w:val="1"/>
      <w:numFmt w:val="bullet"/>
      <w:lvlText w:val="•"/>
      <w:lvlJc w:val="left"/>
      <w:pPr>
        <w:ind w:left="29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34496A0">
      <w:start w:val="1"/>
      <w:numFmt w:val="bullet"/>
      <w:lvlText w:val="o"/>
      <w:lvlJc w:val="left"/>
      <w:pPr>
        <w:ind w:left="36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C981DD6">
      <w:start w:val="1"/>
      <w:numFmt w:val="bullet"/>
      <w:lvlText w:val="▪"/>
      <w:lvlJc w:val="left"/>
      <w:pPr>
        <w:ind w:left="43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59EC80E">
      <w:start w:val="1"/>
      <w:numFmt w:val="bullet"/>
      <w:lvlText w:val="•"/>
      <w:lvlJc w:val="left"/>
      <w:pPr>
        <w:ind w:left="51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FFA4176">
      <w:start w:val="1"/>
      <w:numFmt w:val="bullet"/>
      <w:lvlText w:val="o"/>
      <w:lvlJc w:val="left"/>
      <w:pPr>
        <w:ind w:left="58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4E7A02">
      <w:start w:val="1"/>
      <w:numFmt w:val="bullet"/>
      <w:lvlText w:val="▪"/>
      <w:lvlJc w:val="left"/>
      <w:pPr>
        <w:ind w:left="65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7107F64"/>
    <w:multiLevelType w:val="hybridMultilevel"/>
    <w:tmpl w:val="F8A6917E"/>
    <w:lvl w:ilvl="0" w:tplc="120C927C">
      <w:start w:val="1"/>
      <w:numFmt w:val="decimal"/>
      <w:lvlText w:val="%1"/>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64C14">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4A3A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0E82A">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2038E">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A64C98">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CC37C">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003D0">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CA48C">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74F55D2"/>
    <w:multiLevelType w:val="hybridMultilevel"/>
    <w:tmpl w:val="4EEAC378"/>
    <w:lvl w:ilvl="0" w:tplc="5F0471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0FA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CEDC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878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665B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85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CB7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EC3E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00D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86D35EA"/>
    <w:multiLevelType w:val="hybridMultilevel"/>
    <w:tmpl w:val="3F46F114"/>
    <w:lvl w:ilvl="0" w:tplc="1020EAE0">
      <w:start w:val="1"/>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8226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6F9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834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CE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58E1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ADD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E249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CF2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89A0C6A"/>
    <w:multiLevelType w:val="hybridMultilevel"/>
    <w:tmpl w:val="E66084DC"/>
    <w:lvl w:ilvl="0" w:tplc="51A223FA">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B2C8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FA29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06C0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5267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092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F46E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C1B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B223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8BD4A9C"/>
    <w:multiLevelType w:val="hybridMultilevel"/>
    <w:tmpl w:val="2B5CDB40"/>
    <w:lvl w:ilvl="0" w:tplc="D826D624">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EFF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092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830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E40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C2F2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3CFA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ACA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265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91867E9"/>
    <w:multiLevelType w:val="hybridMultilevel"/>
    <w:tmpl w:val="29947340"/>
    <w:lvl w:ilvl="0" w:tplc="B7D855C0">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AA7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C217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C5D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A4EF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66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A34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FA5D6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E3D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9190F92"/>
    <w:multiLevelType w:val="hybridMultilevel"/>
    <w:tmpl w:val="114606A0"/>
    <w:lvl w:ilvl="0" w:tplc="7122C3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0AC3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490B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2251A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6A7B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EF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06EE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83C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8E3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92A0DCC"/>
    <w:multiLevelType w:val="hybridMultilevel"/>
    <w:tmpl w:val="DF90198A"/>
    <w:lvl w:ilvl="0" w:tplc="216CADEE">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0486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4072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0695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78A8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7A86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0E5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E08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2421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9D37AEB"/>
    <w:multiLevelType w:val="hybridMultilevel"/>
    <w:tmpl w:val="A336C6DA"/>
    <w:lvl w:ilvl="0" w:tplc="4EDCDF88">
      <w:start w:val="4"/>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04E93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086A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E233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663B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CA43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E809D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2671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E12B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A8B009A"/>
    <w:multiLevelType w:val="hybridMultilevel"/>
    <w:tmpl w:val="A3EABD6C"/>
    <w:lvl w:ilvl="0" w:tplc="4A3666EC">
      <w:start w:val="1"/>
      <w:numFmt w:val="bullet"/>
      <w:lvlText w:val="•"/>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239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CDA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26AD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E0E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7665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477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0A1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E8F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AA01703"/>
    <w:multiLevelType w:val="hybridMultilevel"/>
    <w:tmpl w:val="ED42B134"/>
    <w:lvl w:ilvl="0" w:tplc="9DAC808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7A48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25E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0C3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8EDD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A0B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8EC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892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0AA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ABE3190"/>
    <w:multiLevelType w:val="multilevel"/>
    <w:tmpl w:val="1E96AFCA"/>
    <w:lvl w:ilvl="0">
      <w:start w:val="1"/>
      <w:numFmt w:val="decimal"/>
      <w:lvlText w:val="%1."/>
      <w:lvlJc w:val="left"/>
      <w:pPr>
        <w:ind w:left="1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B25019B"/>
    <w:multiLevelType w:val="hybridMultilevel"/>
    <w:tmpl w:val="91BC6E48"/>
    <w:lvl w:ilvl="0" w:tplc="464C55E2">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74E3F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605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C49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03FE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25D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4DC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86C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609E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C301F6A"/>
    <w:multiLevelType w:val="hybridMultilevel"/>
    <w:tmpl w:val="9B0CC914"/>
    <w:lvl w:ilvl="0" w:tplc="BE322832">
      <w:start w:val="4"/>
      <w:numFmt w:val="decimal"/>
      <w:lvlText w:val="%1."/>
      <w:lvlJc w:val="left"/>
      <w:pPr>
        <w:ind w:left="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7B2A7A9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BACDBF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CF7A287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6B062DB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4C0849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B194F64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849CDA9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77EACDB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20" w15:restartNumberingAfterBreak="0">
    <w:nsid w:val="4C686A0D"/>
    <w:multiLevelType w:val="hybridMultilevel"/>
    <w:tmpl w:val="6DB677C2"/>
    <w:lvl w:ilvl="0" w:tplc="C1F2D8A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4A0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09D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E7B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CA4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4E1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0A6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FC7B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C16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DDC364D"/>
    <w:multiLevelType w:val="hybridMultilevel"/>
    <w:tmpl w:val="E1C8450C"/>
    <w:lvl w:ilvl="0" w:tplc="674064AC">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5C527E">
      <w:start w:val="1"/>
      <w:numFmt w:val="bullet"/>
      <w:lvlText w:val="o"/>
      <w:lvlJc w:val="left"/>
      <w:pPr>
        <w:ind w:left="1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74D0E4">
      <w:start w:val="1"/>
      <w:numFmt w:val="bullet"/>
      <w:lvlText w:val="▪"/>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E46A0">
      <w:start w:val="1"/>
      <w:numFmt w:val="bullet"/>
      <w:lvlText w:val="•"/>
      <w:lvlJc w:val="left"/>
      <w:pPr>
        <w:ind w:left="3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8634C">
      <w:start w:val="1"/>
      <w:numFmt w:val="bullet"/>
      <w:lvlText w:val="o"/>
      <w:lvlJc w:val="left"/>
      <w:pPr>
        <w:ind w:left="3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86A56E">
      <w:start w:val="1"/>
      <w:numFmt w:val="bullet"/>
      <w:lvlText w:val="▪"/>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7E782E">
      <w:start w:val="1"/>
      <w:numFmt w:val="bullet"/>
      <w:lvlText w:val="•"/>
      <w:lvlJc w:val="left"/>
      <w:pPr>
        <w:ind w:left="5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EED2AA">
      <w:start w:val="1"/>
      <w:numFmt w:val="bullet"/>
      <w:lvlText w:val="o"/>
      <w:lvlJc w:val="left"/>
      <w:pPr>
        <w:ind w:left="6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D299F0">
      <w:start w:val="1"/>
      <w:numFmt w:val="bullet"/>
      <w:lvlText w:val="▪"/>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DF576F4"/>
    <w:multiLevelType w:val="hybridMultilevel"/>
    <w:tmpl w:val="94EEE4DC"/>
    <w:lvl w:ilvl="0" w:tplc="85629404">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D6646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D09F1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C872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CCF3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C03B9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D2D10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6B70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8E531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E055941"/>
    <w:multiLevelType w:val="hybridMultilevel"/>
    <w:tmpl w:val="964ECBA8"/>
    <w:lvl w:ilvl="0" w:tplc="6F04683A">
      <w:start w:val="2"/>
      <w:numFmt w:val="decimal"/>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7E784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A079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E67F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0EDC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A11B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079F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A9138">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6F422">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E7B09CD"/>
    <w:multiLevelType w:val="hybridMultilevel"/>
    <w:tmpl w:val="45821B3C"/>
    <w:lvl w:ilvl="0" w:tplc="57C0DA26">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66B92">
      <w:start w:val="1"/>
      <w:numFmt w:val="bullet"/>
      <w:lvlText w:val="•"/>
      <w:lvlJc w:val="left"/>
      <w:pPr>
        <w:ind w:left="1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DA93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5036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F4B2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3AAA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26EB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E85C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8EB4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0910809"/>
    <w:multiLevelType w:val="hybridMultilevel"/>
    <w:tmpl w:val="D0A84BCA"/>
    <w:lvl w:ilvl="0" w:tplc="09CC3254">
      <w:start w:val="2"/>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8D10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D8B7F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8303A">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485CE">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7C9D22">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0B91C">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EB9C2">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2404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25C493A"/>
    <w:multiLevelType w:val="hybridMultilevel"/>
    <w:tmpl w:val="F146CFD4"/>
    <w:lvl w:ilvl="0" w:tplc="B21C8A2E">
      <w:start w:val="1"/>
      <w:numFmt w:val="bullet"/>
      <w:lvlText w:val="-"/>
      <w:lvlJc w:val="left"/>
      <w:pPr>
        <w:ind w:left="1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9AC064A4">
      <w:start w:val="1"/>
      <w:numFmt w:val="bullet"/>
      <w:lvlText w:val="o"/>
      <w:lvlJc w:val="left"/>
      <w:pPr>
        <w:ind w:left="150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832A60F0">
      <w:start w:val="1"/>
      <w:numFmt w:val="bullet"/>
      <w:lvlText w:val="▪"/>
      <w:lvlJc w:val="left"/>
      <w:pPr>
        <w:ind w:left="222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ABC864C">
      <w:start w:val="1"/>
      <w:numFmt w:val="bullet"/>
      <w:lvlText w:val="•"/>
      <w:lvlJc w:val="left"/>
      <w:pPr>
        <w:ind w:left="294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B532D57E">
      <w:start w:val="1"/>
      <w:numFmt w:val="bullet"/>
      <w:lvlText w:val="o"/>
      <w:lvlJc w:val="left"/>
      <w:pPr>
        <w:ind w:left="366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06A0490">
      <w:start w:val="1"/>
      <w:numFmt w:val="bullet"/>
      <w:lvlText w:val="▪"/>
      <w:lvlJc w:val="left"/>
      <w:pPr>
        <w:ind w:left="438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6C5679C2">
      <w:start w:val="1"/>
      <w:numFmt w:val="bullet"/>
      <w:lvlText w:val="•"/>
      <w:lvlJc w:val="left"/>
      <w:pPr>
        <w:ind w:left="510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821875EC">
      <w:start w:val="1"/>
      <w:numFmt w:val="bullet"/>
      <w:lvlText w:val="o"/>
      <w:lvlJc w:val="left"/>
      <w:pPr>
        <w:ind w:left="582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5BC74B2">
      <w:start w:val="1"/>
      <w:numFmt w:val="bullet"/>
      <w:lvlText w:val="▪"/>
      <w:lvlJc w:val="left"/>
      <w:pPr>
        <w:ind w:left="654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27" w15:restartNumberingAfterBreak="0">
    <w:nsid w:val="52833D70"/>
    <w:multiLevelType w:val="hybridMultilevel"/>
    <w:tmpl w:val="66960A9C"/>
    <w:lvl w:ilvl="0" w:tplc="785E4D90">
      <w:start w:val="1"/>
      <w:numFmt w:val="decimal"/>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6FBA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7ABE">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B429F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8A572">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0ED1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6F1DA">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A0C8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9ACD5A">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2A71E3F"/>
    <w:multiLevelType w:val="hybridMultilevel"/>
    <w:tmpl w:val="2652A3B4"/>
    <w:lvl w:ilvl="0" w:tplc="D70C7D38">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27CCA">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E2938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F699F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CABEF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74BC1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80BB5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8F4D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B8C9C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3CD34F3"/>
    <w:multiLevelType w:val="hybridMultilevel"/>
    <w:tmpl w:val="2BCA4C06"/>
    <w:lvl w:ilvl="0" w:tplc="047201B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60C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A460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EF5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0646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4AA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D068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E34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4F4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4516E95"/>
    <w:multiLevelType w:val="hybridMultilevel"/>
    <w:tmpl w:val="4EC8E828"/>
    <w:lvl w:ilvl="0" w:tplc="03620F5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C6A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2B0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276A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2528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628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F62D9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8E6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0EFE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59048B1"/>
    <w:multiLevelType w:val="hybridMultilevel"/>
    <w:tmpl w:val="BFB06BFC"/>
    <w:lvl w:ilvl="0" w:tplc="2EA6FB20">
      <w:start w:val="1"/>
      <w:numFmt w:val="bullet"/>
      <w:lvlText w:val="-"/>
      <w:lvlJc w:val="left"/>
      <w:pPr>
        <w:ind w:left="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0E87A">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2BAE4">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CC12A2">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EB1F0">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42368">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4627E">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49F9E">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AFD86">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5EE65E3"/>
    <w:multiLevelType w:val="hybridMultilevel"/>
    <w:tmpl w:val="E612C440"/>
    <w:lvl w:ilvl="0" w:tplc="6A8E22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069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EEA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E4A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7835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E4C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203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F45A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62E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61E7209"/>
    <w:multiLevelType w:val="hybridMultilevel"/>
    <w:tmpl w:val="2176ED54"/>
    <w:lvl w:ilvl="0" w:tplc="335A74A2">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5C1AC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98CEA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7C8DF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C865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526B4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70522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8604A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A0C5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6653AE1"/>
    <w:multiLevelType w:val="hybridMultilevel"/>
    <w:tmpl w:val="2A9868FC"/>
    <w:lvl w:ilvl="0" w:tplc="FC62F2D8">
      <w:start w:val="1"/>
      <w:numFmt w:val="bullet"/>
      <w:lvlText w:val="•"/>
      <w:lvlJc w:val="left"/>
      <w:pPr>
        <w:ind w:left="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E2E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ECD8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72DA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1200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90FC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C59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2826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08F7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8DD66AA"/>
    <w:multiLevelType w:val="hybridMultilevel"/>
    <w:tmpl w:val="C8643AEE"/>
    <w:lvl w:ilvl="0" w:tplc="3FC4C58C">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B88B4A">
      <w:start w:val="5"/>
      <w:numFmt w:val="decimal"/>
      <w:lvlText w:val="%2)"/>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01BBC">
      <w:start w:val="1"/>
      <w:numFmt w:val="lowerRoman"/>
      <w:lvlText w:val="%3"/>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ACB36">
      <w:start w:val="1"/>
      <w:numFmt w:val="decimal"/>
      <w:lvlText w:val="%4"/>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FC7226">
      <w:start w:val="1"/>
      <w:numFmt w:val="lowerLetter"/>
      <w:lvlText w:val="%5"/>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2E62BA">
      <w:start w:val="1"/>
      <w:numFmt w:val="lowerRoman"/>
      <w:lvlText w:val="%6"/>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CDEBA">
      <w:start w:val="1"/>
      <w:numFmt w:val="decimal"/>
      <w:lvlText w:val="%7"/>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0DD4A">
      <w:start w:val="1"/>
      <w:numFmt w:val="lowerLetter"/>
      <w:lvlText w:val="%8"/>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E962A">
      <w:start w:val="1"/>
      <w:numFmt w:val="lowerRoman"/>
      <w:lvlText w:val="%9"/>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90F4ED3"/>
    <w:multiLevelType w:val="hybridMultilevel"/>
    <w:tmpl w:val="79540190"/>
    <w:lvl w:ilvl="0" w:tplc="54EC69B8">
      <w:start w:val="1"/>
      <w:numFmt w:val="bullet"/>
      <w:lvlText w:val="-"/>
      <w:lvlJc w:val="left"/>
      <w:pPr>
        <w:ind w:left="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C6655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B47B22">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7457D4">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656CC">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3613B4">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80C7A6">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0CE20">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6470E2">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96718D9"/>
    <w:multiLevelType w:val="hybridMultilevel"/>
    <w:tmpl w:val="F87AE96A"/>
    <w:lvl w:ilvl="0" w:tplc="465A36F4">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8B0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1CB8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9E11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7224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7AC7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C2CA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E05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48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AAC2F18"/>
    <w:multiLevelType w:val="hybridMultilevel"/>
    <w:tmpl w:val="D1543B56"/>
    <w:lvl w:ilvl="0" w:tplc="A3D6BD9A">
      <w:start w:val="4"/>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A108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6984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A3E3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EA1A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E4AE1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A570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4FCE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ED46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AC03B1D"/>
    <w:multiLevelType w:val="hybridMultilevel"/>
    <w:tmpl w:val="F9C8FC90"/>
    <w:lvl w:ilvl="0" w:tplc="C0DC673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0468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87D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87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80F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045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862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228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09F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BED6E15"/>
    <w:multiLevelType w:val="hybridMultilevel"/>
    <w:tmpl w:val="F1E21F1E"/>
    <w:lvl w:ilvl="0" w:tplc="090A169C">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ACAA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EE5C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04F6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6A4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4621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E69D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6E0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DAD2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D6B2515"/>
    <w:multiLevelType w:val="hybridMultilevel"/>
    <w:tmpl w:val="8D568E7A"/>
    <w:lvl w:ilvl="0" w:tplc="56928626">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64D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D814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DEA3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B42C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5CCA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C51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EB6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C08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D887306"/>
    <w:multiLevelType w:val="hybridMultilevel"/>
    <w:tmpl w:val="E304B198"/>
    <w:lvl w:ilvl="0" w:tplc="9FAE4C12">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724B72">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DA235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265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4CDD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68832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6935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C7F9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1829C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D97406F"/>
    <w:multiLevelType w:val="hybridMultilevel"/>
    <w:tmpl w:val="52308DD8"/>
    <w:lvl w:ilvl="0" w:tplc="0C9E5746">
      <w:start w:val="1"/>
      <w:numFmt w:val="bullet"/>
      <w:lvlText w:val=""/>
      <w:lvlJc w:val="left"/>
      <w:pPr>
        <w:ind w:left="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FE5D04">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D0C483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6ECA94">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E419BE">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8505E">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923A12">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0AB886">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FE49DC">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DBF23BD"/>
    <w:multiLevelType w:val="hybridMultilevel"/>
    <w:tmpl w:val="813445C4"/>
    <w:lvl w:ilvl="0" w:tplc="D040BF0A">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ADA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B4F1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080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7E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0EC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1600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4548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6B7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FC379CE"/>
    <w:multiLevelType w:val="hybridMultilevel"/>
    <w:tmpl w:val="6B38B1D0"/>
    <w:lvl w:ilvl="0" w:tplc="011AAE68">
      <w:start w:val="1"/>
      <w:numFmt w:val="bullet"/>
      <w:lvlText w:val=""/>
      <w:lvlJc w:val="left"/>
      <w:pPr>
        <w:ind w:left="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76C223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8A4A6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0632C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E8DE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60AF0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2CE42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C8C6E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6EA1D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094697D"/>
    <w:multiLevelType w:val="hybridMultilevel"/>
    <w:tmpl w:val="41A85E5A"/>
    <w:lvl w:ilvl="0" w:tplc="0886657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E1D8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D050D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25E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6E6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6FD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4E813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CB89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A13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1E54AA4"/>
    <w:multiLevelType w:val="hybridMultilevel"/>
    <w:tmpl w:val="54DA9A66"/>
    <w:lvl w:ilvl="0" w:tplc="C34011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B29A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AA82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CCDC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A54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2C1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092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402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5A3E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2B874F9"/>
    <w:multiLevelType w:val="hybridMultilevel"/>
    <w:tmpl w:val="9D183AD6"/>
    <w:lvl w:ilvl="0" w:tplc="786C2FFE">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47D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E24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C80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CE0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8CF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8B6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830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3E80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42112F5"/>
    <w:multiLevelType w:val="hybridMultilevel"/>
    <w:tmpl w:val="E15E9486"/>
    <w:lvl w:ilvl="0" w:tplc="6E90E7E4">
      <w:start w:val="2"/>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221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254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0190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86A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A8F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56A1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ADF6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E7D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46C5941"/>
    <w:multiLevelType w:val="hybridMultilevel"/>
    <w:tmpl w:val="D7B4AF58"/>
    <w:lvl w:ilvl="0" w:tplc="3282F40A">
      <w:start w:val="2"/>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241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01DC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09BF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C77E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C8633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8A50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C74E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AEAE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4BB1E7E"/>
    <w:multiLevelType w:val="hybridMultilevel"/>
    <w:tmpl w:val="F9BEB516"/>
    <w:lvl w:ilvl="0" w:tplc="AFA6F2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000F4">
      <w:start w:val="1"/>
      <w:numFmt w:val="bullet"/>
      <w:lvlText w:val="o"/>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EBE56">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AE7B4">
      <w:start w:val="1"/>
      <w:numFmt w:val="bullet"/>
      <w:lvlRestart w:val="0"/>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41E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4D4F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AAB4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CE81E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A77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5983B61"/>
    <w:multiLevelType w:val="hybridMultilevel"/>
    <w:tmpl w:val="5088C620"/>
    <w:lvl w:ilvl="0" w:tplc="4C1C1FD0">
      <w:start w:val="1"/>
      <w:numFmt w:val="bullet"/>
      <w:lvlText w:val="•"/>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2E5208">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A01038">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EAA37A">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ECACE">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8A98B8">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6C7182">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88E31C">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0017C8">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5A53EB8"/>
    <w:multiLevelType w:val="hybridMultilevel"/>
    <w:tmpl w:val="B470A4BA"/>
    <w:lvl w:ilvl="0" w:tplc="1444CC84">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4E002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BE2A0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90E09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D4DC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684D3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3281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6015A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44CC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63A7F9E"/>
    <w:multiLevelType w:val="hybridMultilevel"/>
    <w:tmpl w:val="423C7094"/>
    <w:lvl w:ilvl="0" w:tplc="5060EC9A">
      <w:start w:val="1"/>
      <w:numFmt w:val="bullet"/>
      <w:lvlText w:val="•"/>
      <w:lvlJc w:val="left"/>
      <w:pPr>
        <w:ind w:left="1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C8E0C">
      <w:start w:val="1"/>
      <w:numFmt w:val="bullet"/>
      <w:lvlText w:val="o"/>
      <w:lvlJc w:val="left"/>
      <w:pPr>
        <w:ind w:left="1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505B96">
      <w:start w:val="1"/>
      <w:numFmt w:val="bullet"/>
      <w:lvlText w:val="▪"/>
      <w:lvlJc w:val="left"/>
      <w:pPr>
        <w:ind w:left="2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CA05D0">
      <w:start w:val="1"/>
      <w:numFmt w:val="bullet"/>
      <w:lvlText w:val="•"/>
      <w:lvlJc w:val="left"/>
      <w:pPr>
        <w:ind w:left="3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A4D108">
      <w:start w:val="1"/>
      <w:numFmt w:val="bullet"/>
      <w:lvlText w:val="o"/>
      <w:lvlJc w:val="left"/>
      <w:pPr>
        <w:ind w:left="3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E0B104">
      <w:start w:val="1"/>
      <w:numFmt w:val="bullet"/>
      <w:lvlText w:val="▪"/>
      <w:lvlJc w:val="left"/>
      <w:pPr>
        <w:ind w:left="4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20D1B6">
      <w:start w:val="1"/>
      <w:numFmt w:val="bullet"/>
      <w:lvlText w:val="•"/>
      <w:lvlJc w:val="left"/>
      <w:pPr>
        <w:ind w:left="5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A28E34">
      <w:start w:val="1"/>
      <w:numFmt w:val="bullet"/>
      <w:lvlText w:val="o"/>
      <w:lvlJc w:val="left"/>
      <w:pPr>
        <w:ind w:left="6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967742">
      <w:start w:val="1"/>
      <w:numFmt w:val="bullet"/>
      <w:lvlText w:val="▪"/>
      <w:lvlJc w:val="left"/>
      <w:pPr>
        <w:ind w:left="6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71B353C"/>
    <w:multiLevelType w:val="hybridMultilevel"/>
    <w:tmpl w:val="FB58F5EA"/>
    <w:lvl w:ilvl="0" w:tplc="AE3A907E">
      <w:start w:val="1"/>
      <w:numFmt w:val="decimal"/>
      <w:lvlText w:val="%1."/>
      <w:lvlJc w:val="left"/>
      <w:pPr>
        <w:ind w:left="7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34E84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040B2A">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BA045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8EA0E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CE023F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2E5F0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C4401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F229DC">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8123788"/>
    <w:multiLevelType w:val="hybridMultilevel"/>
    <w:tmpl w:val="394096DA"/>
    <w:lvl w:ilvl="0" w:tplc="CD166510">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C24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A37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251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637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1266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CBD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029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25B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8A53C67"/>
    <w:multiLevelType w:val="hybridMultilevel"/>
    <w:tmpl w:val="1540AACA"/>
    <w:lvl w:ilvl="0" w:tplc="BB321532">
      <w:start w:val="4"/>
      <w:numFmt w:val="decimal"/>
      <w:lvlText w:val="%1)"/>
      <w:lvlJc w:val="left"/>
      <w:pPr>
        <w:ind w:left="11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9C259B2">
      <w:start w:val="1"/>
      <w:numFmt w:val="lowerLetter"/>
      <w:lvlText w:val="%2"/>
      <w:lvlJc w:val="left"/>
      <w:pPr>
        <w:ind w:left="11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C7CE846">
      <w:start w:val="1"/>
      <w:numFmt w:val="lowerRoman"/>
      <w:lvlText w:val="%3"/>
      <w:lvlJc w:val="left"/>
      <w:pPr>
        <w:ind w:left="18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AFC786A">
      <w:start w:val="1"/>
      <w:numFmt w:val="decimal"/>
      <w:lvlText w:val="%4"/>
      <w:lvlJc w:val="left"/>
      <w:pPr>
        <w:ind w:left="25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E1C8BC8">
      <w:start w:val="1"/>
      <w:numFmt w:val="lowerLetter"/>
      <w:lvlText w:val="%5"/>
      <w:lvlJc w:val="left"/>
      <w:pPr>
        <w:ind w:left="33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B2E2514">
      <w:start w:val="1"/>
      <w:numFmt w:val="lowerRoman"/>
      <w:lvlText w:val="%6"/>
      <w:lvlJc w:val="left"/>
      <w:pPr>
        <w:ind w:left="40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2700EE6">
      <w:start w:val="1"/>
      <w:numFmt w:val="decimal"/>
      <w:lvlText w:val="%7"/>
      <w:lvlJc w:val="left"/>
      <w:pPr>
        <w:ind w:left="47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5C06494">
      <w:start w:val="1"/>
      <w:numFmt w:val="lowerLetter"/>
      <w:lvlText w:val="%8"/>
      <w:lvlJc w:val="left"/>
      <w:pPr>
        <w:ind w:left="54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08E95B0">
      <w:start w:val="1"/>
      <w:numFmt w:val="lowerRoman"/>
      <w:lvlText w:val="%9"/>
      <w:lvlJc w:val="left"/>
      <w:pPr>
        <w:ind w:left="61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8F13728"/>
    <w:multiLevelType w:val="hybridMultilevel"/>
    <w:tmpl w:val="5350A9E0"/>
    <w:lvl w:ilvl="0" w:tplc="6BC2863E">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D0CE">
      <w:start w:val="1"/>
      <w:numFmt w:val="lowerLetter"/>
      <w:lvlText w:val="%2"/>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02E88">
      <w:start w:val="1"/>
      <w:numFmt w:val="lowerRoman"/>
      <w:lvlText w:val="%3"/>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0F0A4">
      <w:start w:val="1"/>
      <w:numFmt w:val="decimal"/>
      <w:lvlText w:val="%4"/>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D4F5F8">
      <w:start w:val="1"/>
      <w:numFmt w:val="lowerLetter"/>
      <w:lvlText w:val="%5"/>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1092">
      <w:start w:val="1"/>
      <w:numFmt w:val="lowerRoman"/>
      <w:lvlText w:val="%6"/>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2190C">
      <w:start w:val="1"/>
      <w:numFmt w:val="decimal"/>
      <w:lvlText w:val="%7"/>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6407E">
      <w:start w:val="1"/>
      <w:numFmt w:val="lowerLetter"/>
      <w:lvlText w:val="%8"/>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2D0D0">
      <w:start w:val="1"/>
      <w:numFmt w:val="lowerRoman"/>
      <w:lvlText w:val="%9"/>
      <w:lvlJc w:val="left"/>
      <w:pPr>
        <w:ind w:left="6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9BE66D3"/>
    <w:multiLevelType w:val="hybridMultilevel"/>
    <w:tmpl w:val="E99ED364"/>
    <w:lvl w:ilvl="0" w:tplc="5E8A686A">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6809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1E206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2457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081C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2A36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4AD2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CF49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4FC0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A2B31D0"/>
    <w:multiLevelType w:val="hybridMultilevel"/>
    <w:tmpl w:val="73B080A0"/>
    <w:lvl w:ilvl="0" w:tplc="0FD268A2">
      <w:start w:val="7"/>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CFD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AAA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097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4CD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A65D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56F2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1AAE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4E2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A7562E9"/>
    <w:multiLevelType w:val="hybridMultilevel"/>
    <w:tmpl w:val="9D461FAE"/>
    <w:lvl w:ilvl="0" w:tplc="C3AC477E">
      <w:start w:val="1"/>
      <w:numFmt w:val="bullet"/>
      <w:lvlText w:val="•"/>
      <w:lvlJc w:val="left"/>
      <w:pPr>
        <w:ind w:left="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E04B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EE1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C12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9A4F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CAD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AD3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827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E4A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BAD1B48"/>
    <w:multiLevelType w:val="hybridMultilevel"/>
    <w:tmpl w:val="8954E048"/>
    <w:lvl w:ilvl="0" w:tplc="D168FD96">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0DB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623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61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C33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840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C91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04CFB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C83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C084D44"/>
    <w:multiLevelType w:val="hybridMultilevel"/>
    <w:tmpl w:val="D848C258"/>
    <w:lvl w:ilvl="0" w:tplc="2BACA8E6">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E86D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9EA6D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106D9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0797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E20B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AA90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42091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4CFF8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C4E2D85"/>
    <w:multiLevelType w:val="hybridMultilevel"/>
    <w:tmpl w:val="0888963E"/>
    <w:lvl w:ilvl="0" w:tplc="6B1A2C82">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0FD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AA6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86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CF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035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01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FEAC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0E8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F21224E"/>
    <w:multiLevelType w:val="hybridMultilevel"/>
    <w:tmpl w:val="89FE474C"/>
    <w:lvl w:ilvl="0" w:tplc="B23EA61A">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CEA2A">
      <w:start w:val="1"/>
      <w:numFmt w:val="bullet"/>
      <w:lvlText w:val="•"/>
      <w:lvlJc w:val="left"/>
      <w:pPr>
        <w:ind w:left="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D0300E">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821860">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2AA40E">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287036">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12B54A">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B88530">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9264DE">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6F6126B3"/>
    <w:multiLevelType w:val="hybridMultilevel"/>
    <w:tmpl w:val="B8C29D92"/>
    <w:lvl w:ilvl="0" w:tplc="96B8B02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94708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E8D0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C4E79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AE4D9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B035E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023D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6151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C8CE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1674D0C"/>
    <w:multiLevelType w:val="hybridMultilevel"/>
    <w:tmpl w:val="0C764D3A"/>
    <w:lvl w:ilvl="0" w:tplc="19BEDF7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6A2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C28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2D2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48AA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F63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1423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283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E9C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21E2CAF"/>
    <w:multiLevelType w:val="hybridMultilevel"/>
    <w:tmpl w:val="BC5A5AC6"/>
    <w:lvl w:ilvl="0" w:tplc="E5CEA63E">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2E7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861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0AA1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4C6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32481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CD0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0DE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0E9D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3A724E4"/>
    <w:multiLevelType w:val="hybridMultilevel"/>
    <w:tmpl w:val="F5BE41A4"/>
    <w:lvl w:ilvl="0" w:tplc="B9C0A274">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121C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060B4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AE221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DEE63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20AC3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0C97E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819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DADB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3F67D3E"/>
    <w:multiLevelType w:val="hybridMultilevel"/>
    <w:tmpl w:val="EF10C43E"/>
    <w:lvl w:ilvl="0" w:tplc="0B8663A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6A747E">
      <w:start w:val="1"/>
      <w:numFmt w:val="bullet"/>
      <w:lvlText w:val="–"/>
      <w:lvlJc w:val="left"/>
      <w:pPr>
        <w:ind w:left="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A918C">
      <w:start w:val="1"/>
      <w:numFmt w:val="bullet"/>
      <w:lvlText w:val="▪"/>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CE6CE0">
      <w:start w:val="1"/>
      <w:numFmt w:val="bullet"/>
      <w:lvlText w:val="•"/>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880B7E">
      <w:start w:val="1"/>
      <w:numFmt w:val="bullet"/>
      <w:lvlText w:val="o"/>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CBE3E">
      <w:start w:val="1"/>
      <w:numFmt w:val="bullet"/>
      <w:lvlText w:val="▪"/>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E810E">
      <w:start w:val="1"/>
      <w:numFmt w:val="bullet"/>
      <w:lvlText w:val="•"/>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4CF2A">
      <w:start w:val="1"/>
      <w:numFmt w:val="bullet"/>
      <w:lvlText w:val="o"/>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632F6">
      <w:start w:val="1"/>
      <w:numFmt w:val="bullet"/>
      <w:lvlText w:val="▪"/>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4437E48"/>
    <w:multiLevelType w:val="hybridMultilevel"/>
    <w:tmpl w:val="DDE64EFC"/>
    <w:lvl w:ilvl="0" w:tplc="82B0255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4A9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85D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8F8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05F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C27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E3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8880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C0E5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44E2EB6"/>
    <w:multiLevelType w:val="multilevel"/>
    <w:tmpl w:val="4C80363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49A1C0A"/>
    <w:multiLevelType w:val="hybridMultilevel"/>
    <w:tmpl w:val="BB46247C"/>
    <w:lvl w:ilvl="0" w:tplc="17FEDB22">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86C00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3E2DF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E6F07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4AFD9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0EEEE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9A3B9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8280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2FC50">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4B63526"/>
    <w:multiLevelType w:val="hybridMultilevel"/>
    <w:tmpl w:val="3EAA5690"/>
    <w:lvl w:ilvl="0" w:tplc="6A28DE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F4AD80">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6661F0">
      <w:start w:val="1"/>
      <w:numFmt w:val="bullet"/>
      <w:lvlText w:val="▪"/>
      <w:lvlJc w:val="left"/>
      <w:pPr>
        <w:ind w:left="2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D24E50">
      <w:start w:val="1"/>
      <w:numFmt w:val="bullet"/>
      <w:lvlText w:val="•"/>
      <w:lvlJc w:val="left"/>
      <w:pPr>
        <w:ind w:left="3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3A5C40">
      <w:start w:val="1"/>
      <w:numFmt w:val="bullet"/>
      <w:lvlText w:val="o"/>
      <w:lvlJc w:val="left"/>
      <w:pPr>
        <w:ind w:left="3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4806F4">
      <w:start w:val="1"/>
      <w:numFmt w:val="bullet"/>
      <w:lvlText w:val="▪"/>
      <w:lvlJc w:val="left"/>
      <w:pPr>
        <w:ind w:left="4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3C8470">
      <w:start w:val="1"/>
      <w:numFmt w:val="bullet"/>
      <w:lvlText w:val="•"/>
      <w:lvlJc w:val="left"/>
      <w:pPr>
        <w:ind w:left="5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44BCE">
      <w:start w:val="1"/>
      <w:numFmt w:val="bullet"/>
      <w:lvlText w:val="o"/>
      <w:lvlJc w:val="left"/>
      <w:pPr>
        <w:ind w:left="5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2A28A2">
      <w:start w:val="1"/>
      <w:numFmt w:val="bullet"/>
      <w:lvlText w:val="▪"/>
      <w:lvlJc w:val="left"/>
      <w:pPr>
        <w:ind w:left="6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4B9362A"/>
    <w:multiLevelType w:val="hybridMultilevel"/>
    <w:tmpl w:val="6A8859B2"/>
    <w:lvl w:ilvl="0" w:tplc="72CEAF6E">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8B158">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07DCA">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A15AC">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6097C">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270E2">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4DDDE">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4416C4">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E81DA">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6666814"/>
    <w:multiLevelType w:val="hybridMultilevel"/>
    <w:tmpl w:val="0524936A"/>
    <w:lvl w:ilvl="0" w:tplc="EDD6B2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254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C68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6E7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0D2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AEFC9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893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B4B2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2436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70B3D9C"/>
    <w:multiLevelType w:val="hybridMultilevel"/>
    <w:tmpl w:val="9FBA2A82"/>
    <w:lvl w:ilvl="0" w:tplc="36CEF9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0C41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CAF7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003A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2557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786B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8E4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98E77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C52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72C29BA"/>
    <w:multiLevelType w:val="hybridMultilevel"/>
    <w:tmpl w:val="1156696C"/>
    <w:lvl w:ilvl="0" w:tplc="B5AC0D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A051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494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C01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3C50E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C09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9A8B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4E5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225B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7D33AE5"/>
    <w:multiLevelType w:val="hybridMultilevel"/>
    <w:tmpl w:val="210AECB2"/>
    <w:lvl w:ilvl="0" w:tplc="2EC0CBE6">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772D7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E2454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2F92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46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34D0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161CA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52B9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12647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9080AE4"/>
    <w:multiLevelType w:val="hybridMultilevel"/>
    <w:tmpl w:val="FC444216"/>
    <w:lvl w:ilvl="0" w:tplc="95B8245C">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AD6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444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8BB2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602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673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EE33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2C0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6D7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98B20AF"/>
    <w:multiLevelType w:val="hybridMultilevel"/>
    <w:tmpl w:val="41C2FC80"/>
    <w:lvl w:ilvl="0" w:tplc="7A66FCB4">
      <w:start w:val="5"/>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E632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4FC3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9489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04C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248D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286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B21A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C0F3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A0573D1"/>
    <w:multiLevelType w:val="hybridMultilevel"/>
    <w:tmpl w:val="DAA47AA2"/>
    <w:lvl w:ilvl="0" w:tplc="26DE7F56">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CE0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67B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C1C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98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087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16FB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E70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9E6D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7A4576DA"/>
    <w:multiLevelType w:val="hybridMultilevel"/>
    <w:tmpl w:val="D438F42A"/>
    <w:lvl w:ilvl="0" w:tplc="85E8B0AA">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5C1DA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92DB3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B22D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569AB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A2A09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DC9D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7A74B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4CB2A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B4A0D92"/>
    <w:multiLevelType w:val="hybridMultilevel"/>
    <w:tmpl w:val="9CA4E166"/>
    <w:lvl w:ilvl="0" w:tplc="87C8ADD6">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C63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E01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84EF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1E23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D252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D626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6F9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6897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C6D297A"/>
    <w:multiLevelType w:val="hybridMultilevel"/>
    <w:tmpl w:val="BB0C2C1C"/>
    <w:lvl w:ilvl="0" w:tplc="8CD8AC46">
      <w:start w:val="1"/>
      <w:numFmt w:val="bullet"/>
      <w:lvlText w:val=""/>
      <w:lvlJc w:val="left"/>
      <w:pPr>
        <w:ind w:left="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CEED70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9843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6A5BE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62CD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1C3AB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E254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9C4DB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B423B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D1F532B"/>
    <w:multiLevelType w:val="hybridMultilevel"/>
    <w:tmpl w:val="B332FDC4"/>
    <w:lvl w:ilvl="0" w:tplc="123CF6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0FE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4D4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94FEA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673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10D7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58D0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E4A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E0D9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D434616"/>
    <w:multiLevelType w:val="hybridMultilevel"/>
    <w:tmpl w:val="1F821930"/>
    <w:lvl w:ilvl="0" w:tplc="9566D486">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DCB11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F824A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C788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4511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6D20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ED8C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033B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015E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DC96EAC"/>
    <w:multiLevelType w:val="hybridMultilevel"/>
    <w:tmpl w:val="F5125320"/>
    <w:lvl w:ilvl="0" w:tplc="7AFA2ECC">
      <w:start w:val="1"/>
      <w:numFmt w:val="bullet"/>
      <w:lvlText w:val="-"/>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7858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8702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EB9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C0A6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40A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69A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EE4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CF8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DD47D0A"/>
    <w:multiLevelType w:val="hybridMultilevel"/>
    <w:tmpl w:val="9E56E6DA"/>
    <w:lvl w:ilvl="0" w:tplc="C79A018E">
      <w:start w:val="1"/>
      <w:numFmt w:val="bullet"/>
      <w:lvlText w:val="•"/>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004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CEB8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CE9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0E9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C78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865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EE7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649C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E847219"/>
    <w:multiLevelType w:val="hybridMultilevel"/>
    <w:tmpl w:val="F69C4F64"/>
    <w:lvl w:ilvl="0" w:tplc="14C0516A">
      <w:start w:val="1"/>
      <w:numFmt w:val="bullet"/>
      <w:lvlText w:val="-"/>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E42F0E">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2ECE70">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0FA8A">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277C4">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AAFFC">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A2218">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A918E">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A19C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F095FD8"/>
    <w:multiLevelType w:val="hybridMultilevel"/>
    <w:tmpl w:val="7632F950"/>
    <w:lvl w:ilvl="0" w:tplc="0FB617E6">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6342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82B9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E75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414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20C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223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C67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2EA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FCE4699"/>
    <w:multiLevelType w:val="hybridMultilevel"/>
    <w:tmpl w:val="236EA00A"/>
    <w:lvl w:ilvl="0" w:tplc="2654C852">
      <w:start w:val="2"/>
      <w:numFmt w:val="decimal"/>
      <w:lvlText w:val="%1."/>
      <w:lvlJc w:val="left"/>
      <w:pPr>
        <w:ind w:left="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7212B242">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419C56D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5B367D04">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96C6A184">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E564C762">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97A88DC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E6B2FF7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95D81EC4">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93" w15:restartNumberingAfterBreak="0">
    <w:nsid w:val="7FE371E0"/>
    <w:multiLevelType w:val="hybridMultilevel"/>
    <w:tmpl w:val="F5C4059C"/>
    <w:lvl w:ilvl="0" w:tplc="A96AFABE">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271A8">
      <w:start w:val="1"/>
      <w:numFmt w:val="decimal"/>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6EEEE">
      <w:start w:val="1"/>
      <w:numFmt w:val="decimal"/>
      <w:lvlText w:val="%3."/>
      <w:lvlJc w:val="left"/>
      <w:pPr>
        <w:ind w:left="1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98530E">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98028A">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2C7CD6">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80D4A6">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4E9D66">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4E3404">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03"/>
  </w:num>
  <w:num w:numId="2">
    <w:abstractNumId w:val="126"/>
  </w:num>
  <w:num w:numId="3">
    <w:abstractNumId w:val="82"/>
  </w:num>
  <w:num w:numId="4">
    <w:abstractNumId w:val="146"/>
  </w:num>
  <w:num w:numId="5">
    <w:abstractNumId w:val="101"/>
  </w:num>
  <w:num w:numId="6">
    <w:abstractNumId w:val="102"/>
  </w:num>
  <w:num w:numId="7">
    <w:abstractNumId w:val="137"/>
  </w:num>
  <w:num w:numId="8">
    <w:abstractNumId w:val="152"/>
  </w:num>
  <w:num w:numId="9">
    <w:abstractNumId w:val="156"/>
  </w:num>
  <w:num w:numId="10">
    <w:abstractNumId w:val="25"/>
  </w:num>
  <w:num w:numId="11">
    <w:abstractNumId w:val="50"/>
  </w:num>
  <w:num w:numId="12">
    <w:abstractNumId w:val="63"/>
  </w:num>
  <w:num w:numId="13">
    <w:abstractNumId w:val="21"/>
  </w:num>
  <w:num w:numId="14">
    <w:abstractNumId w:val="91"/>
  </w:num>
  <w:num w:numId="15">
    <w:abstractNumId w:val="135"/>
  </w:num>
  <w:num w:numId="16">
    <w:abstractNumId w:val="65"/>
  </w:num>
  <w:num w:numId="17">
    <w:abstractNumId w:val="170"/>
  </w:num>
  <w:num w:numId="18">
    <w:abstractNumId w:val="60"/>
  </w:num>
  <w:num w:numId="19">
    <w:abstractNumId w:val="155"/>
  </w:num>
  <w:num w:numId="20">
    <w:abstractNumId w:val="61"/>
  </w:num>
  <w:num w:numId="21">
    <w:abstractNumId w:val="74"/>
  </w:num>
  <w:num w:numId="22">
    <w:abstractNumId w:val="115"/>
  </w:num>
  <w:num w:numId="23">
    <w:abstractNumId w:val="161"/>
  </w:num>
  <w:num w:numId="24">
    <w:abstractNumId w:val="148"/>
  </w:num>
  <w:num w:numId="25">
    <w:abstractNumId w:val="189"/>
  </w:num>
  <w:num w:numId="26">
    <w:abstractNumId w:val="33"/>
  </w:num>
  <w:num w:numId="27">
    <w:abstractNumId w:val="32"/>
  </w:num>
  <w:num w:numId="28">
    <w:abstractNumId w:val="11"/>
  </w:num>
  <w:num w:numId="29">
    <w:abstractNumId w:val="120"/>
  </w:num>
  <w:num w:numId="30">
    <w:abstractNumId w:val="99"/>
  </w:num>
  <w:num w:numId="31">
    <w:abstractNumId w:val="0"/>
  </w:num>
  <w:num w:numId="32">
    <w:abstractNumId w:val="15"/>
  </w:num>
  <w:num w:numId="33">
    <w:abstractNumId w:val="47"/>
  </w:num>
  <w:num w:numId="34">
    <w:abstractNumId w:val="143"/>
  </w:num>
  <w:num w:numId="35">
    <w:abstractNumId w:val="164"/>
  </w:num>
  <w:num w:numId="36">
    <w:abstractNumId w:val="121"/>
  </w:num>
  <w:num w:numId="37">
    <w:abstractNumId w:val="3"/>
  </w:num>
  <w:num w:numId="38">
    <w:abstractNumId w:val="134"/>
  </w:num>
  <w:num w:numId="39">
    <w:abstractNumId w:val="12"/>
  </w:num>
  <w:num w:numId="40">
    <w:abstractNumId w:val="8"/>
  </w:num>
  <w:num w:numId="41">
    <w:abstractNumId w:val="88"/>
  </w:num>
  <w:num w:numId="42">
    <w:abstractNumId w:val="154"/>
  </w:num>
  <w:num w:numId="43">
    <w:abstractNumId w:val="140"/>
  </w:num>
  <w:num w:numId="44">
    <w:abstractNumId w:val="124"/>
  </w:num>
  <w:num w:numId="45">
    <w:abstractNumId w:val="141"/>
  </w:num>
  <w:num w:numId="46">
    <w:abstractNumId w:val="142"/>
  </w:num>
  <w:num w:numId="47">
    <w:abstractNumId w:val="130"/>
  </w:num>
  <w:num w:numId="48">
    <w:abstractNumId w:val="62"/>
  </w:num>
  <w:num w:numId="49">
    <w:abstractNumId w:val="110"/>
  </w:num>
  <w:num w:numId="50">
    <w:abstractNumId w:val="167"/>
  </w:num>
  <w:num w:numId="51">
    <w:abstractNumId w:val="184"/>
  </w:num>
  <w:num w:numId="52">
    <w:abstractNumId w:val="109"/>
  </w:num>
  <w:num w:numId="53">
    <w:abstractNumId w:val="165"/>
  </w:num>
  <w:num w:numId="54">
    <w:abstractNumId w:val="182"/>
  </w:num>
  <w:num w:numId="55">
    <w:abstractNumId w:val="4"/>
  </w:num>
  <w:num w:numId="56">
    <w:abstractNumId w:val="160"/>
  </w:num>
  <w:num w:numId="57">
    <w:abstractNumId w:val="46"/>
  </w:num>
  <w:num w:numId="58">
    <w:abstractNumId w:val="20"/>
  </w:num>
  <w:num w:numId="59">
    <w:abstractNumId w:val="37"/>
  </w:num>
  <w:num w:numId="60">
    <w:abstractNumId w:val="116"/>
  </w:num>
  <w:num w:numId="61">
    <w:abstractNumId w:val="95"/>
  </w:num>
  <w:num w:numId="62">
    <w:abstractNumId w:val="13"/>
  </w:num>
  <w:num w:numId="63">
    <w:abstractNumId w:val="29"/>
  </w:num>
  <w:num w:numId="64">
    <w:abstractNumId w:val="113"/>
  </w:num>
  <w:num w:numId="65">
    <w:abstractNumId w:val="42"/>
  </w:num>
  <w:num w:numId="66">
    <w:abstractNumId w:val="38"/>
  </w:num>
  <w:num w:numId="67">
    <w:abstractNumId w:val="128"/>
  </w:num>
  <w:num w:numId="68">
    <w:abstractNumId w:val="72"/>
  </w:num>
  <w:num w:numId="69">
    <w:abstractNumId w:val="166"/>
  </w:num>
  <w:num w:numId="70">
    <w:abstractNumId w:val="169"/>
  </w:num>
  <w:num w:numId="71">
    <w:abstractNumId w:val="133"/>
  </w:num>
  <w:num w:numId="72">
    <w:abstractNumId w:val="83"/>
  </w:num>
  <w:num w:numId="73">
    <w:abstractNumId w:val="185"/>
  </w:num>
  <w:num w:numId="74">
    <w:abstractNumId w:val="75"/>
  </w:num>
  <w:num w:numId="75">
    <w:abstractNumId w:val="14"/>
  </w:num>
  <w:num w:numId="76">
    <w:abstractNumId w:val="122"/>
  </w:num>
  <w:num w:numId="77">
    <w:abstractNumId w:val="173"/>
  </w:num>
  <w:num w:numId="78">
    <w:abstractNumId w:val="34"/>
  </w:num>
  <w:num w:numId="79">
    <w:abstractNumId w:val="2"/>
  </w:num>
  <w:num w:numId="80">
    <w:abstractNumId w:val="70"/>
  </w:num>
  <w:num w:numId="81">
    <w:abstractNumId w:val="183"/>
  </w:num>
  <w:num w:numId="82">
    <w:abstractNumId w:val="153"/>
  </w:num>
  <w:num w:numId="83">
    <w:abstractNumId w:val="93"/>
  </w:num>
  <w:num w:numId="84">
    <w:abstractNumId w:val="98"/>
  </w:num>
  <w:num w:numId="85">
    <w:abstractNumId w:val="67"/>
  </w:num>
  <w:num w:numId="86">
    <w:abstractNumId w:val="180"/>
  </w:num>
  <w:num w:numId="87">
    <w:abstractNumId w:val="145"/>
  </w:num>
  <w:num w:numId="88">
    <w:abstractNumId w:val="179"/>
  </w:num>
  <w:num w:numId="89">
    <w:abstractNumId w:val="45"/>
  </w:num>
  <w:num w:numId="90">
    <w:abstractNumId w:val="49"/>
  </w:num>
  <w:num w:numId="91">
    <w:abstractNumId w:val="157"/>
  </w:num>
  <w:num w:numId="92">
    <w:abstractNumId w:val="190"/>
  </w:num>
  <w:num w:numId="93">
    <w:abstractNumId w:val="84"/>
  </w:num>
  <w:num w:numId="94">
    <w:abstractNumId w:val="94"/>
  </w:num>
  <w:num w:numId="95">
    <w:abstractNumId w:val="43"/>
  </w:num>
  <w:num w:numId="96">
    <w:abstractNumId w:val="159"/>
  </w:num>
  <w:num w:numId="97">
    <w:abstractNumId w:val="78"/>
  </w:num>
  <w:num w:numId="98">
    <w:abstractNumId w:val="192"/>
  </w:num>
  <w:num w:numId="99">
    <w:abstractNumId w:val="119"/>
  </w:num>
  <w:num w:numId="100">
    <w:abstractNumId w:val="117"/>
  </w:num>
  <w:num w:numId="101">
    <w:abstractNumId w:val="79"/>
  </w:num>
  <w:num w:numId="102">
    <w:abstractNumId w:val="151"/>
  </w:num>
  <w:num w:numId="103">
    <w:abstractNumId w:val="163"/>
  </w:num>
  <w:num w:numId="104">
    <w:abstractNumId w:val="144"/>
  </w:num>
  <w:num w:numId="105">
    <w:abstractNumId w:val="54"/>
  </w:num>
  <w:num w:numId="106">
    <w:abstractNumId w:val="81"/>
  </w:num>
  <w:num w:numId="107">
    <w:abstractNumId w:val="193"/>
  </w:num>
  <w:num w:numId="108">
    <w:abstractNumId w:val="168"/>
  </w:num>
  <w:num w:numId="109">
    <w:abstractNumId w:val="76"/>
  </w:num>
  <w:num w:numId="110">
    <w:abstractNumId w:val="118"/>
  </w:num>
  <w:num w:numId="111">
    <w:abstractNumId w:val="174"/>
  </w:num>
  <w:num w:numId="112">
    <w:abstractNumId w:val="27"/>
  </w:num>
  <w:num w:numId="113">
    <w:abstractNumId w:val="97"/>
  </w:num>
  <w:num w:numId="114">
    <w:abstractNumId w:val="158"/>
  </w:num>
  <w:num w:numId="115">
    <w:abstractNumId w:val="89"/>
  </w:num>
  <w:num w:numId="116">
    <w:abstractNumId w:val="6"/>
  </w:num>
  <w:num w:numId="117">
    <w:abstractNumId w:val="105"/>
  </w:num>
  <w:num w:numId="118">
    <w:abstractNumId w:val="36"/>
  </w:num>
  <w:num w:numId="119">
    <w:abstractNumId w:val="64"/>
  </w:num>
  <w:num w:numId="120">
    <w:abstractNumId w:val="172"/>
  </w:num>
  <w:num w:numId="121">
    <w:abstractNumId w:val="44"/>
  </w:num>
  <w:num w:numId="122">
    <w:abstractNumId w:val="131"/>
  </w:num>
  <w:num w:numId="123">
    <w:abstractNumId w:val="125"/>
  </w:num>
  <w:num w:numId="124">
    <w:abstractNumId w:val="90"/>
  </w:num>
  <w:num w:numId="125">
    <w:abstractNumId w:val="191"/>
  </w:num>
  <w:num w:numId="126">
    <w:abstractNumId w:val="162"/>
  </w:num>
  <w:num w:numId="127">
    <w:abstractNumId w:val="123"/>
  </w:num>
  <w:num w:numId="128">
    <w:abstractNumId w:val="57"/>
  </w:num>
  <w:num w:numId="129">
    <w:abstractNumId w:val="149"/>
  </w:num>
  <w:num w:numId="130">
    <w:abstractNumId w:val="19"/>
  </w:num>
  <w:num w:numId="131">
    <w:abstractNumId w:val="77"/>
  </w:num>
  <w:num w:numId="132">
    <w:abstractNumId w:val="181"/>
  </w:num>
  <w:num w:numId="133">
    <w:abstractNumId w:val="5"/>
  </w:num>
  <w:num w:numId="134">
    <w:abstractNumId w:val="41"/>
  </w:num>
  <w:num w:numId="135">
    <w:abstractNumId w:val="86"/>
  </w:num>
  <w:num w:numId="136">
    <w:abstractNumId w:val="68"/>
  </w:num>
  <w:num w:numId="137">
    <w:abstractNumId w:val="96"/>
  </w:num>
  <w:num w:numId="138">
    <w:abstractNumId w:val="150"/>
  </w:num>
  <w:num w:numId="139">
    <w:abstractNumId w:val="35"/>
  </w:num>
  <w:num w:numId="140">
    <w:abstractNumId w:val="24"/>
  </w:num>
  <w:num w:numId="141">
    <w:abstractNumId w:val="71"/>
  </w:num>
  <w:num w:numId="142">
    <w:abstractNumId w:val="85"/>
  </w:num>
  <w:num w:numId="143">
    <w:abstractNumId w:val="80"/>
  </w:num>
  <w:num w:numId="144">
    <w:abstractNumId w:val="22"/>
  </w:num>
  <w:num w:numId="145">
    <w:abstractNumId w:val="58"/>
  </w:num>
  <w:num w:numId="146">
    <w:abstractNumId w:val="26"/>
  </w:num>
  <w:num w:numId="147">
    <w:abstractNumId w:val="171"/>
  </w:num>
  <w:num w:numId="148">
    <w:abstractNumId w:val="139"/>
  </w:num>
  <w:num w:numId="149">
    <w:abstractNumId w:val="40"/>
  </w:num>
  <w:num w:numId="150">
    <w:abstractNumId w:val="92"/>
  </w:num>
  <w:num w:numId="151">
    <w:abstractNumId w:val="106"/>
  </w:num>
  <w:num w:numId="152">
    <w:abstractNumId w:val="48"/>
  </w:num>
  <w:num w:numId="153">
    <w:abstractNumId w:val="28"/>
  </w:num>
  <w:num w:numId="154">
    <w:abstractNumId w:val="9"/>
  </w:num>
  <w:num w:numId="155">
    <w:abstractNumId w:val="10"/>
  </w:num>
  <w:num w:numId="156">
    <w:abstractNumId w:val="127"/>
  </w:num>
  <w:num w:numId="157">
    <w:abstractNumId w:val="104"/>
  </w:num>
  <w:num w:numId="158">
    <w:abstractNumId w:val="66"/>
  </w:num>
  <w:num w:numId="159">
    <w:abstractNumId w:val="31"/>
  </w:num>
  <w:num w:numId="160">
    <w:abstractNumId w:val="100"/>
  </w:num>
  <w:num w:numId="161">
    <w:abstractNumId w:val="52"/>
  </w:num>
  <w:num w:numId="162">
    <w:abstractNumId w:val="178"/>
  </w:num>
  <w:num w:numId="163">
    <w:abstractNumId w:val="51"/>
  </w:num>
  <w:num w:numId="164">
    <w:abstractNumId w:val="59"/>
  </w:num>
  <w:num w:numId="165">
    <w:abstractNumId w:val="132"/>
  </w:num>
  <w:num w:numId="166">
    <w:abstractNumId w:val="129"/>
  </w:num>
  <w:num w:numId="167">
    <w:abstractNumId w:val="114"/>
  </w:num>
  <w:num w:numId="168">
    <w:abstractNumId w:val="107"/>
  </w:num>
  <w:num w:numId="169">
    <w:abstractNumId w:val="147"/>
  </w:num>
  <w:num w:numId="170">
    <w:abstractNumId w:val="176"/>
  </w:num>
  <w:num w:numId="171">
    <w:abstractNumId w:val="87"/>
  </w:num>
  <w:num w:numId="172">
    <w:abstractNumId w:val="138"/>
  </w:num>
  <w:num w:numId="173">
    <w:abstractNumId w:val="55"/>
  </w:num>
  <w:num w:numId="174">
    <w:abstractNumId w:val="56"/>
  </w:num>
  <w:num w:numId="175">
    <w:abstractNumId w:val="7"/>
  </w:num>
  <w:num w:numId="176">
    <w:abstractNumId w:val="73"/>
  </w:num>
  <w:num w:numId="177">
    <w:abstractNumId w:val="112"/>
  </w:num>
  <w:num w:numId="178">
    <w:abstractNumId w:val="16"/>
  </w:num>
  <w:num w:numId="179">
    <w:abstractNumId w:val="53"/>
  </w:num>
  <w:num w:numId="180">
    <w:abstractNumId w:val="111"/>
  </w:num>
  <w:num w:numId="181">
    <w:abstractNumId w:val="39"/>
  </w:num>
  <w:num w:numId="182">
    <w:abstractNumId w:val="188"/>
  </w:num>
  <w:num w:numId="183">
    <w:abstractNumId w:val="108"/>
  </w:num>
  <w:num w:numId="184">
    <w:abstractNumId w:val="69"/>
  </w:num>
  <w:num w:numId="185">
    <w:abstractNumId w:val="23"/>
  </w:num>
  <w:num w:numId="186">
    <w:abstractNumId w:val="186"/>
  </w:num>
  <w:num w:numId="187">
    <w:abstractNumId w:val="187"/>
  </w:num>
  <w:num w:numId="188">
    <w:abstractNumId w:val="18"/>
  </w:num>
  <w:num w:numId="189">
    <w:abstractNumId w:val="175"/>
  </w:num>
  <w:num w:numId="190">
    <w:abstractNumId w:val="177"/>
  </w:num>
  <w:num w:numId="191">
    <w:abstractNumId w:val="30"/>
  </w:num>
  <w:num w:numId="192">
    <w:abstractNumId w:val="17"/>
  </w:num>
  <w:num w:numId="193">
    <w:abstractNumId w:val="136"/>
  </w:num>
  <w:num w:numId="194">
    <w:abstractNumId w:val="1"/>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7CA"/>
    <w:rsid w:val="000E2FC2"/>
    <w:rsid w:val="001E716D"/>
    <w:rsid w:val="003B7B32"/>
    <w:rsid w:val="004A69FB"/>
    <w:rsid w:val="00593AB1"/>
    <w:rsid w:val="00596331"/>
    <w:rsid w:val="006C0F3B"/>
    <w:rsid w:val="008D57CA"/>
    <w:rsid w:val="009B6362"/>
    <w:rsid w:val="00A61D20"/>
    <w:rsid w:val="00AD60CE"/>
    <w:rsid w:val="00BA32A5"/>
    <w:rsid w:val="00BC2A20"/>
    <w:rsid w:val="00BE183C"/>
    <w:rsid w:val="00C821A7"/>
    <w:rsid w:val="00D2565C"/>
    <w:rsid w:val="00E87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B5D85"/>
  <w15:docId w15:val="{04BD15F3-769C-494B-82F8-7961EDD9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36" w:right="2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6" w:line="270" w:lineRule="auto"/>
      <w:ind w:left="36" w:right="28" w:hanging="10"/>
      <w:jc w:val="center"/>
      <w:outlineLvl w:val="0"/>
    </w:pPr>
    <w:rPr>
      <w:rFonts w:ascii="Times New Roman" w:eastAsia="Times New Roman" w:hAnsi="Times New Roman" w:cs="Times New Roman"/>
      <w:color w:val="000000"/>
      <w:sz w:val="24"/>
    </w:rPr>
  </w:style>
  <w:style w:type="paragraph" w:styleId="2">
    <w:name w:val="heading 2"/>
    <w:next w:val="a"/>
    <w:link w:val="20"/>
    <w:uiPriority w:val="9"/>
    <w:unhideWhenUsed/>
    <w:qFormat/>
    <w:pPr>
      <w:keepNext/>
      <w:keepLines/>
      <w:spacing w:after="26" w:line="270" w:lineRule="auto"/>
      <w:ind w:left="36" w:right="28" w:hanging="10"/>
      <w:jc w:val="center"/>
      <w:outlineLvl w:val="1"/>
    </w:pPr>
    <w:rPr>
      <w:rFonts w:ascii="Times New Roman" w:eastAsia="Times New Roman" w:hAnsi="Times New Roman" w:cs="Times New Roman"/>
      <w:color w:val="000000"/>
      <w:sz w:val="24"/>
    </w:rPr>
  </w:style>
  <w:style w:type="paragraph" w:styleId="3">
    <w:name w:val="heading 3"/>
    <w:next w:val="a"/>
    <w:link w:val="30"/>
    <w:uiPriority w:val="9"/>
    <w:unhideWhenUsed/>
    <w:qFormat/>
    <w:pPr>
      <w:keepNext/>
      <w:keepLines/>
      <w:spacing w:after="5" w:line="271" w:lineRule="auto"/>
      <w:ind w:left="1136" w:right="1126"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3"/>
      <w:ind w:left="1136" w:right="1126"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ind w:left="99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color w:val="000000"/>
      <w:sz w:val="24"/>
    </w:rPr>
  </w:style>
  <w:style w:type="character" w:customStyle="1" w:styleId="20">
    <w:name w:val="Заголовок 2 Знак"/>
    <w:link w:val="2"/>
    <w:rPr>
      <w:rFonts w:ascii="Times New Roman" w:eastAsia="Times New Roman" w:hAnsi="Times New Roman" w:cs="Times New Roman"/>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paragraph" w:styleId="11">
    <w:name w:val="toc 1"/>
    <w:hidden/>
    <w:pPr>
      <w:spacing w:after="5" w:line="271" w:lineRule="auto"/>
      <w:ind w:left="29" w:right="25" w:hanging="10"/>
      <w:jc w:val="both"/>
    </w:pPr>
    <w:rPr>
      <w:rFonts w:ascii="Times New Roman" w:eastAsia="Times New Roman" w:hAnsi="Times New Roman" w:cs="Times New Roman"/>
      <w:b/>
      <w:color w:val="000000"/>
      <w:sz w:val="24"/>
    </w:rPr>
  </w:style>
  <w:style w:type="paragraph" w:styleId="21">
    <w:name w:val="toc 2"/>
    <w:hidden/>
    <w:pPr>
      <w:spacing w:after="5" w:line="271" w:lineRule="auto"/>
      <w:ind w:left="29" w:right="25" w:hanging="10"/>
      <w:jc w:val="both"/>
    </w:pPr>
    <w:rPr>
      <w:rFonts w:ascii="Times New Roman" w:eastAsia="Times New Roman" w:hAnsi="Times New Roman" w:cs="Times New Roman"/>
      <w:b/>
      <w:color w:val="000000"/>
      <w:sz w:val="24"/>
    </w:rPr>
  </w:style>
  <w:style w:type="paragraph" w:styleId="31">
    <w:name w:val="toc 3"/>
    <w:hidden/>
    <w:pPr>
      <w:spacing w:after="5" w:line="271" w:lineRule="auto"/>
      <w:ind w:left="29" w:right="25"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19.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eader" Target="header22.xml"/><Relationship Id="rId47" Type="http://schemas.openxmlformats.org/officeDocument/2006/relationships/header" Target="header27.xml"/><Relationship Id="rId7" Type="http://schemas.openxmlformats.org/officeDocument/2006/relationships/hyperlink" Target="http://images.yandex.ru/yandsearch?source=wiz&amp;text=%D0%B3%D0%B5%D1%80%D0%B1%20%D0%B4%D0%B0%D0%B3%D0%B5%D1%81%D1%82%D0%B0%D0%BD%D0%B0%20%D1%84%D0%BE%D1%82%D0%BE&amp;noreask=1&amp;img_url=http://blog.platzkart.ru/wp-content/uploads/2008/06/gerb.jpg&amp;pos=0&amp;rpt=simage&amp;lr=11006" TargetMode="Externa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10.png"/><Relationship Id="rId38" Type="http://schemas.openxmlformats.org/officeDocument/2006/relationships/header" Target="header18.xml"/><Relationship Id="rId46" Type="http://schemas.openxmlformats.org/officeDocument/2006/relationships/header" Target="header2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5.png"/><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2.xml"/><Relationship Id="rId32" Type="http://schemas.openxmlformats.org/officeDocument/2006/relationships/image" Target="media/image9.png"/><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4.png"/><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8.xml"/><Relationship Id="rId31" Type="http://schemas.openxmlformats.org/officeDocument/2006/relationships/image" Target="media/image7.png"/><Relationship Id="rId44"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hyperlink" Target="mailto:school@mail.ru" TargetMode="Externa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header" Target="header23.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297</Pages>
  <Words>107909</Words>
  <Characters>615082</Characters>
  <Application>Microsoft Office Word</Application>
  <DocSecurity>0</DocSecurity>
  <Lines>5125</Lines>
  <Paragraphs>1443</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«Школа России»</vt:lpstr>
    </vt:vector>
  </TitlesOfParts>
  <Company/>
  <LinksUpToDate>false</LinksUpToDate>
  <CharactersWithSpaces>721548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«Школа России»</dc:title>
  <dc:subject/>
  <dc:creator>user</dc:creator>
  <cp:keywords/>
  <cp:lastModifiedBy>User</cp:lastModifiedBy>
  <cp:revision>16</cp:revision>
  <dcterms:created xsi:type="dcterms:W3CDTF">2023-03-16T05:52:00Z</dcterms:created>
  <dcterms:modified xsi:type="dcterms:W3CDTF">2023-03-16T07:30:00Z</dcterms:modified>
</cp:coreProperties>
</file>