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0C" w:rsidRPr="004C5A0C" w:rsidRDefault="004C5A0C" w:rsidP="004C5A0C">
      <w:pPr>
        <w:spacing w:before="161" w:after="161" w:line="7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EF8700"/>
          <w:kern w:val="36"/>
          <w:sz w:val="48"/>
          <w:szCs w:val="48"/>
          <w:lang w:eastAsia="ru-RU"/>
        </w:rPr>
      </w:pPr>
      <w:r w:rsidRPr="004C5A0C">
        <w:rPr>
          <w:rFonts w:ascii="Times New Roman" w:eastAsia="Times New Roman" w:hAnsi="Times New Roman" w:cs="Times New Roman"/>
          <w:b/>
          <w:bCs/>
          <w:color w:val="EF8700"/>
          <w:kern w:val="36"/>
          <w:sz w:val="48"/>
          <w:szCs w:val="48"/>
          <w:lang w:eastAsia="ru-RU"/>
        </w:rPr>
        <w:t>«Concept map» для эссе</w:t>
      </w:r>
    </w:p>
    <w:p w:rsidR="004C5A0C" w:rsidRPr="004C5A0C" w:rsidRDefault="004C5A0C" w:rsidP="004C5A0C">
      <w:pPr>
        <w:shd w:val="clear" w:color="auto" w:fill="B3BE4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0C" w:rsidRPr="004C5A0C" w:rsidRDefault="004C5A0C" w:rsidP="004C5A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C5A0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C5A0C" w:rsidRPr="004C5A0C" w:rsidRDefault="004C5A0C" w:rsidP="004C5A0C">
      <w:pPr>
        <w:shd w:val="clear" w:color="auto" w:fill="B3BE4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0C" w:rsidRPr="004C5A0C" w:rsidRDefault="004C5A0C" w:rsidP="004C5A0C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C5A0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C5A0C" w:rsidRPr="004C5A0C" w:rsidRDefault="004C5A0C" w:rsidP="004C5A0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задание письменной части ЕГЭ по английскому языку обычно вызывает больше всего затруднений. Экзаменуемому необходимо написать opinion essay (эссе – выражение своего мнения), состоящее из 200–250 слов, оформленных в пяти абзацах.</w:t>
      </w:r>
    </w:p>
    <w:p w:rsidR="004C5A0C" w:rsidRPr="004C5A0C" w:rsidRDefault="004C5A0C" w:rsidP="004C5A0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– постановка проблемы эссе.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– выражение своего мнения.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– выражение мнения, противоположного Вашему.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Четвертый – объяснение Вашего несогласия с противоположным мнением.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Пятый – заключение эссе.</w:t>
      </w:r>
    </w:p>
    <w:p w:rsidR="004C5A0C" w:rsidRPr="004C5A0C" w:rsidRDefault="004C5A0C" w:rsidP="004C5A0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начать писать текст эссе, необходимо составить его развернутый план. Чтобы план выглядел нагляднее, можно построить concept map (карту-концепцию). Ниже</w:t>
      </w:r>
      <w:r w:rsidRPr="004C5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r w:rsidRPr="004C5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r w:rsidRPr="004C5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 w:rsidRPr="004C5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Pr="004C5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5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Pr="004C5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«Some people think that to get a good education one should go abroad».</w:t>
      </w:r>
    </w:p>
    <w:p w:rsidR="004C5A0C" w:rsidRPr="004C5A0C" w:rsidRDefault="004C5A0C" w:rsidP="004C5A0C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EF8700"/>
          <w:sz w:val="36"/>
          <w:szCs w:val="36"/>
          <w:lang w:eastAsia="ru-RU"/>
        </w:rPr>
      </w:pPr>
      <w:r w:rsidRPr="004C5A0C">
        <w:rPr>
          <w:rFonts w:ascii="Times New Roman" w:eastAsia="Times New Roman" w:hAnsi="Times New Roman" w:cs="Times New Roman"/>
          <w:color w:val="EF8700"/>
          <w:sz w:val="36"/>
          <w:szCs w:val="36"/>
          <w:lang w:eastAsia="ru-RU"/>
        </w:rPr>
        <w:t>Этапы составления concept map:</w:t>
      </w:r>
    </w:p>
    <w:p w:rsidR="004C5A0C" w:rsidRPr="004C5A0C" w:rsidRDefault="004C5A0C" w:rsidP="004C5A0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центр карты поставьте тему эссе, предварительно ее переформулировав.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Определитесь, какой точки зрения Вы придерживаетесь. Напишите свою точку зрения заголовком слева (к примеру, «I think it is not true»/ «I think it is true»); под ним будут располагаться аргументы в пользу Вашей позиции. Справа напишите заголовок «Other people think that»; под ним будут располагаться аргументы в пользу позиции, противоположной Вашей.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Приведите 2–3 аргумента в пользу собственной точки зрения. Не раскрывайте их внутри схемы (слева), опишите одним предложением или тезисно (несколькими ключевыми словами).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Приведите 1–2 аргумента в пользу противоположной точки зрения (справа). Не раскрывайте их внутри схемы, опишите одним предложением или тезисно (несколькими ключевыми словами).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Затем справа, от противоположных аргументов, проведите стрелку вниз и озаглавьте новую секцию «I don’t agree, because». Здесь Вам необходимо собрать информацию для четвертого абзаца эссе. Подумайте о том, как Вы сможете опровергнуть аргументацию, приведенную в пользу другой точки зрения, и зафиксируйте ее.</w:t>
      </w:r>
    </w:p>
    <w:p w:rsidR="004C5A0C" w:rsidRPr="004C5A0C" w:rsidRDefault="004C5A0C" w:rsidP="004C5A0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карта-концепция готова, и теперь, когда у Вас есть четкий план, Вы можете переходить к оформлению opinion essay.</w:t>
      </w:r>
    </w:p>
    <w:p w:rsidR="004C5A0C" w:rsidRPr="004C5A0C" w:rsidRDefault="004C5A0C" w:rsidP="004C5A0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время выполнения карты – 5–7 минут.</w:t>
      </w:r>
      <w:r w:rsidRPr="004C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 получившейся карты вы можете увидеть ниже.</w:t>
      </w:r>
    </w:p>
    <w:p w:rsidR="004C5A0C" w:rsidRPr="004C5A0C" w:rsidRDefault="004C5A0C" w:rsidP="004C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1D43AD" wp14:editId="69BA1927">
            <wp:extent cx="5050465" cy="11472530"/>
            <wp:effectExtent l="0" t="0" r="0" b="0"/>
            <wp:docPr id="2" name="Рисунок 2" descr="Концеп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Концеп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472" cy="1147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0C" w:rsidRPr="004C5A0C" w:rsidRDefault="004C5A0C" w:rsidP="004C5A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AutoShape 108" descr="https://ege-study.ru/wp-content/themes/ege_2.0/img/tg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8" o:spid="_x0000_s1026" alt="Описание: https://ege-study.ru/wp-content/themes/ege_2.0/img/tg.svg" href="https://t.me/egestudiy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61EF3" w:rsidRDefault="00B61EF3">
      <w:bookmarkStart w:id="0" w:name="_GoBack"/>
      <w:bookmarkEnd w:id="0"/>
    </w:p>
    <w:sectPr w:rsidR="00B61EF3" w:rsidSect="004C5A0C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0C"/>
    <w:rsid w:val="00005801"/>
    <w:rsid w:val="004C5A0C"/>
    <w:rsid w:val="0055174E"/>
    <w:rsid w:val="008577E4"/>
    <w:rsid w:val="00B61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23035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3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23" w:color="FF7502"/>
                <w:right w:val="none" w:sz="0" w:space="0" w:color="auto"/>
              </w:divBdr>
              <w:divsChild>
                <w:div w:id="650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19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4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68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3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52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egestud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</cp:revision>
  <dcterms:created xsi:type="dcterms:W3CDTF">2024-02-21T17:38:00Z</dcterms:created>
  <dcterms:modified xsi:type="dcterms:W3CDTF">2024-02-21T17:42:00Z</dcterms:modified>
</cp:coreProperties>
</file>